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79" w:rsidRDefault="00282E7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82E79" w:rsidRDefault="00282E7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82E79" w:rsidRDefault="00282E7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82E79" w:rsidRPr="0027163A" w:rsidRDefault="00BE0C78">
      <w:pPr>
        <w:jc w:val="center"/>
        <w:rPr>
          <w:rFonts w:asciiTheme="minorHAnsi" w:eastAsia="Cambria" w:hAnsiTheme="minorHAnsi" w:cstheme="minorHAnsi"/>
          <w:smallCaps/>
          <w:sz w:val="28"/>
          <w:szCs w:val="28"/>
        </w:rPr>
      </w:pPr>
      <w:r w:rsidRPr="0027163A">
        <w:rPr>
          <w:rFonts w:asciiTheme="minorHAnsi" w:eastAsia="Cambria" w:hAnsiTheme="minorHAnsi" w:cstheme="minorHAnsi"/>
          <w:smallCaps/>
          <w:sz w:val="28"/>
          <w:szCs w:val="28"/>
        </w:rPr>
        <w:t>NOMBRE COMPLETO</w:t>
      </w:r>
    </w:p>
    <w:p w:rsidR="0027163A" w:rsidRPr="0027163A" w:rsidRDefault="0027163A">
      <w:pPr>
        <w:jc w:val="center"/>
        <w:rPr>
          <w:rFonts w:asciiTheme="minorHAnsi" w:eastAsia="Cambria" w:hAnsiTheme="minorHAnsi" w:cstheme="minorHAnsi"/>
          <w:smallCaps/>
          <w:sz w:val="28"/>
          <w:szCs w:val="28"/>
        </w:rPr>
      </w:pPr>
      <w:r w:rsidRPr="0027163A">
        <w:rPr>
          <w:rFonts w:asciiTheme="minorHAnsi" w:eastAsia="Cambria" w:hAnsiTheme="minorHAnsi" w:cstheme="minorHAnsi"/>
          <w:smallCaps/>
          <w:sz w:val="28"/>
          <w:szCs w:val="28"/>
        </w:rPr>
        <w:t>AGUSTIN CARDENAS CAMBEROS</w:t>
      </w:r>
    </w:p>
    <w:p w:rsidR="00282E79" w:rsidRPr="0027163A" w:rsidRDefault="00BE0C78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>CARGO</w:t>
      </w:r>
      <w:r w:rsidR="005E77A0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ACTUAL </w:t>
      </w:r>
    </w:p>
    <w:p w:rsidR="00282E79" w:rsidRPr="0027163A" w:rsidRDefault="007A4270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ELECTRICISTA “</w:t>
      </w:r>
      <w:r w:rsidR="00E775E6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A</w:t>
      </w:r>
      <w:r w:rsidR="005E77A0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”</w:t>
      </w: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Institucionales </w:t>
      </w: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6" name="Conector recto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7.874015E-5pt,3.0pt" to="339.0001pt,3.0pt" style="position:absolute;z-index:2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Nombre: </w:t>
      </w:r>
      <w:proofErr w:type="spellStart"/>
      <w:r w:rsidR="009C5CC4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Coordinación</w:t>
      </w:r>
      <w:proofErr w:type="spellEnd"/>
      <w:r w:rsidR="009C5CC4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 w:rsidR="009C5CC4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Alumbrado</w:t>
      </w:r>
      <w:proofErr w:type="spellEnd"/>
      <w:r w:rsidR="009C5CC4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9C5CC4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Público</w:t>
      </w:r>
      <w:proofErr w:type="spellEnd"/>
      <w:r w:rsidR="009C5CC4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Teléfono: </w:t>
      </w:r>
      <w:r w:rsidR="0027163A" w:rsidRPr="0027163A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3415752500 ext. 680</w:t>
      </w: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Domicilio: </w:t>
      </w:r>
      <w:r w:rsidR="0027163A" w:rsidRPr="0027163A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Cazadores esquina Moctezuma s/n</w:t>
      </w: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Correo-e: </w:t>
      </w:r>
    </w:p>
    <w:p w:rsidR="00282E79" w:rsidRPr="0027163A" w:rsidRDefault="00282E7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Académicos </w:t>
      </w: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7" name="Conector recto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7.874015E-5pt,3.0pt" to="339.0001pt,3.0pt" style="position:absolute;z-index:3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282E79" w:rsidRPr="0027163A" w:rsidRDefault="0027163A">
      <w:pP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Secundaria terminada</w:t>
      </w:r>
    </w:p>
    <w:p w:rsidR="00282E79" w:rsidRPr="0027163A" w:rsidRDefault="00282E7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82E79" w:rsidRPr="0027163A" w:rsidRDefault="00282E7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Experiencia Laboral </w:t>
      </w: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028" name="Conector recto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8" filled="f" stroked="t" from="7.874015E-5pt,2.8000002pt" to="335.2501pt,3.5500002pt" style="position:absolute;z-index:4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590E15" w:rsidRDefault="005E77A0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>-Servidor Público en el Municipio</w:t>
      </w:r>
      <w:r w:rsidR="00590E15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de Zapotlán el Grande, Jalisco</w:t>
      </w:r>
    </w:p>
    <w:p w:rsidR="005E77A0" w:rsidRDefault="005E77A0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HAnsi" w:eastAsia="Cambria" w:hAnsiTheme="minorHAnsi" w:cstheme="minorHAnsi"/>
          <w:color w:val="000000"/>
          <w:sz w:val="28"/>
          <w:szCs w:val="28"/>
        </w:rPr>
        <w:t>Desde el 02 de mayo del año 2000.</w:t>
      </w:r>
    </w:p>
    <w:p w:rsidR="005E77A0" w:rsidRDefault="005E77A0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82E79" w:rsidRPr="0027163A" w:rsidRDefault="0027163A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>-Albañil 30 años</w:t>
      </w:r>
    </w:p>
    <w:p w:rsidR="00282E79" w:rsidRPr="0027163A" w:rsidRDefault="00282E7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>Logros destacados</w:t>
      </w: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E89707B" wp14:editId="29AD15BF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029" name="Conector recto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9" filled="f" stroked="t" from="7.874015E-5pt,2.9pt" to="339.0001pt,2.9pt" style="position:absolute;z-index:5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282E79" w:rsidRPr="0027163A" w:rsidRDefault="0027163A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>-Experiencia en electricidad y construcción</w:t>
      </w:r>
    </w:p>
    <w:p w:rsidR="0027163A" w:rsidRPr="0027163A" w:rsidRDefault="0027163A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>- Instalaciones eléctricas.</w:t>
      </w:r>
    </w:p>
    <w:p w:rsidR="00282E79" w:rsidRPr="0027163A" w:rsidRDefault="00282E7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82E79" w:rsidRPr="0027163A" w:rsidRDefault="00282E79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82E79" w:rsidRPr="0027163A" w:rsidRDefault="00BE0C7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27163A">
        <w:rPr>
          <w:rFonts w:asciiTheme="minorHAnsi" w:eastAsia="Cambria" w:hAnsiTheme="minorHAnsi" w:cstheme="minorHAnsi"/>
          <w:color w:val="000000"/>
          <w:sz w:val="28"/>
          <w:szCs w:val="28"/>
        </w:rPr>
        <w:t>Cursos y Diplomados</w:t>
      </w:r>
    </w:p>
    <w:p w:rsidR="00282E79" w:rsidRPr="0027163A" w:rsidRDefault="00BE0C78">
      <w:pPr>
        <w:ind w:left="927"/>
        <w:rPr>
          <w:rFonts w:asciiTheme="minorHAnsi" w:eastAsia="Cambria" w:hAnsiTheme="minorHAnsi" w:cstheme="minorHAnsi"/>
          <w:b w:val="0"/>
          <w:i/>
          <w:sz w:val="28"/>
          <w:szCs w:val="28"/>
        </w:rPr>
      </w:pPr>
      <w:r w:rsidRPr="0027163A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030" name="Conector recto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filled="f" stroked="t" from="7.874015E-5pt,2.95pt" to="339.0001pt,2.95pt" style="position:absolute;z-index:6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282E79" w:rsidRPr="0027163A" w:rsidRDefault="0027163A" w:rsidP="0027163A">
      <w:pPr>
        <w:rPr>
          <w:rFonts w:asciiTheme="minorHAnsi" w:hAnsiTheme="minorHAnsi" w:cstheme="minorHAnsi"/>
          <w:sz w:val="28"/>
          <w:szCs w:val="28"/>
        </w:rPr>
      </w:pPr>
      <w:r w:rsidRPr="0027163A">
        <w:rPr>
          <w:rFonts w:asciiTheme="minorHAnsi" w:hAnsiTheme="minorHAnsi" w:cstheme="minorHAnsi"/>
          <w:sz w:val="28"/>
          <w:szCs w:val="28"/>
        </w:rPr>
        <w:t>-Higiene y seguridad</w:t>
      </w:r>
    </w:p>
    <w:p w:rsidR="0027163A" w:rsidRPr="0027163A" w:rsidRDefault="0027163A" w:rsidP="0027163A">
      <w:pPr>
        <w:rPr>
          <w:rFonts w:asciiTheme="minorHAnsi" w:hAnsiTheme="minorHAnsi" w:cstheme="minorHAnsi"/>
          <w:sz w:val="28"/>
          <w:szCs w:val="28"/>
        </w:rPr>
      </w:pPr>
      <w:r w:rsidRPr="0027163A">
        <w:rPr>
          <w:rFonts w:asciiTheme="minorHAnsi" w:hAnsiTheme="minorHAnsi" w:cstheme="minorHAnsi"/>
          <w:sz w:val="28"/>
          <w:szCs w:val="28"/>
        </w:rPr>
        <w:t xml:space="preserve">-Desarrollo humano </w:t>
      </w:r>
    </w:p>
    <w:p w:rsidR="0027163A" w:rsidRPr="0027163A" w:rsidRDefault="0027163A" w:rsidP="0027163A">
      <w:pPr>
        <w:rPr>
          <w:rFonts w:asciiTheme="minorHAnsi" w:hAnsiTheme="minorHAnsi" w:cstheme="minorHAnsi"/>
          <w:sz w:val="28"/>
          <w:szCs w:val="28"/>
        </w:rPr>
      </w:pPr>
      <w:r w:rsidRPr="0027163A">
        <w:rPr>
          <w:rFonts w:asciiTheme="minorHAnsi" w:hAnsiTheme="minorHAnsi" w:cstheme="minorHAnsi"/>
          <w:sz w:val="28"/>
          <w:szCs w:val="28"/>
        </w:rPr>
        <w:t xml:space="preserve">-Código y ética </w:t>
      </w:r>
    </w:p>
    <w:p w:rsidR="0027163A" w:rsidRPr="0027163A" w:rsidRDefault="0027163A" w:rsidP="0027163A">
      <w:pPr>
        <w:rPr>
          <w:rFonts w:asciiTheme="minorHAnsi" w:hAnsiTheme="minorHAnsi" w:cstheme="minorHAnsi"/>
          <w:sz w:val="28"/>
          <w:szCs w:val="28"/>
        </w:rPr>
      </w:pPr>
      <w:r w:rsidRPr="0027163A">
        <w:rPr>
          <w:rFonts w:asciiTheme="minorHAnsi" w:hAnsiTheme="minorHAnsi" w:cstheme="minorHAnsi"/>
          <w:sz w:val="28"/>
          <w:szCs w:val="28"/>
        </w:rPr>
        <w:t>-Declaración Patrimonial</w:t>
      </w:r>
    </w:p>
    <w:p w:rsidR="00282E79" w:rsidRPr="0027163A" w:rsidRDefault="00282E79">
      <w:pPr>
        <w:rPr>
          <w:rFonts w:asciiTheme="minorHAnsi" w:hAnsiTheme="minorHAnsi" w:cstheme="minorHAnsi"/>
          <w:sz w:val="28"/>
          <w:szCs w:val="28"/>
        </w:rPr>
      </w:pPr>
    </w:p>
    <w:p w:rsidR="00282E79" w:rsidRPr="0027163A" w:rsidRDefault="00282E79">
      <w:pPr>
        <w:rPr>
          <w:rFonts w:asciiTheme="minorHAnsi" w:hAnsiTheme="minorHAnsi" w:cstheme="minorHAnsi"/>
          <w:sz w:val="28"/>
          <w:szCs w:val="28"/>
        </w:rPr>
      </w:pPr>
    </w:p>
    <w:sectPr w:rsidR="00282E79" w:rsidRPr="0027163A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DA" w:rsidRDefault="002765DA">
      <w:r>
        <w:separator/>
      </w:r>
    </w:p>
  </w:endnote>
  <w:endnote w:type="continuationSeparator" w:id="0">
    <w:p w:rsidR="002765DA" w:rsidRDefault="0027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DA" w:rsidRDefault="002765DA">
      <w:r>
        <w:separator/>
      </w:r>
    </w:p>
  </w:footnote>
  <w:footnote w:type="continuationSeparator" w:id="0">
    <w:p w:rsidR="002765DA" w:rsidRDefault="0027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79" w:rsidRDefault="00BE0C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color w:val="000000"/>
        <w:sz w:val="20"/>
      </w:rPr>
    </w:pPr>
    <w:r>
      <w:rPr>
        <w:noProof/>
        <w:color w:val="000000"/>
        <w:sz w:val="20"/>
        <w:lang w:val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409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3E9D"/>
    <w:multiLevelType w:val="hybridMultilevel"/>
    <w:tmpl w:val="B93A90CE"/>
    <w:lvl w:ilvl="0" w:tplc="678E3D5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79"/>
    <w:rsid w:val="0027163A"/>
    <w:rsid w:val="002765DA"/>
    <w:rsid w:val="00282E79"/>
    <w:rsid w:val="003F6A1C"/>
    <w:rsid w:val="00590E15"/>
    <w:rsid w:val="005E77A0"/>
    <w:rsid w:val="00705B00"/>
    <w:rsid w:val="007A4270"/>
    <w:rsid w:val="009233B0"/>
    <w:rsid w:val="009C5CC4"/>
    <w:rsid w:val="00B810A9"/>
    <w:rsid w:val="00BE0C78"/>
    <w:rsid w:val="00BE3DD9"/>
    <w:rsid w:val="00E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CBF9"/>
  <w15:docId w15:val="{B0238756-5107-475A-A66B-E7A96DAE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Ttulo1">
    <w:name w:val="heading 1"/>
    <w:basedOn w:val="Normal1"/>
    <w:next w:val="Normal1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1"/>
    <w:next w:val="Normal1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1"/>
    <w:next w:val="Normal1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1"/>
    <w:next w:val="Normal1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1"/>
    <w:next w:val="Normal1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716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16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Gema Veronica Cardenas Villalvazo</cp:lastModifiedBy>
  <cp:revision>8</cp:revision>
  <cp:lastPrinted>2022-09-09T16:06:00Z</cp:lastPrinted>
  <dcterms:created xsi:type="dcterms:W3CDTF">2022-09-09T20:57:00Z</dcterms:created>
  <dcterms:modified xsi:type="dcterms:W3CDTF">2022-09-21T15:29:00Z</dcterms:modified>
</cp:coreProperties>
</file>