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AC" w:rsidRDefault="00DB77AC" w:rsidP="0011704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B77AC" w:rsidRDefault="00DB77AC" w:rsidP="0011704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B77AC" w:rsidRDefault="00DB77AC" w:rsidP="00DB77A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B77AC" w:rsidRPr="00DB77AC" w:rsidRDefault="00DB77AC" w:rsidP="00DB77AC">
      <w:pPr>
        <w:spacing w:after="0"/>
        <w:jc w:val="center"/>
        <w:rPr>
          <w:rFonts w:ascii="Calibri Light" w:hAnsi="Calibri Light" w:cs="Arial"/>
          <w:b/>
          <w:sz w:val="24"/>
          <w:szCs w:val="24"/>
        </w:rPr>
      </w:pPr>
      <w:r w:rsidRPr="00DB77AC">
        <w:rPr>
          <w:rFonts w:ascii="Calibri Light" w:hAnsi="Calibri Light" w:cs="Arial"/>
          <w:b/>
          <w:sz w:val="24"/>
          <w:szCs w:val="24"/>
        </w:rPr>
        <w:t>ABOGADA EDITH SAHARAITH MONTES DE OCA GÓMEZ</w:t>
      </w:r>
    </w:p>
    <w:p w:rsidR="00DB77AC" w:rsidRPr="00DB77AC" w:rsidRDefault="006B74D6" w:rsidP="00DB77AC">
      <w:pPr>
        <w:spacing w:after="0"/>
        <w:jc w:val="center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 xml:space="preserve"> JEFA</w:t>
      </w:r>
      <w:r w:rsidR="000A20D4">
        <w:rPr>
          <w:rFonts w:ascii="Calibri Light" w:hAnsi="Calibri Light" w:cs="Arial"/>
          <w:b/>
          <w:sz w:val="24"/>
          <w:szCs w:val="24"/>
        </w:rPr>
        <w:t xml:space="preserve"> “A”</w:t>
      </w:r>
      <w:r w:rsidR="00DB77AC" w:rsidRPr="00DB77AC">
        <w:rPr>
          <w:rFonts w:ascii="Calibri Light" w:hAnsi="Calibri Light" w:cs="Arial"/>
          <w:b/>
          <w:sz w:val="24"/>
          <w:szCs w:val="24"/>
        </w:rPr>
        <w:t xml:space="preserve"> </w:t>
      </w:r>
    </w:p>
    <w:p w:rsidR="00117049" w:rsidRPr="00DB77AC" w:rsidRDefault="00DB77AC" w:rsidP="005832E8">
      <w:pPr>
        <w:spacing w:after="0"/>
        <w:jc w:val="center"/>
        <w:rPr>
          <w:rFonts w:ascii="Calibri Light" w:hAnsi="Calibri Light" w:cs="Arial"/>
          <w:b/>
          <w:sz w:val="24"/>
          <w:szCs w:val="24"/>
        </w:rPr>
      </w:pPr>
      <w:r w:rsidRPr="00DB77AC">
        <w:rPr>
          <w:rFonts w:ascii="Calibri Light" w:hAnsi="Calibri Light" w:cs="Arial"/>
          <w:b/>
          <w:sz w:val="24"/>
          <w:szCs w:val="24"/>
        </w:rPr>
        <w:t>01 de Octubre 2021</w:t>
      </w:r>
    </w:p>
    <w:p w:rsidR="00117049" w:rsidRPr="00DB77AC" w:rsidRDefault="00117049" w:rsidP="00117049">
      <w:pPr>
        <w:spacing w:after="0"/>
        <w:jc w:val="center"/>
        <w:rPr>
          <w:rFonts w:ascii="Calibri Light" w:hAnsi="Calibri Light" w:cs="Arial"/>
          <w:b/>
          <w:sz w:val="24"/>
          <w:szCs w:val="24"/>
        </w:rPr>
      </w:pPr>
    </w:p>
    <w:p w:rsidR="00117049" w:rsidRPr="00DB77AC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DB77AC">
        <w:rPr>
          <w:rFonts w:ascii="Calibri Light" w:hAnsi="Calibri Light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8B77E" wp14:editId="7D440C47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E1B15" id="Rectángulo 1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" fillcolor="#bfbfbf [2412]" stroked="f" strokeweight="1pt">
                <w10:wrap anchorx="margin"/>
              </v:rect>
            </w:pict>
          </mc:Fallback>
        </mc:AlternateContent>
      </w:r>
      <w:r w:rsidRPr="00DB77AC">
        <w:rPr>
          <w:rFonts w:ascii="Calibri Light" w:hAnsi="Calibri Light" w:cs="Arial"/>
          <w:b/>
          <w:sz w:val="24"/>
          <w:szCs w:val="24"/>
        </w:rPr>
        <w:t>Datos Institucionales</w:t>
      </w:r>
    </w:p>
    <w:p w:rsidR="00117049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:rsidR="000A20D4" w:rsidRPr="00DB77AC" w:rsidRDefault="00A0185C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Órgano Interno de Control del Gobierno Municipal de Zapotlán el Grande, Jalisco</w:t>
      </w:r>
    </w:p>
    <w:p w:rsidR="008A1092" w:rsidRPr="00DB77AC" w:rsidRDefault="008A1092" w:rsidP="008A1092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DB77AC">
        <w:rPr>
          <w:rFonts w:ascii="Calibri Light" w:hAnsi="Calibri Light" w:cs="Arial"/>
          <w:b/>
          <w:sz w:val="24"/>
          <w:szCs w:val="24"/>
        </w:rPr>
        <w:t>Teléfono: 341-41-2-88-70</w:t>
      </w:r>
    </w:p>
    <w:p w:rsidR="008A1092" w:rsidRPr="00DB77AC" w:rsidRDefault="008A1092" w:rsidP="008A1092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DB77AC">
        <w:rPr>
          <w:rFonts w:ascii="Calibri Light" w:hAnsi="Calibri Light" w:cs="Arial"/>
          <w:b/>
          <w:sz w:val="24"/>
          <w:szCs w:val="24"/>
        </w:rPr>
        <w:t xml:space="preserve">Domicilio: </w:t>
      </w:r>
      <w:r w:rsidR="00521051">
        <w:rPr>
          <w:rFonts w:ascii="Calibri Light" w:hAnsi="Calibri Light" w:cs="Arial"/>
          <w:b/>
          <w:sz w:val="24"/>
          <w:szCs w:val="24"/>
        </w:rPr>
        <w:t xml:space="preserve">Primero de Mayo # 126 </w:t>
      </w:r>
      <w:proofErr w:type="spellStart"/>
      <w:r w:rsidR="00521051">
        <w:rPr>
          <w:rFonts w:ascii="Calibri Light" w:hAnsi="Calibri Light" w:cs="Arial"/>
          <w:b/>
          <w:sz w:val="24"/>
          <w:szCs w:val="24"/>
        </w:rPr>
        <w:t>I</w:t>
      </w:r>
      <w:r w:rsidRPr="00DB77AC">
        <w:rPr>
          <w:rFonts w:ascii="Calibri Light" w:hAnsi="Calibri Light" w:cs="Arial"/>
          <w:b/>
          <w:sz w:val="24"/>
          <w:szCs w:val="24"/>
        </w:rPr>
        <w:t>nt</w:t>
      </w:r>
      <w:proofErr w:type="spellEnd"/>
      <w:r w:rsidRPr="00DB77AC">
        <w:rPr>
          <w:rFonts w:ascii="Calibri Light" w:hAnsi="Calibri Light" w:cs="Arial"/>
          <w:b/>
          <w:sz w:val="24"/>
          <w:szCs w:val="24"/>
        </w:rPr>
        <w:t>. 19-20</w:t>
      </w:r>
    </w:p>
    <w:p w:rsidR="008A1092" w:rsidRPr="00DB77AC" w:rsidRDefault="008A1092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DB77AC">
        <w:rPr>
          <w:rFonts w:ascii="Calibri Light" w:hAnsi="Calibri Light" w:cs="Arial"/>
          <w:b/>
          <w:sz w:val="24"/>
          <w:szCs w:val="24"/>
        </w:rPr>
        <w:t>Correo-e: contraloria@ciudadguzman.gob.mx</w:t>
      </w:r>
    </w:p>
    <w:p w:rsidR="00081E90" w:rsidRPr="00DB77AC" w:rsidRDefault="00081E90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:rsidR="00117049" w:rsidRPr="00DB77AC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DB77AC">
        <w:rPr>
          <w:rFonts w:ascii="Calibri Light" w:hAnsi="Calibri Light" w:cs="Arial"/>
          <w:b/>
          <w:sz w:val="24"/>
          <w:szCs w:val="24"/>
        </w:rPr>
        <w:t>Datos Académicos</w:t>
      </w:r>
    </w:p>
    <w:p w:rsidR="00117049" w:rsidRPr="00DB77AC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DB77AC">
        <w:rPr>
          <w:rFonts w:ascii="Calibri Light" w:hAnsi="Calibri Light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6915D" wp14:editId="41238CF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D99E9" id="Rectángulo 2" o:spid="_x0000_s1026" style="position:absolute;margin-left:0;margin-top:0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" fillcolor="#bfbfbf [2412]" stroked="f" strokeweight="1pt">
                <w10:wrap anchorx="margin"/>
              </v:rect>
            </w:pict>
          </mc:Fallback>
        </mc:AlternateContent>
      </w:r>
    </w:p>
    <w:p w:rsidR="00117049" w:rsidRPr="006B74D6" w:rsidRDefault="006B74D6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6B74D6">
        <w:rPr>
          <w:rFonts w:ascii="Calibri Light" w:hAnsi="Calibri Light" w:cs="Arial"/>
          <w:b/>
          <w:sz w:val="24"/>
          <w:szCs w:val="24"/>
        </w:rPr>
        <w:t>UNIVERSIDAD DE GUADALAJARA, CENTRO UNIV</w:t>
      </w:r>
      <w:r>
        <w:rPr>
          <w:rFonts w:ascii="Calibri Light" w:hAnsi="Calibri Light" w:cs="Arial"/>
          <w:b/>
          <w:sz w:val="24"/>
          <w:szCs w:val="24"/>
        </w:rPr>
        <w:t xml:space="preserve">ERSITARIO DEL SUR  -  CARRERA </w:t>
      </w:r>
      <w:r w:rsidRPr="006B74D6">
        <w:rPr>
          <w:rFonts w:ascii="Calibri Light" w:hAnsi="Calibri Light" w:cs="Arial"/>
          <w:b/>
          <w:sz w:val="24"/>
          <w:szCs w:val="24"/>
        </w:rPr>
        <w:t>ABOGADO</w:t>
      </w:r>
    </w:p>
    <w:p w:rsidR="009216FB" w:rsidRDefault="005C4D6D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1999 </w:t>
      </w:r>
      <w:r w:rsidR="009216FB" w:rsidRPr="00DB77AC">
        <w:rPr>
          <w:rFonts w:ascii="Calibri Light" w:hAnsi="Calibri Light" w:cs="Arial"/>
          <w:sz w:val="24"/>
          <w:szCs w:val="24"/>
        </w:rPr>
        <w:t>-2005</w:t>
      </w:r>
      <w:r w:rsidR="00152766" w:rsidRPr="00DB77AC">
        <w:rPr>
          <w:rFonts w:ascii="Calibri Light" w:hAnsi="Calibri Light" w:cs="Arial"/>
          <w:sz w:val="24"/>
          <w:szCs w:val="24"/>
        </w:rPr>
        <w:t>.</w:t>
      </w:r>
      <w:r w:rsidR="006B74D6">
        <w:rPr>
          <w:rFonts w:ascii="Calibri Light" w:hAnsi="Calibri Light" w:cs="Arial"/>
          <w:sz w:val="24"/>
          <w:szCs w:val="24"/>
        </w:rPr>
        <w:t xml:space="preserve"> </w:t>
      </w:r>
      <w:r w:rsidR="00152766" w:rsidRPr="00DB77AC">
        <w:rPr>
          <w:rFonts w:ascii="Calibri Light" w:hAnsi="Calibri Light" w:cs="Arial"/>
          <w:sz w:val="24"/>
          <w:szCs w:val="24"/>
        </w:rPr>
        <w:t xml:space="preserve"> </w:t>
      </w:r>
      <w:r w:rsidR="00152766" w:rsidRPr="00DB77AC">
        <w:rPr>
          <w:rFonts w:ascii="Calibri Light" w:hAnsi="Calibri Light" w:cs="Arial"/>
          <w:bCs/>
          <w:sz w:val="24"/>
          <w:szCs w:val="24"/>
          <w:u w:val="single"/>
        </w:rPr>
        <w:t>CEDULA PROFESIONAL</w:t>
      </w:r>
      <w:r w:rsidR="00152766" w:rsidRPr="00DB77AC">
        <w:rPr>
          <w:rFonts w:ascii="Calibri Light" w:hAnsi="Calibri Light" w:cs="Arial"/>
          <w:b/>
          <w:bCs/>
          <w:sz w:val="24"/>
          <w:szCs w:val="24"/>
        </w:rPr>
        <w:t xml:space="preserve">: </w:t>
      </w:r>
      <w:r w:rsidR="00152766" w:rsidRPr="00DB77AC">
        <w:rPr>
          <w:rFonts w:ascii="Calibri Light" w:hAnsi="Calibri Light" w:cs="Arial"/>
          <w:b/>
          <w:sz w:val="24"/>
          <w:szCs w:val="24"/>
        </w:rPr>
        <w:t>6134931</w:t>
      </w:r>
    </w:p>
    <w:p w:rsidR="006B74D6" w:rsidRPr="00DB77AC" w:rsidRDefault="006B74D6" w:rsidP="00117049">
      <w:pPr>
        <w:spacing w:after="0"/>
        <w:rPr>
          <w:rFonts w:ascii="Calibri Light" w:hAnsi="Calibri Light" w:cs="Arial"/>
          <w:sz w:val="24"/>
          <w:szCs w:val="24"/>
        </w:rPr>
      </w:pPr>
    </w:p>
    <w:p w:rsidR="008A1092" w:rsidRPr="006B74D6" w:rsidRDefault="006B74D6" w:rsidP="008A1092">
      <w:pPr>
        <w:spacing w:after="0" w:line="240" w:lineRule="auto"/>
        <w:jc w:val="both"/>
        <w:rPr>
          <w:rFonts w:ascii="Calibri Light" w:hAnsi="Calibri Light" w:cs="Arial"/>
          <w:b/>
          <w:sz w:val="24"/>
          <w:szCs w:val="24"/>
        </w:rPr>
      </w:pPr>
      <w:r w:rsidRPr="006B74D6">
        <w:rPr>
          <w:rFonts w:ascii="Calibri Light" w:hAnsi="Calibri Light" w:cs="Arial"/>
          <w:b/>
          <w:sz w:val="24"/>
          <w:szCs w:val="24"/>
        </w:rPr>
        <w:t>UNIVERSIDAD DE SEVILLA, ESPAÑA - ESTUDIOS DE LA CARRERA DE ABOGADO.</w:t>
      </w:r>
    </w:p>
    <w:p w:rsidR="008A1092" w:rsidRPr="00DB77AC" w:rsidRDefault="00521051" w:rsidP="008A1092">
      <w:p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Año 2003</w:t>
      </w:r>
      <w:r w:rsidR="008A1092" w:rsidRPr="00DB77AC">
        <w:rPr>
          <w:rFonts w:ascii="Calibri Light" w:hAnsi="Calibri Light" w:cs="Arial"/>
          <w:sz w:val="24"/>
          <w:szCs w:val="24"/>
        </w:rPr>
        <w:t xml:space="preserve"> </w:t>
      </w:r>
      <w:r w:rsidR="006B74D6">
        <w:rPr>
          <w:rFonts w:ascii="Calibri Light" w:hAnsi="Calibri Light" w:cs="Arial"/>
          <w:sz w:val="24"/>
          <w:szCs w:val="24"/>
        </w:rPr>
        <w:t xml:space="preserve">- </w:t>
      </w:r>
      <w:r w:rsidR="005832E8">
        <w:rPr>
          <w:rFonts w:ascii="Calibri Light" w:hAnsi="Calibri Light" w:cs="Arial"/>
          <w:sz w:val="24"/>
          <w:szCs w:val="24"/>
        </w:rPr>
        <w:t>Programa de Intercambio Escolar Alumno Sobresaliente.</w:t>
      </w:r>
    </w:p>
    <w:p w:rsidR="00152766" w:rsidRPr="00DB77AC" w:rsidRDefault="00152766" w:rsidP="008A1092">
      <w:p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</w:p>
    <w:p w:rsidR="00152766" w:rsidRPr="00DB77AC" w:rsidRDefault="00152766" w:rsidP="00152766">
      <w:pPr>
        <w:jc w:val="both"/>
        <w:rPr>
          <w:rFonts w:ascii="Calibri Light" w:hAnsi="Calibri Light" w:cs="Arial"/>
          <w:b/>
          <w:sz w:val="24"/>
          <w:szCs w:val="24"/>
          <w:u w:val="single"/>
        </w:rPr>
      </w:pPr>
      <w:r w:rsidRPr="00DB77AC">
        <w:rPr>
          <w:rFonts w:ascii="Calibri Light" w:hAnsi="Calibri Light" w:cs="Arial"/>
          <w:b/>
          <w:sz w:val="24"/>
          <w:szCs w:val="24"/>
          <w:u w:val="single"/>
        </w:rPr>
        <w:t>SERVICIO SOCIAL.</w:t>
      </w:r>
      <w:r w:rsidRPr="00DB77AC">
        <w:rPr>
          <w:rFonts w:ascii="Calibri Light" w:hAnsi="Calibri Light" w:cs="Arial"/>
          <w:b/>
          <w:sz w:val="24"/>
          <w:szCs w:val="24"/>
        </w:rPr>
        <w:t xml:space="preserve">  SAT. ADMINISTRACIÓN LOCAL JURÍDICA DE CIUDAD GUZMÁN, JALISCO.   </w:t>
      </w:r>
      <w:r w:rsidR="0041511E">
        <w:rPr>
          <w:rFonts w:ascii="Calibri Light" w:hAnsi="Calibri Light" w:cs="Arial"/>
          <w:b/>
          <w:sz w:val="24"/>
          <w:szCs w:val="24"/>
        </w:rPr>
        <w:t xml:space="preserve">                </w:t>
      </w:r>
      <w:r w:rsidR="006B74D6">
        <w:rPr>
          <w:rFonts w:ascii="Calibri Light" w:hAnsi="Calibri Light" w:cs="Arial"/>
          <w:sz w:val="24"/>
          <w:szCs w:val="24"/>
        </w:rPr>
        <w:t>Programa -</w:t>
      </w:r>
      <w:r w:rsidRPr="00DB77AC">
        <w:rPr>
          <w:rFonts w:ascii="Calibri Light" w:hAnsi="Calibri Light" w:cs="Arial"/>
          <w:sz w:val="24"/>
          <w:szCs w:val="24"/>
        </w:rPr>
        <w:t xml:space="preserve"> Formación de Abogados Tributarios. </w:t>
      </w:r>
    </w:p>
    <w:p w:rsidR="00117049" w:rsidRPr="00DB77AC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:rsidR="00117049" w:rsidRPr="00DB77AC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DB77AC">
        <w:rPr>
          <w:rFonts w:ascii="Calibri Light" w:hAnsi="Calibri Light" w:cs="Arial"/>
          <w:b/>
          <w:sz w:val="24"/>
          <w:szCs w:val="24"/>
        </w:rPr>
        <w:t>Experiencia Laboral</w:t>
      </w:r>
    </w:p>
    <w:p w:rsidR="00117049" w:rsidRPr="00DB77AC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DB77AC">
        <w:rPr>
          <w:rFonts w:ascii="Calibri Light" w:hAnsi="Calibri Light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6915D" wp14:editId="41238CF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3F317" id="Rectángulo 3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" fillcolor="#bfbfbf [2412]" stroked="f" strokeweight="1pt">
                <w10:wrap anchorx="margin"/>
              </v:rect>
            </w:pict>
          </mc:Fallback>
        </mc:AlternateContent>
      </w:r>
    </w:p>
    <w:p w:rsidR="009216FB" w:rsidRPr="00DB77AC" w:rsidRDefault="005832E8" w:rsidP="009216FB">
      <w:pPr>
        <w:pStyle w:val="Ttulo1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  <w:lang w:val="es-MX"/>
        </w:rPr>
        <w:t>SECRETARIA DE EDUCACIÓN PÚBLICA</w:t>
      </w:r>
      <w:r w:rsidR="0041511E">
        <w:rPr>
          <w:rFonts w:ascii="Calibri Light" w:hAnsi="Calibri Light" w:cs="Arial"/>
          <w:sz w:val="24"/>
          <w:szCs w:val="24"/>
          <w:lang w:val="es-MX"/>
        </w:rPr>
        <w:t>.</w:t>
      </w:r>
      <w:r>
        <w:rPr>
          <w:rFonts w:ascii="Calibri Light" w:hAnsi="Calibri Light" w:cs="Arial"/>
          <w:sz w:val="24"/>
          <w:szCs w:val="24"/>
          <w:lang w:val="es-MX"/>
        </w:rPr>
        <w:t xml:space="preserve"> </w:t>
      </w:r>
      <w:r w:rsidRPr="0041511E">
        <w:rPr>
          <w:rFonts w:ascii="Calibri Light" w:hAnsi="Calibri Light" w:cs="Arial"/>
          <w:b w:val="0"/>
          <w:sz w:val="24"/>
          <w:szCs w:val="24"/>
        </w:rPr>
        <w:t>2015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="003117DF">
        <w:rPr>
          <w:rFonts w:ascii="Calibri Light" w:hAnsi="Calibri Light" w:cs="Arial"/>
          <w:b w:val="0"/>
          <w:sz w:val="24"/>
          <w:szCs w:val="24"/>
        </w:rPr>
        <w:t>Maestra en la s</w:t>
      </w:r>
      <w:r w:rsidR="009216FB" w:rsidRPr="00DB77AC">
        <w:rPr>
          <w:rFonts w:ascii="Calibri Light" w:hAnsi="Calibri Light" w:cs="Arial"/>
          <w:b w:val="0"/>
          <w:sz w:val="24"/>
          <w:szCs w:val="24"/>
        </w:rPr>
        <w:t xml:space="preserve">ecundaría Lauro Montenegro Castro, de Techaluta, Jalisco. Impartiendo las materias de Historia de México y Geografía en los grados de Primero, Segundo y Tercero de Secundaria. </w:t>
      </w:r>
    </w:p>
    <w:p w:rsidR="009216FB" w:rsidRPr="00DB77AC" w:rsidRDefault="009216FB" w:rsidP="009216FB">
      <w:pPr>
        <w:pStyle w:val="Ttulo1"/>
        <w:jc w:val="both"/>
        <w:rPr>
          <w:rFonts w:ascii="Calibri Light" w:hAnsi="Calibri Light" w:cs="Arial"/>
          <w:sz w:val="24"/>
          <w:szCs w:val="24"/>
        </w:rPr>
      </w:pPr>
    </w:p>
    <w:p w:rsidR="009216FB" w:rsidRPr="00DB77AC" w:rsidRDefault="005832E8" w:rsidP="009216FB">
      <w:pPr>
        <w:pStyle w:val="Ttulo1"/>
        <w:jc w:val="both"/>
        <w:rPr>
          <w:rFonts w:ascii="Calibri Light" w:hAnsi="Calibri Light" w:cs="Arial"/>
          <w:b w:val="0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SAT </w:t>
      </w:r>
      <w:r w:rsidR="009216FB" w:rsidRPr="00DB77AC">
        <w:rPr>
          <w:rFonts w:ascii="Calibri Light" w:hAnsi="Calibri Light" w:cs="Arial"/>
          <w:sz w:val="24"/>
          <w:szCs w:val="24"/>
        </w:rPr>
        <w:t xml:space="preserve"> 2011-2014 -ADMINISTRACIÓN LOCAL JURÍDICA DE CIUDAD GUZMÁN, CON SEDE EN JALISCO.</w:t>
      </w:r>
      <w:r w:rsidR="009216FB" w:rsidRPr="00DB77AC">
        <w:rPr>
          <w:rFonts w:ascii="Calibri Light" w:hAnsi="Calibri Light" w:cs="Arial"/>
          <w:b w:val="0"/>
          <w:sz w:val="24"/>
          <w:szCs w:val="24"/>
        </w:rPr>
        <w:t xml:space="preserve">  </w:t>
      </w:r>
      <w:r w:rsidR="009216FB" w:rsidRPr="00DB77AC">
        <w:rPr>
          <w:rFonts w:ascii="Calibri Light" w:hAnsi="Calibri Light" w:cs="Arial"/>
          <w:b w:val="0"/>
          <w:sz w:val="24"/>
          <w:szCs w:val="24"/>
          <w:u w:val="single"/>
        </w:rPr>
        <w:t xml:space="preserve">Abogada Encargada del área de Oficialía de Partes y Archivo de la Administración Local Jurídica de Ciudad Guzmán, con sede en Jalisco. </w:t>
      </w:r>
      <w:r w:rsidR="009216FB" w:rsidRPr="00DB77AC">
        <w:rPr>
          <w:rFonts w:ascii="Calibri Light" w:hAnsi="Calibri Light" w:cs="Arial"/>
          <w:b w:val="0"/>
          <w:sz w:val="24"/>
          <w:szCs w:val="24"/>
        </w:rPr>
        <w:t xml:space="preserve"> Atención de promociones, revisión de documentos y elaboración de resoluciones de retorno de vehículos extranjeros, elaboración de resoluciones de recursos de revocación, llevar a cabo notificaciones, encargada de archivo y atención a contribuyentes, en la Administración Local de Servicios al Contribuyente, dando de alta al contribuyente, suspensión de actividades, aumento y disminución de obligaciones, entrega de contraseñas, etc.</w:t>
      </w:r>
    </w:p>
    <w:p w:rsidR="009216FB" w:rsidRDefault="009216FB" w:rsidP="009216FB">
      <w:pPr>
        <w:rPr>
          <w:rFonts w:ascii="Calibri Light" w:hAnsi="Calibri Light" w:cs="Arial"/>
          <w:sz w:val="24"/>
          <w:szCs w:val="24"/>
          <w:lang w:val="es-ES" w:eastAsia="es-ES"/>
        </w:rPr>
      </w:pPr>
    </w:p>
    <w:p w:rsidR="00081E90" w:rsidRDefault="00081E90" w:rsidP="009216FB">
      <w:pPr>
        <w:rPr>
          <w:rFonts w:ascii="Calibri Light" w:hAnsi="Calibri Light" w:cs="Arial"/>
          <w:sz w:val="24"/>
          <w:szCs w:val="24"/>
          <w:lang w:val="es-ES" w:eastAsia="es-ES"/>
        </w:rPr>
      </w:pPr>
    </w:p>
    <w:p w:rsidR="00081E90" w:rsidRPr="00DB77AC" w:rsidRDefault="00081E90" w:rsidP="009216FB">
      <w:pPr>
        <w:rPr>
          <w:rFonts w:ascii="Calibri Light" w:hAnsi="Calibri Light" w:cs="Arial"/>
          <w:sz w:val="24"/>
          <w:szCs w:val="24"/>
          <w:lang w:val="es-ES" w:eastAsia="es-ES"/>
        </w:rPr>
      </w:pPr>
    </w:p>
    <w:p w:rsidR="003117DF" w:rsidRDefault="003117DF" w:rsidP="00DB77AC">
      <w:pPr>
        <w:jc w:val="both"/>
        <w:rPr>
          <w:rFonts w:ascii="Calibri Light" w:hAnsi="Calibri Light" w:cs="Arial"/>
          <w:b/>
          <w:sz w:val="24"/>
          <w:szCs w:val="24"/>
        </w:rPr>
      </w:pPr>
    </w:p>
    <w:p w:rsidR="009216FB" w:rsidRPr="00DB77AC" w:rsidRDefault="005832E8" w:rsidP="00DB77AC">
      <w:pPr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 xml:space="preserve">SAT </w:t>
      </w:r>
      <w:r w:rsidR="009216FB" w:rsidRPr="00DB77AC">
        <w:rPr>
          <w:rFonts w:ascii="Calibri Light" w:hAnsi="Calibri Light" w:cs="Arial"/>
          <w:b/>
          <w:sz w:val="24"/>
          <w:szCs w:val="24"/>
        </w:rPr>
        <w:t xml:space="preserve">  </w:t>
      </w:r>
      <w:r w:rsidR="00C937B6" w:rsidRPr="00DB77AC">
        <w:rPr>
          <w:rFonts w:ascii="Calibri Light" w:hAnsi="Calibri Light" w:cs="Arial"/>
          <w:b/>
          <w:sz w:val="24"/>
          <w:szCs w:val="24"/>
        </w:rPr>
        <w:t xml:space="preserve">2009-2011 </w:t>
      </w:r>
      <w:r w:rsidR="009216FB" w:rsidRPr="00DB77AC">
        <w:rPr>
          <w:rFonts w:ascii="Calibri Light" w:hAnsi="Calibri Light" w:cs="Arial"/>
          <w:b/>
          <w:sz w:val="24"/>
          <w:szCs w:val="24"/>
        </w:rPr>
        <w:t>ADUANA LÁZARO CÁRDENAS.</w:t>
      </w:r>
      <w:r w:rsidR="009216FB" w:rsidRPr="00DB77AC">
        <w:rPr>
          <w:rFonts w:ascii="Calibri Light" w:hAnsi="Calibri Light" w:cs="Arial"/>
          <w:sz w:val="24"/>
          <w:szCs w:val="24"/>
        </w:rPr>
        <w:t xml:space="preserve"> </w:t>
      </w:r>
      <w:r w:rsidR="009216FB" w:rsidRPr="00DB77AC">
        <w:rPr>
          <w:rFonts w:ascii="Calibri Light" w:hAnsi="Calibri Light" w:cs="Arial"/>
          <w:sz w:val="24"/>
          <w:szCs w:val="24"/>
          <w:u w:val="single"/>
        </w:rPr>
        <w:t>Profesional Dictaminador de Servicios Especializados.</w:t>
      </w:r>
      <w:r w:rsidR="009216FB" w:rsidRPr="00DB77AC">
        <w:rPr>
          <w:rFonts w:ascii="Calibri Light" w:hAnsi="Calibri Light" w:cs="Arial"/>
          <w:sz w:val="24"/>
          <w:szCs w:val="24"/>
        </w:rPr>
        <w:t xml:space="preserve"> Elaboración de Resoluciones de Reconocimiento Aduanero, Órdenes de Verificación, Incidencias de Módulo, </w:t>
      </w:r>
      <w:proofErr w:type="spellStart"/>
      <w:r w:rsidR="009216FB" w:rsidRPr="00DB77AC">
        <w:rPr>
          <w:rFonts w:ascii="Calibri Light" w:hAnsi="Calibri Light" w:cs="Arial"/>
          <w:sz w:val="24"/>
          <w:szCs w:val="24"/>
        </w:rPr>
        <w:t>PAMA´s</w:t>
      </w:r>
      <w:proofErr w:type="spellEnd"/>
      <w:r w:rsidR="009216FB" w:rsidRPr="00DB77AC">
        <w:rPr>
          <w:rFonts w:ascii="Calibri Light" w:hAnsi="Calibri Light" w:cs="Arial"/>
          <w:sz w:val="24"/>
          <w:szCs w:val="24"/>
        </w:rPr>
        <w:t xml:space="preserve">, Actas Administrativas y Cumplimentaciones. En el área de Operación Aduanera, Procedimiento de Revisión de Contenedores con Autoridades Federales Externas, PRECAFEX, realizando actividades cuyo objetivo es prevenir, disuadir y frenar </w:t>
      </w:r>
      <w:r w:rsidR="00152766" w:rsidRPr="00DB77AC">
        <w:rPr>
          <w:rFonts w:ascii="Calibri Light" w:hAnsi="Calibri Light" w:cs="Arial"/>
          <w:sz w:val="24"/>
          <w:szCs w:val="24"/>
        </w:rPr>
        <w:t>el tráfico ilegal de armas, narcótico</w:t>
      </w:r>
      <w:r w:rsidR="009216FB" w:rsidRPr="00DB77AC">
        <w:rPr>
          <w:rFonts w:ascii="Calibri Light" w:hAnsi="Calibri Light" w:cs="Arial"/>
          <w:sz w:val="24"/>
          <w:szCs w:val="24"/>
        </w:rPr>
        <w:t xml:space="preserve">, precursores y toda aquella mercancía ilícita que pretenda internarse al país. </w:t>
      </w:r>
    </w:p>
    <w:p w:rsidR="00C937B6" w:rsidRPr="00DB77AC" w:rsidRDefault="009216FB" w:rsidP="009216FB">
      <w:pPr>
        <w:jc w:val="both"/>
        <w:rPr>
          <w:rStyle w:val="Ttulo3Car"/>
          <w:rFonts w:ascii="Calibri Light" w:hAnsi="Calibri Light" w:cs="Arial"/>
          <w:color w:val="auto"/>
        </w:rPr>
      </w:pPr>
      <w:r w:rsidRPr="00DB77AC">
        <w:rPr>
          <w:rFonts w:ascii="Calibri Light" w:hAnsi="Calibri Light" w:cs="Arial"/>
          <w:b/>
          <w:sz w:val="24"/>
          <w:szCs w:val="24"/>
        </w:rPr>
        <w:t>DRSE DE CIUDAD GUZMÁN.</w:t>
      </w:r>
      <w:r w:rsidR="005832E8">
        <w:rPr>
          <w:rFonts w:ascii="Calibri Light" w:hAnsi="Calibri Light" w:cs="Arial"/>
          <w:sz w:val="24"/>
          <w:szCs w:val="24"/>
        </w:rPr>
        <w:t xml:space="preserve"> 2006-2009 </w:t>
      </w:r>
      <w:r w:rsidRPr="00DB77AC">
        <w:rPr>
          <w:rFonts w:ascii="Calibri Light" w:hAnsi="Calibri Light" w:cs="Arial"/>
          <w:sz w:val="24"/>
          <w:szCs w:val="24"/>
        </w:rPr>
        <w:t>Aplicador de exámenes de la SEP</w:t>
      </w:r>
      <w:r w:rsidRPr="00DB77AC">
        <w:rPr>
          <w:rFonts w:ascii="Calibri Light" w:hAnsi="Calibri Light" w:cs="Arial"/>
          <w:b/>
          <w:sz w:val="24"/>
          <w:szCs w:val="24"/>
        </w:rPr>
        <w:t xml:space="preserve">.   </w:t>
      </w:r>
      <w:r w:rsidRPr="00DB77AC">
        <w:rPr>
          <w:rStyle w:val="Ttulo3Car"/>
          <w:rFonts w:ascii="Calibri Light" w:hAnsi="Calibri Light" w:cs="Arial"/>
          <w:color w:val="auto"/>
        </w:rPr>
        <w:t xml:space="preserve">Examen Enlace, COEP, </w:t>
      </w:r>
      <w:proofErr w:type="spellStart"/>
      <w:r w:rsidRPr="00DB77AC">
        <w:rPr>
          <w:rStyle w:val="Ttulo3Car"/>
          <w:rFonts w:ascii="Calibri Light" w:hAnsi="Calibri Light" w:cs="Arial"/>
          <w:color w:val="auto"/>
        </w:rPr>
        <w:t>Excale</w:t>
      </w:r>
      <w:proofErr w:type="spellEnd"/>
      <w:r w:rsidRPr="00DB77AC">
        <w:rPr>
          <w:rStyle w:val="Ttulo3Car"/>
          <w:rFonts w:ascii="Calibri Light" w:hAnsi="Calibri Light" w:cs="Arial"/>
          <w:color w:val="auto"/>
        </w:rPr>
        <w:t xml:space="preserve"> (Examen de Calidad y Logro Educativo), Evaluación del Factor Aprovechamiento Escolar para Alumnos de Educación Secundaria, Preparación Profesional de Carrera Magisterial y Asignación de Plaza a docentes. </w:t>
      </w:r>
    </w:p>
    <w:p w:rsidR="00DB77AC" w:rsidRDefault="005832E8" w:rsidP="005832E8">
      <w:pPr>
        <w:jc w:val="both"/>
        <w:rPr>
          <w:rFonts w:ascii="Calibri Light" w:hAnsi="Calibri Light" w:cs="Arial"/>
          <w:sz w:val="24"/>
          <w:szCs w:val="24"/>
        </w:rPr>
      </w:pPr>
      <w:r w:rsidRPr="005832E8">
        <w:rPr>
          <w:rFonts w:ascii="Calibri Light" w:hAnsi="Calibri Light" w:cs="Arial"/>
          <w:b/>
          <w:sz w:val="24"/>
          <w:szCs w:val="24"/>
        </w:rPr>
        <w:t>SERVICIO SOCIAL. 2005  SAT.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="00C937B6" w:rsidRPr="005832E8">
        <w:rPr>
          <w:rFonts w:ascii="Calibri Light" w:hAnsi="Calibri Light" w:cs="Arial"/>
          <w:b/>
          <w:sz w:val="24"/>
          <w:szCs w:val="24"/>
        </w:rPr>
        <w:t xml:space="preserve">ADMINISTRACIÓN LOCAL JURÍDICA DE CIUDAD GUZMÁN, JALISCO.   </w:t>
      </w:r>
      <w:r w:rsidR="00C937B6" w:rsidRPr="00DB77AC">
        <w:rPr>
          <w:rFonts w:ascii="Calibri Light" w:hAnsi="Calibri Light" w:cs="Arial"/>
          <w:sz w:val="24"/>
          <w:szCs w:val="24"/>
        </w:rPr>
        <w:t xml:space="preserve">Programa: Formación de Abogados Tributarios.  Área de Resoluciones 2.    Realizando trabajo de apoyo al titular de esta área que resuelve Recursos Administrativos de Revocación, solicitudes de condonación de multas, atención y seguimiento de asuntos penales y amparos, así como resolución de caducidades, prescripciones y cumplimentaciones.  </w:t>
      </w:r>
    </w:p>
    <w:p w:rsidR="003117DF" w:rsidRPr="00DB77AC" w:rsidRDefault="003117DF" w:rsidP="005832E8">
      <w:pPr>
        <w:jc w:val="both"/>
        <w:rPr>
          <w:rFonts w:ascii="Calibri Light" w:hAnsi="Calibri Light" w:cs="Arial"/>
          <w:sz w:val="24"/>
          <w:szCs w:val="24"/>
          <w:lang w:eastAsia="es-ES"/>
        </w:rPr>
      </w:pPr>
    </w:p>
    <w:p w:rsidR="00117049" w:rsidRPr="00DB77AC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DB77AC">
        <w:rPr>
          <w:rFonts w:ascii="Calibri Light" w:hAnsi="Calibri Light" w:cs="Arial"/>
          <w:b/>
          <w:sz w:val="24"/>
          <w:szCs w:val="24"/>
        </w:rPr>
        <w:t>Logros destacados</w:t>
      </w:r>
    </w:p>
    <w:p w:rsidR="00117049" w:rsidRPr="00DB77AC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DB77AC">
        <w:rPr>
          <w:rFonts w:ascii="Calibri Light" w:hAnsi="Calibri Light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6915D" wp14:editId="41238CF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98FED" id="Rectángulo 4" o:spid="_x0000_s1026" style="position:absolute;margin-left:0;margin-top:0;width:350.8pt;height:5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" fillcolor="#bfbfbf [2412]" stroked="f" strokeweight="1pt">
                <w10:wrap anchorx="margin"/>
              </v:rect>
            </w:pict>
          </mc:Fallback>
        </mc:AlternateContent>
      </w:r>
    </w:p>
    <w:p w:rsidR="00E14AF3" w:rsidRPr="00DB77AC" w:rsidRDefault="00E14AF3" w:rsidP="00D23055">
      <w:p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  <w:r w:rsidRPr="00DB77AC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Nombramiento como </w:t>
      </w:r>
      <w:r w:rsidRPr="00DB77AC">
        <w:rPr>
          <w:rFonts w:ascii="Calibri Light" w:eastAsia="Times New Roman" w:hAnsi="Calibri Light" w:cs="Arial"/>
          <w:b/>
          <w:sz w:val="24"/>
          <w:szCs w:val="24"/>
          <w:lang w:val="es-ES" w:eastAsia="es-ES"/>
        </w:rPr>
        <w:t>Consejero Alumno Suplente ante el H. Consejo General Universitario,</w:t>
      </w:r>
      <w:r w:rsidRPr="00DB77AC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 periodo 2001-2002, representante del Centro Universitario del Sur.  Expedida por el Lic. José Trinidad Padilla López, en su calidad de Presidente y Mtro. Carlos Jorge Briceño Torres, en su calidad de Secretario.  Octubre del 2001.</w:t>
      </w:r>
    </w:p>
    <w:p w:rsidR="00E14AF3" w:rsidRPr="00DB77AC" w:rsidRDefault="00E14AF3" w:rsidP="00D23055">
      <w:p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</w:p>
    <w:p w:rsidR="00E14AF3" w:rsidRPr="00DB77AC" w:rsidRDefault="00E14AF3" w:rsidP="00D23055">
      <w:p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  <w:r w:rsidRPr="00DB77AC">
        <w:rPr>
          <w:rFonts w:ascii="Calibri Light" w:eastAsia="Times New Roman" w:hAnsi="Calibri Light" w:cs="Arial"/>
          <w:sz w:val="24"/>
          <w:szCs w:val="24"/>
          <w:lang w:val="es-ES" w:eastAsia="es-ES"/>
        </w:rPr>
        <w:t>Reconocimiento como “</w:t>
      </w:r>
      <w:r w:rsidRPr="00DB77AC">
        <w:rPr>
          <w:rFonts w:ascii="Calibri Light" w:eastAsia="Times New Roman" w:hAnsi="Calibri Light" w:cs="Arial"/>
          <w:b/>
          <w:sz w:val="24"/>
          <w:szCs w:val="24"/>
          <w:lang w:val="es-ES" w:eastAsia="es-ES"/>
        </w:rPr>
        <w:t>Estudiante Sobresaliente de la Universidad de Guadalajara</w:t>
      </w:r>
      <w:r w:rsidRPr="00DB77AC">
        <w:rPr>
          <w:rFonts w:ascii="Calibri Light" w:eastAsia="Times New Roman" w:hAnsi="Calibri Light" w:cs="Arial"/>
          <w:sz w:val="24"/>
          <w:szCs w:val="24"/>
          <w:lang w:val="es-ES" w:eastAsia="es-ES"/>
        </w:rPr>
        <w:t>”. Guadalajara, Jalisco, a 28 de Febrero del 2003.</w:t>
      </w:r>
    </w:p>
    <w:p w:rsidR="00E14AF3" w:rsidRPr="00DB77AC" w:rsidRDefault="00E14AF3" w:rsidP="00D23055">
      <w:p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</w:p>
    <w:p w:rsidR="00E14AF3" w:rsidRPr="00DB77AC" w:rsidRDefault="00E14AF3" w:rsidP="00D23055">
      <w:p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  <w:r w:rsidRPr="00DB77AC">
        <w:rPr>
          <w:rFonts w:ascii="Calibri Light" w:eastAsia="Times New Roman" w:hAnsi="Calibri Light" w:cs="Arial"/>
          <w:sz w:val="24"/>
          <w:szCs w:val="24"/>
          <w:lang w:val="es-ES" w:eastAsia="es-ES"/>
        </w:rPr>
        <w:t>Reconocimiento por parte del Centro Universitario del Sur</w:t>
      </w:r>
      <w:r w:rsidRPr="00DB77AC">
        <w:rPr>
          <w:rFonts w:ascii="Calibri Light" w:eastAsia="Times New Roman" w:hAnsi="Calibri Light" w:cs="Arial"/>
          <w:b/>
          <w:sz w:val="24"/>
          <w:szCs w:val="24"/>
          <w:lang w:val="es-ES" w:eastAsia="es-ES"/>
        </w:rPr>
        <w:t>, “Por haber obtenido el promedio más alto del octavo semestre de la Carrera de Derecho durante el ciclo escolar 2003”</w:t>
      </w:r>
      <w:r w:rsidRPr="00DB77AC">
        <w:rPr>
          <w:rFonts w:ascii="Calibri Light" w:eastAsia="Times New Roman" w:hAnsi="Calibri Light" w:cs="Arial"/>
          <w:sz w:val="24"/>
          <w:szCs w:val="24"/>
          <w:lang w:val="es-ES" w:eastAsia="es-ES"/>
        </w:rPr>
        <w:t>. Enero del 2004.</w:t>
      </w:r>
    </w:p>
    <w:p w:rsidR="00E14AF3" w:rsidRPr="00DB77AC" w:rsidRDefault="00E14AF3" w:rsidP="00D23055">
      <w:p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</w:p>
    <w:p w:rsidR="00117049" w:rsidRPr="00DB77AC" w:rsidRDefault="00E14AF3" w:rsidP="00D23055">
      <w:pPr>
        <w:spacing w:after="0"/>
        <w:jc w:val="both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  <w:r w:rsidRPr="00DB77AC">
        <w:rPr>
          <w:rFonts w:ascii="Calibri Light" w:eastAsia="Times New Roman" w:hAnsi="Calibri Light" w:cs="Arial"/>
          <w:sz w:val="24"/>
          <w:szCs w:val="24"/>
          <w:lang w:val="es-ES" w:eastAsia="es-ES"/>
        </w:rPr>
        <w:t>Integrante oficial de la “</w:t>
      </w:r>
      <w:r w:rsidRPr="00DB77AC">
        <w:rPr>
          <w:rFonts w:ascii="Calibri Light" w:eastAsia="Times New Roman" w:hAnsi="Calibri Light" w:cs="Arial"/>
          <w:b/>
          <w:sz w:val="24"/>
          <w:szCs w:val="24"/>
          <w:lang w:val="es-ES" w:eastAsia="es-ES"/>
        </w:rPr>
        <w:t>Escolta Oficial de Centro Universitario del Sur”</w:t>
      </w:r>
      <w:r w:rsidRPr="00DB77AC">
        <w:rPr>
          <w:rFonts w:ascii="Calibri Light" w:eastAsia="Times New Roman" w:hAnsi="Calibri Light" w:cs="Arial"/>
          <w:sz w:val="24"/>
          <w:szCs w:val="24"/>
          <w:lang w:val="es-ES" w:eastAsia="es-ES"/>
        </w:rPr>
        <w:t>, desde el 08 de septiembre de 2001 hasta la culminación de la carrera.</w:t>
      </w:r>
    </w:p>
    <w:p w:rsidR="00D4673C" w:rsidRPr="00DB77AC" w:rsidRDefault="00D4673C" w:rsidP="00D23055">
      <w:pPr>
        <w:spacing w:after="0"/>
        <w:jc w:val="both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</w:p>
    <w:p w:rsidR="00D4673C" w:rsidRPr="00DB77AC" w:rsidRDefault="00D4673C" w:rsidP="00D23055">
      <w:pPr>
        <w:spacing w:after="0"/>
        <w:jc w:val="both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  <w:r w:rsidRPr="00D23055">
        <w:rPr>
          <w:rFonts w:ascii="Calibri Light" w:eastAsia="Times New Roman" w:hAnsi="Calibri Light" w:cs="Arial"/>
          <w:b/>
          <w:sz w:val="24"/>
          <w:szCs w:val="24"/>
          <w:lang w:val="es-ES" w:eastAsia="es-ES"/>
        </w:rPr>
        <w:t>Reconocimiento por parte del Jefe del SAT</w:t>
      </w:r>
      <w:r w:rsidRPr="00DB77AC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 al haber GANADO un concurso federal al presentar un proyecto relativo a la </w:t>
      </w:r>
      <w:r w:rsidRPr="00D23055">
        <w:rPr>
          <w:rFonts w:ascii="Calibri Light" w:eastAsia="Times New Roman" w:hAnsi="Calibri Light" w:cs="Arial"/>
          <w:b/>
          <w:sz w:val="24"/>
          <w:szCs w:val="24"/>
          <w:lang w:val="es-ES" w:eastAsia="es-ES"/>
        </w:rPr>
        <w:t>Implementación de Sistemas Automatizados para los trámites del Organismo.</w:t>
      </w:r>
      <w:r w:rsidRPr="00DB77AC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 Año 2013 recibiendo premio económico y constancia.</w:t>
      </w:r>
    </w:p>
    <w:p w:rsidR="00117049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:rsidR="00D23055" w:rsidRDefault="00D23055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:rsidR="00D23055" w:rsidRDefault="00D23055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:rsidR="00D23055" w:rsidRPr="00DB77AC" w:rsidRDefault="00D23055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:rsidR="00117049" w:rsidRPr="00DB77AC" w:rsidRDefault="00641B03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DB77AC">
        <w:rPr>
          <w:rFonts w:ascii="Calibri Light" w:hAnsi="Calibri Light" w:cs="Arial"/>
          <w:b/>
          <w:sz w:val="24"/>
          <w:szCs w:val="24"/>
        </w:rPr>
        <w:t>Curso</w:t>
      </w:r>
      <w:r w:rsidR="00117049" w:rsidRPr="00DB77AC">
        <w:rPr>
          <w:rFonts w:ascii="Calibri Light" w:hAnsi="Calibri Light" w:cs="Arial"/>
          <w:b/>
          <w:sz w:val="24"/>
          <w:szCs w:val="24"/>
        </w:rPr>
        <w:t>s y Diplomados</w:t>
      </w:r>
    </w:p>
    <w:p w:rsidR="00117049" w:rsidRPr="00DB77AC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DB77AC">
        <w:rPr>
          <w:rFonts w:ascii="Calibri Light" w:hAnsi="Calibri Light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6915D" wp14:editId="41238CF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2B6FD" id="Rectángulo 5" o:spid="_x0000_s1026" style="position:absolute;margin-left:0;margin-top:-.05pt;width:350.8pt;height:5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" fillcolor="#bfbfbf [2412]" stroked="f" strokeweight="1pt">
                <w10:wrap anchorx="margin"/>
              </v:rect>
            </w:pict>
          </mc:Fallback>
        </mc:AlternateContent>
      </w:r>
    </w:p>
    <w:p w:rsidR="00D4179A" w:rsidRPr="00DB77AC" w:rsidRDefault="00D4179A" w:rsidP="00D4179A">
      <w:pPr>
        <w:jc w:val="both"/>
        <w:rPr>
          <w:rFonts w:ascii="Calibri Light" w:hAnsi="Calibri Light" w:cs="Arial"/>
          <w:sz w:val="24"/>
          <w:szCs w:val="24"/>
        </w:rPr>
      </w:pPr>
      <w:r w:rsidRPr="00DB77AC">
        <w:rPr>
          <w:rFonts w:ascii="Calibri Light" w:hAnsi="Calibri Light" w:cs="Arial"/>
          <w:b/>
          <w:sz w:val="24"/>
          <w:szCs w:val="24"/>
        </w:rPr>
        <w:t>CURSO “LEY DE COMERCIO EXTERIOR Y SU REGLAMENTO”</w:t>
      </w:r>
      <w:r w:rsidRPr="00DB77AC">
        <w:rPr>
          <w:rFonts w:ascii="Calibri Light" w:hAnsi="Calibri Light" w:cs="Arial"/>
          <w:sz w:val="24"/>
          <w:szCs w:val="24"/>
        </w:rPr>
        <w:t xml:space="preserve"> Impartido a través del sistema @prende Servicios de Formación SAT. Año 2011.</w:t>
      </w:r>
    </w:p>
    <w:p w:rsidR="00D4179A" w:rsidRPr="00DB77AC" w:rsidRDefault="00D4179A" w:rsidP="00D4179A">
      <w:pPr>
        <w:jc w:val="both"/>
        <w:rPr>
          <w:rFonts w:ascii="Calibri Light" w:hAnsi="Calibri Light" w:cs="Arial"/>
          <w:sz w:val="24"/>
          <w:szCs w:val="24"/>
        </w:rPr>
      </w:pPr>
      <w:r w:rsidRPr="00DB77AC">
        <w:rPr>
          <w:rFonts w:ascii="Calibri Light" w:hAnsi="Calibri Light" w:cs="Arial"/>
          <w:b/>
          <w:sz w:val="24"/>
          <w:szCs w:val="24"/>
        </w:rPr>
        <w:t>CURSO “INTRODUCCIÓN AL COMERCIO EXTERIOR”</w:t>
      </w:r>
      <w:r w:rsidRPr="00DB77AC">
        <w:rPr>
          <w:rFonts w:ascii="Calibri Light" w:hAnsi="Calibri Light" w:cs="Arial"/>
          <w:sz w:val="24"/>
          <w:szCs w:val="24"/>
        </w:rPr>
        <w:t xml:space="preserve"> Impartido a través del sistema @prende Servicios de Formación SAT. Año 2011.</w:t>
      </w:r>
    </w:p>
    <w:p w:rsidR="00D4179A" w:rsidRPr="00DB77AC" w:rsidRDefault="00D4179A" w:rsidP="00D4179A">
      <w:pPr>
        <w:jc w:val="both"/>
        <w:rPr>
          <w:rFonts w:ascii="Calibri Light" w:hAnsi="Calibri Light" w:cs="Arial"/>
          <w:sz w:val="24"/>
          <w:szCs w:val="24"/>
        </w:rPr>
      </w:pPr>
      <w:r w:rsidRPr="00DB77AC">
        <w:rPr>
          <w:rFonts w:ascii="Calibri Light" w:hAnsi="Calibri Light" w:cs="Arial"/>
          <w:b/>
          <w:sz w:val="24"/>
          <w:szCs w:val="24"/>
        </w:rPr>
        <w:t xml:space="preserve">CURSO “ENTRENAMIENTO EN MATERIA DE </w:t>
      </w:r>
      <w:r w:rsidR="00621076" w:rsidRPr="00DB77AC">
        <w:rPr>
          <w:rFonts w:ascii="Calibri Light" w:hAnsi="Calibri Light" w:cs="Arial"/>
          <w:b/>
          <w:sz w:val="24"/>
          <w:szCs w:val="24"/>
        </w:rPr>
        <w:t>DETECCIÓN</w:t>
      </w:r>
      <w:r w:rsidRPr="00DB77AC">
        <w:rPr>
          <w:rFonts w:ascii="Calibri Light" w:hAnsi="Calibri Light" w:cs="Arial"/>
          <w:b/>
          <w:sz w:val="24"/>
          <w:szCs w:val="24"/>
        </w:rPr>
        <w:t xml:space="preserve"> DE PRODUCTOS DE LA MARCA BIC”</w:t>
      </w:r>
      <w:r w:rsidRPr="00DB77AC">
        <w:rPr>
          <w:rFonts w:ascii="Calibri Light" w:hAnsi="Calibri Light" w:cs="Arial"/>
          <w:sz w:val="24"/>
          <w:szCs w:val="24"/>
        </w:rPr>
        <w:t xml:space="preserve"> Impartido a través del sistema @prende Servicios de Formación SAT. Año 2011.</w:t>
      </w:r>
    </w:p>
    <w:p w:rsidR="00D4179A" w:rsidRPr="00DB77AC" w:rsidRDefault="00D4179A" w:rsidP="00D4179A">
      <w:pPr>
        <w:jc w:val="both"/>
        <w:rPr>
          <w:rFonts w:ascii="Calibri Light" w:hAnsi="Calibri Light" w:cs="Arial"/>
          <w:sz w:val="24"/>
          <w:szCs w:val="24"/>
        </w:rPr>
      </w:pPr>
      <w:r w:rsidRPr="00DB77AC">
        <w:rPr>
          <w:rFonts w:ascii="Calibri Light" w:hAnsi="Calibri Light" w:cs="Arial"/>
          <w:b/>
          <w:sz w:val="24"/>
          <w:szCs w:val="24"/>
        </w:rPr>
        <w:t>CURSO “MERCEOLOGIA DE ENCENDEDORES”</w:t>
      </w:r>
      <w:r w:rsidRPr="00DB77AC">
        <w:rPr>
          <w:rFonts w:ascii="Calibri Light" w:hAnsi="Calibri Light" w:cs="Arial"/>
          <w:sz w:val="24"/>
          <w:szCs w:val="24"/>
        </w:rPr>
        <w:t xml:space="preserve"> Impartido a través del sistema @prende Servicios de Formación SAT. Año 2011.</w:t>
      </w:r>
    </w:p>
    <w:p w:rsidR="00D4179A" w:rsidRPr="00DB77AC" w:rsidRDefault="00D4179A" w:rsidP="00D4179A">
      <w:pPr>
        <w:jc w:val="both"/>
        <w:rPr>
          <w:rFonts w:ascii="Calibri Light" w:hAnsi="Calibri Light" w:cs="Arial"/>
          <w:sz w:val="24"/>
          <w:szCs w:val="24"/>
        </w:rPr>
      </w:pPr>
      <w:r w:rsidRPr="00DB77AC">
        <w:rPr>
          <w:rFonts w:ascii="Calibri Light" w:hAnsi="Calibri Light" w:cs="Arial"/>
          <w:b/>
          <w:sz w:val="24"/>
          <w:szCs w:val="24"/>
        </w:rPr>
        <w:t>CURSO “ENTRENAMIENTO DE PHILLP MORRIS PARA IDENTIFICACIÓN DE PRODUCTO ORIGINAL Y SU DIFERENCIA CON EL FALSIFICADO”</w:t>
      </w:r>
      <w:r w:rsidRPr="00DB77AC">
        <w:rPr>
          <w:rFonts w:ascii="Calibri Light" w:hAnsi="Calibri Light" w:cs="Arial"/>
          <w:sz w:val="24"/>
          <w:szCs w:val="24"/>
        </w:rPr>
        <w:t xml:space="preserve"> Impartido a través del sistema @prende Servicios de Formación SAT. Año 2011.</w:t>
      </w:r>
    </w:p>
    <w:p w:rsidR="00D4179A" w:rsidRPr="00DB77AC" w:rsidRDefault="00D4179A" w:rsidP="00D4179A">
      <w:pPr>
        <w:jc w:val="both"/>
        <w:rPr>
          <w:rFonts w:ascii="Calibri Light" w:hAnsi="Calibri Light" w:cs="Arial"/>
          <w:sz w:val="24"/>
          <w:szCs w:val="24"/>
        </w:rPr>
      </w:pPr>
      <w:r w:rsidRPr="00DB77AC">
        <w:rPr>
          <w:rFonts w:ascii="Calibri Light" w:hAnsi="Calibri Light" w:cs="Arial"/>
          <w:b/>
          <w:sz w:val="24"/>
          <w:szCs w:val="24"/>
        </w:rPr>
        <w:t>CURSO “OPERACIONES CRÍTICAS EN ADUANAS MARÍTIMAS”</w:t>
      </w:r>
      <w:r w:rsidRPr="00DB77AC">
        <w:rPr>
          <w:rFonts w:ascii="Calibri Light" w:hAnsi="Calibri Light" w:cs="Arial"/>
          <w:sz w:val="24"/>
          <w:szCs w:val="24"/>
        </w:rPr>
        <w:t xml:space="preserve"> Impartido a través del sistema @prende Servicios de Formación SAT. Año 2011.</w:t>
      </w:r>
    </w:p>
    <w:p w:rsidR="00D4179A" w:rsidRPr="00DB77AC" w:rsidRDefault="00D4179A" w:rsidP="00D4179A">
      <w:pPr>
        <w:jc w:val="both"/>
        <w:rPr>
          <w:rFonts w:ascii="Calibri Light" w:hAnsi="Calibri Light" w:cs="Arial"/>
          <w:sz w:val="24"/>
          <w:szCs w:val="24"/>
        </w:rPr>
      </w:pPr>
      <w:r w:rsidRPr="00DB77AC">
        <w:rPr>
          <w:rFonts w:ascii="Calibri Light" w:hAnsi="Calibri Light" w:cs="Arial"/>
          <w:b/>
          <w:sz w:val="24"/>
          <w:szCs w:val="24"/>
        </w:rPr>
        <w:t>CURSO “CÓDIGO FISCAL DE LA FEDERACIÓN”</w:t>
      </w:r>
      <w:r w:rsidRPr="00DB77AC">
        <w:rPr>
          <w:rFonts w:ascii="Calibri Light" w:hAnsi="Calibri Light" w:cs="Arial"/>
          <w:sz w:val="24"/>
          <w:szCs w:val="24"/>
        </w:rPr>
        <w:t xml:space="preserve"> Impartido a través del sistema @prende Servicios de Formación SAT. Año 2011.</w:t>
      </w:r>
    </w:p>
    <w:p w:rsidR="00D4179A" w:rsidRPr="00DB77AC" w:rsidRDefault="00D4179A" w:rsidP="00D4179A">
      <w:pPr>
        <w:jc w:val="both"/>
        <w:rPr>
          <w:rFonts w:ascii="Calibri Light" w:hAnsi="Calibri Light" w:cs="Arial"/>
          <w:sz w:val="24"/>
          <w:szCs w:val="24"/>
        </w:rPr>
      </w:pPr>
      <w:r w:rsidRPr="00DB77AC">
        <w:rPr>
          <w:rFonts w:ascii="Calibri Light" w:hAnsi="Calibri Light" w:cs="Arial"/>
          <w:b/>
          <w:sz w:val="24"/>
          <w:szCs w:val="24"/>
        </w:rPr>
        <w:t>CURSO “REGÍMENES ADUANEROS”</w:t>
      </w:r>
      <w:r w:rsidRPr="00DB77AC">
        <w:rPr>
          <w:rFonts w:ascii="Calibri Light" w:hAnsi="Calibri Light" w:cs="Arial"/>
          <w:sz w:val="24"/>
          <w:szCs w:val="24"/>
        </w:rPr>
        <w:t xml:space="preserve"> Impartido a través del sistema @prende Servicios de Formación SAT. Año 2011.</w:t>
      </w:r>
    </w:p>
    <w:p w:rsidR="00D4179A" w:rsidRPr="00DB77AC" w:rsidRDefault="00D4179A" w:rsidP="00D4179A">
      <w:pPr>
        <w:jc w:val="both"/>
        <w:rPr>
          <w:rFonts w:ascii="Calibri Light" w:hAnsi="Calibri Light" w:cs="Arial"/>
          <w:sz w:val="24"/>
          <w:szCs w:val="24"/>
        </w:rPr>
      </w:pPr>
      <w:r w:rsidRPr="00DB77AC">
        <w:rPr>
          <w:rFonts w:ascii="Calibri Light" w:hAnsi="Calibri Light" w:cs="Arial"/>
          <w:b/>
          <w:sz w:val="24"/>
          <w:szCs w:val="24"/>
        </w:rPr>
        <w:t>CURSO “PROCEDIMIENTO ADMINISTRATIVO EN MATERIA ADUANERA”</w:t>
      </w:r>
      <w:r w:rsidRPr="00DB77AC">
        <w:rPr>
          <w:rFonts w:ascii="Calibri Light" w:hAnsi="Calibri Light" w:cs="Arial"/>
          <w:sz w:val="24"/>
          <w:szCs w:val="24"/>
        </w:rPr>
        <w:t xml:space="preserve"> Impartido a través del sistema @prende Servicios de Formación SAT. Año 2011.</w:t>
      </w:r>
    </w:p>
    <w:p w:rsidR="00D4179A" w:rsidRPr="00DB77AC" w:rsidRDefault="00D4179A" w:rsidP="00D4179A">
      <w:pPr>
        <w:jc w:val="both"/>
        <w:rPr>
          <w:rFonts w:ascii="Calibri Light" w:hAnsi="Calibri Light" w:cs="Arial"/>
          <w:sz w:val="24"/>
          <w:szCs w:val="24"/>
        </w:rPr>
      </w:pPr>
      <w:r w:rsidRPr="00DB77AC">
        <w:rPr>
          <w:rFonts w:ascii="Calibri Light" w:hAnsi="Calibri Light" w:cs="Arial"/>
          <w:b/>
          <w:sz w:val="24"/>
          <w:szCs w:val="24"/>
        </w:rPr>
        <w:t>CURSO DE LA“LEY ADUANERA”</w:t>
      </w:r>
      <w:r w:rsidRPr="00DB77AC">
        <w:rPr>
          <w:rFonts w:ascii="Calibri Light" w:hAnsi="Calibri Light" w:cs="Arial"/>
          <w:sz w:val="24"/>
          <w:szCs w:val="24"/>
        </w:rPr>
        <w:t xml:space="preserve"> Impartido a través del sistema @prende Servicios de Formación SAT. Año 2010.</w:t>
      </w:r>
    </w:p>
    <w:p w:rsidR="00D4179A" w:rsidRPr="00DB77AC" w:rsidRDefault="00D4179A" w:rsidP="00D4179A">
      <w:pPr>
        <w:jc w:val="both"/>
        <w:rPr>
          <w:rFonts w:ascii="Calibri Light" w:hAnsi="Calibri Light" w:cs="Arial"/>
          <w:sz w:val="24"/>
          <w:szCs w:val="24"/>
        </w:rPr>
      </w:pPr>
      <w:r w:rsidRPr="00DB77AC">
        <w:rPr>
          <w:rFonts w:ascii="Calibri Light" w:hAnsi="Calibri Light" w:cs="Arial"/>
          <w:b/>
          <w:sz w:val="24"/>
          <w:szCs w:val="24"/>
        </w:rPr>
        <w:t>CURSO DE “PEDIMENTO DE PEQUEÑA IMPORTACIÓN”</w:t>
      </w:r>
      <w:r w:rsidRPr="00DB77AC">
        <w:rPr>
          <w:rFonts w:ascii="Calibri Light" w:hAnsi="Calibri Light" w:cs="Arial"/>
          <w:sz w:val="24"/>
          <w:szCs w:val="24"/>
        </w:rPr>
        <w:t xml:space="preserve">  Impartido a través del sistema @prende Servicios de Formación SAT. Año 2010.</w:t>
      </w:r>
    </w:p>
    <w:p w:rsidR="00D4179A" w:rsidRPr="00DB77AC" w:rsidRDefault="00D4179A" w:rsidP="00D4179A">
      <w:pPr>
        <w:jc w:val="both"/>
        <w:rPr>
          <w:rFonts w:ascii="Calibri Light" w:hAnsi="Calibri Light" w:cs="Arial"/>
          <w:sz w:val="24"/>
          <w:szCs w:val="24"/>
        </w:rPr>
      </w:pPr>
      <w:r w:rsidRPr="00DB77AC">
        <w:rPr>
          <w:rFonts w:ascii="Calibri Light" w:hAnsi="Calibri Light" w:cs="Arial"/>
          <w:b/>
          <w:sz w:val="24"/>
          <w:szCs w:val="24"/>
        </w:rPr>
        <w:t>CURSO “ORGANIZACIÓN DEL TRABAJO”</w:t>
      </w:r>
      <w:r w:rsidRPr="00DB77AC">
        <w:rPr>
          <w:rFonts w:ascii="Calibri Light" w:hAnsi="Calibri Light" w:cs="Arial"/>
          <w:sz w:val="24"/>
          <w:szCs w:val="24"/>
        </w:rPr>
        <w:t xml:space="preserve"> Impartido a través del sistema @prende Servicios de Formación SAT. Año 2010.</w:t>
      </w:r>
    </w:p>
    <w:p w:rsidR="00DB77AC" w:rsidRPr="00DB77AC" w:rsidRDefault="00D4179A" w:rsidP="008A1092">
      <w:pPr>
        <w:jc w:val="both"/>
        <w:rPr>
          <w:rFonts w:ascii="Calibri Light" w:hAnsi="Calibri Light" w:cs="Arial"/>
          <w:sz w:val="24"/>
          <w:szCs w:val="24"/>
        </w:rPr>
      </w:pPr>
      <w:r w:rsidRPr="00DB77AC">
        <w:rPr>
          <w:rFonts w:ascii="Calibri Light" w:hAnsi="Calibri Light" w:cs="Arial"/>
          <w:b/>
          <w:sz w:val="24"/>
          <w:szCs w:val="24"/>
        </w:rPr>
        <w:t>CURSO “FACULTADES DE LA AUTORIDAD ADUANERA”</w:t>
      </w:r>
      <w:r w:rsidRPr="00DB77AC">
        <w:rPr>
          <w:rFonts w:ascii="Calibri Light" w:hAnsi="Calibri Light" w:cs="Arial"/>
          <w:sz w:val="24"/>
          <w:szCs w:val="24"/>
        </w:rPr>
        <w:t xml:space="preserve"> Impartido a través del sistema @prende Servi</w:t>
      </w:r>
      <w:r w:rsidR="00DB77AC">
        <w:rPr>
          <w:rFonts w:ascii="Calibri Light" w:hAnsi="Calibri Light" w:cs="Arial"/>
          <w:sz w:val="24"/>
          <w:szCs w:val="24"/>
        </w:rPr>
        <w:t>cios de Formación SAT. Año 2010.</w:t>
      </w:r>
    </w:p>
    <w:p w:rsidR="008A1092" w:rsidRPr="00DB77AC" w:rsidRDefault="008A1092" w:rsidP="00DB77AC">
      <w:pPr>
        <w:jc w:val="both"/>
        <w:rPr>
          <w:rFonts w:ascii="Calibri Light" w:hAnsi="Calibri Light" w:cs="Arial"/>
          <w:sz w:val="24"/>
          <w:szCs w:val="24"/>
        </w:rPr>
      </w:pPr>
      <w:r w:rsidRPr="00DB77AC">
        <w:rPr>
          <w:rFonts w:ascii="Calibri Light" w:hAnsi="Calibri Light" w:cs="Arial"/>
          <w:b/>
          <w:sz w:val="24"/>
          <w:szCs w:val="24"/>
        </w:rPr>
        <w:t>CURSO: Régimen Aduanero, tránsito de mercancías. Infracciones y sanciones en materia aduanera, PAMA.</w:t>
      </w:r>
      <w:r w:rsidRPr="00DB77AC">
        <w:rPr>
          <w:rFonts w:ascii="Calibri Light" w:hAnsi="Calibri Light" w:cs="Arial"/>
          <w:sz w:val="24"/>
          <w:szCs w:val="24"/>
        </w:rPr>
        <w:t xml:space="preserve"> Manzanillo, Colima. Año 2008.</w:t>
      </w:r>
    </w:p>
    <w:p w:rsidR="00D23055" w:rsidRDefault="00D23055" w:rsidP="008A1092">
      <w:pPr>
        <w:jc w:val="both"/>
        <w:rPr>
          <w:rFonts w:ascii="Calibri Light" w:hAnsi="Calibri Light" w:cs="Arial"/>
          <w:b/>
          <w:sz w:val="24"/>
          <w:szCs w:val="24"/>
        </w:rPr>
      </w:pPr>
    </w:p>
    <w:p w:rsidR="00D23055" w:rsidRDefault="00D23055" w:rsidP="008A1092">
      <w:pPr>
        <w:jc w:val="both"/>
        <w:rPr>
          <w:rFonts w:ascii="Calibri Light" w:hAnsi="Calibri Light" w:cs="Arial"/>
          <w:b/>
          <w:sz w:val="24"/>
          <w:szCs w:val="24"/>
        </w:rPr>
      </w:pPr>
    </w:p>
    <w:p w:rsidR="008A1092" w:rsidRPr="00DB77AC" w:rsidRDefault="008A1092" w:rsidP="008A1092">
      <w:pPr>
        <w:jc w:val="both"/>
        <w:rPr>
          <w:rFonts w:ascii="Calibri Light" w:hAnsi="Calibri Light" w:cs="Arial"/>
          <w:sz w:val="24"/>
          <w:szCs w:val="24"/>
        </w:rPr>
      </w:pPr>
      <w:r w:rsidRPr="00DB77AC">
        <w:rPr>
          <w:rFonts w:ascii="Calibri Light" w:hAnsi="Calibri Light" w:cs="Arial"/>
          <w:b/>
          <w:sz w:val="24"/>
          <w:szCs w:val="24"/>
        </w:rPr>
        <w:t>CURSO:</w:t>
      </w:r>
      <w:r w:rsidRPr="00DB77AC">
        <w:rPr>
          <w:rFonts w:ascii="Calibri Light" w:hAnsi="Calibri Light" w:cs="Arial"/>
          <w:sz w:val="24"/>
          <w:szCs w:val="24"/>
        </w:rPr>
        <w:t xml:space="preserve"> Régimen Aduanero, tránsito de mercancías. Infracciones y sanciones en materia aduanera, PAMA. Manzanillo, Colima. Año 2008.</w:t>
      </w:r>
    </w:p>
    <w:p w:rsidR="008A1092" w:rsidRPr="00DB77AC" w:rsidRDefault="008A1092" w:rsidP="00E14AF3">
      <w:p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DB77AC">
        <w:rPr>
          <w:rFonts w:ascii="Calibri Light" w:hAnsi="Calibri Light" w:cs="Arial"/>
          <w:b/>
          <w:sz w:val="24"/>
          <w:szCs w:val="24"/>
          <w:u w:val="single"/>
        </w:rPr>
        <w:t xml:space="preserve">SEMINARIO “LIDERAZGO Y </w:t>
      </w:r>
      <w:r w:rsidR="00621076" w:rsidRPr="00DB77AC">
        <w:rPr>
          <w:rFonts w:ascii="Calibri Light" w:hAnsi="Calibri Light" w:cs="Arial"/>
          <w:b/>
          <w:sz w:val="24"/>
          <w:szCs w:val="24"/>
          <w:u w:val="single"/>
        </w:rPr>
        <w:t>COMUNICACIÓN</w:t>
      </w:r>
      <w:r w:rsidRPr="00DB77AC">
        <w:rPr>
          <w:rFonts w:ascii="Calibri Light" w:hAnsi="Calibri Light" w:cs="Arial"/>
          <w:b/>
          <w:sz w:val="24"/>
          <w:szCs w:val="24"/>
          <w:u w:val="single"/>
        </w:rPr>
        <w:t xml:space="preserve"> EFECTIVA”  LIDERAZGO INTE</w:t>
      </w:r>
      <w:r w:rsidR="00152766" w:rsidRPr="00DB77AC">
        <w:rPr>
          <w:rFonts w:ascii="Calibri Light" w:hAnsi="Calibri Light" w:cs="Arial"/>
          <w:b/>
          <w:sz w:val="24"/>
          <w:szCs w:val="24"/>
          <w:u w:val="single"/>
        </w:rPr>
        <w:t>R</w:t>
      </w:r>
      <w:r w:rsidRPr="00DB77AC">
        <w:rPr>
          <w:rFonts w:ascii="Calibri Light" w:hAnsi="Calibri Light" w:cs="Arial"/>
          <w:b/>
          <w:sz w:val="24"/>
          <w:szCs w:val="24"/>
          <w:u w:val="single"/>
        </w:rPr>
        <w:t>NACIONAL, A.C</w:t>
      </w:r>
      <w:r w:rsidRPr="00DB77AC">
        <w:rPr>
          <w:rFonts w:ascii="Calibri Light" w:hAnsi="Calibri Light" w:cs="Arial"/>
          <w:b/>
          <w:sz w:val="24"/>
          <w:szCs w:val="24"/>
        </w:rPr>
        <w:t xml:space="preserve">.      “LA </w:t>
      </w:r>
      <w:r w:rsidR="00621076" w:rsidRPr="00DB77AC">
        <w:rPr>
          <w:rFonts w:ascii="Calibri Light" w:hAnsi="Calibri Light" w:cs="Arial"/>
          <w:b/>
          <w:sz w:val="24"/>
          <w:szCs w:val="24"/>
        </w:rPr>
        <w:t>UNIÓN</w:t>
      </w:r>
      <w:r w:rsidRPr="00DB77AC">
        <w:rPr>
          <w:rFonts w:ascii="Calibri Light" w:hAnsi="Calibri Light" w:cs="Arial"/>
          <w:b/>
          <w:sz w:val="24"/>
          <w:szCs w:val="24"/>
        </w:rPr>
        <w:t xml:space="preserve"> DE LOS HOMBRES Y LOS PUEBLOS A </w:t>
      </w:r>
      <w:r w:rsidR="00621076" w:rsidRPr="00DB77AC">
        <w:rPr>
          <w:rFonts w:ascii="Calibri Light" w:hAnsi="Calibri Light" w:cs="Arial"/>
          <w:b/>
          <w:sz w:val="24"/>
          <w:szCs w:val="24"/>
        </w:rPr>
        <w:t>TRAVÉS</w:t>
      </w:r>
      <w:r w:rsidRPr="00DB77AC">
        <w:rPr>
          <w:rFonts w:ascii="Calibri Light" w:hAnsi="Calibri Light" w:cs="Arial"/>
          <w:b/>
          <w:sz w:val="24"/>
          <w:szCs w:val="24"/>
        </w:rPr>
        <w:t xml:space="preserve"> DE LA </w:t>
      </w:r>
      <w:r w:rsidR="00621076" w:rsidRPr="00DB77AC">
        <w:rPr>
          <w:rFonts w:ascii="Calibri Light" w:hAnsi="Calibri Light" w:cs="Arial"/>
          <w:b/>
          <w:sz w:val="24"/>
          <w:szCs w:val="24"/>
        </w:rPr>
        <w:t>COMUNICACIÓN</w:t>
      </w:r>
      <w:r w:rsidRPr="00DB77AC">
        <w:rPr>
          <w:rFonts w:ascii="Calibri Light" w:hAnsi="Calibri Light" w:cs="Arial"/>
          <w:b/>
          <w:sz w:val="24"/>
          <w:szCs w:val="24"/>
        </w:rPr>
        <w:t xml:space="preserve"> Y EL LIDERAZGO”.  </w:t>
      </w:r>
      <w:r w:rsidRPr="00DB77AC">
        <w:rPr>
          <w:rFonts w:ascii="Calibri Light" w:hAnsi="Calibri Light" w:cs="Arial"/>
          <w:sz w:val="24"/>
          <w:szCs w:val="24"/>
        </w:rPr>
        <w:t xml:space="preserve">Otorga el centro de desarrollo personal y empresarial.  ALFONSO TESSADA Y ALVARADO, director.  Lugar: Guadalajara, Jalisco.     Fecha 23, 24 de Marzo de 2007.  </w:t>
      </w:r>
    </w:p>
    <w:p w:rsidR="008A1092" w:rsidRPr="00DB77AC" w:rsidRDefault="008A1092" w:rsidP="00E14AF3">
      <w:p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  <w:lang w:eastAsia="es-ES"/>
        </w:rPr>
      </w:pPr>
    </w:p>
    <w:p w:rsidR="00E14AF3" w:rsidRPr="00DB77AC" w:rsidRDefault="00E14AF3" w:rsidP="00E14AF3">
      <w:p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  <w:lang w:eastAsia="es-ES"/>
        </w:rPr>
      </w:pPr>
      <w:r w:rsidRPr="00DB77AC">
        <w:rPr>
          <w:rFonts w:ascii="Calibri Light" w:eastAsia="Times New Roman" w:hAnsi="Calibri Light" w:cs="Arial"/>
          <w:sz w:val="24"/>
          <w:szCs w:val="24"/>
          <w:lang w:eastAsia="es-ES"/>
        </w:rPr>
        <w:t xml:space="preserve">Colegio de Abogados de Jalisco, A.C. El Colegio de Especialistas en Derecho de Amparo de Jalisco, “Mariano Azuela Rivera”, A.C. </w:t>
      </w:r>
      <w:r w:rsidR="00C908F3" w:rsidRPr="00DB77AC">
        <w:rPr>
          <w:rFonts w:ascii="Calibri Light" w:eastAsia="Times New Roman" w:hAnsi="Calibri Light" w:cs="Arial"/>
          <w:b/>
          <w:sz w:val="24"/>
          <w:szCs w:val="24"/>
          <w:lang w:eastAsia="es-ES"/>
        </w:rPr>
        <w:t xml:space="preserve">DIPLOMADO SOBRE RENOVACIÓN Y ACTUALIZACIÓN TEÓRICO- PRÁCTICO DEL DERECHO CONSTITUCIONAL, DE LAS GARANTÍAS INDIVIDUALES Y DEL DERECHO DE AMPARO.  </w:t>
      </w:r>
      <w:r w:rsidRPr="00DB77AC">
        <w:rPr>
          <w:rFonts w:ascii="Calibri Light" w:eastAsia="Times New Roman" w:hAnsi="Calibri Light" w:cs="Arial"/>
          <w:sz w:val="24"/>
          <w:szCs w:val="24"/>
          <w:lang w:eastAsia="es-ES"/>
        </w:rPr>
        <w:t>Cursado del 05 de noviembre del 2004 al 19 de Marzo del 2005.</w:t>
      </w:r>
    </w:p>
    <w:p w:rsidR="00E14AF3" w:rsidRPr="00DB77AC" w:rsidRDefault="00E14AF3" w:rsidP="00E14AF3">
      <w:p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  <w:lang w:eastAsia="es-ES"/>
        </w:rPr>
      </w:pPr>
    </w:p>
    <w:p w:rsidR="00D4179A" w:rsidRPr="00DB77AC" w:rsidRDefault="00D4179A" w:rsidP="008A1092">
      <w:pPr>
        <w:jc w:val="both"/>
        <w:rPr>
          <w:rFonts w:ascii="Calibri Light" w:hAnsi="Calibri Light" w:cs="Arial"/>
          <w:sz w:val="24"/>
          <w:szCs w:val="24"/>
        </w:rPr>
      </w:pPr>
    </w:p>
    <w:p w:rsidR="00D4179A" w:rsidRPr="00DB77AC" w:rsidRDefault="00D4179A" w:rsidP="008A1092">
      <w:pPr>
        <w:jc w:val="both"/>
        <w:rPr>
          <w:rFonts w:ascii="Calibri Light" w:hAnsi="Calibri Light" w:cs="Arial"/>
          <w:sz w:val="24"/>
          <w:szCs w:val="24"/>
        </w:rPr>
      </w:pPr>
    </w:p>
    <w:p w:rsidR="00D4179A" w:rsidRPr="00DB77AC" w:rsidRDefault="00A0185C" w:rsidP="00A0185C">
      <w:pPr>
        <w:jc w:val="center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Abogada Edith </w:t>
      </w:r>
      <w:proofErr w:type="spellStart"/>
      <w:r>
        <w:rPr>
          <w:rFonts w:ascii="Calibri Light" w:hAnsi="Calibri Light" w:cs="Arial"/>
          <w:sz w:val="24"/>
          <w:szCs w:val="24"/>
        </w:rPr>
        <w:t>Saharaith</w:t>
      </w:r>
      <w:proofErr w:type="spellEnd"/>
      <w:r>
        <w:rPr>
          <w:rFonts w:ascii="Calibri Light" w:hAnsi="Calibri Light" w:cs="Arial"/>
          <w:sz w:val="24"/>
          <w:szCs w:val="24"/>
        </w:rPr>
        <w:t xml:space="preserve"> Montes de Oca Gómez</w:t>
      </w:r>
    </w:p>
    <w:p w:rsidR="00D4179A" w:rsidRPr="00DB77AC" w:rsidRDefault="00D4179A" w:rsidP="008A1092">
      <w:pPr>
        <w:jc w:val="both"/>
        <w:rPr>
          <w:rFonts w:ascii="Calibri Light" w:hAnsi="Calibri Light" w:cs="Arial"/>
          <w:sz w:val="24"/>
          <w:szCs w:val="24"/>
        </w:rPr>
      </w:pPr>
    </w:p>
    <w:p w:rsidR="008A1092" w:rsidRPr="00DB77AC" w:rsidRDefault="008A1092" w:rsidP="008A1092">
      <w:pPr>
        <w:jc w:val="both"/>
        <w:rPr>
          <w:rFonts w:ascii="Calibri Light" w:hAnsi="Calibri Light" w:cs="Arial"/>
          <w:sz w:val="24"/>
          <w:szCs w:val="24"/>
          <w:u w:val="single"/>
        </w:rPr>
      </w:pPr>
    </w:p>
    <w:p w:rsidR="00E3289A" w:rsidRPr="00DB77AC" w:rsidRDefault="00E3289A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:rsidR="00117049" w:rsidRPr="00DB77AC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sectPr w:rsidR="00117049" w:rsidRPr="00DB77AC" w:rsidSect="00117049">
      <w:headerReference w:type="default" r:id="rId7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529" w:rsidRDefault="007D4529" w:rsidP="007C623C">
      <w:pPr>
        <w:spacing w:after="0" w:line="240" w:lineRule="auto"/>
      </w:pPr>
      <w:r>
        <w:separator/>
      </w:r>
    </w:p>
  </w:endnote>
  <w:endnote w:type="continuationSeparator" w:id="0">
    <w:p w:rsidR="007D4529" w:rsidRDefault="007D4529" w:rsidP="007C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529" w:rsidRDefault="007D4529" w:rsidP="007C623C">
      <w:pPr>
        <w:spacing w:after="0" w:line="240" w:lineRule="auto"/>
      </w:pPr>
      <w:r>
        <w:separator/>
      </w:r>
    </w:p>
  </w:footnote>
  <w:footnote w:type="continuationSeparator" w:id="0">
    <w:p w:rsidR="007D4529" w:rsidRDefault="007D4529" w:rsidP="007C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23C" w:rsidRDefault="007D4529">
    <w:pPr>
      <w:pStyle w:val="Encabezado"/>
    </w:pPr>
    <w:r>
      <w:rPr>
        <w:noProof/>
        <w:lang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48.05pt;margin-top:-1in;width:612pt;height:11in;z-index:-251658752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29_"/>
      </v:shape>
    </w:pict>
  </w:numPicBullet>
  <w:abstractNum w:abstractNumId="0" w15:restartNumberingAfterBreak="0">
    <w:nsid w:val="3FC22551"/>
    <w:multiLevelType w:val="hybridMultilevel"/>
    <w:tmpl w:val="76D420F4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708715E">
      <w:start w:val="1"/>
      <w:numFmt w:val="bullet"/>
      <w:lvlText w:val=""/>
      <w:lvlPicBulletId w:val="0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  <w:color w:val="auto"/>
        <w:sz w:val="28"/>
        <w:szCs w:val="28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49"/>
    <w:rsid w:val="000216AF"/>
    <w:rsid w:val="00081E90"/>
    <w:rsid w:val="000A20D4"/>
    <w:rsid w:val="00117049"/>
    <w:rsid w:val="00152766"/>
    <w:rsid w:val="00167FA9"/>
    <w:rsid w:val="002322B8"/>
    <w:rsid w:val="002778FD"/>
    <w:rsid w:val="002844E9"/>
    <w:rsid w:val="002E679C"/>
    <w:rsid w:val="003117DF"/>
    <w:rsid w:val="00332572"/>
    <w:rsid w:val="003D769B"/>
    <w:rsid w:val="003F6778"/>
    <w:rsid w:val="0041511E"/>
    <w:rsid w:val="004F44EA"/>
    <w:rsid w:val="0050029D"/>
    <w:rsid w:val="00521051"/>
    <w:rsid w:val="005832E8"/>
    <w:rsid w:val="005930D5"/>
    <w:rsid w:val="005C4D6D"/>
    <w:rsid w:val="00621076"/>
    <w:rsid w:val="00641B03"/>
    <w:rsid w:val="006B74D6"/>
    <w:rsid w:val="006F54EF"/>
    <w:rsid w:val="007A18F8"/>
    <w:rsid w:val="007C623C"/>
    <w:rsid w:val="007D4529"/>
    <w:rsid w:val="008A1092"/>
    <w:rsid w:val="009216FB"/>
    <w:rsid w:val="00961769"/>
    <w:rsid w:val="00A0185C"/>
    <w:rsid w:val="00A83672"/>
    <w:rsid w:val="00BA2062"/>
    <w:rsid w:val="00BC2E3B"/>
    <w:rsid w:val="00C05447"/>
    <w:rsid w:val="00C908F3"/>
    <w:rsid w:val="00C937B6"/>
    <w:rsid w:val="00CC10F4"/>
    <w:rsid w:val="00D23055"/>
    <w:rsid w:val="00D4179A"/>
    <w:rsid w:val="00D4673C"/>
    <w:rsid w:val="00DA0A0E"/>
    <w:rsid w:val="00DB77AC"/>
    <w:rsid w:val="00E14AF3"/>
    <w:rsid w:val="00E3289A"/>
    <w:rsid w:val="00E4666F"/>
    <w:rsid w:val="00F2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8424B05-727F-4516-B2F0-B5476C62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216F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16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216FB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16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C62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23C"/>
  </w:style>
  <w:style w:type="paragraph" w:styleId="Piedepgina">
    <w:name w:val="footer"/>
    <w:basedOn w:val="Normal"/>
    <w:link w:val="PiedepginaCar"/>
    <w:uiPriority w:val="99"/>
    <w:unhideWhenUsed/>
    <w:rsid w:val="007C62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23C"/>
  </w:style>
  <w:style w:type="paragraph" w:styleId="Textodeglobo">
    <w:name w:val="Balloon Text"/>
    <w:basedOn w:val="Normal"/>
    <w:link w:val="TextodegloboCar"/>
    <w:uiPriority w:val="99"/>
    <w:semiHidden/>
    <w:unhideWhenUsed/>
    <w:rsid w:val="006B7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Diaz Sosa</dc:creator>
  <cp:keywords/>
  <dc:description/>
  <cp:lastModifiedBy>Gema Veronica Cardenas Villalvazo</cp:lastModifiedBy>
  <cp:revision>2</cp:revision>
  <cp:lastPrinted>2022-12-22T15:19:00Z</cp:lastPrinted>
  <dcterms:created xsi:type="dcterms:W3CDTF">2022-12-23T17:06:00Z</dcterms:created>
  <dcterms:modified xsi:type="dcterms:W3CDTF">2022-12-23T17:06:00Z</dcterms:modified>
</cp:coreProperties>
</file>