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FC" w:rsidRDefault="00E37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37EFC" w:rsidRDefault="00E37EF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E37EFC" w:rsidRDefault="00E37EF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E37EFC" w:rsidRDefault="009006D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FERNANDO RAMOS BERNABE</w:t>
      </w:r>
    </w:p>
    <w:p w:rsidR="00837B76" w:rsidRDefault="00837B76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CARGO ACTUAL</w:t>
      </w:r>
    </w:p>
    <w:p w:rsidR="00E37EFC" w:rsidRDefault="009006D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AUXILAR ADMINISTRATIVO</w:t>
      </w:r>
      <w:r w:rsidR="00837B76"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</w:p>
    <w:p w:rsidR="00E37EFC" w:rsidRDefault="00E37EF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E37EF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E37EFC" w:rsidRDefault="00E37EF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DAAF0" id="12 Conector recto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LGvgEAAMs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qfeNZw5YalH24Yd&#10;qVkyeWSYP9mlMcSWko/uhEsUwwmz5EmhZcro8I2gxQSSxabi8XX1GKbEJB2+3tV3u5paIW931UyR&#10;qQLG9B68ZXnTcaNdli9acfkQEz1LqbcUCnJJcxFll64GcrJxn0GRJHpsV9BlmOBokF0EjYGQEly6&#10;y6KIr2RnmNLGrMD6eeCSn6FQBm0FN8+DV0R52bu0gq12Hv9GkKbtUrKa828OzLqzBU++v5b2FGto&#10;YorCZbrzSP4aF/jPf/DwAw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0JaSxr4BAADL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37EFC" w:rsidRDefault="005669F8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Rastro Municipal de Zapotlán el Grande. </w:t>
      </w:r>
    </w:p>
    <w:p w:rsidR="00E37EFC" w:rsidRDefault="005669F8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3414</w:t>
      </w: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color w:val="000000"/>
          <w:sz w:val="22"/>
          <w:szCs w:val="22"/>
        </w:rPr>
        <w:t>20415</w:t>
      </w:r>
    </w:p>
    <w:p w:rsidR="00E37EFC" w:rsidRDefault="005669F8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Carretera Cd. Guzmán El Fresnito km 3.6 a un lado del Parque Industrial.</w:t>
      </w:r>
    </w:p>
    <w:p w:rsidR="00F13A6F" w:rsidRDefault="005669F8" w:rsidP="00F13A6F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Correo-e:</w:t>
      </w:r>
      <w:r w:rsidR="00F13A6F" w:rsidRPr="00F13A6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F13A6F">
        <w:rPr>
          <w:rFonts w:ascii="Cambria" w:eastAsia="Cambria" w:hAnsi="Cambria" w:cs="Cambria"/>
          <w:color w:val="000000"/>
          <w:sz w:val="22"/>
          <w:szCs w:val="22"/>
        </w:rPr>
        <w:t>Mayracortes@ciudadguzman.gob.mx</w:t>
      </w:r>
    </w:p>
    <w:p w:rsidR="00E37EFC" w:rsidRDefault="00E37EFC">
      <w:pPr>
        <w:rPr>
          <w:rFonts w:ascii="Cambria" w:eastAsia="Cambria" w:hAnsi="Cambria" w:cs="Cambria"/>
          <w:color w:val="000000"/>
          <w:sz w:val="22"/>
          <w:szCs w:val="22"/>
        </w:rPr>
      </w:pPr>
      <w:bookmarkStart w:id="0" w:name="_gjdgxs" w:colFirst="0" w:colLast="0"/>
      <w:bookmarkEnd w:id="0"/>
    </w:p>
    <w:p w:rsidR="00E37EFC" w:rsidRDefault="00E37EFC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05460" id="1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K/ToOW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37EFC" w:rsidRDefault="00E37EFC">
      <w:pPr>
        <w:rPr>
          <w:color w:val="000000"/>
        </w:rPr>
      </w:pPr>
    </w:p>
    <w:p w:rsidR="00E37EFC" w:rsidRDefault="0052259E">
      <w:pPr>
        <w:rPr>
          <w:sz w:val="24"/>
          <w:szCs w:val="24"/>
        </w:rPr>
      </w:pPr>
      <w:r>
        <w:rPr>
          <w:b/>
          <w:color w:val="000000"/>
        </w:rPr>
        <w:t>1999-2002</w:t>
      </w:r>
      <w:r>
        <w:rPr>
          <w:sz w:val="24"/>
          <w:szCs w:val="24"/>
        </w:rPr>
        <w:t xml:space="preserve"> BACHILLERATO REGINAL DE CD. GUZMAN.</w:t>
      </w:r>
    </w:p>
    <w:p w:rsidR="0052259E" w:rsidRDefault="00714EB0">
      <w:pPr>
        <w:rPr>
          <w:sz w:val="24"/>
          <w:szCs w:val="24"/>
        </w:rPr>
      </w:pPr>
      <w:r>
        <w:rPr>
          <w:sz w:val="24"/>
          <w:szCs w:val="24"/>
        </w:rPr>
        <w:t xml:space="preserve">DOCUMENTO: </w:t>
      </w:r>
      <w:r w:rsidR="00837B76">
        <w:rPr>
          <w:sz w:val="24"/>
          <w:szCs w:val="24"/>
        </w:rPr>
        <w:t>“CERTIFICADO</w:t>
      </w:r>
      <w:r>
        <w:rPr>
          <w:sz w:val="24"/>
          <w:szCs w:val="24"/>
        </w:rPr>
        <w:t xml:space="preserve"> “</w:t>
      </w:r>
    </w:p>
    <w:p w:rsidR="00714EB0" w:rsidRDefault="00714EB0">
      <w:pPr>
        <w:rPr>
          <w:sz w:val="24"/>
          <w:szCs w:val="24"/>
        </w:rPr>
      </w:pPr>
    </w:p>
    <w:p w:rsidR="00E37EFC" w:rsidRDefault="0052259E">
      <w:pPr>
        <w:rPr>
          <w:sz w:val="24"/>
          <w:szCs w:val="24"/>
        </w:rPr>
      </w:pPr>
      <w:r>
        <w:rPr>
          <w:sz w:val="24"/>
          <w:szCs w:val="24"/>
        </w:rPr>
        <w:t xml:space="preserve">1981-1983 ACADEMIA COMERCIAL JUAN ESCUITIA </w:t>
      </w:r>
    </w:p>
    <w:p w:rsidR="0052259E" w:rsidRDefault="00714EB0">
      <w:pPr>
        <w:rPr>
          <w:sz w:val="24"/>
          <w:szCs w:val="24"/>
        </w:rPr>
      </w:pPr>
      <w:r>
        <w:rPr>
          <w:sz w:val="24"/>
          <w:szCs w:val="24"/>
        </w:rPr>
        <w:t xml:space="preserve">DOCUMENTO </w:t>
      </w:r>
      <w:r w:rsidR="00837B76">
        <w:rPr>
          <w:sz w:val="24"/>
          <w:szCs w:val="24"/>
        </w:rPr>
        <w:t>OPTENIDO:</w:t>
      </w:r>
      <w:r>
        <w:rPr>
          <w:sz w:val="24"/>
          <w:szCs w:val="24"/>
        </w:rPr>
        <w:t xml:space="preserve"> </w:t>
      </w:r>
      <w:r w:rsidR="0052259E">
        <w:rPr>
          <w:sz w:val="24"/>
          <w:szCs w:val="24"/>
        </w:rPr>
        <w:t xml:space="preserve">TITULO </w:t>
      </w:r>
      <w:r w:rsidR="00837B76">
        <w:rPr>
          <w:sz w:val="24"/>
          <w:szCs w:val="24"/>
        </w:rPr>
        <w:t>“SECRETARIO</w:t>
      </w:r>
      <w:r w:rsidR="0052259E">
        <w:rPr>
          <w:sz w:val="24"/>
          <w:szCs w:val="24"/>
        </w:rPr>
        <w:t xml:space="preserve"> EMPRESARIAL”</w:t>
      </w:r>
    </w:p>
    <w:p w:rsidR="007A424A" w:rsidRDefault="007A424A">
      <w:pPr>
        <w:rPr>
          <w:sz w:val="24"/>
          <w:szCs w:val="24"/>
        </w:rPr>
      </w:pPr>
      <w:r>
        <w:rPr>
          <w:sz w:val="24"/>
          <w:szCs w:val="24"/>
        </w:rPr>
        <w:t>1985 TECNOLOGICO REGIONAL DE CD. GUZMAN CARRERA CONTADURIA - TRUNCA</w:t>
      </w:r>
    </w:p>
    <w:p w:rsidR="00E37EFC" w:rsidRDefault="00E37EF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E37EF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E37EF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414BC" id="13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640852" w:rsidRDefault="00837B76">
      <w:pPr>
        <w:rPr>
          <w:sz w:val="24"/>
          <w:szCs w:val="24"/>
        </w:rPr>
      </w:pPr>
      <w:r>
        <w:rPr>
          <w:sz w:val="24"/>
          <w:szCs w:val="24"/>
        </w:rPr>
        <w:t>-SERVIDOR PUBLICO EN EL MUNICIPIO DE ZAPOTLAN EL GRANDE, JALISCO. DESDE EL 01 DE SEPTIEMBRE DEL AÑO 2000.</w:t>
      </w:r>
    </w:p>
    <w:p w:rsidR="00E37EFC" w:rsidRDefault="00E37EF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E37EFC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GoBack"/>
      <w:bookmarkEnd w:id="1"/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7A424A" w:rsidRDefault="007A424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6757E" id="14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tivwEAAMs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F934C7" w:rsidRPr="00F934C7" w:rsidRDefault="00F934C7" w:rsidP="00F934C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APOYO Y PARTICIPACION EN DOBLE JORNADAS DE TRABAJO LABORAL ADMINISTRATIVA EN DIFERENTES DEPARTAMENTOS,</w:t>
      </w:r>
    </w:p>
    <w:p w:rsidR="00E37EFC" w:rsidRPr="00F934C7" w:rsidRDefault="00F934C7" w:rsidP="00F934C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 APOYOS EN COORDINACIÓN DE ACTIVIDADES SOCIALES EN EPOCAS NAVIDEÑAS, DIA DE NIÑO, ETC.</w:t>
      </w:r>
    </w:p>
    <w:p w:rsidR="00F934C7" w:rsidRPr="00F934C7" w:rsidRDefault="00F934C7" w:rsidP="00F934C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COORDINACION Y CAPACITACION ADMINISTRATIVA A EMPLEADOS.</w:t>
      </w:r>
    </w:p>
    <w:p w:rsidR="00F934C7" w:rsidRPr="007A424A" w:rsidRDefault="00F934C7" w:rsidP="00F934C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ORIENTACION Y APOYO EN TRAMITES LABORALES A EMPLEADOS.</w:t>
      </w:r>
    </w:p>
    <w:p w:rsidR="00E37EFC" w:rsidRDefault="00E37EF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E37EFC" w:rsidRDefault="00E37EF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E37EFC" w:rsidRDefault="005669F8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803C3" id="11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kA6elL4BAADL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37EFC" w:rsidRDefault="00E37EFC">
      <w:pPr>
        <w:rPr>
          <w:b/>
          <w:smallCaps/>
        </w:rPr>
      </w:pPr>
    </w:p>
    <w:p w:rsidR="00E37EFC" w:rsidRPr="00F934C7" w:rsidRDefault="005669F8">
      <w:pPr>
        <w:numPr>
          <w:ilvl w:val="2"/>
          <w:numId w:val="1"/>
        </w:numPr>
        <w:ind w:left="709" w:hanging="425"/>
        <w:rPr>
          <w:rFonts w:ascii="Calibri" w:hAnsi="Calibri" w:cs="Calibri"/>
          <w:b/>
          <w:smallCaps/>
          <w:sz w:val="24"/>
          <w:szCs w:val="24"/>
        </w:rPr>
      </w:pPr>
      <w:r w:rsidRPr="00F934C7">
        <w:rPr>
          <w:rFonts w:ascii="Calibri" w:hAnsi="Calibri" w:cs="Calibri"/>
          <w:smallCaps/>
          <w:sz w:val="24"/>
          <w:szCs w:val="24"/>
        </w:rPr>
        <w:t xml:space="preserve">Febrero de 2022. Curso-Taller: Prevención de Riesgos Laborales. Ciudad Guzmán, Jalisco, México. </w:t>
      </w:r>
    </w:p>
    <w:p w:rsidR="00E37EFC" w:rsidRPr="00F934C7" w:rsidRDefault="00E37EFC">
      <w:pPr>
        <w:rPr>
          <w:rFonts w:ascii="Calibri" w:hAnsi="Calibri" w:cs="Calibri"/>
          <w:b/>
          <w:smallCaps/>
          <w:sz w:val="24"/>
          <w:szCs w:val="24"/>
        </w:rPr>
      </w:pPr>
    </w:p>
    <w:p w:rsidR="00E37EFC" w:rsidRPr="00F934C7" w:rsidRDefault="005669F8">
      <w:pPr>
        <w:numPr>
          <w:ilvl w:val="2"/>
          <w:numId w:val="1"/>
        </w:numPr>
        <w:ind w:left="709" w:hanging="425"/>
        <w:rPr>
          <w:rFonts w:ascii="Calibri" w:hAnsi="Calibri" w:cs="Calibri"/>
          <w:b/>
          <w:smallCaps/>
          <w:sz w:val="24"/>
          <w:szCs w:val="24"/>
        </w:rPr>
      </w:pPr>
      <w:r w:rsidRPr="00F934C7">
        <w:rPr>
          <w:rFonts w:ascii="Calibri" w:hAnsi="Calibri" w:cs="Calibri"/>
          <w:smallCaps/>
          <w:sz w:val="24"/>
          <w:szCs w:val="24"/>
        </w:rPr>
        <w:t xml:space="preserve">Mayo de 2022. Capacitación: código ético y </w:t>
      </w:r>
      <w:proofErr w:type="spellStart"/>
      <w:r w:rsidRPr="00F934C7">
        <w:rPr>
          <w:rFonts w:ascii="Calibri" w:hAnsi="Calibri" w:cs="Calibri"/>
          <w:smallCaps/>
          <w:sz w:val="24"/>
          <w:szCs w:val="24"/>
        </w:rPr>
        <w:t>declaracion</w:t>
      </w:r>
      <w:proofErr w:type="spellEnd"/>
      <w:r w:rsidRPr="00F934C7">
        <w:rPr>
          <w:rFonts w:ascii="Calibri" w:hAnsi="Calibri" w:cs="Calibri"/>
          <w:smallCaps/>
          <w:sz w:val="24"/>
          <w:szCs w:val="24"/>
        </w:rPr>
        <w:t xml:space="preserve"> patrimonial. Ciudad guzmán, </w:t>
      </w:r>
      <w:proofErr w:type="spellStart"/>
      <w:r w:rsidRPr="00F934C7">
        <w:rPr>
          <w:rFonts w:ascii="Calibri" w:hAnsi="Calibri" w:cs="Calibri"/>
          <w:smallCaps/>
          <w:sz w:val="24"/>
          <w:szCs w:val="24"/>
        </w:rPr>
        <w:t>jalisco</w:t>
      </w:r>
      <w:proofErr w:type="spellEnd"/>
      <w:r w:rsidRPr="00F934C7">
        <w:rPr>
          <w:rFonts w:ascii="Calibri" w:hAnsi="Calibri" w:cs="Calibri"/>
          <w:smallCaps/>
          <w:sz w:val="24"/>
          <w:szCs w:val="24"/>
        </w:rPr>
        <w:t xml:space="preserve">, </w:t>
      </w:r>
      <w:proofErr w:type="spellStart"/>
      <w:r w:rsidRPr="00F934C7">
        <w:rPr>
          <w:rFonts w:ascii="Calibri" w:hAnsi="Calibri" w:cs="Calibri"/>
          <w:smallCaps/>
          <w:sz w:val="24"/>
          <w:szCs w:val="24"/>
        </w:rPr>
        <w:t>méxico</w:t>
      </w:r>
      <w:proofErr w:type="spellEnd"/>
      <w:r w:rsidRPr="00F934C7">
        <w:rPr>
          <w:rFonts w:ascii="Calibri" w:hAnsi="Calibri" w:cs="Calibri"/>
          <w:smallCaps/>
          <w:sz w:val="24"/>
          <w:szCs w:val="24"/>
        </w:rPr>
        <w:t xml:space="preserve">. </w:t>
      </w:r>
    </w:p>
    <w:p w:rsidR="00F934C7" w:rsidRDefault="00F934C7" w:rsidP="00F934C7">
      <w:pPr>
        <w:pStyle w:val="Prrafodelista"/>
        <w:rPr>
          <w:rFonts w:ascii="Calibri" w:hAnsi="Calibri" w:cs="Calibri"/>
          <w:b w:val="0"/>
          <w:smallCaps/>
          <w:sz w:val="24"/>
          <w:szCs w:val="24"/>
        </w:rPr>
      </w:pPr>
    </w:p>
    <w:p w:rsidR="00F934C7" w:rsidRPr="00F934C7" w:rsidRDefault="00F934C7">
      <w:pPr>
        <w:numPr>
          <w:ilvl w:val="2"/>
          <w:numId w:val="1"/>
        </w:numPr>
        <w:ind w:left="709" w:hanging="425"/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smallCaps/>
          <w:sz w:val="24"/>
          <w:szCs w:val="24"/>
        </w:rPr>
        <w:t>CAPACITACION  DE PROTECCION CIVIL PRIMEROS AUXILIOS Y RIEZGOS DE TRABAJO.</w:t>
      </w:r>
    </w:p>
    <w:p w:rsidR="00F934C7" w:rsidRDefault="00F934C7" w:rsidP="00F934C7">
      <w:pPr>
        <w:pStyle w:val="Prrafodelista"/>
        <w:rPr>
          <w:rFonts w:ascii="Calibri" w:hAnsi="Calibri" w:cs="Calibri"/>
          <w:b w:val="0"/>
          <w:smallCaps/>
          <w:sz w:val="24"/>
          <w:szCs w:val="24"/>
        </w:rPr>
      </w:pPr>
    </w:p>
    <w:p w:rsidR="00F934C7" w:rsidRPr="007E459C" w:rsidRDefault="007E459C">
      <w:pPr>
        <w:numPr>
          <w:ilvl w:val="2"/>
          <w:numId w:val="1"/>
        </w:numPr>
        <w:ind w:left="709" w:hanging="425"/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smallCaps/>
          <w:sz w:val="24"/>
          <w:szCs w:val="24"/>
        </w:rPr>
        <w:t>CAPACITACION EN EMPRES</w:t>
      </w:r>
    </w:p>
    <w:p w:rsidR="007E459C" w:rsidRDefault="007E459C" w:rsidP="007E459C">
      <w:pPr>
        <w:pStyle w:val="Prrafodelista"/>
        <w:rPr>
          <w:rFonts w:ascii="Calibri" w:hAnsi="Calibri" w:cs="Calibri"/>
          <w:b w:val="0"/>
          <w:smallCaps/>
          <w:sz w:val="24"/>
          <w:szCs w:val="24"/>
        </w:rPr>
      </w:pPr>
    </w:p>
    <w:p w:rsidR="007E459C" w:rsidRDefault="007E459C">
      <w:pPr>
        <w:numPr>
          <w:ilvl w:val="2"/>
          <w:numId w:val="1"/>
        </w:numPr>
        <w:ind w:left="709" w:hanging="425"/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b/>
          <w:smallCaps/>
          <w:sz w:val="24"/>
          <w:szCs w:val="24"/>
        </w:rPr>
        <w:t>CURSO DE EXCEL.</w:t>
      </w:r>
    </w:p>
    <w:p w:rsidR="007E459C" w:rsidRDefault="007E459C" w:rsidP="007E459C">
      <w:pPr>
        <w:pStyle w:val="Prrafodelista"/>
        <w:rPr>
          <w:rFonts w:ascii="Calibri" w:hAnsi="Calibri" w:cs="Calibri"/>
          <w:b w:val="0"/>
          <w:smallCaps/>
          <w:sz w:val="24"/>
          <w:szCs w:val="24"/>
        </w:rPr>
      </w:pPr>
    </w:p>
    <w:p w:rsidR="00F934C7" w:rsidRDefault="000A1EFC" w:rsidP="000A1EFC">
      <w:pPr>
        <w:numPr>
          <w:ilvl w:val="2"/>
          <w:numId w:val="1"/>
        </w:numPr>
        <w:ind w:left="709" w:hanging="425"/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b/>
          <w:smallCaps/>
          <w:sz w:val="24"/>
          <w:szCs w:val="24"/>
        </w:rPr>
        <w:t xml:space="preserve">CAPASITACION EN IMPUESTOS DE </w:t>
      </w:r>
      <w:proofErr w:type="gramStart"/>
      <w:r>
        <w:rPr>
          <w:rFonts w:ascii="Calibri" w:hAnsi="Calibri" w:cs="Calibri"/>
          <w:b/>
          <w:smallCaps/>
          <w:sz w:val="24"/>
          <w:szCs w:val="24"/>
        </w:rPr>
        <w:t>IVA .</w:t>
      </w:r>
      <w:proofErr w:type="gramEnd"/>
      <w:r>
        <w:rPr>
          <w:rFonts w:ascii="Calibri" w:hAnsi="Calibri" w:cs="Calibri"/>
          <w:b/>
          <w:smallCaps/>
          <w:sz w:val="24"/>
          <w:szCs w:val="24"/>
        </w:rPr>
        <w:t xml:space="preserve"> ISR. E IMPUESTO PREDIAL.</w:t>
      </w:r>
    </w:p>
    <w:p w:rsidR="000A1EFC" w:rsidRDefault="000A1EFC" w:rsidP="000A1EFC">
      <w:pPr>
        <w:pStyle w:val="Prrafodelista"/>
        <w:rPr>
          <w:rFonts w:ascii="Calibri" w:hAnsi="Calibri" w:cs="Calibri"/>
          <w:b w:val="0"/>
          <w:smallCaps/>
          <w:sz w:val="24"/>
          <w:szCs w:val="24"/>
        </w:rPr>
      </w:pPr>
    </w:p>
    <w:p w:rsidR="000A1EFC" w:rsidRPr="000A1EFC" w:rsidRDefault="000A1EFC" w:rsidP="000A1EFC">
      <w:pPr>
        <w:numPr>
          <w:ilvl w:val="2"/>
          <w:numId w:val="1"/>
        </w:numPr>
        <w:ind w:left="709" w:hanging="425"/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b/>
          <w:smallCaps/>
          <w:sz w:val="24"/>
          <w:szCs w:val="24"/>
        </w:rPr>
        <w:t>CUARSOS EN PSICOLOGIA, TERAPEUTA, MASAJE, NUMEROLOGIA</w:t>
      </w:r>
    </w:p>
    <w:p w:rsidR="00F934C7" w:rsidRDefault="00F934C7" w:rsidP="00F934C7">
      <w:pPr>
        <w:pStyle w:val="Prrafodelista"/>
        <w:rPr>
          <w:rFonts w:ascii="Calibri" w:hAnsi="Calibri" w:cs="Calibri"/>
          <w:b w:val="0"/>
          <w:smallCaps/>
          <w:sz w:val="24"/>
          <w:szCs w:val="24"/>
        </w:rPr>
      </w:pPr>
    </w:p>
    <w:p w:rsidR="00E62BB2" w:rsidRPr="00E62BB2" w:rsidRDefault="00E62BB2" w:rsidP="00E62BB2">
      <w:pPr>
        <w:numPr>
          <w:ilvl w:val="2"/>
          <w:numId w:val="1"/>
        </w:numPr>
        <w:rPr>
          <w:rFonts w:ascii="Calibri" w:hAnsi="Calibri" w:cs="Calibri"/>
          <w:b/>
          <w:smallCaps/>
          <w:sz w:val="24"/>
          <w:szCs w:val="24"/>
        </w:rPr>
      </w:pPr>
      <w:r w:rsidRPr="00E62BB2">
        <w:rPr>
          <w:rFonts w:ascii="Calibri" w:hAnsi="Calibri" w:cs="Calibri"/>
          <w:b/>
          <w:smallCaps/>
          <w:sz w:val="24"/>
          <w:szCs w:val="24"/>
        </w:rPr>
        <w:t>CURSO DE HIGIENE Y PREVISION SOCIAL.</w:t>
      </w:r>
    </w:p>
    <w:p w:rsidR="00E62BB2" w:rsidRPr="00E62BB2" w:rsidRDefault="00E62BB2" w:rsidP="00E62BB2">
      <w:pPr>
        <w:ind w:left="285"/>
        <w:rPr>
          <w:rFonts w:ascii="Calibri" w:hAnsi="Calibri" w:cs="Calibri"/>
          <w:b/>
          <w:smallCaps/>
          <w:sz w:val="24"/>
          <w:szCs w:val="24"/>
        </w:rPr>
      </w:pPr>
    </w:p>
    <w:p w:rsidR="00E62BB2" w:rsidRPr="00E62BB2" w:rsidRDefault="00E62BB2" w:rsidP="00E62BB2">
      <w:pPr>
        <w:numPr>
          <w:ilvl w:val="2"/>
          <w:numId w:val="1"/>
        </w:numPr>
        <w:rPr>
          <w:rFonts w:ascii="Calibri" w:hAnsi="Calibri" w:cs="Calibri"/>
          <w:b/>
          <w:smallCaps/>
          <w:sz w:val="24"/>
          <w:szCs w:val="24"/>
        </w:rPr>
      </w:pPr>
    </w:p>
    <w:p w:rsidR="00F934C7" w:rsidRPr="00F934C7" w:rsidRDefault="00F934C7">
      <w:pPr>
        <w:numPr>
          <w:ilvl w:val="2"/>
          <w:numId w:val="1"/>
        </w:numPr>
        <w:ind w:left="709" w:hanging="425"/>
        <w:rPr>
          <w:rFonts w:ascii="Calibri" w:hAnsi="Calibri" w:cs="Calibri"/>
          <w:b/>
          <w:smallCaps/>
          <w:sz w:val="24"/>
          <w:szCs w:val="24"/>
        </w:rPr>
      </w:pPr>
    </w:p>
    <w:p w:rsidR="00E37EFC" w:rsidRPr="00F934C7" w:rsidRDefault="00E37EFC">
      <w:pPr>
        <w:ind w:left="720"/>
        <w:rPr>
          <w:rFonts w:ascii="Calibri" w:hAnsi="Calibri" w:cs="Calibri"/>
          <w:smallCaps/>
          <w:sz w:val="24"/>
          <w:szCs w:val="24"/>
        </w:rPr>
      </w:pPr>
    </w:p>
    <w:sectPr w:rsidR="00E37EFC" w:rsidRPr="00F934C7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6F" w:rsidRDefault="008D096F">
      <w:r>
        <w:separator/>
      </w:r>
    </w:p>
  </w:endnote>
  <w:endnote w:type="continuationSeparator" w:id="0">
    <w:p w:rsidR="008D096F" w:rsidRDefault="008D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6F" w:rsidRDefault="008D096F">
      <w:r>
        <w:separator/>
      </w:r>
    </w:p>
  </w:footnote>
  <w:footnote w:type="continuationSeparator" w:id="0">
    <w:p w:rsidR="008D096F" w:rsidRDefault="008D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FC" w:rsidRDefault="00E37E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F79"/>
    <w:multiLevelType w:val="multilevel"/>
    <w:tmpl w:val="253CC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0621D9"/>
    <w:multiLevelType w:val="hybridMultilevel"/>
    <w:tmpl w:val="1F30D0AE"/>
    <w:lvl w:ilvl="0" w:tplc="495827B2">
      <w:start w:val="199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82DB3"/>
    <w:multiLevelType w:val="multilevel"/>
    <w:tmpl w:val="E90AD26A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735343"/>
    <w:multiLevelType w:val="multilevel"/>
    <w:tmpl w:val="F27069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5D14E4"/>
    <w:multiLevelType w:val="hybridMultilevel"/>
    <w:tmpl w:val="4582DD7E"/>
    <w:lvl w:ilvl="0" w:tplc="6FA47BD0">
      <w:start w:val="1999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FC"/>
    <w:rsid w:val="000A1EFC"/>
    <w:rsid w:val="002F3E44"/>
    <w:rsid w:val="00383FCE"/>
    <w:rsid w:val="0052259E"/>
    <w:rsid w:val="0056536B"/>
    <w:rsid w:val="005669F8"/>
    <w:rsid w:val="00584903"/>
    <w:rsid w:val="005A05FD"/>
    <w:rsid w:val="00640852"/>
    <w:rsid w:val="00714EB0"/>
    <w:rsid w:val="007A424A"/>
    <w:rsid w:val="007E459C"/>
    <w:rsid w:val="00837B76"/>
    <w:rsid w:val="008D096F"/>
    <w:rsid w:val="009006D9"/>
    <w:rsid w:val="00924F1F"/>
    <w:rsid w:val="00965CBD"/>
    <w:rsid w:val="0099546E"/>
    <w:rsid w:val="00A00D27"/>
    <w:rsid w:val="00A3487D"/>
    <w:rsid w:val="00AB461A"/>
    <w:rsid w:val="00C95110"/>
    <w:rsid w:val="00E37EFC"/>
    <w:rsid w:val="00E62BB2"/>
    <w:rsid w:val="00E8447F"/>
    <w:rsid w:val="00EF3F9E"/>
    <w:rsid w:val="00F13A6F"/>
    <w:rsid w:val="00F32FDD"/>
    <w:rsid w:val="00F934C7"/>
    <w:rsid w:val="00F9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05EB"/>
  <w15:docId w15:val="{F140C8F6-1998-4C53-AF69-D6103F4A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95B99"/>
    <w:pPr>
      <w:ind w:left="72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Luz Flores Zuñiga</dc:creator>
  <cp:lastModifiedBy>Blanca Estela Ruiz Gonzalez</cp:lastModifiedBy>
  <cp:revision>4</cp:revision>
  <cp:lastPrinted>2022-09-09T15:42:00Z</cp:lastPrinted>
  <dcterms:created xsi:type="dcterms:W3CDTF">2022-09-09T19:29:00Z</dcterms:created>
  <dcterms:modified xsi:type="dcterms:W3CDTF">2022-09-16T20:14:00Z</dcterms:modified>
</cp:coreProperties>
</file>