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932C4A" w:rsidRDefault="00195F1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1E4F6C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BD47B4" w:rsidRDefault="001E4F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JORGE RAMOS</w:t>
      </w:r>
    </w:p>
    <w:p w:rsidR="00932C4A" w:rsidRDefault="00195F1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32C4A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BD47B4" w:rsidRDefault="001E4F6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COORDINADOR </w:t>
      </w:r>
      <w:r w:rsidR="005E694A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 w:rsidR="005E694A">
        <w:rPr>
          <w:rFonts w:ascii="Cambria" w:eastAsia="Cambria" w:hAnsi="Cambria" w:cs="Cambria"/>
          <w:color w:val="000000"/>
          <w:sz w:val="24"/>
          <w:szCs w:val="24"/>
        </w:rPr>
        <w:t>”</w:t>
      </w:r>
      <w:bookmarkStart w:id="0" w:name="_GoBack"/>
      <w:bookmarkEnd w:id="0"/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51DF" w:rsidRPr="000851DF" w:rsidRDefault="000851DF" w:rsidP="000851D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851DF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0851DF" w:rsidRPr="000851DF" w:rsidRDefault="000851DF" w:rsidP="000851D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851DF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0851DF" w:rsidRPr="000851DF" w:rsidRDefault="000851DF" w:rsidP="000851D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851DF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0851DF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0851DF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BD47B4" w:rsidRDefault="000851DF" w:rsidP="000851D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851DF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0851DF" w:rsidRDefault="000851DF" w:rsidP="000851D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1E4F6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Prim. Gabriela mistral</w:t>
      </w:r>
    </w:p>
    <w:p w:rsidR="001E4F6C" w:rsidRDefault="001E4F6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Sec. Ruiz Sánchez</w:t>
      </w: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265FF" w:rsidRDefault="001265F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265F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Servidor </w:t>
      </w:r>
      <w:r w:rsidR="005E694A">
        <w:rPr>
          <w:rFonts w:ascii="Cambria" w:eastAsia="Cambria" w:hAnsi="Cambria" w:cs="Cambria"/>
          <w:color w:val="000000"/>
          <w:sz w:val="24"/>
          <w:szCs w:val="24"/>
        </w:rPr>
        <w:t>Público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en el Municipio de </w:t>
      </w:r>
      <w:r w:rsidR="005E694A">
        <w:rPr>
          <w:rFonts w:ascii="Cambria" w:eastAsia="Cambria" w:hAnsi="Cambria" w:cs="Cambria"/>
          <w:color w:val="000000"/>
          <w:sz w:val="24"/>
          <w:szCs w:val="24"/>
        </w:rPr>
        <w:t>Zapotlán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el Grande, Jalisco. Desde el </w:t>
      </w:r>
      <w:r w:rsidR="005E694A">
        <w:rPr>
          <w:rFonts w:ascii="Cambria" w:eastAsia="Cambria" w:hAnsi="Cambria" w:cs="Cambria"/>
          <w:color w:val="000000"/>
          <w:sz w:val="24"/>
          <w:szCs w:val="24"/>
        </w:rPr>
        <w:t>01 de octubre del año 2021.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1E4F6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MAYOR CONOCIMIENTO EN CURSOS Y DIPLOMADOS 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D47B4" w:rsidRDefault="00195F1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BD47B4"/>
    <w:p w:rsidR="00BD47B4" w:rsidRDefault="001E4F6C">
      <w:r>
        <w:t>HIGIENE Y SEGURIDAD</w:t>
      </w:r>
    </w:p>
    <w:p w:rsidR="001E4F6C" w:rsidRDefault="001E4F6C">
      <w:r>
        <w:t>CODIGO Y ETICA</w:t>
      </w:r>
    </w:p>
    <w:p w:rsidR="001E4F6C" w:rsidRDefault="001E4F6C">
      <w:r>
        <w:t>DECLARACION PATRIMONIAL</w:t>
      </w:r>
    </w:p>
    <w:sectPr w:rsidR="001E4F6C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62" w:rsidRDefault="00445E62">
      <w:r>
        <w:separator/>
      </w:r>
    </w:p>
  </w:endnote>
  <w:endnote w:type="continuationSeparator" w:id="0">
    <w:p w:rsidR="00445E62" w:rsidRDefault="0044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62" w:rsidRDefault="00445E62">
      <w:r>
        <w:separator/>
      </w:r>
    </w:p>
  </w:footnote>
  <w:footnote w:type="continuationSeparator" w:id="0">
    <w:p w:rsidR="00445E62" w:rsidRDefault="0044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B4" w:rsidRDefault="00445E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4"/>
    <w:rsid w:val="000851DF"/>
    <w:rsid w:val="001265FF"/>
    <w:rsid w:val="00195F11"/>
    <w:rsid w:val="001E4F6C"/>
    <w:rsid w:val="00301FB3"/>
    <w:rsid w:val="00445E62"/>
    <w:rsid w:val="004E5E23"/>
    <w:rsid w:val="005E694A"/>
    <w:rsid w:val="006502E6"/>
    <w:rsid w:val="006E249C"/>
    <w:rsid w:val="006E5533"/>
    <w:rsid w:val="008A4A31"/>
    <w:rsid w:val="00932C4A"/>
    <w:rsid w:val="00BA1928"/>
    <w:rsid w:val="00BD47B4"/>
    <w:rsid w:val="00D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BE72C1"/>
  <w15:docId w15:val="{6CBF0E3C-50C0-407C-803E-36FD1C0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8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9</cp:revision>
  <dcterms:created xsi:type="dcterms:W3CDTF">2022-09-09T18:01:00Z</dcterms:created>
  <dcterms:modified xsi:type="dcterms:W3CDTF">2022-09-20T16:12:00Z</dcterms:modified>
</cp:coreProperties>
</file>