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53711" w14:textId="77777777" w:rsidR="004C4A23" w:rsidRPr="004C4A23" w:rsidRDefault="004C4A23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bookmarkStart w:id="0" w:name="_GoBack"/>
      <w:bookmarkEnd w:id="0"/>
    </w:p>
    <w:p w14:paraId="4DBE54BA" w14:textId="77777777" w:rsidR="004C4A23" w:rsidRPr="004C4A23" w:rsidRDefault="004C4A23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</w:p>
    <w:p w14:paraId="19C53D56" w14:textId="1D4B6AFF" w:rsidR="00117049" w:rsidRPr="004C4A23" w:rsidRDefault="00295D46" w:rsidP="00117049">
      <w:pPr>
        <w:spacing w:after="0"/>
        <w:jc w:val="center"/>
        <w:rPr>
          <w:rFonts w:ascii="Calibri Light" w:eastAsiaTheme="minorEastAsia" w:hAnsi="Calibri Light" w:cs="Arial"/>
          <w:b/>
          <w:bCs/>
          <w:sz w:val="24"/>
          <w:szCs w:val="24"/>
          <w:lang w:val="es" w:eastAsia="es-MX"/>
        </w:rPr>
      </w:pPr>
      <w:r>
        <w:rPr>
          <w:rFonts w:ascii="Calibri Light" w:eastAsiaTheme="minorEastAsia" w:hAnsi="Calibri Light" w:cs="Arial"/>
          <w:b/>
          <w:bCs/>
          <w:sz w:val="24"/>
          <w:szCs w:val="24"/>
          <w:lang w:val="es" w:eastAsia="es-MX"/>
        </w:rPr>
        <w:t>INGENIERO. JOSE DE JESUS GONZALEZ SANCHEZ</w:t>
      </w:r>
    </w:p>
    <w:p w14:paraId="3ECED6F2" w14:textId="77777777" w:rsidR="004C4A23" w:rsidRPr="004C4A23" w:rsidRDefault="004C4A23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JEFE “A”</w:t>
      </w:r>
    </w:p>
    <w:p w14:paraId="2018DF6D" w14:textId="31365A51" w:rsidR="00DE0066" w:rsidRPr="004C4A23" w:rsidRDefault="00A670FF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18</w:t>
      </w:r>
      <w:r w:rsidR="004C4A23" w:rsidRPr="004C4A23">
        <w:rPr>
          <w:rFonts w:ascii="Calibri Light" w:hAnsi="Calibri Light" w:cs="Arial"/>
          <w:b/>
          <w:sz w:val="24"/>
          <w:szCs w:val="24"/>
        </w:rPr>
        <w:t xml:space="preserve"> DE </w:t>
      </w:r>
      <w:r>
        <w:rPr>
          <w:rFonts w:ascii="Calibri Light" w:hAnsi="Calibri Light" w:cs="Arial"/>
          <w:b/>
          <w:sz w:val="24"/>
          <w:szCs w:val="24"/>
        </w:rPr>
        <w:t>JUL</w:t>
      </w:r>
      <w:r w:rsidR="00295D46">
        <w:rPr>
          <w:rFonts w:ascii="Calibri Light" w:hAnsi="Calibri Light" w:cs="Arial"/>
          <w:b/>
          <w:sz w:val="24"/>
          <w:szCs w:val="24"/>
        </w:rPr>
        <w:t>IO</w:t>
      </w:r>
      <w:r w:rsidR="004C4A23" w:rsidRPr="004C4A23">
        <w:rPr>
          <w:rFonts w:ascii="Calibri Light" w:hAnsi="Calibri Light" w:cs="Arial"/>
          <w:b/>
          <w:sz w:val="24"/>
          <w:szCs w:val="24"/>
        </w:rPr>
        <w:t xml:space="preserve"> 202</w:t>
      </w:r>
      <w:r w:rsidR="00295D46">
        <w:rPr>
          <w:rFonts w:ascii="Calibri Light" w:hAnsi="Calibri Light" w:cs="Arial"/>
          <w:b/>
          <w:sz w:val="24"/>
          <w:szCs w:val="24"/>
        </w:rPr>
        <w:t>2</w:t>
      </w:r>
    </w:p>
    <w:p w14:paraId="75402672" w14:textId="77777777" w:rsidR="00117049" w:rsidRPr="004C4A23" w:rsidRDefault="00117049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</w:p>
    <w:p w14:paraId="390FD90D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741FE" wp14:editId="6F2BAF0C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79B793B" id="Rectángulo 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  <w:r w:rsidRPr="004C4A23">
        <w:rPr>
          <w:rFonts w:ascii="Calibri Light" w:hAnsi="Calibri Light" w:cs="Arial"/>
          <w:b/>
          <w:sz w:val="24"/>
          <w:szCs w:val="24"/>
        </w:rPr>
        <w:t>Datos Institucionales</w:t>
      </w:r>
    </w:p>
    <w:p w14:paraId="3006A875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14:paraId="0A795717" w14:textId="77777777" w:rsidR="004C4A23" w:rsidRPr="004C4A23" w:rsidRDefault="004C4A23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Órgano Interno de Control del Gobierno Municipal de Zapotlán el Grande, Jalisco</w:t>
      </w:r>
    </w:p>
    <w:p w14:paraId="6C0EC4E0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Teléfono:</w:t>
      </w:r>
      <w:r w:rsidR="00446CAF" w:rsidRPr="004C4A23">
        <w:rPr>
          <w:rFonts w:ascii="Calibri Light" w:hAnsi="Calibri Light" w:cs="Arial"/>
          <w:b/>
          <w:sz w:val="24"/>
          <w:szCs w:val="24"/>
        </w:rPr>
        <w:t xml:space="preserve"> 341-41-2-88-70</w:t>
      </w:r>
    </w:p>
    <w:p w14:paraId="0DA3B612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Domicilio:</w:t>
      </w:r>
      <w:r w:rsidR="00446CAF" w:rsidRPr="004C4A23">
        <w:rPr>
          <w:rFonts w:ascii="Calibri Light" w:hAnsi="Calibri Light" w:cs="Arial"/>
          <w:b/>
          <w:sz w:val="24"/>
          <w:szCs w:val="24"/>
        </w:rPr>
        <w:t xml:space="preserve"> Primero de Mayo # 126 </w:t>
      </w:r>
      <w:proofErr w:type="spellStart"/>
      <w:r w:rsidR="00446CAF" w:rsidRPr="004C4A23">
        <w:rPr>
          <w:rFonts w:ascii="Calibri Light" w:hAnsi="Calibri Light" w:cs="Arial"/>
          <w:b/>
          <w:sz w:val="24"/>
          <w:szCs w:val="24"/>
        </w:rPr>
        <w:t>Int</w:t>
      </w:r>
      <w:proofErr w:type="spellEnd"/>
      <w:r w:rsidR="00446CAF" w:rsidRPr="004C4A23">
        <w:rPr>
          <w:rFonts w:ascii="Calibri Light" w:hAnsi="Calibri Light" w:cs="Arial"/>
          <w:b/>
          <w:sz w:val="24"/>
          <w:szCs w:val="24"/>
        </w:rPr>
        <w:t>. 19-20</w:t>
      </w:r>
    </w:p>
    <w:p w14:paraId="5C8C8B35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Correo-e:</w:t>
      </w:r>
      <w:r w:rsidR="00446CAF" w:rsidRPr="004C4A23">
        <w:rPr>
          <w:rFonts w:ascii="Calibri Light" w:hAnsi="Calibri Light" w:cs="Arial"/>
          <w:b/>
          <w:sz w:val="24"/>
          <w:szCs w:val="24"/>
        </w:rPr>
        <w:t xml:space="preserve"> contraloria@ciudadguzman.gob.mx</w:t>
      </w:r>
    </w:p>
    <w:p w14:paraId="16C552B6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14:paraId="2B02DD85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Datos Académicos</w:t>
      </w:r>
    </w:p>
    <w:p w14:paraId="27F90325" w14:textId="77777777" w:rsidR="00446CAF" w:rsidRPr="004C4A23" w:rsidRDefault="00117049" w:rsidP="00251503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75046" wp14:editId="39FF83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28C2FF" id="Rectángulo 2" o:spid="_x0000_s1026" style="position:absolute;margin-left:0;margin-top:0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" fillcolor="#bfbfbf [2412]" stroked="f" strokeweight="1pt">
                <w10:wrap anchorx="margin"/>
              </v:rect>
            </w:pict>
          </mc:Fallback>
        </mc:AlternateContent>
      </w:r>
    </w:p>
    <w:p w14:paraId="217633BA" w14:textId="32CB6AD9" w:rsidR="00251503" w:rsidRPr="00244142" w:rsidRDefault="00244142" w:rsidP="00244142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before="240" w:after="120" w:line="240" w:lineRule="auto"/>
        <w:rPr>
          <w:rFonts w:ascii="Calibri Light" w:eastAsiaTheme="minorEastAsia" w:hAnsi="Calibri Light" w:cs="Arial"/>
          <w:b/>
          <w:bCs/>
          <w:sz w:val="24"/>
          <w:szCs w:val="24"/>
          <w:lang w:val="es" w:eastAsia="es-MX"/>
        </w:rPr>
      </w:pPr>
      <w:r>
        <w:rPr>
          <w:rFonts w:ascii="Calibri Light" w:eastAsiaTheme="minorEastAsia" w:hAnsi="Calibri Light" w:cs="Arial"/>
          <w:b/>
          <w:bCs/>
          <w:sz w:val="24"/>
          <w:szCs w:val="24"/>
          <w:lang w:val="es" w:eastAsia="es-MX"/>
        </w:rPr>
        <w:t>INSTITUTO TECNOLOGICO DE CD. GUZMAN JAL.</w:t>
      </w:r>
    </w:p>
    <w:p w14:paraId="4EAB3B77" w14:textId="37374D85" w:rsidR="00251503" w:rsidRPr="004C4A23" w:rsidRDefault="00251503" w:rsidP="00251503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</w:pPr>
      <w:r w:rsidRPr="004C4A23">
        <w:rPr>
          <w:rFonts w:ascii="Calibri Light" w:eastAsiaTheme="minorEastAsia" w:hAnsi="Calibri Light" w:cs="Arial"/>
          <w:b/>
          <w:bCs/>
          <w:spacing w:val="-5"/>
          <w:sz w:val="24"/>
          <w:szCs w:val="24"/>
          <w:lang w:val="es" w:eastAsia="es-MX"/>
        </w:rPr>
        <w:t>Profesional:</w:t>
      </w:r>
      <w:r w:rsidRPr="004C4A23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 xml:space="preserve"> </w:t>
      </w:r>
      <w:r w:rsidR="00244142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>INGENIERIA INDUSTRIAL</w:t>
      </w:r>
    </w:p>
    <w:p w14:paraId="1A15165B" w14:textId="57DF606F" w:rsidR="008F535E" w:rsidRPr="004C4A23" w:rsidRDefault="008F535E" w:rsidP="008F535E">
      <w:pPr>
        <w:pStyle w:val="Textoindependiente"/>
        <w:ind w:left="0"/>
        <w:jc w:val="left"/>
        <w:rPr>
          <w:rFonts w:ascii="Calibri Light" w:hAnsi="Calibri Light"/>
          <w:b/>
          <w:sz w:val="24"/>
          <w:szCs w:val="24"/>
          <w:lang w:val="es-ES" w:bidi="en-US"/>
        </w:rPr>
      </w:pPr>
      <w:r w:rsidRPr="004C4A23">
        <w:rPr>
          <w:rFonts w:ascii="Calibri Light" w:hAnsi="Calibri Light"/>
          <w:b/>
          <w:sz w:val="24"/>
          <w:szCs w:val="24"/>
          <w:lang w:val="es-ES" w:bidi="en-US"/>
        </w:rPr>
        <w:t xml:space="preserve">Cédula Profesional Federal </w:t>
      </w:r>
      <w:r w:rsidR="00295D46">
        <w:rPr>
          <w:rFonts w:ascii="Calibri Light" w:hAnsi="Calibri Light"/>
          <w:b/>
          <w:sz w:val="24"/>
          <w:szCs w:val="24"/>
          <w:lang w:val="es-ES" w:bidi="en-US"/>
        </w:rPr>
        <w:t>2577154</w:t>
      </w:r>
    </w:p>
    <w:p w14:paraId="36075788" w14:textId="29CB9FCA" w:rsidR="00446CAF" w:rsidRPr="004C4A23" w:rsidRDefault="00251503" w:rsidP="00251503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</w:pPr>
      <w:r w:rsidRPr="004C4A23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 xml:space="preserve">  </w:t>
      </w:r>
      <w:r w:rsidRPr="004C4A23">
        <w:rPr>
          <w:rFonts w:ascii="Calibri Light" w:eastAsiaTheme="minorEastAsia" w:hAnsi="Calibri Light" w:cs="Arial"/>
          <w:b/>
          <w:bCs/>
          <w:spacing w:val="-5"/>
          <w:sz w:val="24"/>
          <w:szCs w:val="24"/>
          <w:lang w:val="es" w:eastAsia="es-MX"/>
        </w:rPr>
        <w:t xml:space="preserve"> </w:t>
      </w:r>
      <w:r w:rsidR="00295D46">
        <w:rPr>
          <w:rFonts w:ascii="Calibri Light" w:eastAsiaTheme="minorEastAsia" w:hAnsi="Calibri Light" w:cs="Arial"/>
          <w:b/>
          <w:bCs/>
          <w:spacing w:val="-5"/>
          <w:sz w:val="24"/>
          <w:szCs w:val="24"/>
          <w:lang w:val="es" w:eastAsia="es-MX"/>
        </w:rPr>
        <w:t>1985 - 1989</w:t>
      </w:r>
      <w:r w:rsidRPr="004C4A23">
        <w:rPr>
          <w:rFonts w:ascii="Calibri Light" w:eastAsiaTheme="minorEastAsia" w:hAnsi="Calibri Light" w:cs="Arial"/>
          <w:b/>
          <w:bCs/>
          <w:spacing w:val="-5"/>
          <w:sz w:val="24"/>
          <w:szCs w:val="24"/>
          <w:lang w:val="es" w:eastAsia="es-MX"/>
        </w:rPr>
        <w:t xml:space="preserve"> </w:t>
      </w:r>
    </w:p>
    <w:p w14:paraId="52B5D844" w14:textId="77777777" w:rsidR="00446CAF" w:rsidRPr="004C4A23" w:rsidRDefault="00446CAF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14:paraId="25369D12" w14:textId="77777777" w:rsidR="006A3B65" w:rsidRPr="004C4A23" w:rsidRDefault="006A3B65" w:rsidP="006A3B65">
      <w:pPr>
        <w:spacing w:after="0" w:line="240" w:lineRule="auto"/>
        <w:rPr>
          <w:rFonts w:ascii="Calibri Light" w:eastAsiaTheme="minorEastAsia" w:hAnsi="Calibri Light" w:cs="Arial"/>
          <w:b/>
          <w:sz w:val="24"/>
          <w:szCs w:val="24"/>
          <w:lang w:val="es" w:eastAsia="es-MX"/>
        </w:rPr>
      </w:pPr>
      <w:r w:rsidRPr="004C4A23">
        <w:rPr>
          <w:rFonts w:ascii="Calibri Light" w:eastAsiaTheme="minorEastAsia" w:hAnsi="Calibri Light" w:cs="Arial"/>
          <w:b/>
          <w:sz w:val="24"/>
          <w:szCs w:val="24"/>
          <w:lang w:val="es" w:eastAsia="es-MX"/>
        </w:rPr>
        <w:t>PRÁCTICAS PROFESIONALES:</w:t>
      </w:r>
    </w:p>
    <w:p w14:paraId="3B347263" w14:textId="46919314" w:rsidR="006A3B65" w:rsidRPr="004C4A23" w:rsidRDefault="00295D46" w:rsidP="006A3B65">
      <w:pPr>
        <w:spacing w:after="0" w:line="240" w:lineRule="auto"/>
        <w:rPr>
          <w:rFonts w:ascii="Calibri Light" w:eastAsiaTheme="minorEastAsia" w:hAnsi="Calibri Light" w:cs="Arial"/>
          <w:spacing w:val="-5"/>
          <w:sz w:val="24"/>
          <w:szCs w:val="24"/>
          <w:lang w:val="es" w:eastAsia="es-MX"/>
        </w:rPr>
      </w:pPr>
      <w:r>
        <w:rPr>
          <w:rFonts w:ascii="Calibri Light" w:eastAsiaTheme="minorEastAsia" w:hAnsi="Calibri Light" w:cs="Arial"/>
          <w:spacing w:val="-5"/>
          <w:sz w:val="24"/>
          <w:szCs w:val="24"/>
          <w:lang w:val="es" w:eastAsia="es-MX"/>
        </w:rPr>
        <w:t>P</w:t>
      </w:r>
      <w:r w:rsidR="00244142">
        <w:rPr>
          <w:rFonts w:ascii="Calibri Light" w:eastAsiaTheme="minorEastAsia" w:hAnsi="Calibri Light" w:cs="Arial"/>
          <w:spacing w:val="-5"/>
          <w:sz w:val="24"/>
          <w:szCs w:val="24"/>
          <w:lang w:val="es" w:eastAsia="es-MX"/>
        </w:rPr>
        <w:t>residencia Municipal de Zapotiltic Jal.</w:t>
      </w:r>
    </w:p>
    <w:p w14:paraId="6615184E" w14:textId="586EDC1C" w:rsidR="006A3B65" w:rsidRPr="004C4A23" w:rsidRDefault="00244142" w:rsidP="006A3B65">
      <w:pPr>
        <w:spacing w:after="0" w:line="240" w:lineRule="auto"/>
        <w:rPr>
          <w:rFonts w:ascii="Calibri Light" w:eastAsiaTheme="minorEastAsia" w:hAnsi="Calibri Light" w:cs="Arial"/>
          <w:spacing w:val="-5"/>
          <w:sz w:val="24"/>
          <w:szCs w:val="24"/>
          <w:lang w:val="es" w:eastAsia="es-MX"/>
        </w:rPr>
      </w:pPr>
      <w:r>
        <w:rPr>
          <w:rFonts w:ascii="Calibri Light" w:eastAsiaTheme="minorEastAsia" w:hAnsi="Calibri Light" w:cs="Arial"/>
          <w:spacing w:val="-5"/>
          <w:sz w:val="24"/>
          <w:szCs w:val="24"/>
          <w:lang w:val="es" w:eastAsia="es-MX"/>
        </w:rPr>
        <w:t>Septiembre 1989 -abril 1990</w:t>
      </w:r>
    </w:p>
    <w:p w14:paraId="52524818" w14:textId="37582B3D" w:rsidR="00446CAF" w:rsidRPr="004C4A23" w:rsidRDefault="00244142" w:rsidP="006A3B65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eastAsiaTheme="minorEastAsia" w:hAnsi="Calibri Light" w:cs="Arial"/>
          <w:spacing w:val="-5"/>
          <w:sz w:val="24"/>
          <w:szCs w:val="24"/>
          <w:lang w:val="es" w:eastAsia="es-MX"/>
        </w:rPr>
        <w:t>Dibujante Obras Publicas Municipales.</w:t>
      </w:r>
    </w:p>
    <w:p w14:paraId="7B936891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14:paraId="611F6E7F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Experiencia Laboral</w:t>
      </w:r>
    </w:p>
    <w:p w14:paraId="0DDEE6AA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26330" wp14:editId="4B83F9C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1A5B2F" id="Rectángulo 3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WWAYH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14:paraId="3B43CA25" w14:textId="0423F7D6" w:rsidR="00446CAF" w:rsidRPr="004C4A23" w:rsidRDefault="00244142" w:rsidP="00446CA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</w:pPr>
      <w:bookmarkStart w:id="1" w:name="_Hlk113606801"/>
      <w:r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  <w:t xml:space="preserve">Director de Obras </w:t>
      </w:r>
      <w:r w:rsidR="00A37F55"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  <w:t>Públicas</w:t>
      </w:r>
      <w:r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  <w:t xml:space="preserve"> </w:t>
      </w:r>
      <w:r w:rsidR="00A37F55"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  <w:t xml:space="preserve">Municipales de </w:t>
      </w:r>
      <w:r w:rsidR="00E74D55"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  <w:t>Tolimán</w:t>
      </w:r>
      <w:r w:rsidR="00A37F55"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  <w:t xml:space="preserve"> </w:t>
      </w:r>
      <w:r w:rsidR="00E74D55"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  <w:t>Jalisco.</w:t>
      </w:r>
    </w:p>
    <w:p w14:paraId="32AEC4BC" w14:textId="5BEB5897" w:rsidR="00446CAF" w:rsidRDefault="00A37F55" w:rsidP="00446CA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sz w:val="24"/>
          <w:szCs w:val="24"/>
          <w:lang w:val="es"/>
        </w:rPr>
      </w:pPr>
      <w:r>
        <w:rPr>
          <w:rFonts w:ascii="Calibri Light" w:hAnsi="Calibri Light" w:cs="Arial"/>
          <w:sz w:val="24"/>
          <w:szCs w:val="24"/>
          <w:lang w:val="es"/>
        </w:rPr>
        <w:t>Octubre 201</w:t>
      </w:r>
      <w:r w:rsidR="00E74D55">
        <w:rPr>
          <w:rFonts w:ascii="Calibri Light" w:hAnsi="Calibri Light" w:cs="Arial"/>
          <w:sz w:val="24"/>
          <w:szCs w:val="24"/>
          <w:lang w:val="es"/>
        </w:rPr>
        <w:t>8</w:t>
      </w:r>
      <w:r>
        <w:rPr>
          <w:rFonts w:ascii="Calibri Light" w:hAnsi="Calibri Light" w:cs="Arial"/>
          <w:sz w:val="24"/>
          <w:szCs w:val="24"/>
          <w:lang w:val="es"/>
        </w:rPr>
        <w:t xml:space="preserve"> -</w:t>
      </w:r>
      <w:r w:rsidR="00E74D55">
        <w:rPr>
          <w:rFonts w:ascii="Calibri Light" w:hAnsi="Calibri Light" w:cs="Arial"/>
          <w:sz w:val="24"/>
          <w:szCs w:val="24"/>
          <w:lang w:val="es"/>
        </w:rPr>
        <w:t xml:space="preserve"> septiembre</w:t>
      </w:r>
      <w:r>
        <w:rPr>
          <w:rFonts w:ascii="Calibri Light" w:hAnsi="Calibri Light" w:cs="Arial"/>
          <w:sz w:val="24"/>
          <w:szCs w:val="24"/>
          <w:lang w:val="es"/>
        </w:rPr>
        <w:t xml:space="preserve"> 20</w:t>
      </w:r>
      <w:r w:rsidR="00E74D55">
        <w:rPr>
          <w:rFonts w:ascii="Calibri Light" w:hAnsi="Calibri Light" w:cs="Arial"/>
          <w:sz w:val="24"/>
          <w:szCs w:val="24"/>
          <w:lang w:val="es"/>
        </w:rPr>
        <w:t>21</w:t>
      </w:r>
      <w:r w:rsidR="00446CAF" w:rsidRPr="004C4A23">
        <w:rPr>
          <w:rFonts w:ascii="Calibri Light" w:hAnsi="Calibri Light" w:cs="Arial"/>
          <w:sz w:val="24"/>
          <w:szCs w:val="24"/>
          <w:lang w:val="es"/>
        </w:rPr>
        <w:t>.</w:t>
      </w:r>
    </w:p>
    <w:p w14:paraId="6EB28161" w14:textId="77777777" w:rsidR="00E74D55" w:rsidRPr="004C4A23" w:rsidRDefault="00E74D55" w:rsidP="00446CA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sz w:val="24"/>
          <w:szCs w:val="24"/>
          <w:lang w:val="es"/>
        </w:rPr>
      </w:pPr>
    </w:p>
    <w:p w14:paraId="619B85A5" w14:textId="77777777" w:rsidR="00E74D55" w:rsidRPr="00E74D55" w:rsidRDefault="00E74D55" w:rsidP="00E74D55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b/>
          <w:bCs/>
          <w:sz w:val="24"/>
          <w:szCs w:val="24"/>
          <w:lang w:val="es"/>
        </w:rPr>
      </w:pPr>
      <w:r w:rsidRPr="00E74D55">
        <w:rPr>
          <w:rFonts w:ascii="Calibri Light" w:hAnsi="Calibri Light" w:cs="Arial"/>
          <w:b/>
          <w:bCs/>
          <w:sz w:val="24"/>
          <w:szCs w:val="24"/>
          <w:lang w:val="es"/>
        </w:rPr>
        <w:t>Director de Obras Públicas Municipales de Tolimán Jalisco.</w:t>
      </w:r>
    </w:p>
    <w:p w14:paraId="26630141" w14:textId="4B62914A" w:rsidR="00E74D55" w:rsidRDefault="00E74D55" w:rsidP="00E74D55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sz w:val="24"/>
          <w:szCs w:val="24"/>
          <w:lang w:val="es"/>
        </w:rPr>
      </w:pPr>
      <w:r w:rsidRPr="00E74D55">
        <w:rPr>
          <w:rFonts w:ascii="Calibri Light" w:hAnsi="Calibri Light" w:cs="Arial"/>
          <w:sz w:val="24"/>
          <w:szCs w:val="24"/>
          <w:lang w:val="es"/>
        </w:rPr>
        <w:t>Octubre 2015 - septiembre 2018.</w:t>
      </w:r>
    </w:p>
    <w:p w14:paraId="1F6C952F" w14:textId="77777777" w:rsidR="00961DC2" w:rsidRPr="00E74D55" w:rsidRDefault="00961DC2" w:rsidP="00E74D55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sz w:val="24"/>
          <w:szCs w:val="24"/>
          <w:lang w:val="es"/>
        </w:rPr>
      </w:pPr>
    </w:p>
    <w:p w14:paraId="15F6240E" w14:textId="04F9DBF9" w:rsidR="00961DC2" w:rsidRPr="00961DC2" w:rsidRDefault="00961DC2" w:rsidP="00961DC2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b/>
          <w:bCs/>
          <w:sz w:val="24"/>
          <w:szCs w:val="24"/>
          <w:lang w:val="es"/>
        </w:rPr>
      </w:pPr>
      <w:r>
        <w:rPr>
          <w:rFonts w:ascii="Calibri Light" w:hAnsi="Calibri Light" w:cs="Arial"/>
          <w:b/>
          <w:bCs/>
          <w:sz w:val="24"/>
          <w:szCs w:val="24"/>
          <w:lang w:val="es"/>
        </w:rPr>
        <w:t xml:space="preserve">Coordinador </w:t>
      </w:r>
      <w:r w:rsidRPr="00961DC2">
        <w:rPr>
          <w:rFonts w:ascii="Calibri Light" w:hAnsi="Calibri Light" w:cs="Arial"/>
          <w:b/>
          <w:bCs/>
          <w:sz w:val="24"/>
          <w:szCs w:val="24"/>
          <w:lang w:val="es"/>
        </w:rPr>
        <w:t xml:space="preserve">de Obras Públicas Municipales de </w:t>
      </w:r>
      <w:r>
        <w:rPr>
          <w:rFonts w:ascii="Calibri Light" w:hAnsi="Calibri Light" w:cs="Arial"/>
          <w:b/>
          <w:bCs/>
          <w:sz w:val="24"/>
          <w:szCs w:val="24"/>
          <w:lang w:val="es"/>
        </w:rPr>
        <w:t>Tapalpa</w:t>
      </w:r>
      <w:r w:rsidRPr="00961DC2">
        <w:rPr>
          <w:rFonts w:ascii="Calibri Light" w:hAnsi="Calibri Light" w:cs="Arial"/>
          <w:b/>
          <w:bCs/>
          <w:sz w:val="24"/>
          <w:szCs w:val="24"/>
          <w:lang w:val="es"/>
        </w:rPr>
        <w:t xml:space="preserve"> Jalisco.</w:t>
      </w:r>
    </w:p>
    <w:p w14:paraId="75BE2B39" w14:textId="19C8E854" w:rsidR="00446CAF" w:rsidRDefault="00961DC2" w:rsidP="00961DC2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sz w:val="24"/>
          <w:szCs w:val="24"/>
          <w:lang w:val="es"/>
        </w:rPr>
      </w:pPr>
      <w:r>
        <w:rPr>
          <w:rFonts w:ascii="Calibri Light" w:hAnsi="Calibri Light" w:cs="Arial"/>
          <w:sz w:val="24"/>
          <w:szCs w:val="24"/>
          <w:lang w:val="es"/>
        </w:rPr>
        <w:t>Enero</w:t>
      </w:r>
      <w:r w:rsidRPr="00961DC2">
        <w:rPr>
          <w:rFonts w:ascii="Calibri Light" w:hAnsi="Calibri Light" w:cs="Arial"/>
          <w:sz w:val="24"/>
          <w:szCs w:val="24"/>
          <w:lang w:val="es"/>
        </w:rPr>
        <w:t xml:space="preserve"> 20</w:t>
      </w:r>
      <w:r>
        <w:rPr>
          <w:rFonts w:ascii="Calibri Light" w:hAnsi="Calibri Light" w:cs="Arial"/>
          <w:sz w:val="24"/>
          <w:szCs w:val="24"/>
          <w:lang w:val="es"/>
        </w:rPr>
        <w:t>09</w:t>
      </w:r>
      <w:r w:rsidRPr="00961DC2">
        <w:rPr>
          <w:rFonts w:ascii="Calibri Light" w:hAnsi="Calibri Light" w:cs="Arial"/>
          <w:sz w:val="24"/>
          <w:szCs w:val="24"/>
          <w:lang w:val="es"/>
        </w:rPr>
        <w:t xml:space="preserve"> - </w:t>
      </w:r>
      <w:r>
        <w:rPr>
          <w:rFonts w:ascii="Calibri Light" w:hAnsi="Calibri Light" w:cs="Arial"/>
          <w:sz w:val="24"/>
          <w:szCs w:val="24"/>
          <w:lang w:val="es"/>
        </w:rPr>
        <w:t>dici</w:t>
      </w:r>
      <w:r w:rsidRPr="00961DC2">
        <w:rPr>
          <w:rFonts w:ascii="Calibri Light" w:hAnsi="Calibri Light" w:cs="Arial"/>
          <w:sz w:val="24"/>
          <w:szCs w:val="24"/>
          <w:lang w:val="es"/>
        </w:rPr>
        <w:t>embre 201</w:t>
      </w:r>
      <w:r>
        <w:rPr>
          <w:rFonts w:ascii="Calibri Light" w:hAnsi="Calibri Light" w:cs="Arial"/>
          <w:sz w:val="24"/>
          <w:szCs w:val="24"/>
          <w:lang w:val="es"/>
        </w:rPr>
        <w:t>2</w:t>
      </w:r>
      <w:r w:rsidRPr="00961DC2">
        <w:rPr>
          <w:rFonts w:ascii="Calibri Light" w:hAnsi="Calibri Light" w:cs="Arial"/>
          <w:sz w:val="24"/>
          <w:szCs w:val="24"/>
          <w:lang w:val="es"/>
        </w:rPr>
        <w:t>.</w:t>
      </w:r>
    </w:p>
    <w:p w14:paraId="26944264" w14:textId="77777777" w:rsidR="00961DC2" w:rsidRDefault="00961DC2" w:rsidP="00961DC2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sz w:val="24"/>
          <w:szCs w:val="24"/>
          <w:lang w:val="es"/>
        </w:rPr>
      </w:pPr>
    </w:p>
    <w:p w14:paraId="51087CD8" w14:textId="77777777" w:rsidR="00961DC2" w:rsidRPr="00961DC2" w:rsidRDefault="00961DC2" w:rsidP="00961DC2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b/>
          <w:bCs/>
          <w:sz w:val="24"/>
          <w:szCs w:val="24"/>
          <w:lang w:val="es"/>
        </w:rPr>
      </w:pPr>
      <w:r w:rsidRPr="00961DC2">
        <w:rPr>
          <w:rFonts w:ascii="Calibri Light" w:hAnsi="Calibri Light" w:cs="Arial"/>
          <w:b/>
          <w:bCs/>
          <w:sz w:val="24"/>
          <w:szCs w:val="24"/>
          <w:lang w:val="es"/>
        </w:rPr>
        <w:t>Director de Obras Públicas Municipales de Tolimán Jalisco.</w:t>
      </w:r>
    </w:p>
    <w:p w14:paraId="4DAA4FEC" w14:textId="7B1E236D" w:rsidR="00961DC2" w:rsidRPr="00961DC2" w:rsidRDefault="00B77437" w:rsidP="00961DC2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sz w:val="24"/>
          <w:szCs w:val="24"/>
          <w:lang w:val="es"/>
        </w:rPr>
      </w:pPr>
      <w:r>
        <w:rPr>
          <w:rFonts w:ascii="Calibri Light" w:hAnsi="Calibri Light" w:cs="Arial"/>
          <w:sz w:val="24"/>
          <w:szCs w:val="24"/>
          <w:lang w:val="es"/>
        </w:rPr>
        <w:t>Enero</w:t>
      </w:r>
      <w:r w:rsidR="00961DC2" w:rsidRPr="00961DC2">
        <w:rPr>
          <w:rFonts w:ascii="Calibri Light" w:hAnsi="Calibri Light" w:cs="Arial"/>
          <w:sz w:val="24"/>
          <w:szCs w:val="24"/>
          <w:lang w:val="es"/>
        </w:rPr>
        <w:t xml:space="preserve"> 20</w:t>
      </w:r>
      <w:r w:rsidR="00961DC2">
        <w:rPr>
          <w:rFonts w:ascii="Calibri Light" w:hAnsi="Calibri Light" w:cs="Arial"/>
          <w:sz w:val="24"/>
          <w:szCs w:val="24"/>
          <w:lang w:val="es"/>
        </w:rPr>
        <w:t>07</w:t>
      </w:r>
      <w:r w:rsidR="00961DC2" w:rsidRPr="00961DC2">
        <w:rPr>
          <w:rFonts w:ascii="Calibri Light" w:hAnsi="Calibri Light" w:cs="Arial"/>
          <w:sz w:val="24"/>
          <w:szCs w:val="24"/>
          <w:lang w:val="es"/>
        </w:rPr>
        <w:t xml:space="preserve"> - </w:t>
      </w:r>
      <w:r>
        <w:rPr>
          <w:rFonts w:ascii="Calibri Light" w:hAnsi="Calibri Light" w:cs="Arial"/>
          <w:sz w:val="24"/>
          <w:szCs w:val="24"/>
          <w:lang w:val="es"/>
        </w:rPr>
        <w:t>diciembre</w:t>
      </w:r>
      <w:r w:rsidR="00961DC2" w:rsidRPr="00961DC2">
        <w:rPr>
          <w:rFonts w:ascii="Calibri Light" w:hAnsi="Calibri Light" w:cs="Arial"/>
          <w:sz w:val="24"/>
          <w:szCs w:val="24"/>
          <w:lang w:val="es"/>
        </w:rPr>
        <w:t xml:space="preserve"> 20</w:t>
      </w:r>
      <w:r w:rsidR="00961DC2">
        <w:rPr>
          <w:rFonts w:ascii="Calibri Light" w:hAnsi="Calibri Light" w:cs="Arial"/>
          <w:sz w:val="24"/>
          <w:szCs w:val="24"/>
          <w:lang w:val="es"/>
        </w:rPr>
        <w:t>09</w:t>
      </w:r>
      <w:r w:rsidR="00961DC2" w:rsidRPr="00961DC2">
        <w:rPr>
          <w:rFonts w:ascii="Calibri Light" w:hAnsi="Calibri Light" w:cs="Arial"/>
          <w:sz w:val="24"/>
          <w:szCs w:val="24"/>
          <w:lang w:val="es"/>
        </w:rPr>
        <w:t>.</w:t>
      </w:r>
    </w:p>
    <w:p w14:paraId="6A433C10" w14:textId="77777777" w:rsidR="00961DC2" w:rsidRPr="004C4A23" w:rsidRDefault="00961DC2" w:rsidP="00961DC2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sz w:val="24"/>
          <w:szCs w:val="24"/>
          <w:lang w:val="es"/>
        </w:rPr>
      </w:pPr>
    </w:p>
    <w:bookmarkEnd w:id="1"/>
    <w:p w14:paraId="4AD20228" w14:textId="77777777" w:rsidR="00001D41" w:rsidRDefault="00001D41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14:paraId="0874B4C1" w14:textId="5012D233" w:rsidR="00001D41" w:rsidRDefault="00001D41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14:paraId="7D16DF4B" w14:textId="77777777" w:rsidR="000E3106" w:rsidRDefault="000E3106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14:paraId="630994A4" w14:textId="75A9A6E6" w:rsidR="00117049" w:rsidRPr="004C4A23" w:rsidRDefault="00961DC2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Logros</w:t>
      </w:r>
      <w:r w:rsidR="00117049" w:rsidRPr="004C4A23">
        <w:rPr>
          <w:rFonts w:ascii="Calibri Light" w:hAnsi="Calibri Light" w:cs="Arial"/>
          <w:b/>
          <w:sz w:val="24"/>
          <w:szCs w:val="24"/>
        </w:rPr>
        <w:t xml:space="preserve"> destacados</w:t>
      </w:r>
    </w:p>
    <w:p w14:paraId="01985516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35E15" wp14:editId="7F0D03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79BAA1" id="Rectángulo 4" o:spid="_x0000_s1026" style="position:absolute;margin-left:0;margin-top:0;width:350.8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14:paraId="73913CD7" w14:textId="2F95CDA2" w:rsidR="00117049" w:rsidRPr="004C4A23" w:rsidRDefault="00961DC2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Construcción de varios tipos de obras</w:t>
      </w:r>
      <w:r w:rsidR="00B77437">
        <w:rPr>
          <w:rFonts w:ascii="Calibri Light" w:hAnsi="Calibri Light" w:cs="Arial"/>
          <w:b/>
          <w:sz w:val="24"/>
          <w:szCs w:val="24"/>
        </w:rPr>
        <w:t>:</w:t>
      </w:r>
    </w:p>
    <w:p w14:paraId="25D7F6AC" w14:textId="189A5AC4" w:rsidR="00117049" w:rsidRDefault="00B77437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-Caminos.</w:t>
      </w:r>
    </w:p>
    <w:p w14:paraId="5069675B" w14:textId="3D4D96C7" w:rsidR="00B77437" w:rsidRDefault="00B77437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-Puentes colgantes.</w:t>
      </w:r>
    </w:p>
    <w:p w14:paraId="649E2AF4" w14:textId="3E70B4C0" w:rsidR="00B77437" w:rsidRDefault="00B77437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-Canchas de Futbol.</w:t>
      </w:r>
    </w:p>
    <w:p w14:paraId="04D30BD6" w14:textId="0F0315A6" w:rsidR="00B77437" w:rsidRDefault="00B77437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-Canchas de usos múltiples.</w:t>
      </w:r>
    </w:p>
    <w:p w14:paraId="046245B8" w14:textId="7498E233" w:rsidR="00B77437" w:rsidRDefault="00B77437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-Jardines Municipales.</w:t>
      </w:r>
    </w:p>
    <w:p w14:paraId="149C7CA9" w14:textId="3D3E6A65" w:rsidR="00B77437" w:rsidRDefault="00B77437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-Líneas de agua.</w:t>
      </w:r>
    </w:p>
    <w:p w14:paraId="48E0CB3A" w14:textId="209808CA" w:rsidR="00B77437" w:rsidRDefault="00B77437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-Líneas de drenaje.</w:t>
      </w:r>
    </w:p>
    <w:p w14:paraId="5AA3C856" w14:textId="6DA9645B" w:rsidR="00B77437" w:rsidRDefault="00B77437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-Construcción de Domos.</w:t>
      </w:r>
    </w:p>
    <w:p w14:paraId="167BE86E" w14:textId="11E42D2B" w:rsidR="00B77437" w:rsidRDefault="00B77437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-</w:t>
      </w:r>
      <w:r w:rsidR="00001D41">
        <w:rPr>
          <w:rFonts w:ascii="Calibri Light" w:hAnsi="Calibri Light" w:cs="Arial"/>
          <w:b/>
          <w:sz w:val="24"/>
          <w:szCs w:val="24"/>
        </w:rPr>
        <w:t>Iluminación</w:t>
      </w:r>
      <w:r>
        <w:rPr>
          <w:rFonts w:ascii="Calibri Light" w:hAnsi="Calibri Light" w:cs="Arial"/>
          <w:b/>
          <w:sz w:val="24"/>
          <w:szCs w:val="24"/>
        </w:rPr>
        <w:t xml:space="preserve"> de Canchas de futbol.</w:t>
      </w:r>
    </w:p>
    <w:p w14:paraId="79A59446" w14:textId="72760BF5" w:rsidR="00001D41" w:rsidRDefault="00001D41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-Empedrados ecológicos.</w:t>
      </w:r>
    </w:p>
    <w:p w14:paraId="35B5A8A5" w14:textId="2A0B0626" w:rsidR="00001D41" w:rsidRDefault="00001D41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-Pavimentos hidráulicos</w:t>
      </w:r>
      <w:r w:rsidR="000E3106">
        <w:rPr>
          <w:rFonts w:ascii="Calibri Light" w:hAnsi="Calibri Light" w:cs="Arial"/>
          <w:b/>
          <w:sz w:val="24"/>
          <w:szCs w:val="24"/>
        </w:rPr>
        <w:t>.</w:t>
      </w:r>
    </w:p>
    <w:p w14:paraId="03F7AF75" w14:textId="77777777" w:rsidR="000E3106" w:rsidRDefault="000E3106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14:paraId="54D7FFCC" w14:textId="77777777" w:rsidR="00B77437" w:rsidRPr="004C4A23" w:rsidRDefault="00B77437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14:paraId="691EF3FB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Cursos y Diplomados</w:t>
      </w:r>
    </w:p>
    <w:p w14:paraId="6382D9AB" w14:textId="77777777"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E5813" wp14:editId="0B65AB0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8733E5B" id="Rectángulo 5" o:spid="_x0000_s1026" style="position:absolute;margin-left:0;margin-top:-.05pt;width:350.8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1mjqa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14:paraId="7D7B9D7A" w14:textId="0184A19D" w:rsidR="00442DC3" w:rsidRDefault="00442DC3" w:rsidP="00442DC3">
      <w:pPr>
        <w:spacing w:line="240" w:lineRule="auto"/>
        <w:jc w:val="both"/>
        <w:rPr>
          <w:rFonts w:ascii="Calibri Light" w:hAnsi="Calibri Light" w:cs="Arial"/>
          <w:b/>
          <w:bCs/>
          <w:sz w:val="24"/>
          <w:szCs w:val="24"/>
        </w:rPr>
      </w:pPr>
      <w:r>
        <w:rPr>
          <w:rFonts w:ascii="Calibri Light" w:hAnsi="Calibri Light" w:cs="Arial"/>
          <w:b/>
          <w:bCs/>
          <w:sz w:val="24"/>
          <w:szCs w:val="24"/>
        </w:rPr>
        <w:t>-</w:t>
      </w:r>
      <w:r w:rsidRPr="00442DC3">
        <w:rPr>
          <w:rFonts w:ascii="Calibri Light" w:hAnsi="Calibri Light" w:cs="Arial"/>
          <w:b/>
          <w:bCs/>
          <w:sz w:val="24"/>
          <w:szCs w:val="24"/>
        </w:rPr>
        <w:t>Entrega recepción de la administración pública municipal,</w:t>
      </w:r>
      <w:r>
        <w:rPr>
          <w:rFonts w:ascii="Calibri Light" w:hAnsi="Calibri Light" w:cs="Arial"/>
          <w:b/>
          <w:bCs/>
          <w:sz w:val="24"/>
          <w:szCs w:val="24"/>
        </w:rPr>
        <w:t xml:space="preserve"> </w:t>
      </w:r>
      <w:r w:rsidR="000E3106">
        <w:rPr>
          <w:rFonts w:ascii="Calibri Light" w:hAnsi="Calibri Light" w:cs="Arial"/>
          <w:b/>
          <w:bCs/>
          <w:sz w:val="24"/>
          <w:szCs w:val="24"/>
        </w:rPr>
        <w:t>agosto</w:t>
      </w:r>
      <w:r>
        <w:rPr>
          <w:rFonts w:ascii="Calibri Light" w:hAnsi="Calibri Light" w:cs="Arial"/>
          <w:b/>
          <w:bCs/>
          <w:sz w:val="24"/>
          <w:szCs w:val="24"/>
        </w:rPr>
        <w:t xml:space="preserve"> 2015. </w:t>
      </w:r>
    </w:p>
    <w:p w14:paraId="2DE56E22" w14:textId="1278A952" w:rsidR="008F535E" w:rsidRDefault="00001D41" w:rsidP="00442DC3">
      <w:pPr>
        <w:spacing w:line="240" w:lineRule="auto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Auditoria Superior del Estado de Jalisco, (ASEJ)</w:t>
      </w:r>
      <w:r w:rsidR="008F535E" w:rsidRPr="004C4A23">
        <w:rPr>
          <w:rFonts w:ascii="Calibri Light" w:hAnsi="Calibri Light" w:cs="Arial"/>
          <w:sz w:val="24"/>
          <w:szCs w:val="24"/>
        </w:rPr>
        <w:t>.</w:t>
      </w:r>
    </w:p>
    <w:p w14:paraId="3A047A51" w14:textId="3CBF149D" w:rsidR="00442DC3" w:rsidRPr="00442DC3" w:rsidRDefault="00442DC3" w:rsidP="008F535E">
      <w:pPr>
        <w:jc w:val="both"/>
        <w:rPr>
          <w:rFonts w:ascii="Calibri Light" w:hAnsi="Calibri Light" w:cs="Arial"/>
          <w:b/>
          <w:bCs/>
          <w:sz w:val="24"/>
          <w:szCs w:val="24"/>
        </w:rPr>
      </w:pPr>
      <w:r>
        <w:rPr>
          <w:rFonts w:ascii="Calibri Light" w:hAnsi="Calibri Light" w:cs="Arial"/>
          <w:b/>
          <w:bCs/>
          <w:sz w:val="24"/>
          <w:szCs w:val="24"/>
        </w:rPr>
        <w:t>-</w:t>
      </w:r>
      <w:r w:rsidRPr="00442DC3">
        <w:rPr>
          <w:rFonts w:ascii="Calibri Light" w:hAnsi="Calibri Light" w:cs="Arial"/>
          <w:b/>
          <w:bCs/>
          <w:sz w:val="24"/>
          <w:szCs w:val="24"/>
        </w:rPr>
        <w:t>Introducción a la Administración Pública.</w:t>
      </w:r>
    </w:p>
    <w:p w14:paraId="7657FF80" w14:textId="09C254B6" w:rsidR="00442DC3" w:rsidRDefault="00442DC3" w:rsidP="008F535E">
      <w:pPr>
        <w:jc w:val="both"/>
        <w:rPr>
          <w:rFonts w:ascii="Calibri Light" w:hAnsi="Calibri Light" w:cs="Arial"/>
          <w:sz w:val="24"/>
          <w:szCs w:val="24"/>
        </w:rPr>
      </w:pPr>
      <w:r w:rsidRPr="00442DC3">
        <w:rPr>
          <w:rFonts w:ascii="Calibri Light" w:hAnsi="Calibri Light" w:cs="Arial"/>
          <w:sz w:val="24"/>
          <w:szCs w:val="24"/>
        </w:rPr>
        <w:t>Auditoria Superior del Estado de Jalisco, (ASEJ).</w:t>
      </w:r>
    </w:p>
    <w:p w14:paraId="7F3885D5" w14:textId="21AB7ACA" w:rsidR="004A2ABF" w:rsidRDefault="004A2ABF" w:rsidP="008F535E">
      <w:pPr>
        <w:jc w:val="both"/>
        <w:rPr>
          <w:rFonts w:ascii="Calibri Light" w:hAnsi="Calibri Light" w:cs="Arial"/>
          <w:b/>
          <w:bCs/>
          <w:sz w:val="24"/>
          <w:szCs w:val="24"/>
        </w:rPr>
      </w:pPr>
      <w:r w:rsidRPr="004A2ABF">
        <w:rPr>
          <w:rFonts w:ascii="Calibri Light" w:hAnsi="Calibri Light" w:cs="Arial"/>
          <w:b/>
          <w:bCs/>
          <w:sz w:val="24"/>
          <w:szCs w:val="24"/>
        </w:rPr>
        <w:t>-Programa de Agenda para el desarrollo municipal.</w:t>
      </w:r>
    </w:p>
    <w:p w14:paraId="55BECF3D" w14:textId="268352D2" w:rsidR="008F535E" w:rsidRDefault="004A2ABF" w:rsidP="008F535E">
      <w:pPr>
        <w:jc w:val="both"/>
        <w:rPr>
          <w:rFonts w:ascii="Calibri Light" w:hAnsi="Calibri Light" w:cs="Arial"/>
          <w:sz w:val="24"/>
          <w:szCs w:val="24"/>
        </w:rPr>
      </w:pPr>
      <w:r w:rsidRPr="004A2ABF">
        <w:rPr>
          <w:rFonts w:ascii="Calibri Light" w:hAnsi="Calibri Light" w:cs="Arial"/>
          <w:sz w:val="24"/>
          <w:szCs w:val="24"/>
        </w:rPr>
        <w:t>Gobierno del estado de Jalisco.</w:t>
      </w:r>
      <w:r>
        <w:rPr>
          <w:rFonts w:ascii="Calibri Light" w:hAnsi="Calibri Light" w:cs="Arial"/>
          <w:sz w:val="24"/>
          <w:szCs w:val="24"/>
        </w:rPr>
        <w:t xml:space="preserve"> (SEPLAN)</w:t>
      </w:r>
    </w:p>
    <w:p w14:paraId="170D105E" w14:textId="10895DE4" w:rsidR="004A2ABF" w:rsidRPr="004A2ABF" w:rsidRDefault="004A2ABF" w:rsidP="004A2ABF">
      <w:pPr>
        <w:jc w:val="both"/>
        <w:rPr>
          <w:rFonts w:ascii="Calibri Light" w:hAnsi="Calibri Light" w:cs="Arial"/>
          <w:b/>
          <w:bCs/>
          <w:sz w:val="24"/>
          <w:szCs w:val="24"/>
        </w:rPr>
      </w:pPr>
      <w:r>
        <w:rPr>
          <w:rFonts w:ascii="Calibri Light" w:hAnsi="Calibri Light" w:cs="Arial"/>
          <w:b/>
          <w:bCs/>
          <w:sz w:val="24"/>
          <w:szCs w:val="24"/>
        </w:rPr>
        <w:t>-</w:t>
      </w:r>
      <w:r w:rsidRPr="004A2ABF">
        <w:rPr>
          <w:rFonts w:ascii="Calibri Light" w:hAnsi="Calibri Light" w:cs="Arial"/>
          <w:b/>
          <w:bCs/>
          <w:sz w:val="24"/>
          <w:szCs w:val="24"/>
        </w:rPr>
        <w:t>Curso básico de Presupuestación Neodata</w:t>
      </w:r>
      <w:r>
        <w:rPr>
          <w:rFonts w:ascii="Calibri Light" w:hAnsi="Calibri Light" w:cs="Arial"/>
          <w:b/>
          <w:bCs/>
          <w:sz w:val="24"/>
          <w:szCs w:val="24"/>
        </w:rPr>
        <w:t>.</w:t>
      </w:r>
    </w:p>
    <w:p w14:paraId="100B59DD" w14:textId="42D59EB6" w:rsidR="000E3106" w:rsidRPr="000E3106" w:rsidRDefault="000E3106" w:rsidP="006A3B65">
      <w:pPr>
        <w:pStyle w:val="Sinespaciado"/>
        <w:rPr>
          <w:rFonts w:ascii="Calibri Light" w:hAnsi="Calibri Light" w:cs="Arial"/>
          <w:bCs/>
          <w:sz w:val="24"/>
          <w:szCs w:val="24"/>
        </w:rPr>
      </w:pPr>
      <w:r w:rsidRPr="000E3106">
        <w:rPr>
          <w:rFonts w:ascii="Calibri Light" w:hAnsi="Calibri Light" w:cs="Arial"/>
          <w:bCs/>
          <w:sz w:val="24"/>
          <w:szCs w:val="24"/>
        </w:rPr>
        <w:t>Cámara</w:t>
      </w:r>
      <w:r w:rsidR="004A2ABF" w:rsidRPr="000E3106">
        <w:rPr>
          <w:rFonts w:ascii="Calibri Light" w:hAnsi="Calibri Light" w:cs="Arial"/>
          <w:bCs/>
          <w:sz w:val="24"/>
          <w:szCs w:val="24"/>
        </w:rPr>
        <w:t xml:space="preserve"> </w:t>
      </w:r>
      <w:r w:rsidRPr="000E3106">
        <w:rPr>
          <w:rFonts w:ascii="Calibri Light" w:hAnsi="Calibri Light" w:cs="Arial"/>
          <w:bCs/>
          <w:sz w:val="24"/>
          <w:szCs w:val="24"/>
        </w:rPr>
        <w:t>Mexicana</w:t>
      </w:r>
      <w:r w:rsidR="004A2ABF" w:rsidRPr="000E3106">
        <w:rPr>
          <w:rFonts w:ascii="Calibri Light" w:hAnsi="Calibri Light" w:cs="Arial"/>
          <w:bCs/>
          <w:sz w:val="24"/>
          <w:szCs w:val="24"/>
        </w:rPr>
        <w:t xml:space="preserve"> de </w:t>
      </w:r>
      <w:r w:rsidRPr="000E3106">
        <w:rPr>
          <w:rFonts w:ascii="Calibri Light" w:hAnsi="Calibri Light" w:cs="Arial"/>
          <w:bCs/>
          <w:sz w:val="24"/>
          <w:szCs w:val="24"/>
        </w:rPr>
        <w:t>la industria de transformación CMIT</w:t>
      </w:r>
      <w:r>
        <w:rPr>
          <w:rFonts w:ascii="Calibri Light" w:hAnsi="Calibri Light" w:cs="Arial"/>
          <w:bCs/>
          <w:sz w:val="24"/>
          <w:szCs w:val="24"/>
        </w:rPr>
        <w:t>.</w:t>
      </w:r>
    </w:p>
    <w:p w14:paraId="5A1C4AC1" w14:textId="65622A03" w:rsidR="008F535E" w:rsidRPr="000E3106" w:rsidRDefault="008F535E" w:rsidP="006A3B65">
      <w:pPr>
        <w:pStyle w:val="Sinespaciado"/>
        <w:rPr>
          <w:rFonts w:ascii="Calibri Light" w:hAnsi="Calibri Light" w:cs="Arial"/>
          <w:bCs/>
          <w:sz w:val="24"/>
          <w:szCs w:val="24"/>
          <w:lang w:val="es"/>
        </w:rPr>
      </w:pPr>
    </w:p>
    <w:p w14:paraId="0A6CB90A" w14:textId="48E38C75" w:rsidR="006A3B65" w:rsidRDefault="006A3B65" w:rsidP="006A3B65">
      <w:pPr>
        <w:pStyle w:val="Sinespaciado"/>
        <w:rPr>
          <w:rFonts w:ascii="Calibri Light" w:hAnsi="Calibri Light" w:cs="Arial"/>
          <w:sz w:val="24"/>
          <w:szCs w:val="24"/>
          <w:lang w:val="es"/>
        </w:rPr>
      </w:pPr>
      <w:r w:rsidRPr="004C4A23">
        <w:rPr>
          <w:rFonts w:ascii="Calibri Light" w:hAnsi="Calibri Light" w:cs="Arial"/>
          <w:b/>
          <w:sz w:val="24"/>
          <w:szCs w:val="24"/>
          <w:lang w:val="es"/>
        </w:rPr>
        <w:t xml:space="preserve">FORMACIÓN </w:t>
      </w:r>
      <w:r w:rsidR="004A2ABF" w:rsidRPr="004C4A23">
        <w:rPr>
          <w:rFonts w:ascii="Calibri Light" w:hAnsi="Calibri Light" w:cs="Arial"/>
          <w:b/>
          <w:sz w:val="24"/>
          <w:szCs w:val="24"/>
          <w:lang w:val="es"/>
        </w:rPr>
        <w:t>EXTRA-ACADÉMICA</w:t>
      </w:r>
      <w:r w:rsidRPr="004C4A23">
        <w:rPr>
          <w:rFonts w:ascii="Calibri Light" w:hAnsi="Calibri Light" w:cs="Arial"/>
          <w:sz w:val="24"/>
          <w:szCs w:val="24"/>
          <w:lang w:val="es"/>
        </w:rPr>
        <w:t>:</w:t>
      </w:r>
    </w:p>
    <w:p w14:paraId="562D7AE9" w14:textId="42C0B28E" w:rsidR="004A2ABF" w:rsidRPr="004C4A23" w:rsidRDefault="004A2ABF" w:rsidP="006A3B65">
      <w:pPr>
        <w:pStyle w:val="Sinespaciado"/>
        <w:rPr>
          <w:rFonts w:ascii="Calibri Light" w:hAnsi="Calibri Light" w:cs="Arial"/>
          <w:sz w:val="24"/>
          <w:szCs w:val="24"/>
          <w:lang w:val="es"/>
        </w:rPr>
      </w:pPr>
      <w:r w:rsidRPr="004C4A23">
        <w:rPr>
          <w:rFonts w:ascii="Calibri Light" w:hAnsi="Calibri Light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5ED4E" wp14:editId="758ED670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4454525" cy="45719"/>
                <wp:effectExtent l="0" t="0" r="317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525" cy="4571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FEF902" id="Rectángulo 6" o:spid="_x0000_s1026" style="position:absolute;margin-left:0;margin-top:4.2pt;width:350.75pt;height:3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" fillcolor="#bfbfbf" stroked="f" strokeweight="1pt">
                <w10:wrap anchorx="margin"/>
              </v:rect>
            </w:pict>
          </mc:Fallback>
        </mc:AlternateContent>
      </w:r>
    </w:p>
    <w:p w14:paraId="06E5DE87" w14:textId="3C5A8A88" w:rsidR="006A3B65" w:rsidRDefault="00001D41" w:rsidP="006A3B65">
      <w:pPr>
        <w:pStyle w:val="Sinespaciado"/>
        <w:rPr>
          <w:rFonts w:ascii="Calibri Light" w:hAnsi="Calibri Light" w:cs="Arial"/>
          <w:spacing w:val="-5"/>
          <w:sz w:val="24"/>
          <w:szCs w:val="24"/>
          <w:lang w:val="es"/>
        </w:rPr>
      </w:pPr>
      <w:r>
        <w:rPr>
          <w:rFonts w:ascii="Calibri Light" w:hAnsi="Calibri Light" w:cs="Arial"/>
          <w:spacing w:val="-5"/>
          <w:sz w:val="24"/>
          <w:szCs w:val="24"/>
          <w:lang w:val="es"/>
        </w:rPr>
        <w:t>Maestría en Administración para ejecutivos.</w:t>
      </w:r>
    </w:p>
    <w:p w14:paraId="7881658F" w14:textId="085FE0D1" w:rsidR="00001D41" w:rsidRDefault="00001D41" w:rsidP="006A3B65">
      <w:pPr>
        <w:pStyle w:val="Sinespaciado"/>
        <w:rPr>
          <w:rFonts w:ascii="Calibri Light" w:hAnsi="Calibri Light" w:cs="Arial"/>
          <w:spacing w:val="-5"/>
          <w:sz w:val="24"/>
          <w:szCs w:val="24"/>
          <w:lang w:val="es"/>
        </w:rPr>
      </w:pPr>
      <w:r>
        <w:rPr>
          <w:rFonts w:ascii="Calibri Light" w:hAnsi="Calibri Light" w:cs="Arial"/>
          <w:spacing w:val="-5"/>
          <w:sz w:val="24"/>
          <w:szCs w:val="24"/>
          <w:lang w:val="es"/>
        </w:rPr>
        <w:t>Centro Universitario del Sur.</w:t>
      </w:r>
    </w:p>
    <w:p w14:paraId="61405C1C" w14:textId="48990502" w:rsidR="00001D41" w:rsidRPr="00001D41" w:rsidRDefault="00001D41" w:rsidP="006A3B65">
      <w:pPr>
        <w:pStyle w:val="Sinespaciado"/>
        <w:rPr>
          <w:rFonts w:ascii="Calibri Light" w:hAnsi="Calibri Light" w:cs="Arial"/>
          <w:sz w:val="24"/>
          <w:szCs w:val="24"/>
          <w:lang w:val="es"/>
        </w:rPr>
      </w:pPr>
      <w:r>
        <w:rPr>
          <w:rFonts w:ascii="Calibri Light" w:hAnsi="Calibri Light" w:cs="Arial"/>
          <w:spacing w:val="-5"/>
          <w:sz w:val="24"/>
          <w:szCs w:val="24"/>
          <w:lang w:val="es"/>
        </w:rPr>
        <w:t>Cd. Guzmán Jalisco.</w:t>
      </w:r>
    </w:p>
    <w:p w14:paraId="3B969199" w14:textId="0FEDAD30" w:rsidR="00117049" w:rsidRPr="004C4A23" w:rsidRDefault="00FB487E" w:rsidP="00FB487E">
      <w:pPr>
        <w:spacing w:after="0"/>
        <w:jc w:val="right"/>
        <w:rPr>
          <w:rFonts w:ascii="Calibri Light" w:hAnsi="Calibri Light" w:cs="Arial"/>
          <w:b/>
          <w:sz w:val="24"/>
          <w:szCs w:val="24"/>
          <w:lang w:val="es"/>
        </w:rPr>
      </w:pPr>
      <w:r>
        <w:rPr>
          <w:rFonts w:ascii="Calibri Light" w:hAnsi="Calibri Light" w:cs="Arial"/>
          <w:b/>
          <w:sz w:val="24"/>
          <w:szCs w:val="24"/>
          <w:lang w:val="es"/>
        </w:rPr>
        <w:t>Ing. José de Jesús González Sánchez</w:t>
      </w:r>
    </w:p>
    <w:sectPr w:rsidR="00117049" w:rsidRPr="004C4A23" w:rsidSect="00117049">
      <w:headerReference w:type="default" r:id="rId7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B609" w14:textId="77777777" w:rsidR="00A94745" w:rsidRDefault="00A94745" w:rsidP="004C4A23">
      <w:pPr>
        <w:spacing w:after="0" w:line="240" w:lineRule="auto"/>
      </w:pPr>
      <w:r>
        <w:separator/>
      </w:r>
    </w:p>
  </w:endnote>
  <w:endnote w:type="continuationSeparator" w:id="0">
    <w:p w14:paraId="45D59B6F" w14:textId="77777777" w:rsidR="00A94745" w:rsidRDefault="00A94745" w:rsidP="004C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CDD4A" w14:textId="77777777" w:rsidR="00A94745" w:rsidRDefault="00A94745" w:rsidP="004C4A23">
      <w:pPr>
        <w:spacing w:after="0" w:line="240" w:lineRule="auto"/>
      </w:pPr>
      <w:r>
        <w:separator/>
      </w:r>
    </w:p>
  </w:footnote>
  <w:footnote w:type="continuationSeparator" w:id="0">
    <w:p w14:paraId="55371EB7" w14:textId="77777777" w:rsidR="00A94745" w:rsidRDefault="00A94745" w:rsidP="004C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01D7" w14:textId="77777777" w:rsidR="004C4A23" w:rsidRDefault="00A94745">
    <w:pPr>
      <w:pStyle w:val="Encabezado"/>
    </w:pPr>
    <w:r>
      <w:rPr>
        <w:noProof/>
        <w:lang w:eastAsia="es-MX"/>
      </w:rPr>
      <w:pict w14:anchorId="4AEAD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48.05pt;margin-top:-1in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424346"/>
    <w:lvl w:ilvl="0">
      <w:numFmt w:val="bullet"/>
      <w:lvlText w:val="*"/>
      <w:lvlJc w:val="left"/>
    </w:lvl>
  </w:abstractNum>
  <w:abstractNum w:abstractNumId="1" w15:restartNumberingAfterBreak="0">
    <w:nsid w:val="00601A94"/>
    <w:multiLevelType w:val="hybridMultilevel"/>
    <w:tmpl w:val="0C58F874"/>
    <w:lvl w:ilvl="0" w:tplc="808AAA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9"/>
    <w:rsid w:val="00001D41"/>
    <w:rsid w:val="000E3106"/>
    <w:rsid w:val="00117049"/>
    <w:rsid w:val="00155007"/>
    <w:rsid w:val="002322B8"/>
    <w:rsid w:val="00244142"/>
    <w:rsid w:val="00251503"/>
    <w:rsid w:val="002844E9"/>
    <w:rsid w:val="00295D46"/>
    <w:rsid w:val="002D4401"/>
    <w:rsid w:val="00430365"/>
    <w:rsid w:val="00442DC3"/>
    <w:rsid w:val="00446CAF"/>
    <w:rsid w:val="004A2ABF"/>
    <w:rsid w:val="004C4A23"/>
    <w:rsid w:val="0050777B"/>
    <w:rsid w:val="0062630E"/>
    <w:rsid w:val="006862DB"/>
    <w:rsid w:val="006A3B65"/>
    <w:rsid w:val="006F6A12"/>
    <w:rsid w:val="00704FAD"/>
    <w:rsid w:val="007A18F8"/>
    <w:rsid w:val="0080326E"/>
    <w:rsid w:val="008F535E"/>
    <w:rsid w:val="00961DC2"/>
    <w:rsid w:val="00A061C8"/>
    <w:rsid w:val="00A37F55"/>
    <w:rsid w:val="00A670FF"/>
    <w:rsid w:val="00A94745"/>
    <w:rsid w:val="00B77437"/>
    <w:rsid w:val="00BA3D10"/>
    <w:rsid w:val="00DA0EEC"/>
    <w:rsid w:val="00DE0066"/>
    <w:rsid w:val="00E3289A"/>
    <w:rsid w:val="00E74D55"/>
    <w:rsid w:val="00F1747F"/>
    <w:rsid w:val="00F265BA"/>
    <w:rsid w:val="00F625F1"/>
    <w:rsid w:val="00FB487E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50FF75"/>
  <w15:docId w15:val="{58424B05-727F-4516-B2F0-B5476C6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6CAF"/>
    <w:pPr>
      <w:spacing w:after="0" w:line="240" w:lineRule="auto"/>
    </w:pPr>
    <w:rPr>
      <w:rFonts w:eastAsiaTheme="minorEastAsia" w:cs="Times New Roman"/>
      <w:lang w:eastAsia="es-MX"/>
    </w:rPr>
  </w:style>
  <w:style w:type="paragraph" w:styleId="Textoindependiente">
    <w:name w:val="Body Text"/>
    <w:basedOn w:val="Normal"/>
    <w:link w:val="TextoindependienteCar"/>
    <w:rsid w:val="008F535E"/>
    <w:pPr>
      <w:spacing w:before="60" w:after="60" w:line="220" w:lineRule="atLeast"/>
      <w:ind w:left="158"/>
      <w:jc w:val="both"/>
    </w:pPr>
    <w:rPr>
      <w:rFonts w:ascii="Arial" w:eastAsia="Times New Roman" w:hAnsi="Arial" w:cs="Arial"/>
      <w:spacing w:val="-5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8F535E"/>
    <w:rPr>
      <w:rFonts w:ascii="Arial" w:eastAsia="Times New Roman" w:hAnsi="Arial" w:cs="Arial"/>
      <w:spacing w:val="-5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00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4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A23"/>
  </w:style>
  <w:style w:type="paragraph" w:styleId="Piedepgina">
    <w:name w:val="footer"/>
    <w:basedOn w:val="Normal"/>
    <w:link w:val="PiedepginaCar"/>
    <w:uiPriority w:val="99"/>
    <w:unhideWhenUsed/>
    <w:rsid w:val="004C4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A23"/>
  </w:style>
  <w:style w:type="paragraph" w:styleId="Prrafodelista">
    <w:name w:val="List Paragraph"/>
    <w:basedOn w:val="Normal"/>
    <w:uiPriority w:val="34"/>
    <w:qFormat/>
    <w:rsid w:val="004A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Diaz Sosa</dc:creator>
  <cp:keywords/>
  <dc:description/>
  <cp:lastModifiedBy>Gema Veronica Cardenas Villalvazo</cp:lastModifiedBy>
  <cp:revision>2</cp:revision>
  <cp:lastPrinted>2021-12-10T19:54:00Z</cp:lastPrinted>
  <dcterms:created xsi:type="dcterms:W3CDTF">2022-12-23T17:03:00Z</dcterms:created>
  <dcterms:modified xsi:type="dcterms:W3CDTF">2022-12-23T17:03:00Z</dcterms:modified>
</cp:coreProperties>
</file>