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03" w:rsidRDefault="00110B03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</w:p>
    <w:p w:rsidR="00110B03" w:rsidRDefault="00110B03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</w:p>
    <w:p w:rsidR="00110B03" w:rsidRDefault="00110B03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</w:p>
    <w:p w:rsidR="00110B03" w:rsidRDefault="00507377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NOMBRE COMPLETO</w:t>
      </w:r>
    </w:p>
    <w:p w:rsidR="00F92163" w:rsidRDefault="00F92163">
      <w:pPr>
        <w:spacing w:after="0" w:line="240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LUIS OCHOA LOPEZ</w:t>
      </w:r>
    </w:p>
    <w:p w:rsidR="00F92163" w:rsidRDefault="00F92163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507377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CARGO</w:t>
      </w:r>
      <w:r w:rsidR="00417D50">
        <w:rPr>
          <w:rFonts w:ascii="Cambria" w:eastAsia="Cambria" w:hAnsi="Cambria" w:cs="Cambria"/>
          <w:b/>
          <w:color w:val="000000"/>
          <w:sz w:val="24"/>
        </w:rPr>
        <w:t xml:space="preserve"> ACTUAL</w:t>
      </w:r>
      <w:bookmarkStart w:id="0" w:name="_GoBack"/>
      <w:bookmarkEnd w:id="0"/>
    </w:p>
    <w:p w:rsidR="00F92163" w:rsidRDefault="00F92163" w:rsidP="00F92163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INSPECTOR “B”</w:t>
      </w:r>
    </w:p>
    <w:p w:rsidR="00F92163" w:rsidRDefault="00F92163" w:rsidP="00F92163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110B0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u w:val="single"/>
        </w:rPr>
      </w:pPr>
    </w:p>
    <w:p w:rsidR="00110B03" w:rsidRDefault="00110B03">
      <w:pP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u w:val="single"/>
        </w:rPr>
      </w:pPr>
    </w:p>
    <w:p w:rsidR="00110B03" w:rsidRDefault="0050737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Datos Institucionales </w:t>
      </w: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F92163" w:rsidRDefault="00F92163" w:rsidP="00F92163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Nombre: Coordinación del Rastro Municipal</w:t>
      </w:r>
    </w:p>
    <w:p w:rsidR="00F92163" w:rsidRDefault="00F92163" w:rsidP="00F92163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Teléfono: 3414120415</w:t>
      </w:r>
    </w:p>
    <w:p w:rsidR="00F92163" w:rsidRDefault="00F92163" w:rsidP="00F92163">
      <w:pPr>
        <w:rPr>
          <w:rFonts w:ascii="Cambria" w:hAnsi="Cambria"/>
          <w:color w:val="000000"/>
          <w:lang w:val="es-ES_tradnl"/>
        </w:rPr>
      </w:pPr>
      <w:r>
        <w:rPr>
          <w:rFonts w:ascii="Cambria" w:hAnsi="Cambria"/>
          <w:color w:val="000000"/>
          <w:lang w:val="es-ES_tradnl"/>
        </w:rPr>
        <w:t>Domicilio: Carretera Ciudad Guzmán el Fresnito, KM 3.6, Parque Industrial Zapotlán 2000</w:t>
      </w:r>
    </w:p>
    <w:p w:rsidR="00F92163" w:rsidRDefault="00F92163" w:rsidP="00F92163">
      <w:pPr>
        <w:rPr>
          <w:rFonts w:ascii="Cambria" w:eastAsia="Cambria" w:hAnsi="Cambria" w:cs="Cambria"/>
          <w:color w:val="000000"/>
        </w:rPr>
      </w:pPr>
      <w:r>
        <w:rPr>
          <w:rFonts w:ascii="Cambria" w:hAnsi="Cambria"/>
          <w:color w:val="000000"/>
          <w:lang w:val="es-ES_tradnl"/>
        </w:rPr>
        <w:t xml:space="preserve">Correo-e: </w:t>
      </w:r>
      <w:r>
        <w:rPr>
          <w:rFonts w:ascii="Cambria" w:eastAsia="Cambria" w:hAnsi="Cambria" w:cs="Cambria"/>
          <w:color w:val="000000"/>
        </w:rPr>
        <w:t>Mayracortes@ciudadguzman.gob.mx</w:t>
      </w:r>
    </w:p>
    <w:p w:rsidR="00507377" w:rsidRDefault="00507377" w:rsidP="00507377">
      <w:pPr>
        <w:rPr>
          <w:rFonts w:ascii="Cambria" w:eastAsia="Cambria" w:hAnsi="Cambria" w:cs="Cambria"/>
          <w:color w:val="000000"/>
        </w:rPr>
      </w:pPr>
    </w:p>
    <w:p w:rsidR="00110B03" w:rsidRDefault="00110B03">
      <w:pPr>
        <w:spacing w:after="0" w:line="480" w:lineRule="auto"/>
        <w:rPr>
          <w:rFonts w:ascii="Cambria" w:eastAsia="Cambria" w:hAnsi="Cambria" w:cs="Cambria"/>
          <w:color w:val="000000"/>
        </w:rPr>
      </w:pPr>
    </w:p>
    <w:p w:rsidR="00110B03" w:rsidRDefault="00507377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Teléfono: </w:t>
      </w:r>
      <w:r>
        <w:rPr>
          <w:rFonts w:ascii="Cambria" w:eastAsia="Cambria" w:hAnsi="Cambria" w:cs="Cambria"/>
          <w:color w:val="000000"/>
        </w:rPr>
        <w:t>3412069489</w:t>
      </w:r>
    </w:p>
    <w:p w:rsidR="00110B03" w:rsidRDefault="00110B03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110B03" w:rsidRDefault="00507377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Domicilio Institucional: </w:t>
      </w:r>
      <w:r>
        <w:rPr>
          <w:rFonts w:ascii="Cambria" w:eastAsia="Cambria" w:hAnsi="Cambria" w:cs="Cambria"/>
          <w:color w:val="000000"/>
        </w:rPr>
        <w:t xml:space="preserve">Carretera Ciudad </w:t>
      </w:r>
      <w:proofErr w:type="spellStart"/>
      <w:r>
        <w:rPr>
          <w:rFonts w:ascii="Cambria" w:eastAsia="Cambria" w:hAnsi="Cambria" w:cs="Cambria"/>
          <w:color w:val="000000"/>
        </w:rPr>
        <w:t>Guzman</w:t>
      </w:r>
      <w:proofErr w:type="spellEnd"/>
      <w:r>
        <w:rPr>
          <w:rFonts w:ascii="Cambria" w:eastAsia="Cambria" w:hAnsi="Cambria" w:cs="Cambria"/>
          <w:color w:val="000000"/>
        </w:rPr>
        <w:t>-El Fresnito km 3.6</w:t>
      </w:r>
    </w:p>
    <w:p w:rsidR="00110B03" w:rsidRDefault="00507377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110B03" w:rsidRDefault="0050737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Datos Académicos </w:t>
      </w:r>
    </w:p>
    <w:p w:rsidR="00110B03" w:rsidRDefault="005073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1999 – 2003 LICENCIATURA MEDICO VETERINARIO ZOOTECNISTA.</w:t>
      </w:r>
    </w:p>
    <w:p w:rsidR="00110B03" w:rsidRDefault="00507377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Universidad de Guadalajara, Centro Universitario del Sur.</w:t>
      </w:r>
    </w:p>
    <w:p w:rsidR="00110B03" w:rsidRDefault="005073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Titulo</w:t>
      </w:r>
      <w:proofErr w:type="spellEnd"/>
      <w:proofErr w:type="gramStart"/>
      <w:r>
        <w:rPr>
          <w:rFonts w:ascii="Cambria" w:eastAsia="Cambria" w:hAnsi="Cambria" w:cs="Cambria"/>
          <w:color w:val="000000"/>
          <w:sz w:val="24"/>
        </w:rPr>
        <w:t xml:space="preserve">: 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</w:rPr>
        <w:t xml:space="preserve">  No. 221080.</w:t>
      </w:r>
    </w:p>
    <w:p w:rsidR="00110B03" w:rsidRDefault="005073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Cedula</w:t>
      </w:r>
      <w:r>
        <w:rPr>
          <w:rFonts w:ascii="Calibri" w:eastAsia="Calibri" w:hAnsi="Calibri" w:cs="Calibri"/>
          <w:b/>
        </w:rPr>
        <w:t>: : PEJ222599</w:t>
      </w:r>
    </w:p>
    <w:p w:rsidR="00110B03" w:rsidRDefault="0050737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Experiencia Laboral </w:t>
      </w: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417D50" w:rsidRDefault="00417D5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SERVIDOR PUBLICO EN EL MUNICIPIO DE ZAPOTLAN EL GRANDE, JALISCO. DESDE EL 16 MARZO 2008.</w:t>
      </w:r>
    </w:p>
    <w:p w:rsidR="00417D50" w:rsidRPr="00417D50" w:rsidRDefault="00417D50" w:rsidP="00417D50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110B03" w:rsidRDefault="005073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2006-2008 </w:t>
      </w:r>
      <w:r>
        <w:rPr>
          <w:rFonts w:ascii="Calibri" w:eastAsia="Calibri" w:hAnsi="Calibri" w:cs="Calibri"/>
        </w:rPr>
        <w:t xml:space="preserve">MEDICO VETERINARIO EN LA CLINICA </w:t>
      </w:r>
      <w:proofErr w:type="gramStart"/>
      <w:r>
        <w:rPr>
          <w:rFonts w:ascii="Calibri" w:eastAsia="Calibri" w:hAnsi="Calibri" w:cs="Calibri"/>
        </w:rPr>
        <w:t>VETERINARIA“</w:t>
      </w:r>
      <w:proofErr w:type="gramEnd"/>
      <w:r>
        <w:rPr>
          <w:rFonts w:ascii="Calibri" w:eastAsia="Calibri" w:hAnsi="Calibri" w:cs="Calibri"/>
        </w:rPr>
        <w:t>ASPETIA” DE LA CIUDAD DE GUADALAJARA JALISCO.</w:t>
      </w:r>
    </w:p>
    <w:p w:rsidR="00110B03" w:rsidRDefault="00110B03">
      <w:pPr>
        <w:spacing w:after="0" w:line="240" w:lineRule="auto"/>
        <w:rPr>
          <w:rFonts w:ascii="Calibri" w:eastAsia="Calibri" w:hAnsi="Calibri" w:cs="Calibri"/>
        </w:rPr>
      </w:pPr>
    </w:p>
    <w:p w:rsidR="00110B03" w:rsidRDefault="005073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2008-2017 </w:t>
      </w:r>
      <w:r>
        <w:rPr>
          <w:rFonts w:ascii="Calibri" w:eastAsia="Calibri" w:hAnsi="Calibri" w:cs="Calibri"/>
        </w:rPr>
        <w:t>AGENTE VIAL DE TRANSITO MUNICIPAL DEL AYUNTAMIENTO DE CIUDAD GUZMAN JALISCO.</w:t>
      </w:r>
    </w:p>
    <w:p w:rsidR="00110B03" w:rsidRDefault="00110B03">
      <w:pPr>
        <w:spacing w:after="0" w:line="240" w:lineRule="auto"/>
        <w:rPr>
          <w:rFonts w:ascii="Calibri" w:eastAsia="Calibri" w:hAnsi="Calibri" w:cs="Calibri"/>
        </w:rPr>
      </w:pP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50737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Logros destacados</w:t>
      </w: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50737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libri" w:eastAsia="Calibri" w:hAnsi="Calibri" w:cs="Calibri"/>
        </w:rPr>
        <w:t xml:space="preserve">LABORAR COMO MEDICO VETERINARIO EN LA CADENA DE TIENDAS </w:t>
      </w:r>
      <w:r>
        <w:rPr>
          <w:rFonts w:ascii="Calibri" w:eastAsia="Calibri" w:hAnsi="Calibri" w:cs="Calibri"/>
          <w:b/>
        </w:rPr>
        <w:t>“+KOTA</w:t>
      </w:r>
      <w:r>
        <w:rPr>
          <w:rFonts w:ascii="Calibri" w:eastAsia="Calibri" w:hAnsi="Calibri" w:cs="Calibri"/>
        </w:rPr>
        <w:t>” EN LA CIUDAD DE LEON GUANAJUATO Y EN OTRA DE SUS SUCURSALES EN GRAN PLAZA  DE LA CIUDAD DE GUADALAJARA JALISCO.</w:t>
      </w: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50737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Cursos y Diplomados</w:t>
      </w:r>
    </w:p>
    <w:p w:rsidR="00110B03" w:rsidRDefault="00110B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</w:p>
    <w:p w:rsidR="00110B03" w:rsidRDefault="00507377">
      <w:pPr>
        <w:numPr>
          <w:ilvl w:val="0"/>
          <w:numId w:val="6"/>
        </w:numPr>
        <w:spacing w:after="0" w:line="240" w:lineRule="auto"/>
        <w:ind w:left="1647" w:hanging="36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2003 CURSO DE MANEJO DE PERSONAL Y SOLUCION DE CONFLICTOS.</w:t>
      </w:r>
    </w:p>
    <w:p w:rsidR="00110B03" w:rsidRDefault="00507377">
      <w:pPr>
        <w:numPr>
          <w:ilvl w:val="0"/>
          <w:numId w:val="6"/>
        </w:numPr>
        <w:spacing w:after="0" w:line="240" w:lineRule="auto"/>
        <w:ind w:left="1647" w:hanging="36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2004 CURSO DE MANEJO Y MEDICINA PREVENTIVA EN FAUNA EXOTICA.</w:t>
      </w:r>
    </w:p>
    <w:p w:rsidR="00110B03" w:rsidRDefault="00507377">
      <w:pPr>
        <w:numPr>
          <w:ilvl w:val="0"/>
          <w:numId w:val="6"/>
        </w:numPr>
        <w:spacing w:after="0" w:line="240" w:lineRule="auto"/>
        <w:ind w:left="1647" w:hanging="36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2008-2009 CURO ESTRATEGIA DE EXITO EN LAS RELACIONES HUMANAS Y MEJORAMIENTO EN LA CALIDAD DEL SERVICIO CON ENFOQUE HUMANO.</w:t>
      </w:r>
    </w:p>
    <w:p w:rsidR="00110B03" w:rsidRDefault="00507377">
      <w:pPr>
        <w:numPr>
          <w:ilvl w:val="0"/>
          <w:numId w:val="6"/>
        </w:numPr>
        <w:spacing w:after="0" w:line="240" w:lineRule="auto"/>
        <w:ind w:left="1647" w:hanging="36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2017 PLATICA DE BUENAS PRACTICAS DE MANOFACTURA.</w:t>
      </w:r>
    </w:p>
    <w:p w:rsidR="00110B03" w:rsidRDefault="002335B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DE HIGIENE Y PREVISION SOCIAL.</w:t>
      </w:r>
    </w:p>
    <w:p w:rsidR="002335B3" w:rsidRDefault="002335B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DE ETICA.</w:t>
      </w:r>
    </w:p>
    <w:p w:rsidR="002335B3" w:rsidRDefault="002335B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DE DECLARACION PATRIMONIAL.</w:t>
      </w:r>
    </w:p>
    <w:p w:rsidR="00110B03" w:rsidRDefault="00110B03">
      <w:pPr>
        <w:spacing w:after="0" w:line="240" w:lineRule="auto"/>
        <w:rPr>
          <w:rFonts w:ascii="Arial" w:eastAsia="Arial" w:hAnsi="Arial" w:cs="Arial"/>
          <w:b/>
        </w:rPr>
      </w:pPr>
    </w:p>
    <w:p w:rsidR="00110B03" w:rsidRDefault="00110B03">
      <w:pPr>
        <w:spacing w:after="0" w:line="240" w:lineRule="auto"/>
        <w:rPr>
          <w:rFonts w:ascii="Arial" w:eastAsia="Arial" w:hAnsi="Arial" w:cs="Arial"/>
          <w:b/>
        </w:rPr>
      </w:pPr>
    </w:p>
    <w:sectPr w:rsidR="00110B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23F"/>
    <w:multiLevelType w:val="multilevel"/>
    <w:tmpl w:val="BFBE4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604D4"/>
    <w:multiLevelType w:val="multilevel"/>
    <w:tmpl w:val="AB92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712A4"/>
    <w:multiLevelType w:val="multilevel"/>
    <w:tmpl w:val="B69C2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E720B"/>
    <w:multiLevelType w:val="multilevel"/>
    <w:tmpl w:val="C8447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964A1"/>
    <w:multiLevelType w:val="multilevel"/>
    <w:tmpl w:val="6CB02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B6EEB"/>
    <w:multiLevelType w:val="multilevel"/>
    <w:tmpl w:val="0E147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03"/>
    <w:rsid w:val="00110B03"/>
    <w:rsid w:val="002335B3"/>
    <w:rsid w:val="00417D50"/>
    <w:rsid w:val="00507377"/>
    <w:rsid w:val="00F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A8B2"/>
  <w15:docId w15:val="{C0DF7298-C8AB-44CC-83E2-D74EA3E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 Flores Zuñiga</dc:creator>
  <cp:lastModifiedBy>Blanca Estela Ruiz Gonzalez</cp:lastModifiedBy>
  <cp:revision>3</cp:revision>
  <dcterms:created xsi:type="dcterms:W3CDTF">2022-09-09T19:36:00Z</dcterms:created>
  <dcterms:modified xsi:type="dcterms:W3CDTF">2022-09-16T19:40:00Z</dcterms:modified>
</cp:coreProperties>
</file>