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BF6" w:rsidRPr="00B74B6E" w:rsidRDefault="00190BF6" w:rsidP="00190B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>R</w:t>
      </w:r>
      <w:r w:rsidRPr="00B74B6E"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 xml:space="preserve">EPORTE  MENSUAL DE  ACTIVIDADES   </w:t>
      </w:r>
      <w:r w:rsidRPr="00B74B6E">
        <w:rPr>
          <w:rFonts w:ascii="Arial" w:eastAsia="Times New Roman" w:hAnsi="Arial" w:cs="Arial"/>
          <w:bCs/>
          <w:color w:val="003300"/>
          <w:sz w:val="28"/>
          <w:szCs w:val="28"/>
          <w:lang w:val="es-ES" w:eastAsia="es-ES"/>
        </w:rPr>
        <w:t>ALUMBRADO  PÚBLICO</w:t>
      </w:r>
    </w:p>
    <w:p w:rsidR="00190BF6" w:rsidRPr="00B74B6E" w:rsidRDefault="00190BF6" w:rsidP="00190B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JULIO DE 2021</w:t>
      </w:r>
    </w:p>
    <w:p w:rsidR="00190BF6" w:rsidRDefault="00190BF6" w:rsidP="00190BF6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190BF6" w:rsidRDefault="00190BF6" w:rsidP="00190BF6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190BF6" w:rsidRDefault="00190BF6" w:rsidP="00190BF6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REPORTE  DEL 01 AL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31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DE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JULIO</w:t>
      </w:r>
    </w:p>
    <w:p w:rsidR="00190BF6" w:rsidRDefault="00190BF6" w:rsidP="00190BF6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190BF6" w:rsidRDefault="00190BF6" w:rsidP="00190BF6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190BF6" w:rsidRPr="00B74B6E" w:rsidRDefault="00190BF6" w:rsidP="00190BF6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  <w:r w:rsidRPr="00B74B6E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  <w:t>ACTIVIDADES SOBRESALIENTES</w:t>
      </w:r>
    </w:p>
    <w:p w:rsidR="00190BF6" w:rsidRDefault="00190BF6" w:rsidP="00190BF6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190BF6" w:rsidRPr="00190BF6" w:rsidRDefault="00190BF6" w:rsidP="00190BF6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realizo conteo de lámparas en diferentes colonias. </w:t>
      </w:r>
    </w:p>
    <w:p w:rsidR="00190BF6" w:rsidRPr="00190BF6" w:rsidRDefault="00190BF6" w:rsidP="00190BF6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checo el Mercado Paulino Navarro</w:t>
      </w:r>
    </w:p>
    <w:p w:rsidR="00190BF6" w:rsidRPr="00190BF6" w:rsidRDefault="00190BF6" w:rsidP="00190BF6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retiraron 3 luminarias de Led´s por trabajos de C.F.E. en la Col. Emiliano Zapata.</w:t>
      </w:r>
    </w:p>
    <w:p w:rsidR="00190BF6" w:rsidRPr="00190BF6" w:rsidRDefault="00190BF6" w:rsidP="00190BF6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="00F47C77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continuo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con el conteo de lámparas.</w:t>
      </w:r>
    </w:p>
    <w:p w:rsidR="00190BF6" w:rsidRPr="00190BF6" w:rsidRDefault="00190BF6" w:rsidP="00190BF6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reinstalaron 2 luminarias de Led´s en Col. Emiliano Zapata.</w:t>
      </w:r>
    </w:p>
    <w:p w:rsidR="00190BF6" w:rsidRPr="004876FB" w:rsidRDefault="00190BF6" w:rsidP="00190BF6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reviso el Taller del </w:t>
      </w:r>
      <w:r w:rsidR="004876F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Galerón y se localizó falso contacto en líneas.</w:t>
      </w:r>
    </w:p>
    <w:p w:rsidR="004876FB" w:rsidRPr="004876FB" w:rsidRDefault="004876FB" w:rsidP="00190BF6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instalo 1 luminaria con panel solar privada.</w:t>
      </w:r>
    </w:p>
    <w:p w:rsidR="004876FB" w:rsidRPr="004876FB" w:rsidRDefault="004876FB" w:rsidP="00250E2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4876F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instaló reflector de Led´s en la calle Degollado.</w:t>
      </w:r>
    </w:p>
    <w:p w:rsidR="004876FB" w:rsidRPr="004876FB" w:rsidRDefault="004876FB" w:rsidP="00250E2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retiro reflector de Led´s de la cancha de la Col. Constituyentes.</w:t>
      </w:r>
    </w:p>
    <w:p w:rsidR="004876FB" w:rsidRPr="004876FB" w:rsidRDefault="004876FB" w:rsidP="00250E2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levanto acometida y se enderezo tubo, se colocaron taquetes y abrazaderas, se le puso tirantes a la mufa de la Escuela Francisco I. Madero en la Col. Cruz Roja.</w:t>
      </w:r>
    </w:p>
    <w:p w:rsidR="004876FB" w:rsidRPr="004876FB" w:rsidRDefault="004876FB" w:rsidP="00250E2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reviso códigos y potencias de lámparas en colonias; Los Olivos, Las Lomas, Las Américas y San Cayetano.</w:t>
      </w:r>
    </w:p>
    <w:p w:rsidR="004876FB" w:rsidRPr="00F47C77" w:rsidRDefault="004876FB" w:rsidP="00250E2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</w:t>
      </w:r>
      <w:r w:rsidR="00F47C77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o solicitud de presupuesto y medidas en la Col. La Colmena.</w:t>
      </w:r>
    </w:p>
    <w:p w:rsidR="00F47C77" w:rsidRPr="00F47C77" w:rsidRDefault="00F47C77" w:rsidP="00250E2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continuo revisando potencias y códigos de lámparas en las colonias; Jardines de Zapotlán, La Paz, y Cristo Rey fueron reflectores en canchas.</w:t>
      </w:r>
    </w:p>
    <w:p w:rsidR="00F47C77" w:rsidRPr="00F47C77" w:rsidRDefault="00F47C77" w:rsidP="00250E2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instalo lámpara completa con brazo y abrazadera en Priv. Montenegro.</w:t>
      </w:r>
    </w:p>
    <w:p w:rsidR="00F47C77" w:rsidRPr="00F47C77" w:rsidRDefault="00F47C77" w:rsidP="00250E2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continuo con el censo de lámparas.</w:t>
      </w:r>
    </w:p>
    <w:p w:rsidR="00F47C77" w:rsidRPr="00F47C77" w:rsidRDefault="00F47C77" w:rsidP="00250E2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checo el Centro Comunitario de Jardines de Zapotlán.</w:t>
      </w:r>
    </w:p>
    <w:p w:rsidR="00F47C77" w:rsidRPr="00F47C77" w:rsidRDefault="00F47C77" w:rsidP="00250E2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hizo levantamiento de lámparas, potencias y código camino a la Laguna.</w:t>
      </w:r>
    </w:p>
    <w:p w:rsidR="00F47C77" w:rsidRPr="00F47C77" w:rsidRDefault="00F47C77" w:rsidP="00250E2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continuo con el Censo en el Ingreso Norte.</w:t>
      </w:r>
    </w:p>
    <w:p w:rsidR="00F47C77" w:rsidRPr="00F47C77" w:rsidRDefault="00F47C77" w:rsidP="00250E2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lastRenderedPageBreak/>
        <w:t>En el Jardín 5 de Mayo se checo líneas y se encuentra bien.</w:t>
      </w:r>
    </w:p>
    <w:p w:rsidR="00F47C77" w:rsidRPr="00FA7C60" w:rsidRDefault="00F47C77" w:rsidP="00250E2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desconecto línea de acometida en el Centro Comunitario de la Col. La Providencia.</w:t>
      </w:r>
    </w:p>
    <w:p w:rsidR="00FA7C60" w:rsidRPr="00FA7C60" w:rsidRDefault="00FA7C60" w:rsidP="00250E2F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continuo con el censo de lámparas, códigos y potencias.</w:t>
      </w:r>
    </w:p>
    <w:p w:rsidR="00FA7C60" w:rsidRDefault="00FA7C60" w:rsidP="00FA7C60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FA7C60" w:rsidRDefault="00FA7C60" w:rsidP="00FA7C60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APOYO A OTRAS COORDINACIONES:</w:t>
      </w:r>
    </w:p>
    <w:p w:rsidR="00FA7C60" w:rsidRDefault="00FA7C60" w:rsidP="00FA7C6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Tránsito Municipal:</w:t>
      </w:r>
    </w:p>
    <w:p w:rsidR="00FA7C60" w:rsidRDefault="00FA7C60" w:rsidP="00FA7C6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apoyo a retirar lonas informativas.</w:t>
      </w:r>
    </w:p>
    <w:p w:rsidR="00FA7C60" w:rsidRDefault="00FA7C60" w:rsidP="00FA7C6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apoyo a Tránsito a colocar lonas informativas en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las calle</w:t>
      </w:r>
      <w:proofErr w:type="gram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Ramón Corona y Quintanar.</w:t>
      </w:r>
    </w:p>
    <w:p w:rsidR="00FA7C60" w:rsidRDefault="00FA7C60" w:rsidP="00FA7C6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apoyo a Tránsito a poner lonas informativas en las calles de Reforma y 1° de Mayo.</w:t>
      </w:r>
    </w:p>
    <w:p w:rsidR="00FA7C60" w:rsidRDefault="00FA7C60" w:rsidP="00FA7C6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apoyo a Tránsito a poner mantas informativas en las calles de Independencia y Moctezuma.</w:t>
      </w:r>
    </w:p>
    <w:p w:rsidR="00FA7C60" w:rsidRDefault="00FA7C60" w:rsidP="00FA7C6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apoyo a Tránsito a colocar mantas informativas en las calles de Lázaro Cárdenas y Moctezuma.</w:t>
      </w:r>
    </w:p>
    <w:p w:rsidR="00FA7C60" w:rsidRDefault="00FA7C60" w:rsidP="00FA7C6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apoyo a Tránsito a poner lonas informativas en calles Moctezuma y Quintana Roo.</w:t>
      </w:r>
    </w:p>
    <w:p w:rsidR="00C363E7" w:rsidRDefault="00C363E7" w:rsidP="00FA7C6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apoyo a Tránsito a poner lonas informativas en las calles de Federico del Toro e Independencia.</w:t>
      </w:r>
    </w:p>
    <w:p w:rsidR="00C363E7" w:rsidRDefault="00C363E7" w:rsidP="00C363E7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190BF6" w:rsidRDefault="00C363E7" w:rsidP="00C363E7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CIRCUITOS RESTABLECIDOS:</w:t>
      </w:r>
    </w:p>
    <w:p w:rsidR="00C363E7" w:rsidRPr="0034716F" w:rsidRDefault="00C363E7" w:rsidP="00C363E7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Circuito Plaza del Río oficinas de Contraloría y Priv. Las Peñas.</w:t>
      </w:r>
    </w:p>
    <w:p w:rsidR="00190BF6" w:rsidRDefault="00190BF6" w:rsidP="00190BF6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190BF6" w:rsidRDefault="00190BF6" w:rsidP="00190BF6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190BF6" w:rsidRPr="00B74B6E" w:rsidRDefault="00190BF6" w:rsidP="00190BF6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A T E N TA M E N T E</w:t>
      </w:r>
    </w:p>
    <w:p w:rsidR="00190BF6" w:rsidRDefault="00190BF6" w:rsidP="00190B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 xml:space="preserve">              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“SUFRAGIO EFECTIVO, NO REELECCIÓN”</w:t>
      </w:r>
    </w:p>
    <w:p w:rsidR="00190BF6" w:rsidRPr="00BD570E" w:rsidRDefault="00190BF6" w:rsidP="00190B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“202</w:t>
      </w:r>
      <w:r w:rsidR="00C363E7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1</w:t>
      </w: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, AÑO DEL 1</w:t>
      </w:r>
      <w:r w:rsidR="00C363E7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3</w:t>
      </w: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 xml:space="preserve">0 </w:t>
      </w:r>
      <w:r w:rsidR="00C363E7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ANIVERSARIO DEL NATALICIO DEL ESCRITOR Y DIPLOMATICO GUILLERMO JIMENEZ</w:t>
      </w: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”</w:t>
      </w:r>
    </w:p>
    <w:p w:rsidR="00190BF6" w:rsidRPr="00B74B6E" w:rsidRDefault="00190BF6" w:rsidP="00190B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Ciudad Guzmán Municipio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eastAsia="es-ES"/>
        </w:rPr>
        <w:t>Zapotlán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el Grande Jalisco, 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1</w:t>
      </w:r>
      <w:r w:rsidR="00FA7C60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1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de </w:t>
      </w:r>
      <w:r w:rsidR="00FA7C60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Agosto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20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21</w:t>
      </w:r>
    </w:p>
    <w:p w:rsidR="00190BF6" w:rsidRPr="00B74B6E" w:rsidRDefault="00190BF6" w:rsidP="00190B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190BF6" w:rsidRDefault="00190BF6" w:rsidP="00190B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190BF6" w:rsidRDefault="00190BF6" w:rsidP="00190B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190BF6" w:rsidRDefault="00190BF6" w:rsidP="00190B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190BF6" w:rsidRDefault="00190BF6" w:rsidP="00190B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>TEC. RAUL MARTINEZ CUEVAS</w:t>
      </w:r>
    </w:p>
    <w:p w:rsidR="00190BF6" w:rsidRPr="002F2174" w:rsidRDefault="00190BF6" w:rsidP="00190BF6">
      <w:pPr>
        <w:spacing w:after="0" w:line="240" w:lineRule="auto"/>
        <w:jc w:val="center"/>
        <w:rPr>
          <w:lang w:val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 xml:space="preserve">COORDINADOR </w:t>
      </w:r>
      <w:r w:rsidRPr="00B74B6E">
        <w:rPr>
          <w:rFonts w:ascii="Arial" w:eastAsia="Times New Roman" w:hAnsi="Arial" w:cs="Arial"/>
          <w:b/>
          <w:bCs/>
          <w:color w:val="003300"/>
          <w:lang w:val="es-ES" w:eastAsia="es-ES"/>
        </w:rPr>
        <w:t>DE ALUMBRADO PÚBLICO</w:t>
      </w:r>
    </w:p>
    <w:p w:rsidR="00D368C3" w:rsidRPr="00190BF6" w:rsidRDefault="00D368C3">
      <w:pPr>
        <w:rPr>
          <w:lang w:val="es-ES"/>
        </w:rPr>
      </w:pPr>
    </w:p>
    <w:sectPr w:rsidR="00D368C3" w:rsidRPr="00190B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41436"/>
    <w:multiLevelType w:val="hybridMultilevel"/>
    <w:tmpl w:val="1AA8FE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536D40"/>
    <w:multiLevelType w:val="hybridMultilevel"/>
    <w:tmpl w:val="C1EC1D2C"/>
    <w:lvl w:ilvl="0" w:tplc="6B6A640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4081C"/>
    <w:multiLevelType w:val="hybridMultilevel"/>
    <w:tmpl w:val="7D28C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840FF"/>
    <w:multiLevelType w:val="hybridMultilevel"/>
    <w:tmpl w:val="513CE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F6"/>
    <w:rsid w:val="00190BF6"/>
    <w:rsid w:val="004876FB"/>
    <w:rsid w:val="008A3A6F"/>
    <w:rsid w:val="00C363E7"/>
    <w:rsid w:val="00D368C3"/>
    <w:rsid w:val="00DE0A12"/>
    <w:rsid w:val="00F47C77"/>
    <w:rsid w:val="00FA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1C757-99E4-4B52-BC35-B7A87363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F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90BF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A7C6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E0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José Antonio Olivo Ramírez</cp:lastModifiedBy>
  <cp:revision>2</cp:revision>
  <cp:lastPrinted>2021-08-12T14:04:00Z</cp:lastPrinted>
  <dcterms:created xsi:type="dcterms:W3CDTF">2022-10-14T19:23:00Z</dcterms:created>
  <dcterms:modified xsi:type="dcterms:W3CDTF">2022-10-14T19:23:00Z</dcterms:modified>
</cp:coreProperties>
</file>