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62" w:rsidRPr="0041548A" w:rsidRDefault="00D67A71" w:rsidP="00750283">
      <w:pPr>
        <w:jc w:val="center"/>
        <w:rPr>
          <w:b/>
          <w:sz w:val="32"/>
        </w:rPr>
      </w:pPr>
      <w:bookmarkStart w:id="0" w:name="_GoBack"/>
      <w:bookmarkEnd w:id="0"/>
      <w:r w:rsidRPr="0041548A">
        <w:rPr>
          <w:b/>
          <w:sz w:val="32"/>
        </w:rPr>
        <w:t>REPORTE DE LA COORDINACION DE ALUMBRADO PUBLICO</w:t>
      </w:r>
    </w:p>
    <w:p w:rsidR="00D67A71" w:rsidRPr="0041548A" w:rsidRDefault="00D67A71" w:rsidP="00750283">
      <w:pPr>
        <w:jc w:val="center"/>
        <w:rPr>
          <w:b/>
          <w:sz w:val="32"/>
        </w:rPr>
      </w:pPr>
      <w:r w:rsidRPr="0041548A">
        <w:rPr>
          <w:b/>
          <w:sz w:val="32"/>
        </w:rPr>
        <w:t>JUNIO 2022</w:t>
      </w:r>
    </w:p>
    <w:p w:rsidR="00750283" w:rsidRDefault="00750283"/>
    <w:p w:rsidR="00750283" w:rsidRDefault="00750283"/>
    <w:p w:rsidR="00D67A71" w:rsidRPr="00750283" w:rsidRDefault="00D67A71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Por </w:t>
      </w:r>
      <w:r w:rsidR="00750283">
        <w:rPr>
          <w:sz w:val="28"/>
        </w:rPr>
        <w:t>la calle G</w:t>
      </w:r>
      <w:r w:rsidRPr="00750283">
        <w:rPr>
          <w:sz w:val="28"/>
        </w:rPr>
        <w:t xml:space="preserve">ordoa se </w:t>
      </w:r>
      <w:r w:rsidR="00D006A9" w:rsidRPr="00750283">
        <w:rPr>
          <w:sz w:val="28"/>
        </w:rPr>
        <w:t>cambió</w:t>
      </w:r>
      <w:r w:rsidRPr="00750283">
        <w:rPr>
          <w:sz w:val="28"/>
        </w:rPr>
        <w:t xml:space="preserve"> poste </w:t>
      </w:r>
      <w:r w:rsidR="00D006A9" w:rsidRPr="00750283">
        <w:rPr>
          <w:sz w:val="28"/>
        </w:rPr>
        <w:t>metálico</w:t>
      </w:r>
      <w:r w:rsidRPr="00750283">
        <w:rPr>
          <w:sz w:val="28"/>
        </w:rPr>
        <w:t xml:space="preserve"> de alumbrado </w:t>
      </w:r>
      <w:r w:rsidR="00D006A9" w:rsidRPr="00750283">
        <w:rPr>
          <w:sz w:val="28"/>
        </w:rPr>
        <w:t>público</w:t>
      </w:r>
      <w:r w:rsidRPr="00750283">
        <w:rPr>
          <w:sz w:val="28"/>
        </w:rPr>
        <w:t xml:space="preserve"> que se encontraba en mal estado y presenta</w:t>
      </w:r>
      <w:r w:rsidR="00740073">
        <w:rPr>
          <w:sz w:val="28"/>
        </w:rPr>
        <w:t>b</w:t>
      </w:r>
      <w:r w:rsidRPr="00750283">
        <w:rPr>
          <w:sz w:val="28"/>
        </w:rPr>
        <w:t>a riesgo de caerse.</w:t>
      </w:r>
    </w:p>
    <w:p w:rsidR="00D67A71" w:rsidRPr="00750283" w:rsidRDefault="00D67A71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En taller de la coordinación se </w:t>
      </w:r>
      <w:r w:rsidR="00D006A9" w:rsidRPr="00750283">
        <w:rPr>
          <w:sz w:val="28"/>
        </w:rPr>
        <w:t>realizarán</w:t>
      </w:r>
      <w:r w:rsidRPr="00750283">
        <w:rPr>
          <w:sz w:val="28"/>
        </w:rPr>
        <w:t xml:space="preserve"> pruebas a equipos solares (panel, batería,</w:t>
      </w:r>
      <w:r w:rsidR="00D006A9" w:rsidRPr="00750283">
        <w:rPr>
          <w:sz w:val="28"/>
        </w:rPr>
        <w:t xml:space="preserve"> </w:t>
      </w:r>
      <w:r w:rsidRPr="00750283">
        <w:rPr>
          <w:sz w:val="28"/>
        </w:rPr>
        <w:t xml:space="preserve">contralor, y lámpara). </w:t>
      </w:r>
      <w:r w:rsidR="00740073">
        <w:rPr>
          <w:sz w:val="28"/>
        </w:rPr>
        <w:t xml:space="preserve"> Realizaron </w:t>
      </w:r>
      <w:r w:rsidRPr="00750283">
        <w:rPr>
          <w:sz w:val="28"/>
        </w:rPr>
        <w:t>Suspensión</w:t>
      </w:r>
    </w:p>
    <w:p w:rsidR="00D67A71" w:rsidRPr="00750283" w:rsidRDefault="00D67A71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Se supervisaron reportes que realizo ilumina </w:t>
      </w:r>
      <w:r w:rsidR="00D006A9" w:rsidRPr="00750283">
        <w:rPr>
          <w:sz w:val="28"/>
        </w:rPr>
        <w:t>Zapotlán</w:t>
      </w:r>
    </w:p>
    <w:p w:rsidR="00D67A71" w:rsidRPr="00750283" w:rsidRDefault="00D67A71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En </w:t>
      </w:r>
      <w:r w:rsidR="00D006A9" w:rsidRPr="00750283">
        <w:rPr>
          <w:sz w:val="28"/>
        </w:rPr>
        <w:t>la colonia la paz se estuvo checando que funcionaran las lámparas solares.</w:t>
      </w:r>
    </w:p>
    <w:p w:rsidR="00D006A9" w:rsidRPr="00750283" w:rsidRDefault="00D006A9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>De la colonia san Felipe I se retiraron dos postes metálicos con riesgo de caer, Atoyac esquina tecalitlan.</w:t>
      </w:r>
    </w:p>
    <w:p w:rsidR="00D006A9" w:rsidRPr="00750283" w:rsidRDefault="00D006A9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>Se checaron las motobombas en baños del tianguis entran las 2 al mismo tiempo se dio aviso a la administración para garantía.</w:t>
      </w:r>
    </w:p>
    <w:p w:rsidR="00D006A9" w:rsidRPr="00750283" w:rsidRDefault="00D006A9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>Se realizó censo de postes metálicos dañados para su futuro cambio</w:t>
      </w:r>
    </w:p>
    <w:p w:rsidR="00D006A9" w:rsidRPr="00750283" w:rsidRDefault="00D006A9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>Se da continuidad a checar colonias apagadas para reportar a ilumina Zapotlán que continúan apagadas.</w:t>
      </w:r>
    </w:p>
    <w:p w:rsidR="00D006A9" w:rsidRPr="00750283" w:rsidRDefault="00D006A9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>En el templo de la resurrección se apoyó con la instalación de reflectores para evento de las fiestas patronales y posteriormente se retiraron.</w:t>
      </w:r>
    </w:p>
    <w:p w:rsidR="00D006A9" w:rsidRPr="00750283" w:rsidRDefault="00D006A9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>En la calle tecalitlan de la colonia san Felipe I se instaló poste metálico en sustitución del que se retiró.</w:t>
      </w:r>
    </w:p>
    <w:p w:rsidR="004A45BE" w:rsidRPr="00750283" w:rsidRDefault="004A45BE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En la oficina de la </w:t>
      </w:r>
      <w:r w:rsidR="00812CD5" w:rsidRPr="00750283">
        <w:rPr>
          <w:sz w:val="28"/>
        </w:rPr>
        <w:t>coordinación de</w:t>
      </w:r>
      <w:r w:rsidRPr="00750283">
        <w:rPr>
          <w:sz w:val="28"/>
        </w:rPr>
        <w:t xml:space="preserve"> trabajo dando de baja reportes que realizo ilumina Zapotlán y atendiendo reportes telefónicos.</w:t>
      </w:r>
    </w:p>
    <w:p w:rsidR="00E72B37" w:rsidRDefault="004A45BE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En oficina de obras </w:t>
      </w:r>
      <w:r w:rsidR="00812CD5" w:rsidRPr="00750283">
        <w:rPr>
          <w:sz w:val="28"/>
        </w:rPr>
        <w:t>públicas</w:t>
      </w:r>
      <w:r w:rsidRPr="00750283">
        <w:rPr>
          <w:sz w:val="28"/>
        </w:rPr>
        <w:t xml:space="preserve"> se checo alumbrado de las oficinas para </w:t>
      </w:r>
    </w:p>
    <w:p w:rsidR="004A45BE" w:rsidRPr="00750283" w:rsidRDefault="004A45BE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>posteriormente independizar una para que no prendan las demás colocando un apagador visible.</w:t>
      </w:r>
    </w:p>
    <w:p w:rsidR="004A45BE" w:rsidRPr="00750283" w:rsidRDefault="004A45BE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En el parque </w:t>
      </w:r>
      <w:r w:rsidR="00812CD5" w:rsidRPr="00750283">
        <w:rPr>
          <w:sz w:val="28"/>
        </w:rPr>
        <w:t>ecológico se restableció el voltaje en las tres cabañas que no tenían.</w:t>
      </w:r>
    </w:p>
    <w:p w:rsidR="00812CD5" w:rsidRPr="00750283" w:rsidRDefault="00812CD5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>Se realizó levantamiento de l/a y c/a para reportarlos a ilumina Zapotlán</w:t>
      </w:r>
    </w:p>
    <w:p w:rsidR="00812CD5" w:rsidRPr="00750283" w:rsidRDefault="00812CD5" w:rsidP="00D006A9">
      <w:pPr>
        <w:pStyle w:val="Prrafodelista"/>
        <w:numPr>
          <w:ilvl w:val="0"/>
          <w:numId w:val="3"/>
        </w:numPr>
        <w:rPr>
          <w:sz w:val="28"/>
        </w:rPr>
      </w:pPr>
      <w:r w:rsidRPr="00750283">
        <w:rPr>
          <w:sz w:val="28"/>
        </w:rPr>
        <w:t>Se toman fotografías de anomalías en el alumbrado público que ocasiona ilumina.</w:t>
      </w:r>
    </w:p>
    <w:p w:rsidR="00812CD5" w:rsidRPr="00750283" w:rsidRDefault="00812CD5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lastRenderedPageBreak/>
        <w:t>Se instaló un reflector que se reparó en la calle Telesforo Martínez colonia giralda.</w:t>
      </w:r>
    </w:p>
    <w:p w:rsidR="00812CD5" w:rsidRPr="00750283" w:rsidRDefault="00812CD5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>Se checo alumbrado público en el estacionamiento del tianguis.</w:t>
      </w:r>
    </w:p>
    <w:p w:rsidR="00230666" w:rsidRPr="00750283" w:rsidRDefault="001A5220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>Se realizó censo de lámparas de piso, reflectores en postes metálicos del área de catedral sagrado corazón y portales</w:t>
      </w:r>
    </w:p>
    <w:p w:rsidR="00812CD5" w:rsidRPr="00750283" w:rsidRDefault="001A5220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>Se instaló un reflector de led para iluminar el paradero de camiones urbanos en la calzada madero I Carranza esq. Municipio libre.</w:t>
      </w:r>
    </w:p>
    <w:p w:rsidR="001A5220" w:rsidRPr="00750283" w:rsidRDefault="001A5220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Se instaló un reflector para evento en la calle Venustiano Carranza y tuxcacuesco posteriormente se </w:t>
      </w:r>
      <w:r w:rsidR="004A77A5" w:rsidRPr="00750283">
        <w:rPr>
          <w:sz w:val="28"/>
        </w:rPr>
        <w:t>retiró</w:t>
      </w:r>
      <w:r w:rsidRPr="00750283">
        <w:rPr>
          <w:sz w:val="28"/>
        </w:rPr>
        <w:t>.</w:t>
      </w:r>
    </w:p>
    <w:p w:rsidR="001A5220" w:rsidRPr="00750283" w:rsidRDefault="001A5220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Se fue a checar voltaje en la oficina de promoción económica y era falla de </w:t>
      </w:r>
      <w:r w:rsidR="00750283">
        <w:rPr>
          <w:sz w:val="28"/>
        </w:rPr>
        <w:t>C.F.E.</w:t>
      </w:r>
    </w:p>
    <w:p w:rsidR="001A5220" w:rsidRPr="00750283" w:rsidRDefault="001A5220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En la colonia valle de la providencia se </w:t>
      </w:r>
      <w:r w:rsidR="004A77A5" w:rsidRPr="00750283">
        <w:rPr>
          <w:sz w:val="28"/>
        </w:rPr>
        <w:t>instaló</w:t>
      </w:r>
      <w:r w:rsidRPr="00750283">
        <w:rPr>
          <w:sz w:val="28"/>
        </w:rPr>
        <w:t xml:space="preserve"> un reflector para apoyo de ev</w:t>
      </w:r>
      <w:r w:rsidR="004A77A5" w:rsidRPr="00750283">
        <w:rPr>
          <w:sz w:val="28"/>
        </w:rPr>
        <w:t>e</w:t>
      </w:r>
      <w:r w:rsidRPr="00750283">
        <w:rPr>
          <w:sz w:val="28"/>
        </w:rPr>
        <w:t>nto posteriormente se retiro</w:t>
      </w:r>
    </w:p>
    <w:p w:rsidR="004A77A5" w:rsidRPr="00750283" w:rsidRDefault="001A5220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En el centro comunitario de la colonia santa rosa </w:t>
      </w:r>
      <w:r w:rsidR="004A77A5" w:rsidRPr="00750283">
        <w:rPr>
          <w:sz w:val="28"/>
        </w:rPr>
        <w:t>se reparó una línea que se encontraba trazada para restablecer voltaje</w:t>
      </w:r>
    </w:p>
    <w:p w:rsidR="00415FF8" w:rsidRPr="00750283" w:rsidRDefault="00415FF8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Se </w:t>
      </w:r>
      <w:r w:rsidR="00A85657" w:rsidRPr="00750283">
        <w:rPr>
          <w:sz w:val="28"/>
        </w:rPr>
        <w:t>prestó</w:t>
      </w:r>
      <w:r w:rsidRPr="00750283">
        <w:rPr>
          <w:sz w:val="28"/>
        </w:rPr>
        <w:t xml:space="preserve"> camión 329 al comandante valencia de </w:t>
      </w:r>
      <w:r w:rsidR="00A85657" w:rsidRPr="00750283">
        <w:rPr>
          <w:sz w:val="28"/>
        </w:rPr>
        <w:t>tránsito</w:t>
      </w:r>
      <w:r w:rsidRPr="00750283">
        <w:rPr>
          <w:sz w:val="28"/>
        </w:rPr>
        <w:t xml:space="preserve"> municipal para la reparación de </w:t>
      </w:r>
      <w:r w:rsidR="00A85657" w:rsidRPr="00750283">
        <w:rPr>
          <w:sz w:val="28"/>
        </w:rPr>
        <w:t>semáforos.</w:t>
      </w:r>
    </w:p>
    <w:p w:rsidR="00415FF8" w:rsidRPr="00750283" w:rsidRDefault="00415FF8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En el atrio del templo de san pedro se </w:t>
      </w:r>
      <w:r w:rsidR="00A85657" w:rsidRPr="00750283">
        <w:rPr>
          <w:sz w:val="28"/>
        </w:rPr>
        <w:t>instaló</w:t>
      </w:r>
      <w:r w:rsidRPr="00750283">
        <w:rPr>
          <w:sz w:val="28"/>
        </w:rPr>
        <w:t xml:space="preserve"> un reflector en apoyo a las fiestas patronales y después se retira.</w:t>
      </w:r>
    </w:p>
    <w:p w:rsidR="00415FF8" w:rsidRPr="00750283" w:rsidRDefault="00415FF8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En el mercado paulino navarro se </w:t>
      </w:r>
      <w:r w:rsidR="00A85657" w:rsidRPr="00750283">
        <w:rPr>
          <w:sz w:val="28"/>
        </w:rPr>
        <w:t>apoyó</w:t>
      </w:r>
      <w:r w:rsidRPr="00750283">
        <w:rPr>
          <w:sz w:val="28"/>
        </w:rPr>
        <w:t xml:space="preserve"> para checar alumbrado del área de los baños planta baja se encontró focos dañados</w:t>
      </w:r>
    </w:p>
    <w:p w:rsidR="00415FF8" w:rsidRPr="00750283" w:rsidRDefault="00415FF8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En apoyo de la mayordomía en la calle </w:t>
      </w:r>
      <w:r w:rsidR="00A85657" w:rsidRPr="00750283">
        <w:rPr>
          <w:sz w:val="28"/>
        </w:rPr>
        <w:t xml:space="preserve">Vallarta se instalaron alambre galvanizado entre poste y poste de </w:t>
      </w:r>
      <w:r w:rsidR="00750283">
        <w:rPr>
          <w:sz w:val="28"/>
        </w:rPr>
        <w:t>C.F.E</w:t>
      </w:r>
      <w:r w:rsidR="00750283" w:rsidRPr="00750283">
        <w:rPr>
          <w:sz w:val="28"/>
        </w:rPr>
        <w:t xml:space="preserve"> y</w:t>
      </w:r>
      <w:r w:rsidR="00A85657" w:rsidRPr="00750283">
        <w:rPr>
          <w:sz w:val="28"/>
        </w:rPr>
        <w:t xml:space="preserve"> </w:t>
      </w:r>
      <w:r w:rsidR="00750283">
        <w:rPr>
          <w:sz w:val="28"/>
        </w:rPr>
        <w:t>T.M.</w:t>
      </w:r>
      <w:r w:rsidR="00A85657" w:rsidRPr="00750283">
        <w:rPr>
          <w:sz w:val="28"/>
        </w:rPr>
        <w:t xml:space="preserve"> posteriormente se instalaron lazos decorativos y se apoyó con la instalación de 2 reflectores que posteriormente se retiraron.</w:t>
      </w:r>
    </w:p>
    <w:p w:rsidR="00A85657" w:rsidRPr="00750283" w:rsidRDefault="00A85657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En caseta </w:t>
      </w:r>
      <w:r w:rsidR="000B65AE" w:rsidRPr="00750283">
        <w:rPr>
          <w:sz w:val="28"/>
        </w:rPr>
        <w:t xml:space="preserve">de policía en la colonia santa rosa se reparó un falso contacto en acometida de </w:t>
      </w:r>
      <w:r w:rsidR="00750283">
        <w:rPr>
          <w:sz w:val="28"/>
        </w:rPr>
        <w:t>C.F.E.</w:t>
      </w:r>
      <w:r w:rsidR="000B65AE" w:rsidRPr="00750283">
        <w:rPr>
          <w:sz w:val="28"/>
        </w:rPr>
        <w:t xml:space="preserve"> ya que el voltaje no era el adecuado para que protección civil instalara su equipo.</w:t>
      </w:r>
    </w:p>
    <w:p w:rsidR="000B65AE" w:rsidRPr="00750283" w:rsidRDefault="000B65AE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>En el parque ecológico se instaló un regulador para el funcionamiento del rehilete de entrada.</w:t>
      </w:r>
    </w:p>
    <w:p w:rsidR="000B65AE" w:rsidRPr="00750283" w:rsidRDefault="00750283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>Se contabilizaron las lámparas que se instalaron en el libramiento sur.</w:t>
      </w:r>
    </w:p>
    <w:p w:rsidR="00750283" w:rsidRPr="00750283" w:rsidRDefault="00750283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>Se dio apoyo a personal que mando seguridad pública para revisar cámaras de seguridad en glorieta de la diosa zapotlatena y calzada madero I Carranza, reforma y 1º de mayo.</w:t>
      </w:r>
    </w:p>
    <w:p w:rsidR="00750283" w:rsidRPr="00750283" w:rsidRDefault="00750283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 xml:space="preserve">Se realizó censo de lámparas solares existentes </w:t>
      </w:r>
    </w:p>
    <w:p w:rsidR="00750283" w:rsidRPr="00750283" w:rsidRDefault="00750283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lastRenderedPageBreak/>
        <w:t>En las oficinas de obras públicas que se encuentran en el galerón se instalaron contactos, apagadores, y varilla de tierra.</w:t>
      </w:r>
    </w:p>
    <w:p w:rsidR="00750283" w:rsidRPr="00750283" w:rsidRDefault="00750283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>Se realiza censo de lámparas de alumbrado público que no cambio la concesionaria.</w:t>
      </w:r>
    </w:p>
    <w:p w:rsidR="00750283" w:rsidRDefault="00750283" w:rsidP="00750283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750283">
        <w:rPr>
          <w:sz w:val="28"/>
        </w:rPr>
        <w:t>En bodega del casino se fue a probar balastros y focos de vapor de sodio para reciclaje.</w:t>
      </w:r>
    </w:p>
    <w:p w:rsidR="00D006A9" w:rsidRDefault="00740073" w:rsidP="00740073">
      <w:pPr>
        <w:pStyle w:val="Prrafodelista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Reportes atendidos por alumbrado circuito Esquipulas y san Bartolo.</w:t>
      </w:r>
    </w:p>
    <w:p w:rsidR="00740073" w:rsidRDefault="00740073" w:rsidP="00740073">
      <w:pPr>
        <w:pStyle w:val="Prrafodelista"/>
        <w:jc w:val="both"/>
        <w:rPr>
          <w:sz w:val="28"/>
        </w:rPr>
      </w:pPr>
    </w:p>
    <w:p w:rsidR="00740073" w:rsidRDefault="00740073" w:rsidP="00740073">
      <w:pPr>
        <w:pStyle w:val="Prrafodelista"/>
        <w:jc w:val="both"/>
        <w:rPr>
          <w:sz w:val="28"/>
        </w:rPr>
      </w:pPr>
    </w:p>
    <w:p w:rsidR="00740073" w:rsidRDefault="00740073" w:rsidP="00740073">
      <w:pPr>
        <w:pStyle w:val="Prrafodelista"/>
        <w:jc w:val="both"/>
        <w:rPr>
          <w:sz w:val="28"/>
        </w:rPr>
      </w:pPr>
    </w:p>
    <w:p w:rsidR="00740073" w:rsidRDefault="00740073" w:rsidP="00740073">
      <w:pPr>
        <w:pStyle w:val="Prrafodelista"/>
        <w:jc w:val="both"/>
        <w:rPr>
          <w:sz w:val="28"/>
        </w:rPr>
      </w:pPr>
      <w:r>
        <w:rPr>
          <w:sz w:val="28"/>
        </w:rPr>
        <w:t>N. reportes servitel atendidos</w:t>
      </w:r>
    </w:p>
    <w:p w:rsidR="00740073" w:rsidRDefault="00740073" w:rsidP="00740073">
      <w:pPr>
        <w:pStyle w:val="Prrafodelista"/>
        <w:jc w:val="both"/>
        <w:rPr>
          <w:sz w:val="28"/>
        </w:rPr>
      </w:pPr>
      <w:r>
        <w:rPr>
          <w:sz w:val="28"/>
        </w:rPr>
        <w:t>N. reportes total del mes</w:t>
      </w:r>
    </w:p>
    <w:p w:rsidR="00740073" w:rsidRDefault="00740073" w:rsidP="00740073">
      <w:pPr>
        <w:pStyle w:val="Prrafodelista"/>
        <w:jc w:val="both"/>
        <w:rPr>
          <w:sz w:val="28"/>
        </w:rPr>
      </w:pPr>
      <w:r>
        <w:rPr>
          <w:sz w:val="28"/>
        </w:rPr>
        <w:t xml:space="preserve">Reportes </w:t>
      </w:r>
      <w:r w:rsidR="00AE0EC1">
        <w:rPr>
          <w:sz w:val="28"/>
        </w:rPr>
        <w:t>atendidos por alumbrado público.</w:t>
      </w:r>
    </w:p>
    <w:p w:rsidR="00AE0EC1" w:rsidRPr="00740073" w:rsidRDefault="00AE0EC1" w:rsidP="00740073">
      <w:pPr>
        <w:pStyle w:val="Prrafodelista"/>
        <w:jc w:val="both"/>
        <w:rPr>
          <w:sz w:val="28"/>
        </w:rPr>
      </w:pPr>
    </w:p>
    <w:sectPr w:rsidR="00AE0EC1" w:rsidRPr="00740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4F99"/>
    <w:multiLevelType w:val="hybridMultilevel"/>
    <w:tmpl w:val="BC4EA1A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0F1434"/>
    <w:multiLevelType w:val="hybridMultilevel"/>
    <w:tmpl w:val="998050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E60F7"/>
    <w:multiLevelType w:val="hybridMultilevel"/>
    <w:tmpl w:val="6C300F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71"/>
    <w:rsid w:val="000B65AE"/>
    <w:rsid w:val="001A5220"/>
    <w:rsid w:val="00230666"/>
    <w:rsid w:val="003C7A37"/>
    <w:rsid w:val="0041548A"/>
    <w:rsid w:val="00415FF8"/>
    <w:rsid w:val="004571A6"/>
    <w:rsid w:val="004A45BE"/>
    <w:rsid w:val="004A77A5"/>
    <w:rsid w:val="00677186"/>
    <w:rsid w:val="006E1EDF"/>
    <w:rsid w:val="00737252"/>
    <w:rsid w:val="00740073"/>
    <w:rsid w:val="00750283"/>
    <w:rsid w:val="00812CD5"/>
    <w:rsid w:val="00A85657"/>
    <w:rsid w:val="00AE0EC1"/>
    <w:rsid w:val="00B66B1E"/>
    <w:rsid w:val="00BA4662"/>
    <w:rsid w:val="00D006A9"/>
    <w:rsid w:val="00D67A71"/>
    <w:rsid w:val="00E7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43044-89EA-494D-B76A-B7EF7F6B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7A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Luisjuan Flores</dc:creator>
  <cp:keywords/>
  <dc:description/>
  <cp:lastModifiedBy>José Antonio Olivo Ramírez</cp:lastModifiedBy>
  <cp:revision>2</cp:revision>
  <cp:lastPrinted>2022-07-06T18:57:00Z</cp:lastPrinted>
  <dcterms:created xsi:type="dcterms:W3CDTF">2022-10-17T18:03:00Z</dcterms:created>
  <dcterms:modified xsi:type="dcterms:W3CDTF">2022-10-17T18:03:00Z</dcterms:modified>
</cp:coreProperties>
</file>