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B0" w:rsidRDefault="00454C57">
      <w:pPr>
        <w:pStyle w:val="Textoindependiente"/>
        <w:spacing w:before="5"/>
        <w:rPr>
          <w:rFonts w:ascii="Times New Roman"/>
          <w:b w:val="0"/>
          <w:sz w:val="14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EB0" w:rsidRDefault="00454C57">
      <w:pPr>
        <w:rPr>
          <w:b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EB0" w:rsidRDefault="004B7EB0">
      <w:pPr>
        <w:spacing w:before="5"/>
        <w:rPr>
          <w:b/>
          <w:sz w:val="28"/>
        </w:rPr>
      </w:pPr>
    </w:p>
    <w:p w:rsidR="004B7EB0" w:rsidRDefault="00454C57">
      <w:pPr>
        <w:pStyle w:val="Textoindependiente"/>
        <w:spacing w:before="59" w:line="360" w:lineRule="auto"/>
        <w:ind w:left="222" w:right="158"/>
        <w:jc w:val="both"/>
      </w:pPr>
      <w:r>
        <w:t>ORD</w:t>
      </w:r>
      <w:r w:rsidR="00544AD5">
        <w:t>EN DEL DÍA DE LA</w:t>
      </w:r>
      <w:r w:rsidR="00F077F6">
        <w:t xml:space="preserve"> SESIÓN ORDINARIA 9</w:t>
      </w:r>
      <w:r>
        <w:t xml:space="preserve"> DE LA COMISIÓN EDILICIA PERMANENTE</w:t>
      </w:r>
      <w:r>
        <w:rPr>
          <w:spacing w:val="1"/>
        </w:rPr>
        <w:t xml:space="preserve"> </w:t>
      </w:r>
      <w:r>
        <w:t>DE CALLES, ALUMBRADO PUBLICO Y CEMENTERIOS DEL H. AYUNTAMIENTO DE ZAPOTLÁN EL GRANDE,</w:t>
      </w:r>
      <w:r>
        <w:rPr>
          <w:spacing w:val="1"/>
        </w:rPr>
        <w:t xml:space="preserve"> </w:t>
      </w:r>
      <w:r>
        <w:t>JALISCO.</w:t>
      </w:r>
      <w:r>
        <w:rPr>
          <w:spacing w:val="-2"/>
        </w:rPr>
        <w:t xml:space="preserve"> </w:t>
      </w:r>
      <w:r>
        <w:t>ADMINISTRACIÓN 2021-2024.</w:t>
      </w:r>
    </w:p>
    <w:p w:rsidR="004B7EB0" w:rsidRDefault="004B7EB0">
      <w:pPr>
        <w:spacing w:before="11"/>
        <w:rPr>
          <w:b/>
          <w:sz w:val="29"/>
        </w:rPr>
      </w:pPr>
    </w:p>
    <w:p w:rsidR="004B7EB0" w:rsidRDefault="00454C57">
      <w:pPr>
        <w:pStyle w:val="Textoindependiente"/>
        <w:ind w:left="938" w:right="877"/>
        <w:jc w:val="center"/>
      </w:pPr>
      <w:r>
        <w:t>ORDEN DEL</w:t>
      </w:r>
      <w:r>
        <w:rPr>
          <w:spacing w:val="-4"/>
        </w:rPr>
        <w:t xml:space="preserve"> </w:t>
      </w:r>
      <w:r>
        <w:t>DÍA</w:t>
      </w:r>
    </w:p>
    <w:p w:rsidR="004B7EB0" w:rsidRDefault="004B7EB0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24"/>
      </w:tblGrid>
      <w:tr w:rsidR="004B7EB0">
        <w:trPr>
          <w:trHeight w:val="364"/>
        </w:trPr>
        <w:tc>
          <w:tcPr>
            <w:tcW w:w="710" w:type="dxa"/>
          </w:tcPr>
          <w:p w:rsidR="004B7EB0" w:rsidRDefault="00454C57">
            <w:pPr>
              <w:pStyle w:val="TableParagraph"/>
              <w:ind w:left="279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Quórum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Legal.</w:t>
            </w:r>
          </w:p>
        </w:tc>
      </w:tr>
      <w:tr w:rsidR="004B7EB0">
        <w:trPr>
          <w:trHeight w:val="402"/>
        </w:trPr>
        <w:tc>
          <w:tcPr>
            <w:tcW w:w="710" w:type="dxa"/>
          </w:tcPr>
          <w:p w:rsidR="004B7EB0" w:rsidRDefault="00454C57">
            <w:pPr>
              <w:pStyle w:val="TableParagraph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spacing w:line="265" w:lineRule="exact"/>
              <w:ind w:left="105"/>
            </w:pPr>
            <w:r>
              <w:t>Aprobación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orden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dia</w:t>
            </w:r>
            <w:proofErr w:type="spellEnd"/>
          </w:p>
        </w:tc>
      </w:tr>
      <w:tr w:rsidR="004B7EB0">
        <w:trPr>
          <w:trHeight w:val="561"/>
        </w:trPr>
        <w:tc>
          <w:tcPr>
            <w:tcW w:w="710" w:type="dxa"/>
          </w:tcPr>
          <w:p w:rsidR="004B7EB0" w:rsidRDefault="00454C57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</w:tc>
        <w:tc>
          <w:tcPr>
            <w:tcW w:w="7024" w:type="dxa"/>
          </w:tcPr>
          <w:p w:rsidR="004B7EB0" w:rsidRDefault="00F077F6" w:rsidP="00F077F6">
            <w:pPr>
              <w:pStyle w:val="TableParagraph"/>
              <w:spacing w:before="37" w:line="240" w:lineRule="auto"/>
              <w:ind w:left="105"/>
              <w:jc w:val="both"/>
              <w:rPr>
                <w:sz w:val="20"/>
              </w:rPr>
            </w:pPr>
            <w:r w:rsidRPr="007077AD">
              <w:t>Se le solicita al encargado del Cementerio Municipal de Zapotlán el Grande, rinda informe acerca de las situaciones de inseguridad y desatención que puedan estar padeciendo</w:t>
            </w:r>
            <w:r>
              <w:t xml:space="preserve"> la</w:t>
            </w:r>
            <w:r w:rsidRPr="007077AD">
              <w:t>s</w:t>
            </w:r>
            <w:r>
              <w:t xml:space="preserve"> </w:t>
            </w:r>
            <w:r w:rsidRPr="007077AD">
              <w:t xml:space="preserve">instalaciones del </w:t>
            </w:r>
            <w:proofErr w:type="spellStart"/>
            <w:r w:rsidRPr="007077AD">
              <w:t>Panteon</w:t>
            </w:r>
            <w:proofErr w:type="spellEnd"/>
            <w:r>
              <w:t xml:space="preserve">, así como la relación que se tiene actualmente con los </w:t>
            </w:r>
            <w:proofErr w:type="spellStart"/>
            <w:r>
              <w:t>marmoleros</w:t>
            </w:r>
            <w:proofErr w:type="spellEnd"/>
            <w:r>
              <w:t>.</w:t>
            </w:r>
            <w:r>
              <w:br/>
            </w:r>
          </w:p>
        </w:tc>
      </w:tr>
      <w:tr w:rsidR="004B7EB0">
        <w:trPr>
          <w:trHeight w:val="698"/>
        </w:trPr>
        <w:tc>
          <w:tcPr>
            <w:tcW w:w="710" w:type="dxa"/>
          </w:tcPr>
          <w:p w:rsidR="004B7EB0" w:rsidRDefault="00454C57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spacing w:before="1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Puntos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</w:tr>
      <w:tr w:rsidR="004B7EB0">
        <w:trPr>
          <w:trHeight w:val="695"/>
        </w:trPr>
        <w:tc>
          <w:tcPr>
            <w:tcW w:w="710" w:type="dxa"/>
          </w:tcPr>
          <w:p w:rsidR="004B7EB0" w:rsidRDefault="00454C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Clausura</w:t>
            </w:r>
          </w:p>
        </w:tc>
      </w:tr>
    </w:tbl>
    <w:p w:rsidR="004B7EB0" w:rsidRDefault="004B7EB0">
      <w:pPr>
        <w:rPr>
          <w:b/>
          <w:sz w:val="20"/>
        </w:rPr>
      </w:pPr>
    </w:p>
    <w:p w:rsidR="004B7EB0" w:rsidRDefault="004B7EB0">
      <w:pPr>
        <w:rPr>
          <w:b/>
          <w:sz w:val="20"/>
        </w:rPr>
      </w:pPr>
    </w:p>
    <w:p w:rsidR="004B7EB0" w:rsidRDefault="004B7EB0">
      <w:pPr>
        <w:spacing w:before="10"/>
        <w:rPr>
          <w:b/>
          <w:sz w:val="19"/>
        </w:rPr>
      </w:pPr>
    </w:p>
    <w:p w:rsidR="004B7EB0" w:rsidRDefault="00454C57">
      <w:pPr>
        <w:pStyle w:val="Textoindependiente"/>
        <w:spacing w:before="1"/>
        <w:ind w:left="938" w:right="878"/>
        <w:jc w:val="center"/>
      </w:pPr>
      <w:r>
        <w:t>A</w:t>
      </w:r>
      <w:r>
        <w:rPr>
          <w:spacing w:val="-2"/>
        </w:rPr>
        <w:t xml:space="preserve"> </w:t>
      </w:r>
      <w:r>
        <w:t>T E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 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</w:p>
    <w:p w:rsidR="004B7EB0" w:rsidRDefault="00454C57">
      <w:pPr>
        <w:spacing w:line="243" w:lineRule="exact"/>
        <w:ind w:left="938" w:right="875"/>
        <w:jc w:val="center"/>
        <w:rPr>
          <w:i/>
          <w:sz w:val="20"/>
        </w:rPr>
      </w:pPr>
      <w:r>
        <w:rPr>
          <w:i/>
          <w:sz w:val="20"/>
        </w:rPr>
        <w:t>“2022,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año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 w:rsidR="007809B6">
        <w:rPr>
          <w:i/>
          <w:sz w:val="20"/>
        </w:rPr>
        <w:t>atención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niñas,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niños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adolescentes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cáncer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Jalisco”</w:t>
      </w:r>
    </w:p>
    <w:p w:rsidR="004B7EB0" w:rsidRDefault="00454C57">
      <w:pPr>
        <w:pStyle w:val="Ttulo1"/>
      </w:pPr>
      <w:r>
        <w:t>“2022,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cincuenta</w:t>
      </w:r>
      <w:r>
        <w:rPr>
          <w:spacing w:val="-3"/>
        </w:rPr>
        <w:t xml:space="preserve"> </w:t>
      </w:r>
      <w:r>
        <w:t>aniversario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guzmán”</w:t>
      </w:r>
    </w:p>
    <w:p w:rsidR="004B7EB0" w:rsidRDefault="00454C57">
      <w:pPr>
        <w:ind w:left="938" w:right="879"/>
        <w:jc w:val="center"/>
        <w:rPr>
          <w:sz w:val="20"/>
        </w:rPr>
      </w:pPr>
      <w:r>
        <w:rPr>
          <w:sz w:val="20"/>
        </w:rPr>
        <w:t>Cd.</w:t>
      </w:r>
      <w:r>
        <w:rPr>
          <w:spacing w:val="-2"/>
          <w:sz w:val="20"/>
        </w:rPr>
        <w:t xml:space="preserve"> </w:t>
      </w:r>
      <w:r>
        <w:rPr>
          <w:sz w:val="20"/>
        </w:rPr>
        <w:t>Guzmán,</w:t>
      </w:r>
      <w:r>
        <w:rPr>
          <w:spacing w:val="-2"/>
          <w:sz w:val="20"/>
        </w:rPr>
        <w:t xml:space="preserve"> </w:t>
      </w:r>
      <w:r>
        <w:rPr>
          <w:sz w:val="20"/>
        </w:rPr>
        <w:t>Municipio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Zapotlán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Grande,</w:t>
      </w:r>
      <w:r>
        <w:rPr>
          <w:spacing w:val="-2"/>
          <w:sz w:val="20"/>
        </w:rPr>
        <w:t xml:space="preserve"> </w:t>
      </w:r>
      <w:r>
        <w:rPr>
          <w:sz w:val="20"/>
        </w:rPr>
        <w:t>Jal.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 w:rsidR="00F077F6"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 w:rsidR="00F077F6">
        <w:rPr>
          <w:sz w:val="20"/>
        </w:rPr>
        <w:t>juL</w:t>
      </w:r>
      <w:r w:rsidR="00AB1B2C">
        <w:rPr>
          <w:sz w:val="20"/>
        </w:rPr>
        <w:t>i</w:t>
      </w:r>
      <w:r>
        <w:rPr>
          <w:sz w:val="20"/>
        </w:rPr>
        <w:t>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4B7EB0" w:rsidRDefault="004B7EB0">
      <w:pPr>
        <w:rPr>
          <w:sz w:val="20"/>
        </w:rPr>
      </w:pPr>
    </w:p>
    <w:p w:rsidR="004B7EB0" w:rsidRDefault="004B7EB0">
      <w:pPr>
        <w:rPr>
          <w:sz w:val="20"/>
        </w:rPr>
      </w:pPr>
    </w:p>
    <w:p w:rsidR="004B7EB0" w:rsidRDefault="004B7EB0">
      <w:pPr>
        <w:rPr>
          <w:sz w:val="20"/>
        </w:rPr>
      </w:pPr>
    </w:p>
    <w:p w:rsidR="004B7EB0" w:rsidRDefault="004B7EB0">
      <w:pPr>
        <w:rPr>
          <w:sz w:val="20"/>
        </w:rPr>
      </w:pPr>
    </w:p>
    <w:p w:rsidR="004B7EB0" w:rsidRDefault="004B7EB0">
      <w:pPr>
        <w:spacing w:before="2"/>
        <w:rPr>
          <w:sz w:val="20"/>
        </w:rPr>
      </w:pPr>
    </w:p>
    <w:p w:rsidR="004B7EB0" w:rsidRDefault="00454C57">
      <w:pPr>
        <w:pStyle w:val="Textoindependiente"/>
        <w:ind w:left="938" w:right="876"/>
        <w:jc w:val="center"/>
      </w:pPr>
      <w:r>
        <w:t>ING.</w:t>
      </w:r>
      <w:r>
        <w:rPr>
          <w:spacing w:val="-2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RAMIREZ</w:t>
      </w:r>
      <w:r>
        <w:rPr>
          <w:spacing w:val="-2"/>
        </w:rPr>
        <w:t xml:space="preserve"> </w:t>
      </w:r>
      <w:r>
        <w:t>SANCHEZ.</w:t>
      </w:r>
    </w:p>
    <w:p w:rsidR="004B7EB0" w:rsidRDefault="00454C57">
      <w:pPr>
        <w:spacing w:before="1"/>
        <w:ind w:left="938" w:right="879"/>
        <w:jc w:val="center"/>
        <w:rPr>
          <w:sz w:val="20"/>
        </w:rPr>
      </w:pP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Edilicia</w:t>
      </w:r>
      <w:r>
        <w:rPr>
          <w:spacing w:val="-2"/>
          <w:sz w:val="20"/>
        </w:rPr>
        <w:t xml:space="preserve"> </w:t>
      </w:r>
      <w:r>
        <w:rPr>
          <w:sz w:val="20"/>
        </w:rPr>
        <w:t>Permanente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calles,</w:t>
      </w:r>
      <w:r>
        <w:rPr>
          <w:spacing w:val="-2"/>
          <w:sz w:val="20"/>
        </w:rPr>
        <w:t xml:space="preserve"> </w:t>
      </w:r>
      <w:r>
        <w:rPr>
          <w:sz w:val="20"/>
        </w:rPr>
        <w:t>alumbrado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cementerios.</w:t>
      </w:r>
    </w:p>
    <w:sectPr w:rsidR="004B7EB0"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7EB0"/>
    <w:rsid w:val="003234EF"/>
    <w:rsid w:val="00454C57"/>
    <w:rsid w:val="004B7EB0"/>
    <w:rsid w:val="00544AD5"/>
    <w:rsid w:val="0057434C"/>
    <w:rsid w:val="0068712B"/>
    <w:rsid w:val="007809B6"/>
    <w:rsid w:val="00AB1B2C"/>
    <w:rsid w:val="00D32FC3"/>
    <w:rsid w:val="00F0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4</cp:revision>
  <cp:lastPrinted>2022-08-11T17:18:00Z</cp:lastPrinted>
  <dcterms:created xsi:type="dcterms:W3CDTF">2022-07-28T14:11:00Z</dcterms:created>
  <dcterms:modified xsi:type="dcterms:W3CDTF">2022-08-11T17:18:00Z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