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037F63B3" w:rsidR="00111AAA" w:rsidRPr="001D2A53" w:rsidRDefault="00B07750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1738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F56E6A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F56E6A">
      <w:pPr>
        <w:pStyle w:val="Textoindependiente"/>
        <w:spacing w:before="1"/>
        <w:rPr>
          <w:rFonts w:cs="Arial"/>
          <w:lang w:val="es-MX"/>
        </w:rPr>
      </w:pPr>
    </w:p>
    <w:p w14:paraId="0B611BA5" w14:textId="1917948D" w:rsidR="00111AAA" w:rsidRDefault="00706371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El</w:t>
      </w:r>
      <w:r w:rsidR="00111AAA">
        <w:rPr>
          <w:rFonts w:cs="Arial"/>
          <w:sz w:val="24"/>
          <w:szCs w:val="22"/>
          <w:lang w:val="es-MX"/>
        </w:rPr>
        <w:t xml:space="preserve"> que suscribe, Regidor </w:t>
      </w:r>
      <w:r>
        <w:rPr>
          <w:rFonts w:cs="Arial"/>
          <w:b/>
          <w:bCs/>
          <w:sz w:val="24"/>
          <w:szCs w:val="22"/>
          <w:lang w:val="es-MX"/>
        </w:rPr>
        <w:t>VICTOR MANUEL MONROY RIVERA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 xml:space="preserve">en mi carácter de presidente de la </w:t>
      </w:r>
      <w:r w:rsidR="00111AAA"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PERMANENTE </w:t>
      </w:r>
      <w:r w:rsidRPr="00706371">
        <w:rPr>
          <w:rFonts w:cs="Arial"/>
          <w:b/>
          <w:bCs/>
          <w:sz w:val="24"/>
          <w:szCs w:val="22"/>
          <w:lang w:val="es-MX"/>
        </w:rPr>
        <w:t>DE TRANSPARENCIA, ACCESO A LA INFORMACION P</w:t>
      </w:r>
      <w:r>
        <w:rPr>
          <w:rFonts w:cs="Arial"/>
          <w:b/>
          <w:bCs/>
          <w:sz w:val="24"/>
          <w:szCs w:val="22"/>
          <w:lang w:val="es-MX"/>
        </w:rPr>
        <w:t>Ú</w:t>
      </w:r>
      <w:r w:rsidRPr="00706371">
        <w:rPr>
          <w:rFonts w:cs="Arial"/>
          <w:b/>
          <w:bCs/>
          <w:sz w:val="24"/>
          <w:szCs w:val="22"/>
          <w:lang w:val="es-MX"/>
        </w:rPr>
        <w:t>BLICA, COMBATE A LA CORRUPCI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Y PROTECCI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DE DATOS PERSONALES</w:t>
      </w:r>
      <w:r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0D47810C" w14:textId="3A3210D7" w:rsidR="00A77F66" w:rsidRDefault="00A77F66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417B47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F56E6A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F56E6A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F56E6A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F56E6A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F56E6A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2C78FE09" w14:textId="35AC1744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DE TRANSPARENCIA, ACCESO A LA INFORMACI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P</w:t>
      </w:r>
      <w:r w:rsidR="00706371">
        <w:rPr>
          <w:rFonts w:cs="Arial"/>
          <w:b/>
          <w:bCs/>
          <w:sz w:val="24"/>
          <w:szCs w:val="24"/>
          <w:lang w:val="es-MX"/>
        </w:rPr>
        <w:t>Ú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BLICA, COMBATE A LA CORRUPCI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Y PROTECCI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DE DATOS PERSONALES DEL H. AYUNTAMIENTO MUNICIPAL</w:t>
      </w:r>
      <w:r>
        <w:rPr>
          <w:rFonts w:cs="Arial"/>
          <w:b/>
          <w:bCs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706371">
        <w:rPr>
          <w:rFonts w:cs="Arial"/>
          <w:b/>
          <w:bCs/>
          <w:sz w:val="24"/>
          <w:szCs w:val="24"/>
          <w:lang w:val="es-MX"/>
        </w:rPr>
        <w:t>julio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F56E6A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F56E6A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F56E6A">
      <w:pPr>
        <w:ind w:left="365" w:right="477"/>
        <w:jc w:val="center"/>
        <w:rPr>
          <w:b/>
        </w:rPr>
      </w:pPr>
    </w:p>
    <w:p w14:paraId="3A7BB16D" w14:textId="77777777" w:rsidR="00111AAA" w:rsidRDefault="00111AAA" w:rsidP="00F56E6A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F56E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E60C532" w14:textId="5D827936" w:rsidR="00111AAA" w:rsidRPr="001045E3" w:rsidRDefault="00706371" w:rsidP="00F56E6A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MTRO. EN ARQ. VICTOR MANUEL MONROY RIVERA</w:t>
      </w:r>
    </w:p>
    <w:p w14:paraId="617A0027" w14:textId="7170E7A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</w:t>
      </w:r>
    </w:p>
    <w:p w14:paraId="2064D513" w14:textId="7777777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0CA4F8C9" w:rsidR="00111AAA" w:rsidRPr="001D2A53" w:rsidRDefault="00706371" w:rsidP="00F56E6A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VMMR/jaer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A727" w14:textId="77777777" w:rsidR="00263358" w:rsidRDefault="00263358">
      <w:r>
        <w:separator/>
      </w:r>
    </w:p>
  </w:endnote>
  <w:endnote w:type="continuationSeparator" w:id="0">
    <w:p w14:paraId="3C453F74" w14:textId="77777777" w:rsidR="00263358" w:rsidRDefault="0026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FA19" w14:textId="77777777" w:rsidR="00263358" w:rsidRDefault="00263358">
      <w:r>
        <w:separator/>
      </w:r>
    </w:p>
  </w:footnote>
  <w:footnote w:type="continuationSeparator" w:id="0">
    <w:p w14:paraId="310030C8" w14:textId="77777777" w:rsidR="00263358" w:rsidRDefault="0026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B077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63358"/>
    <w:rsid w:val="002901B8"/>
    <w:rsid w:val="00291ECD"/>
    <w:rsid w:val="003A661A"/>
    <w:rsid w:val="003B25FF"/>
    <w:rsid w:val="003D6F62"/>
    <w:rsid w:val="00403C80"/>
    <w:rsid w:val="004157FB"/>
    <w:rsid w:val="00417B47"/>
    <w:rsid w:val="004D104B"/>
    <w:rsid w:val="004E0E2F"/>
    <w:rsid w:val="004E216F"/>
    <w:rsid w:val="00500AB8"/>
    <w:rsid w:val="00582543"/>
    <w:rsid w:val="005A060E"/>
    <w:rsid w:val="006005B5"/>
    <w:rsid w:val="006204C2"/>
    <w:rsid w:val="00674730"/>
    <w:rsid w:val="007051A5"/>
    <w:rsid w:val="00706371"/>
    <w:rsid w:val="007D6883"/>
    <w:rsid w:val="00804E1F"/>
    <w:rsid w:val="00863FF8"/>
    <w:rsid w:val="0087119C"/>
    <w:rsid w:val="00877639"/>
    <w:rsid w:val="008C730B"/>
    <w:rsid w:val="008F6E7C"/>
    <w:rsid w:val="00A77F66"/>
    <w:rsid w:val="00AE3B53"/>
    <w:rsid w:val="00AF73C4"/>
    <w:rsid w:val="00B07750"/>
    <w:rsid w:val="00B26B9C"/>
    <w:rsid w:val="00BF45F4"/>
    <w:rsid w:val="00C02D95"/>
    <w:rsid w:val="00CE3FBC"/>
    <w:rsid w:val="00D022B4"/>
    <w:rsid w:val="00D12A9A"/>
    <w:rsid w:val="00D1450B"/>
    <w:rsid w:val="00D268A8"/>
    <w:rsid w:val="00D36E26"/>
    <w:rsid w:val="00DD1223"/>
    <w:rsid w:val="00E0453C"/>
    <w:rsid w:val="00E049FD"/>
    <w:rsid w:val="00EC53CA"/>
    <w:rsid w:val="00EE5343"/>
    <w:rsid w:val="00F56E6A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Espinoza Reyes</dc:creator>
  <cp:lastModifiedBy>José Antonio Espinoza Reyes</cp:lastModifiedBy>
  <cp:revision>3</cp:revision>
  <dcterms:created xsi:type="dcterms:W3CDTF">2023-10-17T15:29:00Z</dcterms:created>
  <dcterms:modified xsi:type="dcterms:W3CDTF">2023-10-27T22:43:00Z</dcterms:modified>
</cp:coreProperties>
</file>