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235BEE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235BEE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  <w:bookmarkStart w:id="0" w:name="_GoBack"/>
      <w:bookmarkEnd w:id="0"/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7245AA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245AA">
        <w:rPr>
          <w:noProof/>
          <w:lang w:eastAsia="es-MX"/>
        </w:rPr>
        <w:drawing>
          <wp:inline distT="0" distB="0" distL="0" distR="0">
            <wp:extent cx="9144000" cy="207174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0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7245AA" w:rsidRDefault="00A23A79" w:rsidP="00A23A79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245AA">
                              <w:rPr>
                                <w:b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7245AA" w:rsidRDefault="007245AA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245AA">
                              <w:rPr>
                                <w:b/>
                              </w:rPr>
                              <w:t>C. RAUL MARTINEZ CUEVAS</w:t>
                            </w:r>
                          </w:p>
                          <w:p w:rsidR="007166A0" w:rsidRPr="007245AA" w:rsidRDefault="007245AA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245AA">
                              <w:rPr>
                                <w:b/>
                              </w:rPr>
                              <w:t xml:space="preserve">JEFE DE ALUMBRADO MUNICIPAL </w:t>
                            </w:r>
                            <w:r w:rsidR="007166A0" w:rsidRPr="007245AA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Pr="007245AA" w:rsidRDefault="00A23A79" w:rsidP="00A23A79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7245AA">
                        <w:rPr>
                          <w:b/>
                          <w:u w:val="single"/>
                        </w:rPr>
                        <w:t>____________________________________________</w:t>
                      </w:r>
                    </w:p>
                    <w:p w:rsidR="007166A0" w:rsidRPr="007245AA" w:rsidRDefault="007245AA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245AA">
                        <w:rPr>
                          <w:b/>
                        </w:rPr>
                        <w:t>C. RAUL MARTINEZ CUEVAS</w:t>
                      </w:r>
                    </w:p>
                    <w:p w:rsidR="007166A0" w:rsidRPr="007245AA" w:rsidRDefault="007245AA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245AA">
                        <w:rPr>
                          <w:b/>
                        </w:rPr>
                        <w:t xml:space="preserve">JEFE DE ALUMBRADO MUNICIPAL </w:t>
                      </w:r>
                      <w:r w:rsidR="007166A0" w:rsidRPr="007245AA">
                        <w:rPr>
                          <w:b/>
                        </w:rPr>
                        <w:t xml:space="preserve"> 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35BEE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45AA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84BF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1B9E-1194-45A8-AE66-333DBF62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10</cp:revision>
  <cp:lastPrinted>2019-09-18T19:16:00Z</cp:lastPrinted>
  <dcterms:created xsi:type="dcterms:W3CDTF">2021-02-02T19:48:00Z</dcterms:created>
  <dcterms:modified xsi:type="dcterms:W3CDTF">2021-06-22T16:18:00Z</dcterms:modified>
</cp:coreProperties>
</file>