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3685" w:type="dxa"/>
        <w:tblInd w:w="5524" w:type="dxa"/>
        <w:tblLook w:val="04A0" w:firstRow="1" w:lastRow="0" w:firstColumn="1" w:lastColumn="0" w:noHBand="0" w:noVBand="1"/>
      </w:tblPr>
      <w:tblGrid>
        <w:gridCol w:w="1701"/>
        <w:gridCol w:w="1984"/>
      </w:tblGrid>
      <w:tr w:rsidR="00234A04" w:rsidRPr="0031628B" w14:paraId="2F6838DB" w14:textId="77777777" w:rsidTr="00234A04">
        <w:tc>
          <w:tcPr>
            <w:tcW w:w="1701" w:type="dxa"/>
          </w:tcPr>
          <w:p w14:paraId="73F2AFE1" w14:textId="7797D318" w:rsidR="00234A04" w:rsidRPr="0031628B" w:rsidRDefault="0031628B">
            <w:pPr>
              <w:rPr>
                <w:rFonts w:ascii="Arial" w:hAnsi="Arial" w:cs="Arial"/>
                <w:b/>
                <w:sz w:val="18"/>
              </w:rPr>
            </w:pPr>
            <w:bookmarkStart w:id="0" w:name="_GoBack"/>
            <w:bookmarkEnd w:id="0"/>
            <w:r>
              <w:rPr>
                <w:rFonts w:ascii="Arial" w:hAnsi="Arial" w:cs="Arial"/>
                <w:b/>
                <w:sz w:val="18"/>
              </w:rPr>
              <w:t>D</w:t>
            </w:r>
            <w:r w:rsidR="00234A04" w:rsidRPr="0031628B">
              <w:rPr>
                <w:rFonts w:ascii="Arial" w:hAnsi="Arial" w:cs="Arial"/>
                <w:b/>
                <w:sz w:val="18"/>
              </w:rPr>
              <w:t>EPENDENCIA</w:t>
            </w:r>
          </w:p>
        </w:tc>
        <w:tc>
          <w:tcPr>
            <w:tcW w:w="1984" w:type="dxa"/>
          </w:tcPr>
          <w:p w14:paraId="40524685" w14:textId="430D75DC" w:rsidR="00234A04" w:rsidRPr="0031628B" w:rsidRDefault="001E78CA">
            <w:pPr>
              <w:rPr>
                <w:rFonts w:ascii="Arial" w:hAnsi="Arial" w:cs="Arial"/>
                <w:sz w:val="18"/>
              </w:rPr>
            </w:pPr>
            <w:r w:rsidRPr="0031628B">
              <w:rPr>
                <w:rFonts w:ascii="Arial" w:hAnsi="Arial" w:cs="Arial"/>
                <w:sz w:val="18"/>
              </w:rPr>
              <w:t>Sindicatura</w:t>
            </w:r>
          </w:p>
        </w:tc>
      </w:tr>
      <w:tr w:rsidR="00234A04" w:rsidRPr="0031628B" w14:paraId="2738D1AF" w14:textId="77777777" w:rsidTr="00234A04">
        <w:tc>
          <w:tcPr>
            <w:tcW w:w="1701" w:type="dxa"/>
          </w:tcPr>
          <w:p w14:paraId="4C59E98C" w14:textId="2D7C0AB7" w:rsidR="00234A04" w:rsidRPr="0031628B" w:rsidRDefault="00234A04">
            <w:pPr>
              <w:rPr>
                <w:rFonts w:ascii="Arial" w:hAnsi="Arial" w:cs="Arial"/>
                <w:b/>
                <w:sz w:val="18"/>
              </w:rPr>
            </w:pPr>
            <w:r w:rsidRPr="0031628B">
              <w:rPr>
                <w:rFonts w:ascii="Arial" w:hAnsi="Arial" w:cs="Arial"/>
                <w:b/>
                <w:sz w:val="18"/>
              </w:rPr>
              <w:t>OFICIO NÚMERO</w:t>
            </w:r>
          </w:p>
        </w:tc>
        <w:tc>
          <w:tcPr>
            <w:tcW w:w="1984" w:type="dxa"/>
          </w:tcPr>
          <w:p w14:paraId="30617E58" w14:textId="2F158A95" w:rsidR="00234A04" w:rsidRPr="0031628B" w:rsidRDefault="001E78CA">
            <w:pPr>
              <w:rPr>
                <w:rFonts w:ascii="Arial" w:hAnsi="Arial" w:cs="Arial"/>
                <w:sz w:val="18"/>
              </w:rPr>
            </w:pPr>
            <w:r w:rsidRPr="0031628B">
              <w:rPr>
                <w:rFonts w:ascii="Arial" w:hAnsi="Arial" w:cs="Arial"/>
                <w:sz w:val="18"/>
              </w:rPr>
              <w:t>126</w:t>
            </w:r>
            <w:r w:rsidR="00BB0592" w:rsidRPr="0031628B">
              <w:rPr>
                <w:rFonts w:ascii="Arial" w:hAnsi="Arial" w:cs="Arial"/>
                <w:sz w:val="18"/>
              </w:rPr>
              <w:t>/2022</w:t>
            </w:r>
          </w:p>
        </w:tc>
      </w:tr>
      <w:tr w:rsidR="00234A04" w:rsidRPr="0031628B" w14:paraId="4AB3D7B6" w14:textId="77777777" w:rsidTr="00234A04">
        <w:tc>
          <w:tcPr>
            <w:tcW w:w="1701" w:type="dxa"/>
          </w:tcPr>
          <w:p w14:paraId="49D0E6A3" w14:textId="798D4D02" w:rsidR="00234A04" w:rsidRPr="0031628B" w:rsidRDefault="00234A04">
            <w:pPr>
              <w:rPr>
                <w:rFonts w:ascii="Arial" w:hAnsi="Arial" w:cs="Arial"/>
                <w:b/>
                <w:sz w:val="18"/>
              </w:rPr>
            </w:pPr>
            <w:r w:rsidRPr="0031628B">
              <w:rPr>
                <w:rFonts w:ascii="Arial" w:hAnsi="Arial" w:cs="Arial"/>
                <w:b/>
                <w:sz w:val="18"/>
              </w:rPr>
              <w:t>ASUNTO</w:t>
            </w:r>
          </w:p>
        </w:tc>
        <w:tc>
          <w:tcPr>
            <w:tcW w:w="1984" w:type="dxa"/>
          </w:tcPr>
          <w:p w14:paraId="6E2CE0AA" w14:textId="73C0D942" w:rsidR="00234A04" w:rsidRPr="0031628B" w:rsidRDefault="00234A04">
            <w:pPr>
              <w:rPr>
                <w:rFonts w:ascii="Arial" w:hAnsi="Arial" w:cs="Arial"/>
                <w:sz w:val="18"/>
              </w:rPr>
            </w:pPr>
            <w:r w:rsidRPr="0031628B">
              <w:rPr>
                <w:rFonts w:ascii="Arial" w:hAnsi="Arial" w:cs="Arial"/>
                <w:sz w:val="18"/>
              </w:rPr>
              <w:t>Se convoca</w:t>
            </w:r>
          </w:p>
        </w:tc>
      </w:tr>
    </w:tbl>
    <w:p w14:paraId="168A3B0E" w14:textId="77777777" w:rsidR="0031628B" w:rsidRDefault="0031628B" w:rsidP="001E78CA">
      <w:pPr>
        <w:rPr>
          <w:rFonts w:ascii="Arial" w:hAnsi="Arial" w:cs="Arial"/>
          <w:b/>
        </w:rPr>
      </w:pPr>
    </w:p>
    <w:p w14:paraId="2005E3F1" w14:textId="4DDDA4DD" w:rsidR="001E78CA" w:rsidRPr="0031628B" w:rsidRDefault="002B7ADD" w:rsidP="0031628B">
      <w:pPr>
        <w:rPr>
          <w:rFonts w:ascii="Arial" w:hAnsi="Arial" w:cs="Arial"/>
          <w:b/>
          <w:sz w:val="22"/>
        </w:rPr>
      </w:pPr>
      <w:r w:rsidRPr="0031628B">
        <w:rPr>
          <w:rFonts w:ascii="Arial" w:hAnsi="Arial" w:cs="Arial"/>
          <w:b/>
          <w:sz w:val="22"/>
        </w:rPr>
        <w:t>MTRA</w:t>
      </w:r>
      <w:r w:rsidR="001E78CA" w:rsidRPr="0031628B">
        <w:rPr>
          <w:rFonts w:ascii="Arial" w:hAnsi="Arial" w:cs="Arial"/>
          <w:b/>
          <w:sz w:val="22"/>
        </w:rPr>
        <w:t>. TANIA MAGDALENA BERNARDINO JUÁREZ</w:t>
      </w:r>
    </w:p>
    <w:p w14:paraId="1D064E4E" w14:textId="77777777" w:rsidR="001E78CA" w:rsidRPr="0031628B" w:rsidRDefault="001E78CA" w:rsidP="0031628B">
      <w:pPr>
        <w:rPr>
          <w:rFonts w:ascii="Arial" w:hAnsi="Arial" w:cs="Arial"/>
          <w:b/>
          <w:sz w:val="22"/>
        </w:rPr>
      </w:pPr>
      <w:r w:rsidRPr="0031628B">
        <w:rPr>
          <w:rFonts w:ascii="Arial" w:hAnsi="Arial" w:cs="Arial"/>
          <w:b/>
          <w:sz w:val="22"/>
        </w:rPr>
        <w:t xml:space="preserve">MTRA. BETSY MAGALY CAMPOS CORONA </w:t>
      </w:r>
    </w:p>
    <w:p w14:paraId="15F6C368" w14:textId="77777777" w:rsidR="001E78CA" w:rsidRPr="0031628B" w:rsidRDefault="001E78CA" w:rsidP="0031628B">
      <w:pPr>
        <w:rPr>
          <w:rFonts w:ascii="Arial" w:hAnsi="Arial" w:cs="Arial"/>
          <w:b/>
          <w:sz w:val="22"/>
        </w:rPr>
      </w:pPr>
      <w:r w:rsidRPr="0031628B">
        <w:rPr>
          <w:rFonts w:ascii="Arial" w:hAnsi="Arial" w:cs="Arial"/>
          <w:b/>
          <w:sz w:val="22"/>
        </w:rPr>
        <w:t>C. SARA MORENO RAMÍREZ</w:t>
      </w:r>
    </w:p>
    <w:p w14:paraId="5EEE2F4C" w14:textId="03B87DA6" w:rsidR="00C11A0F" w:rsidRPr="0031628B" w:rsidRDefault="00C11A0F" w:rsidP="0031628B">
      <w:pPr>
        <w:rPr>
          <w:rFonts w:ascii="Arial" w:hAnsi="Arial" w:cs="Arial"/>
          <w:b/>
          <w:sz w:val="22"/>
        </w:rPr>
      </w:pPr>
      <w:r w:rsidRPr="0031628B">
        <w:rPr>
          <w:rFonts w:ascii="Arial" w:hAnsi="Arial" w:cs="Arial"/>
          <w:b/>
          <w:sz w:val="22"/>
        </w:rPr>
        <w:t>LIC. JORGE DE JESÚS JUÁREZ PARRA</w:t>
      </w:r>
    </w:p>
    <w:p w14:paraId="36B321AE" w14:textId="4550A7AE" w:rsidR="001E78CA" w:rsidRPr="0031628B" w:rsidRDefault="0031628B" w:rsidP="0031628B">
      <w:pPr>
        <w:rPr>
          <w:rFonts w:ascii="Arial" w:hAnsi="Arial" w:cs="Arial"/>
          <w:b/>
          <w:sz w:val="22"/>
        </w:rPr>
      </w:pPr>
      <w:r w:rsidRPr="0031628B">
        <w:rPr>
          <w:rFonts w:ascii="Arial" w:hAnsi="Arial" w:cs="Arial"/>
          <w:b/>
          <w:sz w:val="22"/>
        </w:rPr>
        <w:t>REGIDORE</w:t>
      </w:r>
      <w:r w:rsidR="001E78CA" w:rsidRPr="0031628B">
        <w:rPr>
          <w:rFonts w:ascii="Arial" w:hAnsi="Arial" w:cs="Arial"/>
          <w:b/>
          <w:sz w:val="22"/>
        </w:rPr>
        <w:t>S INTEGRANTES DE LA COMISIÓN EDILICIA DE REGLAMENTOS Y GOBERNACIÓN DEL AYUNTAMIENTO DE ZAPOTLÁN EL GRANDE, JALISCO</w:t>
      </w:r>
    </w:p>
    <w:p w14:paraId="111FF332" w14:textId="77777777" w:rsidR="001E78CA" w:rsidRPr="0031628B" w:rsidRDefault="001E78CA" w:rsidP="0031628B">
      <w:pPr>
        <w:rPr>
          <w:rFonts w:ascii="Arial" w:hAnsi="Arial" w:cs="Arial"/>
          <w:b/>
          <w:sz w:val="22"/>
        </w:rPr>
      </w:pPr>
      <w:r w:rsidRPr="0031628B">
        <w:rPr>
          <w:rFonts w:ascii="Arial" w:hAnsi="Arial" w:cs="Arial"/>
          <w:b/>
          <w:sz w:val="22"/>
        </w:rPr>
        <w:t>P R E S E N T E</w:t>
      </w:r>
    </w:p>
    <w:p w14:paraId="6A97ED17" w14:textId="616F8244" w:rsidR="00EE3500" w:rsidRPr="0031628B" w:rsidRDefault="00EE3500" w:rsidP="0031628B">
      <w:pPr>
        <w:rPr>
          <w:rFonts w:ascii="Arial" w:hAnsi="Arial" w:cs="Arial"/>
          <w:b/>
        </w:rPr>
      </w:pPr>
    </w:p>
    <w:p w14:paraId="31FEBBA3" w14:textId="50083AF6" w:rsidR="00C20C84" w:rsidRDefault="00791AB2" w:rsidP="0031628B">
      <w:pPr>
        <w:jc w:val="both"/>
        <w:rPr>
          <w:rFonts w:ascii="Arial" w:hAnsi="Arial" w:cs="Arial"/>
          <w:sz w:val="22"/>
        </w:rPr>
      </w:pPr>
      <w:r w:rsidRPr="0031628B">
        <w:rPr>
          <w:rFonts w:ascii="Arial" w:hAnsi="Arial" w:cs="Arial"/>
          <w:sz w:val="22"/>
        </w:rPr>
        <w:t xml:space="preserve">Por medio del presente le envío un cordial saludo y a la vez me dirijo a Usted para convocarle a la </w:t>
      </w:r>
      <w:r w:rsidR="0047381B" w:rsidRPr="0031628B">
        <w:rPr>
          <w:rFonts w:ascii="Arial" w:hAnsi="Arial" w:cs="Arial"/>
          <w:b/>
          <w:sz w:val="22"/>
        </w:rPr>
        <w:t>Cuarta</w:t>
      </w:r>
      <w:r w:rsidRPr="0031628B">
        <w:rPr>
          <w:rFonts w:ascii="Arial" w:hAnsi="Arial" w:cs="Arial"/>
          <w:b/>
          <w:sz w:val="22"/>
        </w:rPr>
        <w:t xml:space="preserve"> Sesión Ordinaria </w:t>
      </w:r>
      <w:r w:rsidRPr="0031628B">
        <w:rPr>
          <w:rFonts w:ascii="Arial" w:hAnsi="Arial" w:cs="Arial"/>
          <w:sz w:val="22"/>
        </w:rPr>
        <w:t xml:space="preserve">de la Comisión Edilicia de </w:t>
      </w:r>
      <w:r w:rsidR="00C11A0F" w:rsidRPr="0031628B">
        <w:rPr>
          <w:rFonts w:ascii="Arial" w:hAnsi="Arial" w:cs="Arial"/>
          <w:sz w:val="22"/>
        </w:rPr>
        <w:t>Reglamentos y Gobernación</w:t>
      </w:r>
      <w:r w:rsidRPr="0031628B">
        <w:rPr>
          <w:rFonts w:ascii="Arial" w:hAnsi="Arial" w:cs="Arial"/>
          <w:sz w:val="22"/>
        </w:rPr>
        <w:t xml:space="preserve"> con fundamento en lo dispuesto en el artículo 115 Constitucional, artículo 27 de la Ley de Gobierno y la Administración Pública Municipal del Estado de Jalisco, </w:t>
      </w:r>
      <w:r w:rsidR="00C11A0F" w:rsidRPr="0031628B">
        <w:rPr>
          <w:rFonts w:ascii="Arial" w:hAnsi="Arial" w:cs="Arial"/>
          <w:sz w:val="22"/>
        </w:rPr>
        <w:t>37, 38 fracción XXI, 40 al 48, 69</w:t>
      </w:r>
      <w:r w:rsidRPr="0031628B">
        <w:rPr>
          <w:rFonts w:ascii="Arial" w:hAnsi="Arial" w:cs="Arial"/>
          <w:sz w:val="22"/>
        </w:rPr>
        <w:t xml:space="preserve"> y demás relativos y aplicables del Reglamento Interior del Ayuntamiento de Zapotlán el Grande,</w:t>
      </w:r>
      <w:r w:rsidR="00C11A0F" w:rsidRPr="0031628B">
        <w:rPr>
          <w:rFonts w:ascii="Arial" w:hAnsi="Arial" w:cs="Arial"/>
          <w:sz w:val="22"/>
        </w:rPr>
        <w:t xml:space="preserve"> Jalisco,</w:t>
      </w:r>
      <w:r w:rsidRPr="0031628B">
        <w:rPr>
          <w:rFonts w:ascii="Arial" w:hAnsi="Arial" w:cs="Arial"/>
          <w:sz w:val="22"/>
        </w:rPr>
        <w:t xml:space="preserve"> la cual se llevará a cabo el día </w:t>
      </w:r>
      <w:r w:rsidR="0047381B" w:rsidRPr="0031628B">
        <w:rPr>
          <w:rFonts w:ascii="Arial" w:hAnsi="Arial" w:cs="Arial"/>
          <w:b/>
          <w:sz w:val="22"/>
        </w:rPr>
        <w:t>L</w:t>
      </w:r>
      <w:r w:rsidR="00C11A0F" w:rsidRPr="0031628B">
        <w:rPr>
          <w:rFonts w:ascii="Arial" w:hAnsi="Arial" w:cs="Arial"/>
          <w:b/>
          <w:sz w:val="22"/>
        </w:rPr>
        <w:t>UN</w:t>
      </w:r>
      <w:r w:rsidR="0047381B" w:rsidRPr="0031628B">
        <w:rPr>
          <w:rFonts w:ascii="Arial" w:hAnsi="Arial" w:cs="Arial"/>
          <w:b/>
          <w:sz w:val="22"/>
        </w:rPr>
        <w:t>ES</w:t>
      </w:r>
      <w:r w:rsidRPr="0031628B">
        <w:rPr>
          <w:rFonts w:ascii="Arial" w:hAnsi="Arial" w:cs="Arial"/>
          <w:b/>
          <w:sz w:val="22"/>
        </w:rPr>
        <w:t xml:space="preserve"> </w:t>
      </w:r>
      <w:r w:rsidR="0047381B" w:rsidRPr="0031628B">
        <w:rPr>
          <w:rFonts w:ascii="Arial" w:hAnsi="Arial" w:cs="Arial"/>
          <w:b/>
          <w:sz w:val="22"/>
        </w:rPr>
        <w:t>2</w:t>
      </w:r>
      <w:r w:rsidR="00C11A0F" w:rsidRPr="0031628B">
        <w:rPr>
          <w:rFonts w:ascii="Arial" w:hAnsi="Arial" w:cs="Arial"/>
          <w:b/>
          <w:sz w:val="22"/>
        </w:rPr>
        <w:t>8</w:t>
      </w:r>
      <w:r w:rsidRPr="0031628B">
        <w:rPr>
          <w:rFonts w:ascii="Arial" w:hAnsi="Arial" w:cs="Arial"/>
          <w:b/>
          <w:sz w:val="22"/>
        </w:rPr>
        <w:t xml:space="preserve"> DE </w:t>
      </w:r>
      <w:r w:rsidR="0047381B" w:rsidRPr="0031628B">
        <w:rPr>
          <w:rFonts w:ascii="Arial" w:hAnsi="Arial" w:cs="Arial"/>
          <w:b/>
          <w:sz w:val="22"/>
        </w:rPr>
        <w:t>MARZO DEL AÑO EN CURSO, A LAS 11</w:t>
      </w:r>
      <w:r w:rsidRPr="0031628B">
        <w:rPr>
          <w:rFonts w:ascii="Arial" w:hAnsi="Arial" w:cs="Arial"/>
          <w:b/>
          <w:sz w:val="22"/>
        </w:rPr>
        <w:t>:</w:t>
      </w:r>
      <w:r w:rsidR="00C11A0F" w:rsidRPr="0031628B">
        <w:rPr>
          <w:rFonts w:ascii="Arial" w:hAnsi="Arial" w:cs="Arial"/>
          <w:b/>
          <w:sz w:val="22"/>
        </w:rPr>
        <w:t>3</w:t>
      </w:r>
      <w:r w:rsidR="0067102C" w:rsidRPr="0031628B">
        <w:rPr>
          <w:rFonts w:ascii="Arial" w:hAnsi="Arial" w:cs="Arial"/>
          <w:b/>
          <w:sz w:val="22"/>
        </w:rPr>
        <w:t>0</w:t>
      </w:r>
      <w:r w:rsidRPr="0031628B">
        <w:rPr>
          <w:rFonts w:ascii="Arial" w:hAnsi="Arial" w:cs="Arial"/>
          <w:b/>
          <w:sz w:val="22"/>
        </w:rPr>
        <w:t xml:space="preserve"> HORAS</w:t>
      </w:r>
      <w:r w:rsidRPr="0031628B">
        <w:rPr>
          <w:rFonts w:ascii="Arial" w:hAnsi="Arial" w:cs="Arial"/>
          <w:sz w:val="22"/>
        </w:rPr>
        <w:t xml:space="preserve">, en el lugar que ocupa la Sala </w:t>
      </w:r>
      <w:r w:rsidRPr="0031628B">
        <w:rPr>
          <w:rFonts w:ascii="Arial" w:hAnsi="Arial" w:cs="Arial"/>
          <w:b/>
          <w:sz w:val="22"/>
        </w:rPr>
        <w:t>JUAN S VIZCAÍNO</w:t>
      </w:r>
      <w:r w:rsidR="00610F5D" w:rsidRPr="0031628B">
        <w:rPr>
          <w:rFonts w:ascii="Arial" w:hAnsi="Arial" w:cs="Arial"/>
          <w:sz w:val="22"/>
        </w:rPr>
        <w:t>, misma que se desarrollará</w:t>
      </w:r>
      <w:r w:rsidRPr="0031628B">
        <w:rPr>
          <w:rFonts w:ascii="Arial" w:hAnsi="Arial" w:cs="Arial"/>
          <w:sz w:val="22"/>
        </w:rPr>
        <w:t xml:space="preserve"> bajo el siguiente:</w:t>
      </w:r>
    </w:p>
    <w:p w14:paraId="66CAD604" w14:textId="77777777" w:rsidR="0031628B" w:rsidRPr="0031628B" w:rsidRDefault="0031628B" w:rsidP="0031628B">
      <w:pPr>
        <w:jc w:val="both"/>
        <w:rPr>
          <w:rFonts w:ascii="Arial" w:hAnsi="Arial" w:cs="Arial"/>
          <w:sz w:val="22"/>
        </w:rPr>
      </w:pPr>
    </w:p>
    <w:p w14:paraId="52177817" w14:textId="5056D75F" w:rsidR="00C20C84" w:rsidRPr="0031628B" w:rsidRDefault="00C20C84" w:rsidP="0031628B">
      <w:pPr>
        <w:jc w:val="center"/>
        <w:rPr>
          <w:rFonts w:ascii="Arial" w:hAnsi="Arial" w:cs="Arial"/>
          <w:b/>
          <w:sz w:val="22"/>
          <w:u w:val="single"/>
        </w:rPr>
      </w:pPr>
      <w:r w:rsidRPr="0031628B">
        <w:rPr>
          <w:rFonts w:ascii="Arial" w:hAnsi="Arial" w:cs="Arial"/>
          <w:b/>
          <w:sz w:val="22"/>
          <w:u w:val="single"/>
        </w:rPr>
        <w:t>ORDEN DEL DÍA</w:t>
      </w:r>
    </w:p>
    <w:p w14:paraId="61170F34" w14:textId="77777777" w:rsidR="0031628B" w:rsidRPr="0031628B" w:rsidRDefault="0031628B" w:rsidP="0031628B">
      <w:pPr>
        <w:jc w:val="both"/>
        <w:rPr>
          <w:rFonts w:ascii="Arial" w:hAnsi="Arial" w:cs="Arial"/>
          <w:b/>
          <w:sz w:val="22"/>
          <w:u w:val="single"/>
        </w:rPr>
      </w:pPr>
    </w:p>
    <w:p w14:paraId="350B4FF7" w14:textId="1F931B0E" w:rsidR="00C20C84" w:rsidRPr="0031628B" w:rsidRDefault="00C20C84" w:rsidP="0031628B">
      <w:pPr>
        <w:pStyle w:val="Prrafodelista"/>
        <w:numPr>
          <w:ilvl w:val="0"/>
          <w:numId w:val="1"/>
        </w:numPr>
        <w:jc w:val="both"/>
        <w:rPr>
          <w:rFonts w:ascii="Arial" w:hAnsi="Arial" w:cs="Arial"/>
          <w:b/>
          <w:sz w:val="22"/>
          <w:u w:val="single"/>
        </w:rPr>
      </w:pPr>
      <w:r w:rsidRPr="0031628B">
        <w:rPr>
          <w:rFonts w:ascii="Arial" w:hAnsi="Arial" w:cs="Arial"/>
          <w:sz w:val="22"/>
        </w:rPr>
        <w:t xml:space="preserve">Lista de </w:t>
      </w:r>
      <w:r w:rsidR="0067102C" w:rsidRPr="0031628B">
        <w:rPr>
          <w:rFonts w:ascii="Arial" w:hAnsi="Arial" w:cs="Arial"/>
          <w:sz w:val="22"/>
        </w:rPr>
        <w:t>asistencia, verificación de quó</w:t>
      </w:r>
      <w:r w:rsidRPr="0031628B">
        <w:rPr>
          <w:rFonts w:ascii="Arial" w:hAnsi="Arial" w:cs="Arial"/>
          <w:sz w:val="22"/>
        </w:rPr>
        <w:t>rum e instalación de la sesión.</w:t>
      </w:r>
    </w:p>
    <w:p w14:paraId="08BB8022" w14:textId="0FE90A6F" w:rsidR="00C20C84" w:rsidRPr="0031628B" w:rsidRDefault="00791AB2" w:rsidP="0031628B">
      <w:pPr>
        <w:pStyle w:val="Prrafodelista"/>
        <w:numPr>
          <w:ilvl w:val="0"/>
          <w:numId w:val="1"/>
        </w:numPr>
        <w:jc w:val="both"/>
        <w:rPr>
          <w:rFonts w:ascii="Arial" w:hAnsi="Arial" w:cs="Arial"/>
          <w:b/>
          <w:sz w:val="22"/>
          <w:u w:val="single"/>
        </w:rPr>
      </w:pPr>
      <w:r w:rsidRPr="0031628B">
        <w:rPr>
          <w:rFonts w:ascii="Arial" w:hAnsi="Arial" w:cs="Arial"/>
          <w:sz w:val="22"/>
        </w:rPr>
        <w:t xml:space="preserve">Estudio y </w:t>
      </w:r>
      <w:r w:rsidR="00C11A0F" w:rsidRPr="0031628B">
        <w:rPr>
          <w:rFonts w:ascii="Arial" w:hAnsi="Arial" w:cs="Arial"/>
          <w:sz w:val="22"/>
        </w:rPr>
        <w:t>dictamin</w:t>
      </w:r>
      <w:r w:rsidRPr="0031628B">
        <w:rPr>
          <w:rFonts w:ascii="Arial" w:hAnsi="Arial" w:cs="Arial"/>
          <w:sz w:val="22"/>
        </w:rPr>
        <w:t xml:space="preserve">ación </w:t>
      </w:r>
      <w:r w:rsidR="00C11A0F" w:rsidRPr="0031628B">
        <w:rPr>
          <w:rFonts w:ascii="Arial" w:hAnsi="Arial" w:cs="Arial"/>
          <w:sz w:val="22"/>
        </w:rPr>
        <w:t>del Tercer Punto de Acuerdo</w:t>
      </w:r>
      <w:r w:rsidR="0067102C" w:rsidRPr="0031628B">
        <w:rPr>
          <w:rFonts w:ascii="Arial" w:hAnsi="Arial" w:cs="Arial"/>
          <w:sz w:val="22"/>
        </w:rPr>
        <w:t xml:space="preserve"> del oficio NOT/63-A/2021,</w:t>
      </w:r>
      <w:r w:rsidR="00C11A0F" w:rsidRPr="0031628B">
        <w:rPr>
          <w:rFonts w:ascii="Arial" w:hAnsi="Arial" w:cs="Arial"/>
          <w:sz w:val="22"/>
        </w:rPr>
        <w:t xml:space="preserve"> de la Iniciativa de Acuerdo Económico que Propone la Autorización del Ayuntamiento Constitucional del Municipio de Zapotlán el Grande, Jalisco; para Celebrar Convenio de Coordinación con el Centro de Prevención Social del Estado de Jalisco</w:t>
      </w:r>
      <w:r w:rsidR="0067102C" w:rsidRPr="0031628B">
        <w:rPr>
          <w:rFonts w:ascii="Arial" w:hAnsi="Arial" w:cs="Arial"/>
          <w:sz w:val="22"/>
        </w:rPr>
        <w:t>, adscitro al Secretariado Ejecutivo del Consejo Estatal de Seguridad Pública, en el Marco de la Ley General de Prevención Social de la Violencia y la Delincuencia del Estado de Jalisco y el Programa Estatal de Prevención Social de la Violencia y la Delincuencia con Participación Ciudadana</w:t>
      </w:r>
      <w:r w:rsidR="00F53C4D" w:rsidRPr="0031628B">
        <w:rPr>
          <w:rFonts w:ascii="Arial" w:hAnsi="Arial" w:cs="Arial"/>
          <w:sz w:val="22"/>
        </w:rPr>
        <w:t>.</w:t>
      </w:r>
    </w:p>
    <w:p w14:paraId="566563B9" w14:textId="6273658C" w:rsidR="00C20C84" w:rsidRPr="0031628B" w:rsidRDefault="00C20C84" w:rsidP="0031628B">
      <w:pPr>
        <w:pStyle w:val="Prrafodelista"/>
        <w:numPr>
          <w:ilvl w:val="0"/>
          <w:numId w:val="1"/>
        </w:numPr>
        <w:jc w:val="both"/>
        <w:rPr>
          <w:rFonts w:ascii="Arial" w:hAnsi="Arial" w:cs="Arial"/>
          <w:b/>
          <w:sz w:val="22"/>
          <w:u w:val="single"/>
        </w:rPr>
      </w:pPr>
      <w:r w:rsidRPr="0031628B">
        <w:rPr>
          <w:rFonts w:ascii="Arial" w:hAnsi="Arial" w:cs="Arial"/>
          <w:sz w:val="22"/>
        </w:rPr>
        <w:t>Asuntos Varios.</w:t>
      </w:r>
    </w:p>
    <w:p w14:paraId="1D84EBA8" w14:textId="748118D5" w:rsidR="0031628B" w:rsidRPr="0031628B" w:rsidRDefault="00C20C84" w:rsidP="0031628B">
      <w:pPr>
        <w:pStyle w:val="Prrafodelista"/>
        <w:numPr>
          <w:ilvl w:val="0"/>
          <w:numId w:val="1"/>
        </w:numPr>
        <w:jc w:val="both"/>
        <w:rPr>
          <w:rFonts w:ascii="Arial" w:hAnsi="Arial" w:cs="Arial"/>
          <w:b/>
          <w:sz w:val="22"/>
          <w:u w:val="single"/>
        </w:rPr>
      </w:pPr>
      <w:r w:rsidRPr="0031628B">
        <w:rPr>
          <w:rFonts w:ascii="Arial" w:hAnsi="Arial" w:cs="Arial"/>
          <w:sz w:val="22"/>
        </w:rPr>
        <w:t>Clausura.</w:t>
      </w:r>
    </w:p>
    <w:p w14:paraId="17A28B9B" w14:textId="77777777" w:rsidR="0031628B" w:rsidRPr="0031628B" w:rsidRDefault="0031628B" w:rsidP="0031628B">
      <w:pPr>
        <w:jc w:val="both"/>
        <w:rPr>
          <w:rFonts w:ascii="Arial" w:hAnsi="Arial" w:cs="Arial"/>
          <w:b/>
          <w:sz w:val="22"/>
          <w:u w:val="single"/>
        </w:rPr>
      </w:pPr>
    </w:p>
    <w:p w14:paraId="62336CB0" w14:textId="467D2347" w:rsidR="00C20C84" w:rsidRPr="0031628B" w:rsidRDefault="00C20C84" w:rsidP="0031628B">
      <w:pPr>
        <w:ind w:firstLine="708"/>
        <w:jc w:val="both"/>
        <w:rPr>
          <w:rFonts w:ascii="Arial" w:hAnsi="Arial" w:cs="Arial"/>
          <w:sz w:val="22"/>
        </w:rPr>
      </w:pPr>
      <w:r w:rsidRPr="0031628B">
        <w:rPr>
          <w:rFonts w:ascii="Arial" w:hAnsi="Arial" w:cs="Arial"/>
          <w:sz w:val="22"/>
        </w:rPr>
        <w:t>Sin más por el momento me despido de Usted, quedando a sus órdenes para cualquier duda o aclaración al respecto.</w:t>
      </w:r>
    </w:p>
    <w:p w14:paraId="4CAF3015" w14:textId="77777777" w:rsidR="0031628B" w:rsidRPr="0031628B" w:rsidRDefault="0031628B" w:rsidP="0031628B">
      <w:pPr>
        <w:rPr>
          <w:rFonts w:ascii="Arial" w:hAnsi="Arial" w:cs="Arial"/>
        </w:rPr>
      </w:pPr>
    </w:p>
    <w:p w14:paraId="48B1A251" w14:textId="77777777" w:rsidR="009D1A2D" w:rsidRPr="0031628B" w:rsidRDefault="009D1A2D" w:rsidP="0031628B">
      <w:pPr>
        <w:ind w:firstLine="708"/>
        <w:jc w:val="center"/>
        <w:rPr>
          <w:rFonts w:ascii="Arial" w:eastAsia="Cambria" w:hAnsi="Arial" w:cs="Arial"/>
          <w:b/>
          <w:color w:val="000000"/>
        </w:rPr>
      </w:pPr>
      <w:r w:rsidRPr="0031628B">
        <w:rPr>
          <w:rFonts w:ascii="Arial" w:eastAsia="Cambria" w:hAnsi="Arial" w:cs="Arial"/>
          <w:b/>
          <w:color w:val="000000"/>
        </w:rPr>
        <w:t>A T E N T A M E N T E</w:t>
      </w:r>
    </w:p>
    <w:p w14:paraId="48EDB6A1" w14:textId="77777777" w:rsidR="0031628B" w:rsidRPr="0031628B" w:rsidRDefault="0031628B" w:rsidP="0031628B">
      <w:pPr>
        <w:jc w:val="center"/>
        <w:rPr>
          <w:rFonts w:ascii="Arial" w:eastAsia="Cambria" w:hAnsi="Arial" w:cs="Arial"/>
          <w:b/>
          <w:i/>
          <w:sz w:val="22"/>
        </w:rPr>
      </w:pPr>
      <w:r w:rsidRPr="0031628B">
        <w:rPr>
          <w:rFonts w:ascii="Arial" w:eastAsia="Cambria" w:hAnsi="Arial" w:cs="Arial"/>
          <w:b/>
          <w:i/>
          <w:sz w:val="22"/>
        </w:rPr>
        <w:t xml:space="preserve">“2022, Año de la Atención Integral a Niñas, Niños y Adolescentes con Cáncer en Jalisco” </w:t>
      </w:r>
    </w:p>
    <w:p w14:paraId="21CBCCF8" w14:textId="628420B8" w:rsidR="002B7ADD" w:rsidRPr="0031628B" w:rsidRDefault="002B7ADD" w:rsidP="0031628B">
      <w:pPr>
        <w:jc w:val="center"/>
        <w:rPr>
          <w:rFonts w:ascii="Arial" w:eastAsia="Cambria" w:hAnsi="Arial" w:cs="Arial"/>
          <w:b/>
          <w:i/>
          <w:sz w:val="22"/>
        </w:rPr>
      </w:pPr>
      <w:r w:rsidRPr="0031628B">
        <w:rPr>
          <w:rFonts w:ascii="Arial" w:eastAsia="Cambria" w:hAnsi="Arial" w:cs="Arial"/>
          <w:b/>
          <w:i/>
          <w:sz w:val="22"/>
        </w:rPr>
        <w:t>“2022, Año Del Cincuenta Aniversario del Instituto Tecnológico de Ciudad Guzmán”</w:t>
      </w:r>
    </w:p>
    <w:p w14:paraId="22830F60" w14:textId="48B5CAC7" w:rsidR="002B7ADD" w:rsidRPr="0031628B" w:rsidRDefault="002B7ADD" w:rsidP="0031628B">
      <w:pPr>
        <w:jc w:val="center"/>
        <w:rPr>
          <w:rFonts w:ascii="Arial" w:eastAsia="Cambria" w:hAnsi="Arial" w:cs="Arial"/>
          <w:b/>
          <w:i/>
          <w:color w:val="000000"/>
          <w:sz w:val="22"/>
        </w:rPr>
      </w:pPr>
      <w:r w:rsidRPr="0031628B">
        <w:rPr>
          <w:rFonts w:ascii="Arial" w:eastAsia="Cambria" w:hAnsi="Arial" w:cs="Arial"/>
          <w:b/>
          <w:i/>
          <w:color w:val="000000"/>
          <w:sz w:val="22"/>
        </w:rPr>
        <w:t>Cd. Guzmán, Municipio de Zapotlán El Grande, Jalisco, 23 de Marzo Del 2022</w:t>
      </w:r>
    </w:p>
    <w:p w14:paraId="3A79BAC8" w14:textId="77777777" w:rsidR="009D1A2D" w:rsidRPr="0031628B" w:rsidRDefault="009D1A2D" w:rsidP="0031628B">
      <w:pPr>
        <w:rPr>
          <w:rFonts w:ascii="Arial" w:eastAsia="Cambria" w:hAnsi="Arial" w:cs="Arial"/>
          <w:b/>
          <w:color w:val="000000"/>
        </w:rPr>
      </w:pPr>
    </w:p>
    <w:p w14:paraId="6AFF683D" w14:textId="77777777" w:rsidR="009D1A2D" w:rsidRPr="0031628B" w:rsidRDefault="009D1A2D" w:rsidP="0031628B">
      <w:pPr>
        <w:rPr>
          <w:rFonts w:ascii="Arial" w:eastAsia="Cambria" w:hAnsi="Arial" w:cs="Arial"/>
          <w:b/>
          <w:color w:val="000000"/>
        </w:rPr>
      </w:pPr>
    </w:p>
    <w:p w14:paraId="634EE757" w14:textId="77777777" w:rsidR="009D1A2D" w:rsidRPr="0031628B" w:rsidRDefault="009D1A2D" w:rsidP="0031628B">
      <w:pPr>
        <w:jc w:val="center"/>
        <w:rPr>
          <w:rFonts w:ascii="Arial" w:eastAsia="Cambria" w:hAnsi="Arial" w:cs="Arial"/>
          <w:b/>
        </w:rPr>
      </w:pPr>
    </w:p>
    <w:p w14:paraId="650DE61F" w14:textId="235EE3D7" w:rsidR="009D1A2D" w:rsidRPr="0031628B" w:rsidRDefault="009D1A2D" w:rsidP="0031628B">
      <w:pPr>
        <w:jc w:val="center"/>
        <w:rPr>
          <w:rFonts w:ascii="Arial" w:eastAsia="Cambria" w:hAnsi="Arial" w:cs="Arial"/>
          <w:b/>
          <w:sz w:val="22"/>
        </w:rPr>
      </w:pPr>
      <w:r w:rsidRPr="0031628B">
        <w:rPr>
          <w:rFonts w:ascii="Arial" w:eastAsia="Cambria" w:hAnsi="Arial" w:cs="Arial"/>
          <w:b/>
          <w:sz w:val="22"/>
        </w:rPr>
        <w:t xml:space="preserve">LIC. </w:t>
      </w:r>
      <w:r w:rsidR="0067102C" w:rsidRPr="0031628B">
        <w:rPr>
          <w:rFonts w:ascii="Arial" w:eastAsia="Cambria" w:hAnsi="Arial" w:cs="Arial"/>
          <w:b/>
          <w:sz w:val="22"/>
        </w:rPr>
        <w:t>MAGALI CASILLAS CONTRERAS</w:t>
      </w:r>
    </w:p>
    <w:p w14:paraId="3F0E83D5" w14:textId="63CBD352" w:rsidR="009D1A2D" w:rsidRPr="0031628B" w:rsidRDefault="0067102C" w:rsidP="0031628B">
      <w:pPr>
        <w:jc w:val="center"/>
        <w:rPr>
          <w:rFonts w:ascii="Arial" w:eastAsia="Cambria" w:hAnsi="Arial" w:cs="Arial"/>
          <w:b/>
          <w:sz w:val="22"/>
        </w:rPr>
      </w:pPr>
      <w:r w:rsidRPr="0031628B">
        <w:rPr>
          <w:rFonts w:ascii="Arial" w:eastAsia="Cambria" w:hAnsi="Arial" w:cs="Arial"/>
          <w:b/>
          <w:sz w:val="22"/>
        </w:rPr>
        <w:t>PRESIDENTA</w:t>
      </w:r>
      <w:r w:rsidR="009D1A2D" w:rsidRPr="0031628B">
        <w:rPr>
          <w:rFonts w:ascii="Arial" w:eastAsia="Cambria" w:hAnsi="Arial" w:cs="Arial"/>
          <w:b/>
          <w:sz w:val="22"/>
        </w:rPr>
        <w:t xml:space="preserve"> DE LA COMISIÓN EDILICIA DE </w:t>
      </w:r>
      <w:r w:rsidRPr="0031628B">
        <w:rPr>
          <w:rFonts w:ascii="Arial" w:eastAsia="Cambria" w:hAnsi="Arial" w:cs="Arial"/>
          <w:b/>
          <w:sz w:val="22"/>
        </w:rPr>
        <w:t>REGLAMENTOS Y GOBERNACIÓN</w:t>
      </w:r>
      <w:r w:rsidR="009D1A2D" w:rsidRPr="0031628B">
        <w:rPr>
          <w:rFonts w:ascii="Arial" w:eastAsia="Cambria" w:hAnsi="Arial" w:cs="Arial"/>
          <w:b/>
          <w:sz w:val="22"/>
        </w:rPr>
        <w:t xml:space="preserve"> </w:t>
      </w:r>
      <w:r w:rsidR="0031628B" w:rsidRPr="0031628B">
        <w:rPr>
          <w:rFonts w:ascii="Arial" w:eastAsia="Cambria" w:hAnsi="Arial" w:cs="Arial"/>
          <w:b/>
          <w:sz w:val="22"/>
        </w:rPr>
        <w:t xml:space="preserve"> </w:t>
      </w:r>
      <w:r w:rsidR="009D1A2D" w:rsidRPr="0031628B">
        <w:rPr>
          <w:rFonts w:ascii="Arial" w:eastAsia="Cambria" w:hAnsi="Arial" w:cs="Arial"/>
          <w:b/>
          <w:sz w:val="22"/>
        </w:rPr>
        <w:t>DEL AYUNTAMIENTO DE ZAPOTLÁN EL GRANDE, JALISCO</w:t>
      </w:r>
    </w:p>
    <w:p w14:paraId="10F17D56" w14:textId="77777777" w:rsidR="002B7ADD" w:rsidRPr="0031628B" w:rsidRDefault="002B7ADD" w:rsidP="009D1A2D">
      <w:pPr>
        <w:jc w:val="both"/>
        <w:rPr>
          <w:rFonts w:ascii="Arial" w:eastAsia="Cambria" w:hAnsi="Arial" w:cs="Arial"/>
        </w:rPr>
      </w:pPr>
    </w:p>
    <w:p w14:paraId="22090BD2" w14:textId="180E2FC8" w:rsidR="0031628B" w:rsidRPr="0031628B" w:rsidRDefault="0067102C" w:rsidP="009D1A2D">
      <w:pPr>
        <w:jc w:val="both"/>
        <w:rPr>
          <w:rFonts w:ascii="Arial" w:eastAsia="Cambria" w:hAnsi="Arial" w:cs="Arial"/>
        </w:rPr>
      </w:pPr>
      <w:r w:rsidRPr="0031628B">
        <w:rPr>
          <w:rFonts w:ascii="Arial" w:eastAsia="Cambria" w:hAnsi="Arial" w:cs="Arial"/>
          <w:b/>
          <w:sz w:val="18"/>
        </w:rPr>
        <w:t>*MCC</w:t>
      </w:r>
      <w:r w:rsidR="009D1A2D" w:rsidRPr="0031628B">
        <w:rPr>
          <w:rFonts w:ascii="Arial" w:eastAsia="Cambria" w:hAnsi="Arial" w:cs="Arial"/>
          <w:sz w:val="18"/>
        </w:rPr>
        <w:t>/KCT/ayrh</w:t>
      </w:r>
    </w:p>
    <w:tbl>
      <w:tblPr>
        <w:tblStyle w:val="Tablaconcuadrcula"/>
        <w:tblW w:w="3685" w:type="dxa"/>
        <w:tblInd w:w="5524" w:type="dxa"/>
        <w:tblLook w:val="04A0" w:firstRow="1" w:lastRow="0" w:firstColumn="1" w:lastColumn="0" w:noHBand="0" w:noVBand="1"/>
      </w:tblPr>
      <w:tblGrid>
        <w:gridCol w:w="1701"/>
        <w:gridCol w:w="1984"/>
      </w:tblGrid>
      <w:tr w:rsidR="0067102C" w:rsidRPr="0031628B" w14:paraId="1CE65BB6" w14:textId="77777777" w:rsidTr="00717FA0">
        <w:tc>
          <w:tcPr>
            <w:tcW w:w="1701" w:type="dxa"/>
          </w:tcPr>
          <w:p w14:paraId="2DB75B06" w14:textId="77777777" w:rsidR="0067102C" w:rsidRPr="0031628B" w:rsidRDefault="0067102C" w:rsidP="00717FA0">
            <w:pPr>
              <w:rPr>
                <w:rFonts w:ascii="Arial" w:hAnsi="Arial" w:cs="Arial"/>
                <w:b/>
                <w:sz w:val="18"/>
              </w:rPr>
            </w:pPr>
            <w:r w:rsidRPr="0031628B">
              <w:rPr>
                <w:rFonts w:ascii="Arial" w:hAnsi="Arial" w:cs="Arial"/>
                <w:b/>
                <w:sz w:val="18"/>
              </w:rPr>
              <w:lastRenderedPageBreak/>
              <w:t>DEPENDENCIA</w:t>
            </w:r>
          </w:p>
        </w:tc>
        <w:tc>
          <w:tcPr>
            <w:tcW w:w="1984" w:type="dxa"/>
          </w:tcPr>
          <w:p w14:paraId="6E2BAF06" w14:textId="77777777" w:rsidR="0067102C" w:rsidRPr="0031628B" w:rsidRDefault="0067102C" w:rsidP="00717FA0">
            <w:pPr>
              <w:rPr>
                <w:rFonts w:ascii="Arial" w:hAnsi="Arial" w:cs="Arial"/>
                <w:sz w:val="18"/>
              </w:rPr>
            </w:pPr>
            <w:r w:rsidRPr="0031628B">
              <w:rPr>
                <w:rFonts w:ascii="Arial" w:hAnsi="Arial" w:cs="Arial"/>
                <w:sz w:val="18"/>
              </w:rPr>
              <w:t>Sindicatura</w:t>
            </w:r>
          </w:p>
        </w:tc>
      </w:tr>
      <w:tr w:rsidR="0067102C" w:rsidRPr="0031628B" w14:paraId="6D82841B" w14:textId="77777777" w:rsidTr="00717FA0">
        <w:tc>
          <w:tcPr>
            <w:tcW w:w="1701" w:type="dxa"/>
          </w:tcPr>
          <w:p w14:paraId="4C592990" w14:textId="77777777" w:rsidR="0067102C" w:rsidRPr="0031628B" w:rsidRDefault="0067102C" w:rsidP="00717FA0">
            <w:pPr>
              <w:rPr>
                <w:rFonts w:ascii="Arial" w:hAnsi="Arial" w:cs="Arial"/>
                <w:b/>
                <w:sz w:val="18"/>
              </w:rPr>
            </w:pPr>
            <w:r w:rsidRPr="0031628B">
              <w:rPr>
                <w:rFonts w:ascii="Arial" w:hAnsi="Arial" w:cs="Arial"/>
                <w:b/>
                <w:sz w:val="18"/>
              </w:rPr>
              <w:t>OFICIO NÚMERO</w:t>
            </w:r>
          </w:p>
        </w:tc>
        <w:tc>
          <w:tcPr>
            <w:tcW w:w="1984" w:type="dxa"/>
          </w:tcPr>
          <w:p w14:paraId="139C47FE" w14:textId="77777777" w:rsidR="0067102C" w:rsidRPr="0031628B" w:rsidRDefault="0067102C" w:rsidP="00717FA0">
            <w:pPr>
              <w:rPr>
                <w:rFonts w:ascii="Arial" w:hAnsi="Arial" w:cs="Arial"/>
                <w:sz w:val="18"/>
              </w:rPr>
            </w:pPr>
            <w:r w:rsidRPr="0031628B">
              <w:rPr>
                <w:rFonts w:ascii="Arial" w:hAnsi="Arial" w:cs="Arial"/>
                <w:sz w:val="18"/>
              </w:rPr>
              <w:t>126/2022</w:t>
            </w:r>
          </w:p>
        </w:tc>
      </w:tr>
      <w:tr w:rsidR="0067102C" w:rsidRPr="0031628B" w14:paraId="4D2B888F" w14:textId="77777777" w:rsidTr="00717FA0">
        <w:tc>
          <w:tcPr>
            <w:tcW w:w="1701" w:type="dxa"/>
          </w:tcPr>
          <w:p w14:paraId="4312FFC9" w14:textId="77777777" w:rsidR="0067102C" w:rsidRPr="0031628B" w:rsidRDefault="0067102C" w:rsidP="00717FA0">
            <w:pPr>
              <w:rPr>
                <w:rFonts w:ascii="Arial" w:hAnsi="Arial" w:cs="Arial"/>
                <w:b/>
                <w:sz w:val="18"/>
              </w:rPr>
            </w:pPr>
            <w:r w:rsidRPr="0031628B">
              <w:rPr>
                <w:rFonts w:ascii="Arial" w:hAnsi="Arial" w:cs="Arial"/>
                <w:b/>
                <w:sz w:val="18"/>
              </w:rPr>
              <w:t>ASUNTO</w:t>
            </w:r>
          </w:p>
        </w:tc>
        <w:tc>
          <w:tcPr>
            <w:tcW w:w="1984" w:type="dxa"/>
          </w:tcPr>
          <w:p w14:paraId="4AEBA526" w14:textId="77777777" w:rsidR="0067102C" w:rsidRPr="0031628B" w:rsidRDefault="0067102C" w:rsidP="00717FA0">
            <w:pPr>
              <w:rPr>
                <w:rFonts w:ascii="Arial" w:hAnsi="Arial" w:cs="Arial"/>
                <w:sz w:val="18"/>
              </w:rPr>
            </w:pPr>
            <w:r w:rsidRPr="0031628B">
              <w:rPr>
                <w:rFonts w:ascii="Arial" w:hAnsi="Arial" w:cs="Arial"/>
                <w:sz w:val="18"/>
              </w:rPr>
              <w:t>Se convoca</w:t>
            </w:r>
          </w:p>
        </w:tc>
      </w:tr>
    </w:tbl>
    <w:p w14:paraId="734BDCA7" w14:textId="77777777" w:rsidR="00492359" w:rsidRDefault="00492359" w:rsidP="0067102C">
      <w:pPr>
        <w:rPr>
          <w:rFonts w:ascii="Arial" w:hAnsi="Arial" w:cs="Arial"/>
          <w:b/>
        </w:rPr>
      </w:pPr>
    </w:p>
    <w:p w14:paraId="60E7BFDE" w14:textId="485046CE" w:rsidR="006372C4" w:rsidRPr="00492359" w:rsidRDefault="006372C4" w:rsidP="00492359">
      <w:pPr>
        <w:rPr>
          <w:rFonts w:ascii="Arial" w:hAnsi="Arial" w:cs="Arial"/>
          <w:b/>
          <w:sz w:val="22"/>
        </w:rPr>
      </w:pPr>
      <w:r w:rsidRPr="00492359">
        <w:rPr>
          <w:rFonts w:ascii="Arial" w:hAnsi="Arial" w:cs="Arial"/>
          <w:b/>
          <w:sz w:val="22"/>
        </w:rPr>
        <w:t>MTRO. ALEJANDRO BARRAGÁN SÁNCHEZ</w:t>
      </w:r>
    </w:p>
    <w:p w14:paraId="52D113E2" w14:textId="6AF75DC1" w:rsidR="0067102C" w:rsidRPr="00492359" w:rsidRDefault="006372C4" w:rsidP="00492359">
      <w:pPr>
        <w:rPr>
          <w:rFonts w:ascii="Arial" w:hAnsi="Arial" w:cs="Arial"/>
          <w:b/>
          <w:sz w:val="22"/>
        </w:rPr>
      </w:pPr>
      <w:r w:rsidRPr="00492359">
        <w:rPr>
          <w:rFonts w:ascii="Arial" w:hAnsi="Arial" w:cs="Arial"/>
          <w:b/>
          <w:sz w:val="22"/>
        </w:rPr>
        <w:t>REGIDOR INTEGRANTE</w:t>
      </w:r>
      <w:r w:rsidR="0067102C" w:rsidRPr="00492359">
        <w:rPr>
          <w:rFonts w:ascii="Arial" w:hAnsi="Arial" w:cs="Arial"/>
          <w:b/>
          <w:sz w:val="22"/>
        </w:rPr>
        <w:t xml:space="preserve"> DE LA COMISIÓN EDILICIA DE </w:t>
      </w:r>
      <w:r w:rsidRPr="00492359">
        <w:rPr>
          <w:rFonts w:ascii="Arial" w:hAnsi="Arial" w:cs="Arial"/>
          <w:b/>
          <w:sz w:val="22"/>
        </w:rPr>
        <w:t>SEGURIDAD PÚBLICA Y PREVENCIÓN SOCIAL</w:t>
      </w:r>
      <w:r w:rsidR="0067102C" w:rsidRPr="00492359">
        <w:rPr>
          <w:rFonts w:ascii="Arial" w:hAnsi="Arial" w:cs="Arial"/>
          <w:b/>
          <w:sz w:val="22"/>
        </w:rPr>
        <w:t xml:space="preserve"> DEL AYUNTAMIENTO DE ZAPOTLÁN EL GRANDE, JALISCO</w:t>
      </w:r>
    </w:p>
    <w:p w14:paraId="39F49CEB" w14:textId="77777777" w:rsidR="0067102C" w:rsidRPr="00492359" w:rsidRDefault="0067102C" w:rsidP="00492359">
      <w:pPr>
        <w:rPr>
          <w:rFonts w:ascii="Arial" w:hAnsi="Arial" w:cs="Arial"/>
          <w:b/>
          <w:sz w:val="22"/>
        </w:rPr>
      </w:pPr>
      <w:r w:rsidRPr="00492359">
        <w:rPr>
          <w:rFonts w:ascii="Arial" w:hAnsi="Arial" w:cs="Arial"/>
          <w:b/>
          <w:sz w:val="22"/>
        </w:rPr>
        <w:t>P R E S E N T E</w:t>
      </w:r>
    </w:p>
    <w:p w14:paraId="199F1A0D" w14:textId="77777777" w:rsidR="0067102C" w:rsidRPr="00492359" w:rsidRDefault="0067102C" w:rsidP="00492359">
      <w:pPr>
        <w:rPr>
          <w:rFonts w:ascii="Arial" w:hAnsi="Arial" w:cs="Arial"/>
          <w:b/>
          <w:sz w:val="22"/>
        </w:rPr>
      </w:pPr>
    </w:p>
    <w:p w14:paraId="07B728FC" w14:textId="4F274177" w:rsidR="0067102C" w:rsidRPr="00492359" w:rsidRDefault="0067102C" w:rsidP="00492359">
      <w:pPr>
        <w:jc w:val="both"/>
        <w:rPr>
          <w:rFonts w:ascii="Arial" w:hAnsi="Arial" w:cs="Arial"/>
          <w:sz w:val="22"/>
        </w:rPr>
      </w:pPr>
      <w:r w:rsidRPr="00492359">
        <w:rPr>
          <w:rFonts w:ascii="Arial" w:hAnsi="Arial" w:cs="Arial"/>
          <w:sz w:val="22"/>
        </w:rPr>
        <w:t xml:space="preserve">Por medio del presente le envío un cordial saludo y a la vez me dirijo a Usted para convocarle a la </w:t>
      </w:r>
      <w:r w:rsidRPr="00492359">
        <w:rPr>
          <w:rFonts w:ascii="Arial" w:hAnsi="Arial" w:cs="Arial"/>
          <w:b/>
          <w:sz w:val="22"/>
        </w:rPr>
        <w:t xml:space="preserve">Cuarta Sesión Ordinaria </w:t>
      </w:r>
      <w:r w:rsidRPr="00492359">
        <w:rPr>
          <w:rFonts w:ascii="Arial" w:hAnsi="Arial" w:cs="Arial"/>
          <w:sz w:val="22"/>
        </w:rPr>
        <w:t xml:space="preserve">de la Comisión Edilicia de Reglamentos y Gobernación con fundamento en lo dispuesto en el artículo 115 Constitucional, artículo 27 de la Ley de Gobierno y la Administración Pública Municipal del Estado de Jalisco, 37, 38 fracción XXI, 40 al 48, 69 y demás relativos y aplicables del Reglamento Interior del Ayuntamiento de Zapotlán el Grande, Jalisco, la cual se llevará a cabo el día </w:t>
      </w:r>
      <w:r w:rsidRPr="00492359">
        <w:rPr>
          <w:rFonts w:ascii="Arial" w:hAnsi="Arial" w:cs="Arial"/>
          <w:b/>
          <w:sz w:val="22"/>
        </w:rPr>
        <w:t>LUNES 28 DE MARZO DEL AÑO EN CURSO, A LAS 11:30 HORAS</w:t>
      </w:r>
      <w:r w:rsidRPr="00492359">
        <w:rPr>
          <w:rFonts w:ascii="Arial" w:hAnsi="Arial" w:cs="Arial"/>
          <w:sz w:val="22"/>
        </w:rPr>
        <w:t xml:space="preserve">, en el lugar que ocupa la Sala </w:t>
      </w:r>
      <w:r w:rsidRPr="00492359">
        <w:rPr>
          <w:rFonts w:ascii="Arial" w:hAnsi="Arial" w:cs="Arial"/>
          <w:b/>
          <w:sz w:val="22"/>
        </w:rPr>
        <w:t>JUAN S VIZCAÍNO</w:t>
      </w:r>
      <w:r w:rsidRPr="00492359">
        <w:rPr>
          <w:rFonts w:ascii="Arial" w:hAnsi="Arial" w:cs="Arial"/>
          <w:sz w:val="22"/>
        </w:rPr>
        <w:t>, misma que se desarrollará bajo el siguiente:</w:t>
      </w:r>
    </w:p>
    <w:p w14:paraId="1C1DDB6E" w14:textId="77777777" w:rsidR="0067102C" w:rsidRPr="00492359" w:rsidRDefault="0067102C" w:rsidP="00492359">
      <w:pPr>
        <w:jc w:val="both"/>
        <w:rPr>
          <w:rFonts w:ascii="Arial" w:hAnsi="Arial" w:cs="Arial"/>
          <w:sz w:val="22"/>
        </w:rPr>
      </w:pPr>
    </w:p>
    <w:p w14:paraId="4077BA04" w14:textId="77777777" w:rsidR="0067102C" w:rsidRPr="00492359" w:rsidRDefault="0067102C" w:rsidP="00492359">
      <w:pPr>
        <w:jc w:val="center"/>
        <w:rPr>
          <w:rFonts w:ascii="Arial" w:hAnsi="Arial" w:cs="Arial"/>
          <w:b/>
          <w:sz w:val="22"/>
          <w:u w:val="single"/>
        </w:rPr>
      </w:pPr>
      <w:r w:rsidRPr="00492359">
        <w:rPr>
          <w:rFonts w:ascii="Arial" w:hAnsi="Arial" w:cs="Arial"/>
          <w:b/>
          <w:sz w:val="22"/>
          <w:u w:val="single"/>
        </w:rPr>
        <w:t>ORDEN DEL DÍA</w:t>
      </w:r>
    </w:p>
    <w:p w14:paraId="12C7FE6A" w14:textId="77777777" w:rsidR="0031628B" w:rsidRPr="00492359" w:rsidRDefault="0031628B" w:rsidP="00492359">
      <w:pPr>
        <w:jc w:val="both"/>
        <w:rPr>
          <w:rFonts w:ascii="Arial" w:hAnsi="Arial" w:cs="Arial"/>
          <w:b/>
          <w:sz w:val="22"/>
          <w:u w:val="single"/>
        </w:rPr>
      </w:pPr>
    </w:p>
    <w:p w14:paraId="36C75B43" w14:textId="77777777" w:rsidR="0067102C" w:rsidRPr="00492359" w:rsidRDefault="0067102C" w:rsidP="00492359">
      <w:pPr>
        <w:pStyle w:val="Prrafodelista"/>
        <w:numPr>
          <w:ilvl w:val="0"/>
          <w:numId w:val="9"/>
        </w:numPr>
        <w:jc w:val="both"/>
        <w:rPr>
          <w:rFonts w:ascii="Arial" w:hAnsi="Arial" w:cs="Arial"/>
          <w:b/>
          <w:sz w:val="22"/>
          <w:u w:val="single"/>
        </w:rPr>
      </w:pPr>
      <w:r w:rsidRPr="00492359">
        <w:rPr>
          <w:rFonts w:ascii="Arial" w:hAnsi="Arial" w:cs="Arial"/>
          <w:sz w:val="22"/>
        </w:rPr>
        <w:t>Lista de asistencia, verificación de quórum e instalación de la sesión.</w:t>
      </w:r>
    </w:p>
    <w:p w14:paraId="1904F7D4" w14:textId="77777777" w:rsidR="0067102C" w:rsidRPr="00492359" w:rsidRDefault="0067102C" w:rsidP="00492359">
      <w:pPr>
        <w:pStyle w:val="Prrafodelista"/>
        <w:numPr>
          <w:ilvl w:val="0"/>
          <w:numId w:val="9"/>
        </w:numPr>
        <w:jc w:val="both"/>
        <w:rPr>
          <w:rFonts w:ascii="Arial" w:hAnsi="Arial" w:cs="Arial"/>
          <w:b/>
          <w:sz w:val="22"/>
          <w:u w:val="single"/>
        </w:rPr>
      </w:pPr>
      <w:r w:rsidRPr="00492359">
        <w:rPr>
          <w:rFonts w:ascii="Arial" w:hAnsi="Arial" w:cs="Arial"/>
          <w:sz w:val="22"/>
        </w:rPr>
        <w:t>Estudio y dictaminación del Tercer Punto de Acuerdo del oficio NOT/63-A/2021, de la Iniciativa de Acuerdo Económico que Propone la Autorización del Ayuntamiento Constitucional del Municipio de Zapotlán el Grande, Jalisco; para Celebrar Convenio de Coordinación con el Centro de Prevención Social del Estado de Jalisco, adscitro al Secretariado Ejecutivo del Consejo Estatal de Seguridad Pública, en el Marco de la Ley General de Prevención Social de la Violencia y la Delincuencia del Estado de Jalisco y el Programa Estatal de Prevención Social de la Violencia y la Delincuencia con Participación Ciudadana.</w:t>
      </w:r>
    </w:p>
    <w:p w14:paraId="6EA4355D" w14:textId="77777777" w:rsidR="0067102C" w:rsidRPr="00492359" w:rsidRDefault="0067102C" w:rsidP="00492359">
      <w:pPr>
        <w:pStyle w:val="Prrafodelista"/>
        <w:numPr>
          <w:ilvl w:val="0"/>
          <w:numId w:val="9"/>
        </w:numPr>
        <w:jc w:val="both"/>
        <w:rPr>
          <w:rFonts w:ascii="Arial" w:hAnsi="Arial" w:cs="Arial"/>
          <w:b/>
          <w:sz w:val="22"/>
          <w:u w:val="single"/>
        </w:rPr>
      </w:pPr>
      <w:r w:rsidRPr="00492359">
        <w:rPr>
          <w:rFonts w:ascii="Arial" w:hAnsi="Arial" w:cs="Arial"/>
          <w:sz w:val="22"/>
        </w:rPr>
        <w:t>Asuntos Varios.</w:t>
      </w:r>
    </w:p>
    <w:p w14:paraId="2CA01737" w14:textId="77777777" w:rsidR="0067102C" w:rsidRPr="00492359" w:rsidRDefault="0067102C" w:rsidP="00492359">
      <w:pPr>
        <w:pStyle w:val="Prrafodelista"/>
        <w:numPr>
          <w:ilvl w:val="0"/>
          <w:numId w:val="9"/>
        </w:numPr>
        <w:jc w:val="both"/>
        <w:rPr>
          <w:rFonts w:ascii="Arial" w:hAnsi="Arial" w:cs="Arial"/>
          <w:b/>
          <w:sz w:val="22"/>
          <w:u w:val="single"/>
        </w:rPr>
      </w:pPr>
      <w:r w:rsidRPr="00492359">
        <w:rPr>
          <w:rFonts w:ascii="Arial" w:hAnsi="Arial" w:cs="Arial"/>
          <w:sz w:val="22"/>
        </w:rPr>
        <w:t>Clausura.</w:t>
      </w:r>
    </w:p>
    <w:p w14:paraId="1D77E2E1" w14:textId="77777777" w:rsidR="0031628B" w:rsidRPr="00492359" w:rsidRDefault="0031628B" w:rsidP="00492359">
      <w:pPr>
        <w:jc w:val="both"/>
        <w:rPr>
          <w:rFonts w:ascii="Arial" w:hAnsi="Arial" w:cs="Arial"/>
          <w:sz w:val="22"/>
        </w:rPr>
      </w:pPr>
    </w:p>
    <w:p w14:paraId="72ED6200" w14:textId="77777777" w:rsidR="0067102C" w:rsidRPr="00492359" w:rsidRDefault="0067102C" w:rsidP="00492359">
      <w:pPr>
        <w:ind w:firstLine="708"/>
        <w:jc w:val="both"/>
        <w:rPr>
          <w:rFonts w:ascii="Arial" w:hAnsi="Arial" w:cs="Arial"/>
          <w:sz w:val="22"/>
        </w:rPr>
      </w:pPr>
      <w:r w:rsidRPr="00492359">
        <w:rPr>
          <w:rFonts w:ascii="Arial" w:hAnsi="Arial" w:cs="Arial"/>
          <w:sz w:val="22"/>
        </w:rPr>
        <w:t>Sin más por el momento me despido de Usted, quedando a sus órdenes para cualquier duda o aclaración al respecto.</w:t>
      </w:r>
    </w:p>
    <w:p w14:paraId="741D0197" w14:textId="77777777" w:rsidR="0067102C" w:rsidRPr="0031628B" w:rsidRDefault="0067102C" w:rsidP="00492359">
      <w:pPr>
        <w:ind w:firstLine="708"/>
        <w:rPr>
          <w:rFonts w:ascii="Arial" w:hAnsi="Arial" w:cs="Arial"/>
        </w:rPr>
      </w:pPr>
    </w:p>
    <w:p w14:paraId="550A5549" w14:textId="77777777" w:rsidR="0031628B" w:rsidRPr="0031628B" w:rsidRDefault="0031628B" w:rsidP="00492359">
      <w:pPr>
        <w:ind w:firstLine="708"/>
        <w:jc w:val="center"/>
        <w:rPr>
          <w:rFonts w:ascii="Arial" w:eastAsia="Cambria" w:hAnsi="Arial" w:cs="Arial"/>
          <w:b/>
          <w:color w:val="000000"/>
        </w:rPr>
      </w:pPr>
      <w:r w:rsidRPr="0031628B">
        <w:rPr>
          <w:rFonts w:ascii="Arial" w:eastAsia="Cambria" w:hAnsi="Arial" w:cs="Arial"/>
          <w:b/>
          <w:color w:val="000000"/>
        </w:rPr>
        <w:t>A T E N T A M E N T E</w:t>
      </w:r>
    </w:p>
    <w:p w14:paraId="0876AFC8" w14:textId="77777777" w:rsidR="0031628B" w:rsidRPr="0031628B" w:rsidRDefault="0031628B" w:rsidP="00492359">
      <w:pPr>
        <w:jc w:val="center"/>
        <w:rPr>
          <w:rFonts w:ascii="Arial" w:eastAsia="Cambria" w:hAnsi="Arial" w:cs="Arial"/>
          <w:b/>
          <w:i/>
          <w:sz w:val="22"/>
        </w:rPr>
      </w:pPr>
      <w:r w:rsidRPr="0031628B">
        <w:rPr>
          <w:rFonts w:ascii="Arial" w:eastAsia="Cambria" w:hAnsi="Arial" w:cs="Arial"/>
          <w:b/>
          <w:i/>
          <w:sz w:val="22"/>
        </w:rPr>
        <w:t xml:space="preserve">“2022, Año de la Atención Integral a Niñas, Niños y Adolescentes con Cáncer en Jalisco” </w:t>
      </w:r>
    </w:p>
    <w:p w14:paraId="4C425277" w14:textId="77777777" w:rsidR="0031628B" w:rsidRPr="0031628B" w:rsidRDefault="0031628B" w:rsidP="00492359">
      <w:pPr>
        <w:jc w:val="center"/>
        <w:rPr>
          <w:rFonts w:ascii="Arial" w:eastAsia="Cambria" w:hAnsi="Arial" w:cs="Arial"/>
          <w:b/>
          <w:i/>
          <w:sz w:val="22"/>
        </w:rPr>
      </w:pPr>
      <w:r w:rsidRPr="0031628B">
        <w:rPr>
          <w:rFonts w:ascii="Arial" w:eastAsia="Cambria" w:hAnsi="Arial" w:cs="Arial"/>
          <w:b/>
          <w:i/>
          <w:sz w:val="22"/>
        </w:rPr>
        <w:t>“2022, Año Del Cincuenta Aniversario del Instituto Tecnológico de Ciudad Guzmán”</w:t>
      </w:r>
    </w:p>
    <w:p w14:paraId="27626BA9" w14:textId="77777777" w:rsidR="0031628B" w:rsidRPr="0031628B" w:rsidRDefault="0031628B" w:rsidP="00492359">
      <w:pPr>
        <w:jc w:val="center"/>
        <w:rPr>
          <w:rFonts w:ascii="Arial" w:eastAsia="Cambria" w:hAnsi="Arial" w:cs="Arial"/>
          <w:b/>
          <w:i/>
          <w:color w:val="000000"/>
          <w:sz w:val="22"/>
        </w:rPr>
      </w:pPr>
      <w:r w:rsidRPr="0031628B">
        <w:rPr>
          <w:rFonts w:ascii="Arial" w:eastAsia="Cambria" w:hAnsi="Arial" w:cs="Arial"/>
          <w:b/>
          <w:i/>
          <w:color w:val="000000"/>
          <w:sz w:val="22"/>
        </w:rPr>
        <w:t>Cd. Guzmán, Municipio de Zapotlán El Grande, Jalisco, 23 de Marzo Del 2022</w:t>
      </w:r>
    </w:p>
    <w:p w14:paraId="05C8F05D" w14:textId="77777777" w:rsidR="0031628B" w:rsidRPr="0031628B" w:rsidRDefault="0031628B" w:rsidP="00492359">
      <w:pPr>
        <w:rPr>
          <w:rFonts w:ascii="Arial" w:eastAsia="Cambria" w:hAnsi="Arial" w:cs="Arial"/>
          <w:b/>
          <w:color w:val="000000"/>
        </w:rPr>
      </w:pPr>
    </w:p>
    <w:p w14:paraId="08B9DB95" w14:textId="77777777" w:rsidR="0031628B" w:rsidRPr="00492359" w:rsidRDefault="0031628B" w:rsidP="00492359">
      <w:pPr>
        <w:rPr>
          <w:rFonts w:ascii="Arial" w:eastAsia="Cambria" w:hAnsi="Arial" w:cs="Arial"/>
          <w:b/>
          <w:color w:val="000000"/>
          <w:sz w:val="22"/>
        </w:rPr>
      </w:pPr>
    </w:p>
    <w:p w14:paraId="5D2994A8" w14:textId="77777777" w:rsidR="0031628B" w:rsidRPr="00492359" w:rsidRDefault="0031628B" w:rsidP="00492359">
      <w:pPr>
        <w:jc w:val="center"/>
        <w:rPr>
          <w:rFonts w:ascii="Arial" w:eastAsia="Cambria" w:hAnsi="Arial" w:cs="Arial"/>
          <w:b/>
          <w:sz w:val="22"/>
        </w:rPr>
      </w:pPr>
    </w:p>
    <w:p w14:paraId="1F38CD58" w14:textId="77777777" w:rsidR="0031628B" w:rsidRPr="00492359" w:rsidRDefault="0031628B" w:rsidP="00492359">
      <w:pPr>
        <w:jc w:val="center"/>
        <w:rPr>
          <w:rFonts w:ascii="Arial" w:eastAsia="Cambria" w:hAnsi="Arial" w:cs="Arial"/>
          <w:b/>
          <w:sz w:val="22"/>
        </w:rPr>
      </w:pPr>
      <w:r w:rsidRPr="00492359">
        <w:rPr>
          <w:rFonts w:ascii="Arial" w:eastAsia="Cambria" w:hAnsi="Arial" w:cs="Arial"/>
          <w:b/>
          <w:sz w:val="22"/>
        </w:rPr>
        <w:t>LIC. MAGALI CASILLAS CONTRERAS</w:t>
      </w:r>
    </w:p>
    <w:p w14:paraId="612A7A6A" w14:textId="77777777" w:rsidR="0031628B" w:rsidRPr="00492359" w:rsidRDefault="0031628B" w:rsidP="00492359">
      <w:pPr>
        <w:jc w:val="center"/>
        <w:rPr>
          <w:rFonts w:ascii="Arial" w:eastAsia="Cambria" w:hAnsi="Arial" w:cs="Arial"/>
          <w:b/>
          <w:sz w:val="22"/>
        </w:rPr>
      </w:pPr>
      <w:r w:rsidRPr="00492359">
        <w:rPr>
          <w:rFonts w:ascii="Arial" w:eastAsia="Cambria" w:hAnsi="Arial" w:cs="Arial"/>
          <w:b/>
          <w:sz w:val="22"/>
        </w:rPr>
        <w:t>PRESIDENTA DE LA COMISIÓN EDILICIA DE REGLAMENTOS Y GOBERNACIÓN  DEL AYUNTAMIENTO DE ZAPOTLÁN EL GRANDE, JALISCO</w:t>
      </w:r>
    </w:p>
    <w:p w14:paraId="35A71F5B" w14:textId="77777777" w:rsidR="0031628B" w:rsidRPr="0031628B" w:rsidRDefault="0031628B" w:rsidP="00492359">
      <w:pPr>
        <w:jc w:val="both"/>
        <w:rPr>
          <w:rFonts w:ascii="Arial" w:eastAsia="Cambria" w:hAnsi="Arial" w:cs="Arial"/>
        </w:rPr>
      </w:pPr>
    </w:p>
    <w:p w14:paraId="676AC0A5" w14:textId="77777777" w:rsidR="0031628B" w:rsidRPr="0031628B" w:rsidRDefault="0031628B" w:rsidP="00492359">
      <w:pPr>
        <w:jc w:val="both"/>
        <w:rPr>
          <w:rFonts w:ascii="Arial" w:eastAsia="Cambria" w:hAnsi="Arial" w:cs="Arial"/>
        </w:rPr>
      </w:pPr>
    </w:p>
    <w:p w14:paraId="056D6AF0" w14:textId="77777777" w:rsidR="0031628B" w:rsidRPr="0031628B" w:rsidRDefault="0031628B" w:rsidP="00492359">
      <w:pPr>
        <w:jc w:val="both"/>
        <w:rPr>
          <w:rFonts w:ascii="Arial" w:eastAsia="Cambria" w:hAnsi="Arial" w:cs="Arial"/>
        </w:rPr>
      </w:pPr>
    </w:p>
    <w:p w14:paraId="4A7E8AAC" w14:textId="5F816492" w:rsidR="0031628B" w:rsidRDefault="0031628B" w:rsidP="0067102C">
      <w:pPr>
        <w:jc w:val="both"/>
        <w:rPr>
          <w:rFonts w:ascii="Arial" w:eastAsia="Cambria" w:hAnsi="Arial" w:cs="Arial"/>
        </w:rPr>
      </w:pPr>
      <w:r w:rsidRPr="0031628B">
        <w:rPr>
          <w:rFonts w:ascii="Arial" w:eastAsia="Cambria" w:hAnsi="Arial" w:cs="Arial"/>
          <w:b/>
          <w:sz w:val="18"/>
        </w:rPr>
        <w:t>*MCC</w:t>
      </w:r>
      <w:r w:rsidRPr="0031628B">
        <w:rPr>
          <w:rFonts w:ascii="Arial" w:eastAsia="Cambria" w:hAnsi="Arial" w:cs="Arial"/>
          <w:sz w:val="18"/>
        </w:rPr>
        <w:t>/KCT/ayrh</w:t>
      </w:r>
    </w:p>
    <w:p w14:paraId="66BE661D" w14:textId="77777777" w:rsidR="0031628B" w:rsidRPr="0031628B" w:rsidRDefault="0031628B" w:rsidP="0067102C">
      <w:pPr>
        <w:jc w:val="both"/>
        <w:rPr>
          <w:rFonts w:ascii="Arial" w:eastAsia="Cambria" w:hAnsi="Arial" w:cs="Arial"/>
        </w:rPr>
      </w:pPr>
    </w:p>
    <w:tbl>
      <w:tblPr>
        <w:tblStyle w:val="Tablaconcuadrcula"/>
        <w:tblW w:w="3685" w:type="dxa"/>
        <w:tblInd w:w="5524" w:type="dxa"/>
        <w:tblLook w:val="04A0" w:firstRow="1" w:lastRow="0" w:firstColumn="1" w:lastColumn="0" w:noHBand="0" w:noVBand="1"/>
      </w:tblPr>
      <w:tblGrid>
        <w:gridCol w:w="1701"/>
        <w:gridCol w:w="1984"/>
      </w:tblGrid>
      <w:tr w:rsidR="0067102C" w:rsidRPr="0031628B" w14:paraId="40090E16" w14:textId="77777777" w:rsidTr="00717FA0">
        <w:tc>
          <w:tcPr>
            <w:tcW w:w="1701" w:type="dxa"/>
          </w:tcPr>
          <w:p w14:paraId="7D155301" w14:textId="77777777" w:rsidR="0067102C" w:rsidRPr="0031628B" w:rsidRDefault="0067102C" w:rsidP="00717FA0">
            <w:pPr>
              <w:rPr>
                <w:rFonts w:ascii="Arial" w:hAnsi="Arial" w:cs="Arial"/>
                <w:b/>
                <w:sz w:val="18"/>
              </w:rPr>
            </w:pPr>
            <w:r w:rsidRPr="0031628B">
              <w:rPr>
                <w:rFonts w:ascii="Arial" w:hAnsi="Arial" w:cs="Arial"/>
                <w:b/>
                <w:sz w:val="18"/>
              </w:rPr>
              <w:lastRenderedPageBreak/>
              <w:t>DEPENDENCIA</w:t>
            </w:r>
          </w:p>
        </w:tc>
        <w:tc>
          <w:tcPr>
            <w:tcW w:w="1984" w:type="dxa"/>
          </w:tcPr>
          <w:p w14:paraId="361E35F7" w14:textId="77777777" w:rsidR="0067102C" w:rsidRPr="0031628B" w:rsidRDefault="0067102C" w:rsidP="00717FA0">
            <w:pPr>
              <w:rPr>
                <w:rFonts w:ascii="Arial" w:hAnsi="Arial" w:cs="Arial"/>
                <w:sz w:val="18"/>
              </w:rPr>
            </w:pPr>
            <w:r w:rsidRPr="0031628B">
              <w:rPr>
                <w:rFonts w:ascii="Arial" w:hAnsi="Arial" w:cs="Arial"/>
                <w:sz w:val="18"/>
              </w:rPr>
              <w:t>Sindicatura</w:t>
            </w:r>
          </w:p>
        </w:tc>
      </w:tr>
      <w:tr w:rsidR="0067102C" w:rsidRPr="0031628B" w14:paraId="6AFDF7D7" w14:textId="77777777" w:rsidTr="00717FA0">
        <w:tc>
          <w:tcPr>
            <w:tcW w:w="1701" w:type="dxa"/>
          </w:tcPr>
          <w:p w14:paraId="366E352A" w14:textId="77777777" w:rsidR="0067102C" w:rsidRPr="0031628B" w:rsidRDefault="0067102C" w:rsidP="00717FA0">
            <w:pPr>
              <w:rPr>
                <w:rFonts w:ascii="Arial" w:hAnsi="Arial" w:cs="Arial"/>
                <w:b/>
                <w:sz w:val="18"/>
              </w:rPr>
            </w:pPr>
            <w:r w:rsidRPr="0031628B">
              <w:rPr>
                <w:rFonts w:ascii="Arial" w:hAnsi="Arial" w:cs="Arial"/>
                <w:b/>
                <w:sz w:val="18"/>
              </w:rPr>
              <w:t>OFICIO NÚMERO</w:t>
            </w:r>
          </w:p>
        </w:tc>
        <w:tc>
          <w:tcPr>
            <w:tcW w:w="1984" w:type="dxa"/>
          </w:tcPr>
          <w:p w14:paraId="3CFA5790" w14:textId="77777777" w:rsidR="0067102C" w:rsidRPr="0031628B" w:rsidRDefault="0067102C" w:rsidP="00717FA0">
            <w:pPr>
              <w:rPr>
                <w:rFonts w:ascii="Arial" w:hAnsi="Arial" w:cs="Arial"/>
                <w:sz w:val="18"/>
              </w:rPr>
            </w:pPr>
            <w:r w:rsidRPr="0031628B">
              <w:rPr>
                <w:rFonts w:ascii="Arial" w:hAnsi="Arial" w:cs="Arial"/>
                <w:sz w:val="18"/>
              </w:rPr>
              <w:t>126/2022</w:t>
            </w:r>
          </w:p>
        </w:tc>
      </w:tr>
      <w:tr w:rsidR="0067102C" w:rsidRPr="0031628B" w14:paraId="49956265" w14:textId="77777777" w:rsidTr="00717FA0">
        <w:tc>
          <w:tcPr>
            <w:tcW w:w="1701" w:type="dxa"/>
          </w:tcPr>
          <w:p w14:paraId="2C19ECB7" w14:textId="77777777" w:rsidR="0067102C" w:rsidRPr="0031628B" w:rsidRDefault="0067102C" w:rsidP="00717FA0">
            <w:pPr>
              <w:rPr>
                <w:rFonts w:ascii="Arial" w:hAnsi="Arial" w:cs="Arial"/>
                <w:b/>
                <w:sz w:val="18"/>
              </w:rPr>
            </w:pPr>
            <w:r w:rsidRPr="0031628B">
              <w:rPr>
                <w:rFonts w:ascii="Arial" w:hAnsi="Arial" w:cs="Arial"/>
                <w:b/>
                <w:sz w:val="18"/>
              </w:rPr>
              <w:t>ASUNTO</w:t>
            </w:r>
          </w:p>
        </w:tc>
        <w:tc>
          <w:tcPr>
            <w:tcW w:w="1984" w:type="dxa"/>
          </w:tcPr>
          <w:p w14:paraId="799AFAD3" w14:textId="77777777" w:rsidR="0067102C" w:rsidRPr="0031628B" w:rsidRDefault="0067102C" w:rsidP="00717FA0">
            <w:pPr>
              <w:rPr>
                <w:rFonts w:ascii="Arial" w:hAnsi="Arial" w:cs="Arial"/>
                <w:sz w:val="18"/>
              </w:rPr>
            </w:pPr>
            <w:r w:rsidRPr="0031628B">
              <w:rPr>
                <w:rFonts w:ascii="Arial" w:hAnsi="Arial" w:cs="Arial"/>
                <w:sz w:val="18"/>
              </w:rPr>
              <w:t>Se convoca</w:t>
            </w:r>
          </w:p>
        </w:tc>
      </w:tr>
    </w:tbl>
    <w:p w14:paraId="6C17CCA9" w14:textId="77777777" w:rsidR="006372C4" w:rsidRPr="00492359" w:rsidRDefault="006372C4" w:rsidP="00492359">
      <w:pPr>
        <w:rPr>
          <w:rFonts w:ascii="Arial" w:hAnsi="Arial" w:cs="Arial"/>
          <w:b/>
          <w:sz w:val="22"/>
        </w:rPr>
      </w:pPr>
      <w:r w:rsidRPr="00492359">
        <w:rPr>
          <w:rFonts w:ascii="Arial" w:hAnsi="Arial" w:cs="Arial"/>
          <w:b/>
          <w:sz w:val="22"/>
        </w:rPr>
        <w:t>LIC. EVA MARÍA DE JESÚS BARRETO</w:t>
      </w:r>
    </w:p>
    <w:p w14:paraId="68135B10" w14:textId="77777777" w:rsidR="006372C4" w:rsidRPr="00492359" w:rsidRDefault="006372C4" w:rsidP="00492359">
      <w:pPr>
        <w:rPr>
          <w:rFonts w:ascii="Arial" w:hAnsi="Arial" w:cs="Arial"/>
          <w:b/>
          <w:sz w:val="22"/>
        </w:rPr>
      </w:pPr>
      <w:r w:rsidRPr="00492359">
        <w:rPr>
          <w:rFonts w:ascii="Arial" w:hAnsi="Arial" w:cs="Arial"/>
          <w:b/>
          <w:sz w:val="22"/>
        </w:rPr>
        <w:t>LIC. ERNESTO SÁNCHEZ SÁNCHEZ</w:t>
      </w:r>
    </w:p>
    <w:p w14:paraId="499975C4" w14:textId="77777777" w:rsidR="006372C4" w:rsidRPr="00492359" w:rsidRDefault="006372C4" w:rsidP="00492359">
      <w:pPr>
        <w:rPr>
          <w:rFonts w:ascii="Arial" w:hAnsi="Arial" w:cs="Arial"/>
          <w:b/>
          <w:sz w:val="22"/>
        </w:rPr>
      </w:pPr>
      <w:r w:rsidRPr="00492359">
        <w:rPr>
          <w:rFonts w:ascii="Arial" w:hAnsi="Arial" w:cs="Arial"/>
          <w:b/>
          <w:sz w:val="22"/>
        </w:rPr>
        <w:t xml:space="preserve">LIC. RAÚL CHÁVEZ GARCÍA </w:t>
      </w:r>
    </w:p>
    <w:p w14:paraId="1F47AAD6" w14:textId="77777777" w:rsidR="006372C4" w:rsidRPr="00492359" w:rsidRDefault="006372C4" w:rsidP="00492359">
      <w:pPr>
        <w:rPr>
          <w:rFonts w:ascii="Arial" w:hAnsi="Arial" w:cs="Arial"/>
          <w:b/>
          <w:sz w:val="22"/>
        </w:rPr>
      </w:pPr>
      <w:r w:rsidRPr="00492359">
        <w:rPr>
          <w:rFonts w:ascii="Arial" w:hAnsi="Arial" w:cs="Arial"/>
          <w:b/>
          <w:sz w:val="22"/>
        </w:rPr>
        <w:t>LIC. LAURA ELENA MARTÍNEZ RUBALCABA</w:t>
      </w:r>
    </w:p>
    <w:p w14:paraId="1B7183EC" w14:textId="77777777" w:rsidR="006372C4" w:rsidRPr="00492359" w:rsidRDefault="006372C4" w:rsidP="00492359">
      <w:pPr>
        <w:rPr>
          <w:rFonts w:ascii="Arial" w:hAnsi="Arial" w:cs="Arial"/>
          <w:b/>
          <w:sz w:val="22"/>
        </w:rPr>
      </w:pPr>
      <w:r w:rsidRPr="00492359">
        <w:rPr>
          <w:rFonts w:ascii="Arial" w:hAnsi="Arial" w:cs="Arial"/>
          <w:b/>
          <w:sz w:val="22"/>
        </w:rPr>
        <w:t>REGIDORES INTEGRANTES DE LA COMISIÓN EDILICIA DE DERECHOS HUMANOS, EQUIDAD DE GÉNERO Y ASUNTOS INDÍGENAS DEL AYUNTAMIENTO DE ZAPOTLÁN EL GRANDE, JALISCO</w:t>
      </w:r>
    </w:p>
    <w:p w14:paraId="6CDEC6B4" w14:textId="77777777" w:rsidR="006372C4" w:rsidRPr="00492359" w:rsidRDefault="006372C4" w:rsidP="00492359">
      <w:pPr>
        <w:rPr>
          <w:rFonts w:ascii="Arial" w:hAnsi="Arial" w:cs="Arial"/>
          <w:b/>
          <w:sz w:val="22"/>
        </w:rPr>
      </w:pPr>
      <w:r w:rsidRPr="00492359">
        <w:rPr>
          <w:rFonts w:ascii="Arial" w:hAnsi="Arial" w:cs="Arial"/>
          <w:b/>
          <w:sz w:val="22"/>
        </w:rPr>
        <w:t>P R E S E N T E</w:t>
      </w:r>
    </w:p>
    <w:p w14:paraId="1687F5CD" w14:textId="77777777" w:rsidR="0031628B" w:rsidRPr="00492359" w:rsidRDefault="0031628B" w:rsidP="00492359">
      <w:pPr>
        <w:rPr>
          <w:rFonts w:ascii="Arial" w:hAnsi="Arial" w:cs="Arial"/>
          <w:b/>
          <w:sz w:val="22"/>
        </w:rPr>
      </w:pPr>
    </w:p>
    <w:p w14:paraId="1906B7E1" w14:textId="0FB28865" w:rsidR="0067102C" w:rsidRPr="00492359" w:rsidRDefault="0067102C" w:rsidP="00492359">
      <w:pPr>
        <w:jc w:val="both"/>
        <w:rPr>
          <w:rFonts w:ascii="Arial" w:hAnsi="Arial" w:cs="Arial"/>
          <w:sz w:val="22"/>
        </w:rPr>
      </w:pPr>
      <w:r w:rsidRPr="00492359">
        <w:rPr>
          <w:rFonts w:ascii="Arial" w:hAnsi="Arial" w:cs="Arial"/>
          <w:sz w:val="22"/>
        </w:rPr>
        <w:t xml:space="preserve">Por medio del presente le envío un cordial saludo y a la vez me dirijo a Usted para convocarle a la </w:t>
      </w:r>
      <w:r w:rsidRPr="00492359">
        <w:rPr>
          <w:rFonts w:ascii="Arial" w:hAnsi="Arial" w:cs="Arial"/>
          <w:b/>
          <w:sz w:val="22"/>
        </w:rPr>
        <w:t xml:space="preserve">Cuarta Sesión Ordinaria </w:t>
      </w:r>
      <w:r w:rsidRPr="00492359">
        <w:rPr>
          <w:rFonts w:ascii="Arial" w:hAnsi="Arial" w:cs="Arial"/>
          <w:sz w:val="22"/>
        </w:rPr>
        <w:t xml:space="preserve">de la Comisión Edilicia de Reglamentos y Gobernación con fundamento en lo dispuesto en el artículo 115 Constitucional, artículo 27 de la Ley de Gobierno y la Administración Pública Municipal del Estado de Jalisco, 37, 38 fracción XXI, 40 al 48, 69 y demás relativos y aplicables del Reglamento Interior del Ayuntamiento de Zapotlán el Grande, Jalisco, la cual se llevará a cabo el día </w:t>
      </w:r>
      <w:r w:rsidRPr="00492359">
        <w:rPr>
          <w:rFonts w:ascii="Arial" w:hAnsi="Arial" w:cs="Arial"/>
          <w:b/>
          <w:sz w:val="22"/>
        </w:rPr>
        <w:t>LUNES 28 DE MARZO DEL AÑO EN CURSO, A LAS 11:30 HORAS</w:t>
      </w:r>
      <w:r w:rsidRPr="00492359">
        <w:rPr>
          <w:rFonts w:ascii="Arial" w:hAnsi="Arial" w:cs="Arial"/>
          <w:sz w:val="22"/>
        </w:rPr>
        <w:t xml:space="preserve">, en el lugar que ocupa la Sala </w:t>
      </w:r>
      <w:r w:rsidRPr="00492359">
        <w:rPr>
          <w:rFonts w:ascii="Arial" w:hAnsi="Arial" w:cs="Arial"/>
          <w:b/>
          <w:sz w:val="22"/>
        </w:rPr>
        <w:t>JUAN S VIZCAÍNO</w:t>
      </w:r>
      <w:r w:rsidRPr="00492359">
        <w:rPr>
          <w:rFonts w:ascii="Arial" w:hAnsi="Arial" w:cs="Arial"/>
          <w:sz w:val="22"/>
        </w:rPr>
        <w:t>, misma que se desarrollará bajo el siguiente:</w:t>
      </w:r>
    </w:p>
    <w:p w14:paraId="673F689C" w14:textId="77777777" w:rsidR="00492359" w:rsidRPr="00492359" w:rsidRDefault="00492359" w:rsidP="00492359">
      <w:pPr>
        <w:jc w:val="both"/>
        <w:rPr>
          <w:rFonts w:ascii="Arial" w:hAnsi="Arial" w:cs="Arial"/>
          <w:sz w:val="22"/>
        </w:rPr>
      </w:pPr>
    </w:p>
    <w:p w14:paraId="711DBCD6" w14:textId="77777777" w:rsidR="0067102C" w:rsidRPr="00492359" w:rsidRDefault="0067102C" w:rsidP="00492359">
      <w:pPr>
        <w:jc w:val="center"/>
        <w:rPr>
          <w:rFonts w:ascii="Arial" w:hAnsi="Arial" w:cs="Arial"/>
          <w:b/>
          <w:sz w:val="22"/>
          <w:u w:val="single"/>
        </w:rPr>
      </w:pPr>
      <w:r w:rsidRPr="00492359">
        <w:rPr>
          <w:rFonts w:ascii="Arial" w:hAnsi="Arial" w:cs="Arial"/>
          <w:b/>
          <w:sz w:val="22"/>
          <w:u w:val="single"/>
        </w:rPr>
        <w:t>ORDEN DEL DÍA</w:t>
      </w:r>
    </w:p>
    <w:p w14:paraId="1B479853" w14:textId="77777777" w:rsidR="0031628B" w:rsidRPr="00492359" w:rsidRDefault="0031628B" w:rsidP="00492359">
      <w:pPr>
        <w:jc w:val="both"/>
        <w:rPr>
          <w:rFonts w:ascii="Arial" w:hAnsi="Arial" w:cs="Arial"/>
          <w:b/>
          <w:sz w:val="22"/>
          <w:u w:val="single"/>
        </w:rPr>
      </w:pPr>
    </w:p>
    <w:p w14:paraId="319A286B" w14:textId="77777777" w:rsidR="0067102C" w:rsidRPr="00492359" w:rsidRDefault="0067102C" w:rsidP="00492359">
      <w:pPr>
        <w:pStyle w:val="Prrafodelista"/>
        <w:numPr>
          <w:ilvl w:val="0"/>
          <w:numId w:val="10"/>
        </w:numPr>
        <w:jc w:val="both"/>
        <w:rPr>
          <w:rFonts w:ascii="Arial" w:hAnsi="Arial" w:cs="Arial"/>
          <w:b/>
          <w:sz w:val="22"/>
          <w:u w:val="single"/>
        </w:rPr>
      </w:pPr>
      <w:r w:rsidRPr="00492359">
        <w:rPr>
          <w:rFonts w:ascii="Arial" w:hAnsi="Arial" w:cs="Arial"/>
          <w:sz w:val="22"/>
        </w:rPr>
        <w:t>Lista de asistencia, verificación de quórum e instalación de la sesión.</w:t>
      </w:r>
    </w:p>
    <w:p w14:paraId="020D57E8" w14:textId="77777777" w:rsidR="0067102C" w:rsidRPr="00492359" w:rsidRDefault="0067102C" w:rsidP="00492359">
      <w:pPr>
        <w:pStyle w:val="Prrafodelista"/>
        <w:numPr>
          <w:ilvl w:val="0"/>
          <w:numId w:val="10"/>
        </w:numPr>
        <w:jc w:val="both"/>
        <w:rPr>
          <w:rFonts w:ascii="Arial" w:hAnsi="Arial" w:cs="Arial"/>
          <w:b/>
          <w:sz w:val="22"/>
          <w:u w:val="single"/>
        </w:rPr>
      </w:pPr>
      <w:r w:rsidRPr="00492359">
        <w:rPr>
          <w:rFonts w:ascii="Arial" w:hAnsi="Arial" w:cs="Arial"/>
          <w:sz w:val="22"/>
        </w:rPr>
        <w:t>Estudio y dictaminación del Tercer Punto de Acuerdo del oficio NOT/63-A/2021, de la Iniciativa de Acuerdo Económico que Propone la Autorización del Ayuntamiento Constitucional del Municipio de Zapotlán el Grande, Jalisco; para Celebrar Convenio de Coordinación con el Centro de Prevención Social del Estado de Jalisco, adscitro al Secretariado Ejecutivo del Consejo Estatal de Seguridad Pública, en el Marco de la Ley General de Prevención Social de la Violencia y la Delincuencia del Estado de Jalisco y el Programa Estatal de Prevención Social de la Violencia y la Delincuencia con Participación Ciudadana.</w:t>
      </w:r>
    </w:p>
    <w:p w14:paraId="54F21A40" w14:textId="77777777" w:rsidR="0067102C" w:rsidRPr="00492359" w:rsidRDefault="0067102C" w:rsidP="00492359">
      <w:pPr>
        <w:pStyle w:val="Prrafodelista"/>
        <w:numPr>
          <w:ilvl w:val="0"/>
          <w:numId w:val="10"/>
        </w:numPr>
        <w:jc w:val="both"/>
        <w:rPr>
          <w:rFonts w:ascii="Arial" w:hAnsi="Arial" w:cs="Arial"/>
          <w:b/>
          <w:sz w:val="22"/>
          <w:u w:val="single"/>
        </w:rPr>
      </w:pPr>
      <w:r w:rsidRPr="00492359">
        <w:rPr>
          <w:rFonts w:ascii="Arial" w:hAnsi="Arial" w:cs="Arial"/>
          <w:sz w:val="22"/>
        </w:rPr>
        <w:t>Asuntos Varios.</w:t>
      </w:r>
    </w:p>
    <w:p w14:paraId="5D823A2D" w14:textId="3A912AAB" w:rsidR="0031628B" w:rsidRPr="00492359" w:rsidRDefault="0067102C" w:rsidP="00492359">
      <w:pPr>
        <w:pStyle w:val="Prrafodelista"/>
        <w:numPr>
          <w:ilvl w:val="0"/>
          <w:numId w:val="10"/>
        </w:numPr>
        <w:jc w:val="both"/>
        <w:rPr>
          <w:rFonts w:ascii="Arial" w:hAnsi="Arial" w:cs="Arial"/>
          <w:b/>
          <w:sz w:val="22"/>
          <w:u w:val="single"/>
        </w:rPr>
      </w:pPr>
      <w:r w:rsidRPr="00492359">
        <w:rPr>
          <w:rFonts w:ascii="Arial" w:hAnsi="Arial" w:cs="Arial"/>
          <w:sz w:val="22"/>
        </w:rPr>
        <w:t>Clausura.</w:t>
      </w:r>
    </w:p>
    <w:p w14:paraId="67FEB161" w14:textId="77777777" w:rsidR="0031628B" w:rsidRPr="00492359" w:rsidRDefault="0031628B" w:rsidP="00492359">
      <w:pPr>
        <w:jc w:val="both"/>
        <w:rPr>
          <w:rFonts w:ascii="Arial" w:hAnsi="Arial" w:cs="Arial"/>
          <w:b/>
          <w:sz w:val="22"/>
          <w:u w:val="single"/>
        </w:rPr>
      </w:pPr>
    </w:p>
    <w:p w14:paraId="78B6F5F6" w14:textId="77777777" w:rsidR="0067102C" w:rsidRPr="00492359" w:rsidRDefault="0067102C" w:rsidP="00492359">
      <w:pPr>
        <w:ind w:firstLine="708"/>
        <w:jc w:val="both"/>
        <w:rPr>
          <w:rFonts w:ascii="Arial" w:hAnsi="Arial" w:cs="Arial"/>
          <w:sz w:val="22"/>
        </w:rPr>
      </w:pPr>
      <w:r w:rsidRPr="00492359">
        <w:rPr>
          <w:rFonts w:ascii="Arial" w:hAnsi="Arial" w:cs="Arial"/>
          <w:sz w:val="22"/>
        </w:rPr>
        <w:t>Sin más por el momento me despido de Usted, quedando a sus órdenes para cualquier duda o aclaración al respecto.</w:t>
      </w:r>
    </w:p>
    <w:p w14:paraId="05901BA7" w14:textId="77777777" w:rsidR="0067102C" w:rsidRPr="0031628B" w:rsidRDefault="0067102C" w:rsidP="00492359">
      <w:pPr>
        <w:ind w:firstLine="708"/>
        <w:rPr>
          <w:rFonts w:ascii="Arial" w:hAnsi="Arial" w:cs="Arial"/>
        </w:rPr>
      </w:pPr>
    </w:p>
    <w:p w14:paraId="43B8ED29" w14:textId="77777777" w:rsidR="0031628B" w:rsidRPr="0031628B" w:rsidRDefault="0031628B" w:rsidP="00492359">
      <w:pPr>
        <w:ind w:firstLine="708"/>
        <w:jc w:val="center"/>
        <w:rPr>
          <w:rFonts w:ascii="Arial" w:eastAsia="Cambria" w:hAnsi="Arial" w:cs="Arial"/>
          <w:b/>
          <w:color w:val="000000"/>
        </w:rPr>
      </w:pPr>
      <w:r w:rsidRPr="0031628B">
        <w:rPr>
          <w:rFonts w:ascii="Arial" w:eastAsia="Cambria" w:hAnsi="Arial" w:cs="Arial"/>
          <w:b/>
          <w:color w:val="000000"/>
        </w:rPr>
        <w:t>A T E N T A M E N T E</w:t>
      </w:r>
    </w:p>
    <w:p w14:paraId="286F2200" w14:textId="77777777" w:rsidR="0031628B" w:rsidRPr="0031628B" w:rsidRDefault="0031628B" w:rsidP="00492359">
      <w:pPr>
        <w:jc w:val="center"/>
        <w:rPr>
          <w:rFonts w:ascii="Arial" w:eastAsia="Cambria" w:hAnsi="Arial" w:cs="Arial"/>
          <w:b/>
          <w:i/>
          <w:sz w:val="22"/>
        </w:rPr>
      </w:pPr>
      <w:r w:rsidRPr="0031628B">
        <w:rPr>
          <w:rFonts w:ascii="Arial" w:eastAsia="Cambria" w:hAnsi="Arial" w:cs="Arial"/>
          <w:b/>
          <w:i/>
          <w:sz w:val="22"/>
        </w:rPr>
        <w:t xml:space="preserve">“2022, Año de la Atención Integral a Niñas, Niños y Adolescentes con Cáncer en Jalisco” </w:t>
      </w:r>
    </w:p>
    <w:p w14:paraId="4A782740" w14:textId="77777777" w:rsidR="0031628B" w:rsidRPr="0031628B" w:rsidRDefault="0031628B" w:rsidP="00492359">
      <w:pPr>
        <w:jc w:val="center"/>
        <w:rPr>
          <w:rFonts w:ascii="Arial" w:eastAsia="Cambria" w:hAnsi="Arial" w:cs="Arial"/>
          <w:b/>
          <w:i/>
          <w:sz w:val="22"/>
        </w:rPr>
      </w:pPr>
      <w:r w:rsidRPr="0031628B">
        <w:rPr>
          <w:rFonts w:ascii="Arial" w:eastAsia="Cambria" w:hAnsi="Arial" w:cs="Arial"/>
          <w:b/>
          <w:i/>
          <w:sz w:val="22"/>
        </w:rPr>
        <w:t>“2022, Año Del Cincuenta Aniversario del Instituto Tecnológico de Ciudad Guzmán”</w:t>
      </w:r>
    </w:p>
    <w:p w14:paraId="7E86A680" w14:textId="77777777" w:rsidR="0031628B" w:rsidRPr="0031628B" w:rsidRDefault="0031628B" w:rsidP="00492359">
      <w:pPr>
        <w:jc w:val="center"/>
        <w:rPr>
          <w:rFonts w:ascii="Arial" w:eastAsia="Cambria" w:hAnsi="Arial" w:cs="Arial"/>
          <w:b/>
          <w:i/>
          <w:color w:val="000000"/>
          <w:sz w:val="22"/>
        </w:rPr>
      </w:pPr>
      <w:r w:rsidRPr="0031628B">
        <w:rPr>
          <w:rFonts w:ascii="Arial" w:eastAsia="Cambria" w:hAnsi="Arial" w:cs="Arial"/>
          <w:b/>
          <w:i/>
          <w:color w:val="000000"/>
          <w:sz w:val="22"/>
        </w:rPr>
        <w:t>Cd. Guzmán, Municipio de Zapotlán El Grande, Jalisco, 23 de Marzo Del 2022</w:t>
      </w:r>
    </w:p>
    <w:p w14:paraId="0EAE7E0E" w14:textId="77777777" w:rsidR="0031628B" w:rsidRPr="0031628B" w:rsidRDefault="0031628B" w:rsidP="00492359">
      <w:pPr>
        <w:rPr>
          <w:rFonts w:ascii="Arial" w:eastAsia="Cambria" w:hAnsi="Arial" w:cs="Arial"/>
          <w:b/>
          <w:color w:val="000000"/>
        </w:rPr>
      </w:pPr>
    </w:p>
    <w:p w14:paraId="572694CF" w14:textId="77777777" w:rsidR="0031628B" w:rsidRPr="0031628B" w:rsidRDefault="0031628B" w:rsidP="00492359">
      <w:pPr>
        <w:rPr>
          <w:rFonts w:ascii="Arial" w:eastAsia="Cambria" w:hAnsi="Arial" w:cs="Arial"/>
          <w:b/>
          <w:color w:val="000000"/>
        </w:rPr>
      </w:pPr>
    </w:p>
    <w:p w14:paraId="7E27AC1A" w14:textId="77777777" w:rsidR="0031628B" w:rsidRPr="0031628B" w:rsidRDefault="0031628B" w:rsidP="00492359">
      <w:pPr>
        <w:jc w:val="center"/>
        <w:rPr>
          <w:rFonts w:ascii="Arial" w:eastAsia="Cambria" w:hAnsi="Arial" w:cs="Arial"/>
          <w:b/>
        </w:rPr>
      </w:pPr>
    </w:p>
    <w:p w14:paraId="530258A8" w14:textId="77777777" w:rsidR="0031628B" w:rsidRPr="00492359" w:rsidRDefault="0031628B" w:rsidP="00492359">
      <w:pPr>
        <w:jc w:val="center"/>
        <w:rPr>
          <w:rFonts w:ascii="Arial" w:eastAsia="Cambria" w:hAnsi="Arial" w:cs="Arial"/>
          <w:b/>
          <w:sz w:val="22"/>
        </w:rPr>
      </w:pPr>
      <w:r w:rsidRPr="00492359">
        <w:rPr>
          <w:rFonts w:ascii="Arial" w:eastAsia="Cambria" w:hAnsi="Arial" w:cs="Arial"/>
          <w:b/>
          <w:sz w:val="22"/>
        </w:rPr>
        <w:t>LIC. MAGALI CASILLAS CONTRERAS</w:t>
      </w:r>
    </w:p>
    <w:p w14:paraId="1C0FFE93" w14:textId="32AB432B" w:rsidR="0031628B" w:rsidRPr="00492359" w:rsidRDefault="0031628B" w:rsidP="00492359">
      <w:pPr>
        <w:jc w:val="center"/>
        <w:rPr>
          <w:rFonts w:ascii="Arial" w:eastAsia="Cambria" w:hAnsi="Arial" w:cs="Arial"/>
          <w:b/>
          <w:sz w:val="22"/>
        </w:rPr>
      </w:pPr>
      <w:r w:rsidRPr="00492359">
        <w:rPr>
          <w:rFonts w:ascii="Arial" w:eastAsia="Cambria" w:hAnsi="Arial" w:cs="Arial"/>
          <w:b/>
          <w:sz w:val="22"/>
        </w:rPr>
        <w:t>PRESIDENTA DE LA COMISIÓN EDILICIA DE REGLAMENTOS Y GOBERNACIÓN DEL AYUNTAMIENTO DE ZAPOTLÁN EL GRANDE</w:t>
      </w:r>
      <w:r w:rsidR="00492359" w:rsidRPr="00492359">
        <w:rPr>
          <w:rFonts w:ascii="Arial" w:eastAsia="Cambria" w:hAnsi="Arial" w:cs="Arial"/>
          <w:b/>
          <w:sz w:val="22"/>
        </w:rPr>
        <w:t>, JALISCO</w:t>
      </w:r>
    </w:p>
    <w:p w14:paraId="6F3C87EF" w14:textId="7A7F4499" w:rsidR="00492359" w:rsidRPr="00492359" w:rsidRDefault="00492359" w:rsidP="00492359">
      <w:pPr>
        <w:jc w:val="both"/>
        <w:rPr>
          <w:rFonts w:ascii="Arial" w:eastAsia="Cambria" w:hAnsi="Arial" w:cs="Arial"/>
          <w:sz w:val="22"/>
        </w:rPr>
      </w:pPr>
    </w:p>
    <w:p w14:paraId="11CBBE49" w14:textId="77777777" w:rsidR="0031628B" w:rsidRPr="0031628B" w:rsidRDefault="0031628B" w:rsidP="00492359">
      <w:pPr>
        <w:jc w:val="both"/>
        <w:rPr>
          <w:rFonts w:ascii="Arial" w:eastAsia="Cambria" w:hAnsi="Arial" w:cs="Arial"/>
          <w:sz w:val="18"/>
        </w:rPr>
      </w:pPr>
      <w:r w:rsidRPr="0031628B">
        <w:rPr>
          <w:rFonts w:ascii="Arial" w:eastAsia="Cambria" w:hAnsi="Arial" w:cs="Arial"/>
          <w:b/>
          <w:sz w:val="18"/>
        </w:rPr>
        <w:t>*MCC</w:t>
      </w:r>
      <w:r w:rsidRPr="0031628B">
        <w:rPr>
          <w:rFonts w:ascii="Arial" w:eastAsia="Cambria" w:hAnsi="Arial" w:cs="Arial"/>
          <w:sz w:val="18"/>
        </w:rPr>
        <w:t>/KCT/ayrh</w:t>
      </w:r>
    </w:p>
    <w:p w14:paraId="6163AE7F" w14:textId="77777777" w:rsidR="0031628B" w:rsidRDefault="0031628B" w:rsidP="0067102C">
      <w:pPr>
        <w:jc w:val="both"/>
        <w:rPr>
          <w:rFonts w:ascii="Arial" w:eastAsia="Cambria" w:hAnsi="Arial" w:cs="Arial"/>
        </w:rPr>
      </w:pPr>
    </w:p>
    <w:tbl>
      <w:tblPr>
        <w:tblStyle w:val="Tablaconcuadrcula"/>
        <w:tblW w:w="3685" w:type="dxa"/>
        <w:tblInd w:w="5524" w:type="dxa"/>
        <w:tblLook w:val="04A0" w:firstRow="1" w:lastRow="0" w:firstColumn="1" w:lastColumn="0" w:noHBand="0" w:noVBand="1"/>
      </w:tblPr>
      <w:tblGrid>
        <w:gridCol w:w="1701"/>
        <w:gridCol w:w="1984"/>
      </w:tblGrid>
      <w:tr w:rsidR="000928DA" w:rsidRPr="0031628B" w14:paraId="3FE0F603" w14:textId="77777777" w:rsidTr="00B66FD4">
        <w:tc>
          <w:tcPr>
            <w:tcW w:w="1701" w:type="dxa"/>
          </w:tcPr>
          <w:p w14:paraId="31E594D7" w14:textId="77777777" w:rsidR="000928DA" w:rsidRPr="0031628B" w:rsidRDefault="000928DA" w:rsidP="00B66FD4">
            <w:pPr>
              <w:rPr>
                <w:rFonts w:ascii="Arial" w:hAnsi="Arial" w:cs="Arial"/>
                <w:b/>
                <w:sz w:val="18"/>
              </w:rPr>
            </w:pPr>
            <w:r w:rsidRPr="0031628B">
              <w:rPr>
                <w:rFonts w:ascii="Arial" w:hAnsi="Arial" w:cs="Arial"/>
                <w:b/>
                <w:sz w:val="18"/>
              </w:rPr>
              <w:t>DEPENDENCIA</w:t>
            </w:r>
          </w:p>
        </w:tc>
        <w:tc>
          <w:tcPr>
            <w:tcW w:w="1984" w:type="dxa"/>
          </w:tcPr>
          <w:p w14:paraId="4F8BC3BC" w14:textId="4986E2B0" w:rsidR="000928DA" w:rsidRPr="0031628B" w:rsidRDefault="00F55524" w:rsidP="00F55524">
            <w:pPr>
              <w:rPr>
                <w:rFonts w:ascii="Arial" w:hAnsi="Arial" w:cs="Arial"/>
                <w:sz w:val="18"/>
              </w:rPr>
            </w:pPr>
            <w:r>
              <w:rPr>
                <w:rFonts w:ascii="Arial" w:hAnsi="Arial" w:cs="Arial"/>
                <w:sz w:val="18"/>
              </w:rPr>
              <w:t>Sindicatura</w:t>
            </w:r>
          </w:p>
        </w:tc>
      </w:tr>
      <w:tr w:rsidR="000928DA" w:rsidRPr="0031628B" w14:paraId="7125E899" w14:textId="77777777" w:rsidTr="00B66FD4">
        <w:tc>
          <w:tcPr>
            <w:tcW w:w="1701" w:type="dxa"/>
          </w:tcPr>
          <w:p w14:paraId="344AAE74" w14:textId="77777777" w:rsidR="000928DA" w:rsidRPr="0031628B" w:rsidRDefault="000928DA" w:rsidP="00B66FD4">
            <w:pPr>
              <w:rPr>
                <w:rFonts w:ascii="Arial" w:hAnsi="Arial" w:cs="Arial"/>
                <w:b/>
                <w:sz w:val="18"/>
              </w:rPr>
            </w:pPr>
            <w:r w:rsidRPr="0031628B">
              <w:rPr>
                <w:rFonts w:ascii="Arial" w:hAnsi="Arial" w:cs="Arial"/>
                <w:b/>
                <w:sz w:val="18"/>
              </w:rPr>
              <w:t>OFICIO NÚMERO</w:t>
            </w:r>
          </w:p>
        </w:tc>
        <w:tc>
          <w:tcPr>
            <w:tcW w:w="1984" w:type="dxa"/>
          </w:tcPr>
          <w:p w14:paraId="3013580E" w14:textId="1688B9A2" w:rsidR="000928DA" w:rsidRPr="0031628B" w:rsidRDefault="00282B48" w:rsidP="00B66FD4">
            <w:pPr>
              <w:rPr>
                <w:rFonts w:ascii="Arial" w:hAnsi="Arial" w:cs="Arial"/>
                <w:sz w:val="18"/>
              </w:rPr>
            </w:pPr>
            <w:r>
              <w:rPr>
                <w:rFonts w:ascii="Arial" w:hAnsi="Arial" w:cs="Arial"/>
                <w:sz w:val="18"/>
              </w:rPr>
              <w:t>126</w:t>
            </w:r>
            <w:r w:rsidR="00BB0592" w:rsidRPr="0031628B">
              <w:rPr>
                <w:rFonts w:ascii="Arial" w:hAnsi="Arial" w:cs="Arial"/>
                <w:sz w:val="18"/>
              </w:rPr>
              <w:t>/2022</w:t>
            </w:r>
          </w:p>
        </w:tc>
      </w:tr>
      <w:tr w:rsidR="000928DA" w:rsidRPr="0031628B" w14:paraId="029023D1" w14:textId="77777777" w:rsidTr="00B66FD4">
        <w:tc>
          <w:tcPr>
            <w:tcW w:w="1701" w:type="dxa"/>
          </w:tcPr>
          <w:p w14:paraId="56593BC7" w14:textId="77777777" w:rsidR="000928DA" w:rsidRPr="0031628B" w:rsidRDefault="000928DA" w:rsidP="00B66FD4">
            <w:pPr>
              <w:rPr>
                <w:rFonts w:ascii="Arial" w:hAnsi="Arial" w:cs="Arial"/>
                <w:b/>
                <w:sz w:val="18"/>
              </w:rPr>
            </w:pPr>
            <w:r w:rsidRPr="0031628B">
              <w:rPr>
                <w:rFonts w:ascii="Arial" w:hAnsi="Arial" w:cs="Arial"/>
                <w:b/>
                <w:sz w:val="18"/>
              </w:rPr>
              <w:t>ASUNTO</w:t>
            </w:r>
          </w:p>
        </w:tc>
        <w:tc>
          <w:tcPr>
            <w:tcW w:w="1984" w:type="dxa"/>
          </w:tcPr>
          <w:p w14:paraId="3857276C" w14:textId="77777777" w:rsidR="000928DA" w:rsidRPr="0031628B" w:rsidRDefault="000928DA" w:rsidP="00B66FD4">
            <w:pPr>
              <w:rPr>
                <w:rFonts w:ascii="Arial" w:hAnsi="Arial" w:cs="Arial"/>
                <w:sz w:val="18"/>
              </w:rPr>
            </w:pPr>
            <w:r w:rsidRPr="0031628B">
              <w:rPr>
                <w:rFonts w:ascii="Arial" w:hAnsi="Arial" w:cs="Arial"/>
                <w:sz w:val="18"/>
              </w:rPr>
              <w:t>Se convoca</w:t>
            </w:r>
          </w:p>
        </w:tc>
      </w:tr>
    </w:tbl>
    <w:p w14:paraId="3979DCA7" w14:textId="1312D6DA" w:rsidR="006372C4" w:rsidRPr="0031628B" w:rsidRDefault="006372C4" w:rsidP="000928DA">
      <w:pPr>
        <w:rPr>
          <w:rFonts w:ascii="Arial" w:hAnsi="Arial" w:cs="Arial"/>
          <w:b/>
          <w:sz w:val="22"/>
        </w:rPr>
      </w:pPr>
      <w:r w:rsidRPr="0031628B">
        <w:rPr>
          <w:rFonts w:ascii="Arial" w:hAnsi="Arial" w:cs="Arial"/>
          <w:b/>
          <w:sz w:val="22"/>
        </w:rPr>
        <w:t>LIC. DIANA LAURA ORTEGA PALAFOX</w:t>
      </w:r>
    </w:p>
    <w:p w14:paraId="290CCE39" w14:textId="5D6ED272" w:rsidR="000928DA" w:rsidRPr="0031628B" w:rsidRDefault="000928DA" w:rsidP="000928DA">
      <w:pPr>
        <w:rPr>
          <w:rFonts w:ascii="Arial" w:hAnsi="Arial" w:cs="Arial"/>
          <w:b/>
          <w:sz w:val="22"/>
        </w:rPr>
      </w:pPr>
      <w:r w:rsidRPr="0031628B">
        <w:rPr>
          <w:rFonts w:ascii="Arial" w:hAnsi="Arial" w:cs="Arial"/>
          <w:b/>
          <w:sz w:val="22"/>
        </w:rPr>
        <w:t xml:space="preserve">REGIDOR INTEGRANTE DE LA COMISIÓN EDILICIA DE </w:t>
      </w:r>
      <w:r w:rsidR="006372C4" w:rsidRPr="0031628B">
        <w:rPr>
          <w:rFonts w:ascii="Arial" w:hAnsi="Arial" w:cs="Arial"/>
          <w:b/>
          <w:sz w:val="22"/>
        </w:rPr>
        <w:t>HACIENDA PÚBLICA Y PATRIMONIO MUNICIPAL</w:t>
      </w:r>
      <w:r w:rsidRPr="0031628B">
        <w:rPr>
          <w:rFonts w:ascii="Arial" w:hAnsi="Arial" w:cs="Arial"/>
          <w:b/>
          <w:sz w:val="22"/>
        </w:rPr>
        <w:t xml:space="preserve"> DEL AYUNTAMIENTO DE ZAPOTLÁN EL GRANDE, JALISCO</w:t>
      </w:r>
    </w:p>
    <w:p w14:paraId="6B502B1C" w14:textId="77777777" w:rsidR="000928DA" w:rsidRPr="0031628B" w:rsidRDefault="000928DA" w:rsidP="000928DA">
      <w:pPr>
        <w:rPr>
          <w:rFonts w:ascii="Arial" w:hAnsi="Arial" w:cs="Arial"/>
          <w:b/>
          <w:sz w:val="22"/>
        </w:rPr>
      </w:pPr>
      <w:r w:rsidRPr="0031628B">
        <w:rPr>
          <w:rFonts w:ascii="Arial" w:hAnsi="Arial" w:cs="Arial"/>
          <w:b/>
          <w:sz w:val="22"/>
        </w:rPr>
        <w:t>P R E S E N T E</w:t>
      </w:r>
    </w:p>
    <w:p w14:paraId="7D92B92B" w14:textId="77777777" w:rsidR="000928DA" w:rsidRPr="0031628B" w:rsidRDefault="000928DA" w:rsidP="000928DA">
      <w:pPr>
        <w:rPr>
          <w:rFonts w:ascii="Arial" w:hAnsi="Arial" w:cs="Arial"/>
          <w:b/>
          <w:sz w:val="22"/>
        </w:rPr>
      </w:pPr>
    </w:p>
    <w:p w14:paraId="6E35915F" w14:textId="4F3DC4C5" w:rsidR="006372C4" w:rsidRPr="0031628B" w:rsidRDefault="006372C4" w:rsidP="006372C4">
      <w:pPr>
        <w:jc w:val="both"/>
        <w:rPr>
          <w:rFonts w:ascii="Arial" w:hAnsi="Arial" w:cs="Arial"/>
          <w:sz w:val="22"/>
        </w:rPr>
      </w:pPr>
      <w:r w:rsidRPr="0031628B">
        <w:rPr>
          <w:rFonts w:ascii="Arial" w:hAnsi="Arial" w:cs="Arial"/>
          <w:sz w:val="22"/>
        </w:rPr>
        <w:t xml:space="preserve">Por medio del presente le envío un cordial saludo y a la vez me dirijo a Usted para convocarle a la </w:t>
      </w:r>
      <w:r w:rsidRPr="0031628B">
        <w:rPr>
          <w:rFonts w:ascii="Arial" w:hAnsi="Arial" w:cs="Arial"/>
          <w:b/>
          <w:sz w:val="22"/>
        </w:rPr>
        <w:t xml:space="preserve">Cuarta Sesión Ordinaria </w:t>
      </w:r>
      <w:r w:rsidRPr="0031628B">
        <w:rPr>
          <w:rFonts w:ascii="Arial" w:hAnsi="Arial" w:cs="Arial"/>
          <w:sz w:val="22"/>
        </w:rPr>
        <w:t xml:space="preserve">de la Comisión Edilicia de Reglamentos y Gobernación con fundamento en lo dispuesto en el artículo 115 Constitucional, artículo 27 de la Ley de Gobierno y la Administración Pública Municipal del Estado de Jalisco, 37, 38 fracción XXI, 40 al 48, 69 y demás relativos y aplicables del Reglamento Interior del Ayuntamiento de Zapotlán el Grande, Jalisco, la cual se llevará a cabo el día </w:t>
      </w:r>
      <w:r w:rsidRPr="0031628B">
        <w:rPr>
          <w:rFonts w:ascii="Arial" w:hAnsi="Arial" w:cs="Arial"/>
          <w:b/>
          <w:sz w:val="22"/>
        </w:rPr>
        <w:t>LUNES 28 DE MARZO DEL AÑO EN CURSO, A LAS 11:30 HORAS</w:t>
      </w:r>
      <w:r w:rsidRPr="0031628B">
        <w:rPr>
          <w:rFonts w:ascii="Arial" w:hAnsi="Arial" w:cs="Arial"/>
          <w:sz w:val="22"/>
        </w:rPr>
        <w:t xml:space="preserve">, en el lugar que ocupa la Sala </w:t>
      </w:r>
      <w:r w:rsidRPr="0031628B">
        <w:rPr>
          <w:rFonts w:ascii="Arial" w:hAnsi="Arial" w:cs="Arial"/>
          <w:b/>
          <w:sz w:val="22"/>
        </w:rPr>
        <w:t>JUAN S VIZCAÍNO</w:t>
      </w:r>
      <w:r w:rsidRPr="0031628B">
        <w:rPr>
          <w:rFonts w:ascii="Arial" w:hAnsi="Arial" w:cs="Arial"/>
          <w:sz w:val="22"/>
        </w:rPr>
        <w:t>, misma que se desarrollará bajo el siguiente:</w:t>
      </w:r>
    </w:p>
    <w:p w14:paraId="1816D9FB" w14:textId="77777777" w:rsidR="006372C4" w:rsidRPr="0031628B" w:rsidRDefault="006372C4" w:rsidP="006372C4">
      <w:pPr>
        <w:jc w:val="both"/>
        <w:rPr>
          <w:rFonts w:ascii="Arial" w:hAnsi="Arial" w:cs="Arial"/>
          <w:sz w:val="22"/>
        </w:rPr>
      </w:pPr>
    </w:p>
    <w:p w14:paraId="3FB53E63" w14:textId="77777777" w:rsidR="006372C4" w:rsidRPr="0031628B" w:rsidRDefault="006372C4" w:rsidP="006372C4">
      <w:pPr>
        <w:jc w:val="center"/>
        <w:rPr>
          <w:rFonts w:ascii="Arial" w:hAnsi="Arial" w:cs="Arial"/>
          <w:b/>
          <w:sz w:val="22"/>
          <w:u w:val="single"/>
        </w:rPr>
      </w:pPr>
      <w:r w:rsidRPr="0031628B">
        <w:rPr>
          <w:rFonts w:ascii="Arial" w:hAnsi="Arial" w:cs="Arial"/>
          <w:b/>
          <w:sz w:val="22"/>
          <w:u w:val="single"/>
        </w:rPr>
        <w:t>ORDEN DEL DÍA</w:t>
      </w:r>
    </w:p>
    <w:p w14:paraId="13963310" w14:textId="77777777" w:rsidR="0031628B" w:rsidRPr="0031628B" w:rsidRDefault="0031628B" w:rsidP="006372C4">
      <w:pPr>
        <w:jc w:val="both"/>
        <w:rPr>
          <w:rFonts w:ascii="Arial" w:hAnsi="Arial" w:cs="Arial"/>
          <w:b/>
          <w:sz w:val="22"/>
          <w:u w:val="single"/>
        </w:rPr>
      </w:pPr>
    </w:p>
    <w:p w14:paraId="24B8637C" w14:textId="77777777" w:rsidR="006372C4" w:rsidRPr="0031628B" w:rsidRDefault="006372C4" w:rsidP="006372C4">
      <w:pPr>
        <w:pStyle w:val="Prrafodelista"/>
        <w:numPr>
          <w:ilvl w:val="0"/>
          <w:numId w:val="11"/>
        </w:numPr>
        <w:jc w:val="both"/>
        <w:rPr>
          <w:rFonts w:ascii="Arial" w:hAnsi="Arial" w:cs="Arial"/>
          <w:b/>
          <w:sz w:val="22"/>
          <w:u w:val="single"/>
        </w:rPr>
      </w:pPr>
      <w:r w:rsidRPr="0031628B">
        <w:rPr>
          <w:rFonts w:ascii="Arial" w:hAnsi="Arial" w:cs="Arial"/>
          <w:sz w:val="22"/>
        </w:rPr>
        <w:t>Lista de asistencia, verificación de quórum e instalación de la sesión.</w:t>
      </w:r>
    </w:p>
    <w:p w14:paraId="50CD62D0" w14:textId="77777777" w:rsidR="006372C4" w:rsidRPr="0031628B" w:rsidRDefault="006372C4" w:rsidP="006372C4">
      <w:pPr>
        <w:pStyle w:val="Prrafodelista"/>
        <w:numPr>
          <w:ilvl w:val="0"/>
          <w:numId w:val="11"/>
        </w:numPr>
        <w:jc w:val="both"/>
        <w:rPr>
          <w:rFonts w:ascii="Arial" w:hAnsi="Arial" w:cs="Arial"/>
          <w:b/>
          <w:sz w:val="22"/>
          <w:u w:val="single"/>
        </w:rPr>
      </w:pPr>
      <w:r w:rsidRPr="0031628B">
        <w:rPr>
          <w:rFonts w:ascii="Arial" w:hAnsi="Arial" w:cs="Arial"/>
          <w:sz w:val="22"/>
        </w:rPr>
        <w:t>Estudio y dictaminación del Tercer Punto de Acuerdo del oficio NOT/63-A/2021, de la Iniciativa de Acuerdo Económico que Propone la Autorización del Ayuntamiento Constitucional del Municipio de Zapotlán el Grande, Jalisco; para Celebrar Convenio de Coordinación con el Centro de Prevención Social del Estado de Jalisco, adscitro al Secretariado Ejecutivo del Consejo Estatal de Seguridad Pública, en el Marco de la Ley General de Prevención Social de la Violencia y la Delincuencia del Estado de Jalisco y el Programa Estatal de Prevención Social de la Violencia y la Delincuencia con Participación Ciudadana.</w:t>
      </w:r>
    </w:p>
    <w:p w14:paraId="7254AC70" w14:textId="77777777" w:rsidR="006372C4" w:rsidRPr="0031628B" w:rsidRDefault="006372C4" w:rsidP="006372C4">
      <w:pPr>
        <w:pStyle w:val="Prrafodelista"/>
        <w:numPr>
          <w:ilvl w:val="0"/>
          <w:numId w:val="11"/>
        </w:numPr>
        <w:jc w:val="both"/>
        <w:rPr>
          <w:rFonts w:ascii="Arial" w:hAnsi="Arial" w:cs="Arial"/>
          <w:b/>
          <w:sz w:val="22"/>
          <w:u w:val="single"/>
        </w:rPr>
      </w:pPr>
      <w:r w:rsidRPr="0031628B">
        <w:rPr>
          <w:rFonts w:ascii="Arial" w:hAnsi="Arial" w:cs="Arial"/>
          <w:sz w:val="22"/>
        </w:rPr>
        <w:t>Asuntos Varios.</w:t>
      </w:r>
    </w:p>
    <w:p w14:paraId="35682D97" w14:textId="77777777" w:rsidR="006372C4" w:rsidRPr="0031628B" w:rsidRDefault="006372C4" w:rsidP="006372C4">
      <w:pPr>
        <w:pStyle w:val="Prrafodelista"/>
        <w:numPr>
          <w:ilvl w:val="0"/>
          <w:numId w:val="11"/>
        </w:numPr>
        <w:jc w:val="both"/>
        <w:rPr>
          <w:rFonts w:ascii="Arial" w:hAnsi="Arial" w:cs="Arial"/>
          <w:b/>
          <w:sz w:val="22"/>
          <w:u w:val="single"/>
        </w:rPr>
      </w:pPr>
      <w:r w:rsidRPr="0031628B">
        <w:rPr>
          <w:rFonts w:ascii="Arial" w:hAnsi="Arial" w:cs="Arial"/>
          <w:sz w:val="22"/>
        </w:rPr>
        <w:t>Clausura.</w:t>
      </w:r>
    </w:p>
    <w:p w14:paraId="78A9B8B8" w14:textId="77777777" w:rsidR="006372C4" w:rsidRPr="0031628B" w:rsidRDefault="006372C4" w:rsidP="006372C4">
      <w:pPr>
        <w:jc w:val="both"/>
        <w:rPr>
          <w:rFonts w:ascii="Arial" w:hAnsi="Arial" w:cs="Arial"/>
          <w:b/>
          <w:sz w:val="22"/>
          <w:u w:val="single"/>
        </w:rPr>
      </w:pPr>
    </w:p>
    <w:p w14:paraId="222053E5" w14:textId="77777777" w:rsidR="006372C4" w:rsidRPr="0031628B" w:rsidRDefault="006372C4" w:rsidP="006372C4">
      <w:pPr>
        <w:ind w:firstLine="708"/>
        <w:jc w:val="both"/>
        <w:rPr>
          <w:rFonts w:ascii="Arial" w:hAnsi="Arial" w:cs="Arial"/>
          <w:sz w:val="22"/>
        </w:rPr>
      </w:pPr>
      <w:r w:rsidRPr="0031628B">
        <w:rPr>
          <w:rFonts w:ascii="Arial" w:hAnsi="Arial" w:cs="Arial"/>
          <w:sz w:val="22"/>
        </w:rPr>
        <w:t>Sin más por el momento me despido de Usted, quedando a sus órdenes para cualquier duda o aclaración al respecto.</w:t>
      </w:r>
    </w:p>
    <w:p w14:paraId="37213F92" w14:textId="77777777" w:rsidR="006372C4" w:rsidRPr="0031628B" w:rsidRDefault="006372C4" w:rsidP="0031628B">
      <w:pPr>
        <w:spacing w:line="276" w:lineRule="auto"/>
        <w:rPr>
          <w:rFonts w:ascii="Arial" w:eastAsia="Cambria" w:hAnsi="Arial" w:cs="Arial"/>
          <w:b/>
        </w:rPr>
      </w:pPr>
    </w:p>
    <w:p w14:paraId="1A001B68" w14:textId="77777777" w:rsidR="0031628B" w:rsidRPr="0031628B" w:rsidRDefault="0031628B" w:rsidP="0031628B">
      <w:pPr>
        <w:ind w:firstLine="708"/>
        <w:jc w:val="center"/>
        <w:rPr>
          <w:rFonts w:ascii="Arial" w:eastAsia="Cambria" w:hAnsi="Arial" w:cs="Arial"/>
          <w:b/>
          <w:color w:val="000000"/>
        </w:rPr>
      </w:pPr>
      <w:r w:rsidRPr="0031628B">
        <w:rPr>
          <w:rFonts w:ascii="Arial" w:eastAsia="Cambria" w:hAnsi="Arial" w:cs="Arial"/>
          <w:b/>
          <w:color w:val="000000"/>
        </w:rPr>
        <w:t>A T E N T A M E N T E</w:t>
      </w:r>
    </w:p>
    <w:p w14:paraId="11283302" w14:textId="77777777" w:rsidR="0031628B" w:rsidRPr="0031628B" w:rsidRDefault="0031628B" w:rsidP="0031628B">
      <w:pPr>
        <w:jc w:val="center"/>
        <w:rPr>
          <w:rFonts w:ascii="Arial" w:eastAsia="Cambria" w:hAnsi="Arial" w:cs="Arial"/>
          <w:b/>
          <w:i/>
          <w:sz w:val="22"/>
        </w:rPr>
      </w:pPr>
      <w:r w:rsidRPr="0031628B">
        <w:rPr>
          <w:rFonts w:ascii="Arial" w:eastAsia="Cambria" w:hAnsi="Arial" w:cs="Arial"/>
          <w:b/>
          <w:i/>
          <w:sz w:val="22"/>
        </w:rPr>
        <w:t xml:space="preserve">“2022, Año de la Atención Integral a Niñas, Niños y Adolescentes con Cáncer en Jalisco” </w:t>
      </w:r>
    </w:p>
    <w:p w14:paraId="4E399F7B" w14:textId="77777777" w:rsidR="0031628B" w:rsidRPr="0031628B" w:rsidRDefault="0031628B" w:rsidP="0031628B">
      <w:pPr>
        <w:jc w:val="center"/>
        <w:rPr>
          <w:rFonts w:ascii="Arial" w:eastAsia="Cambria" w:hAnsi="Arial" w:cs="Arial"/>
          <w:b/>
          <w:i/>
          <w:sz w:val="22"/>
        </w:rPr>
      </w:pPr>
      <w:r w:rsidRPr="0031628B">
        <w:rPr>
          <w:rFonts w:ascii="Arial" w:eastAsia="Cambria" w:hAnsi="Arial" w:cs="Arial"/>
          <w:b/>
          <w:i/>
          <w:sz w:val="22"/>
        </w:rPr>
        <w:t>“2022, Año Del Cincuenta Aniversario del Instituto Tecnológico de Ciudad Guzmán”</w:t>
      </w:r>
    </w:p>
    <w:p w14:paraId="13A7FDAA" w14:textId="77777777" w:rsidR="0031628B" w:rsidRPr="0031628B" w:rsidRDefault="0031628B" w:rsidP="0031628B">
      <w:pPr>
        <w:jc w:val="center"/>
        <w:rPr>
          <w:rFonts w:ascii="Arial" w:eastAsia="Cambria" w:hAnsi="Arial" w:cs="Arial"/>
          <w:b/>
          <w:i/>
          <w:color w:val="000000"/>
          <w:sz w:val="22"/>
        </w:rPr>
      </w:pPr>
      <w:r w:rsidRPr="0031628B">
        <w:rPr>
          <w:rFonts w:ascii="Arial" w:eastAsia="Cambria" w:hAnsi="Arial" w:cs="Arial"/>
          <w:b/>
          <w:i/>
          <w:color w:val="000000"/>
          <w:sz w:val="22"/>
        </w:rPr>
        <w:t>Cd. Guzmán, Municipio de Zapotlán El Grande, Jalisco, 23 de Marzo Del 2022</w:t>
      </w:r>
    </w:p>
    <w:p w14:paraId="2EBB1D47" w14:textId="77777777" w:rsidR="0031628B" w:rsidRPr="0031628B" w:rsidRDefault="0031628B" w:rsidP="0031628B">
      <w:pPr>
        <w:rPr>
          <w:rFonts w:ascii="Arial" w:eastAsia="Cambria" w:hAnsi="Arial" w:cs="Arial"/>
          <w:b/>
          <w:color w:val="000000"/>
        </w:rPr>
      </w:pPr>
    </w:p>
    <w:p w14:paraId="5B5F0150" w14:textId="77777777" w:rsidR="0031628B" w:rsidRPr="0031628B" w:rsidRDefault="0031628B" w:rsidP="0031628B">
      <w:pPr>
        <w:rPr>
          <w:rFonts w:ascii="Arial" w:eastAsia="Cambria" w:hAnsi="Arial" w:cs="Arial"/>
          <w:b/>
          <w:color w:val="000000"/>
          <w:sz w:val="22"/>
        </w:rPr>
      </w:pPr>
    </w:p>
    <w:p w14:paraId="66C22FB4" w14:textId="77777777" w:rsidR="0031628B" w:rsidRPr="0031628B" w:rsidRDefault="0031628B" w:rsidP="0031628B">
      <w:pPr>
        <w:spacing w:line="276" w:lineRule="auto"/>
        <w:jc w:val="center"/>
        <w:rPr>
          <w:rFonts w:ascii="Arial" w:eastAsia="Cambria" w:hAnsi="Arial" w:cs="Arial"/>
          <w:b/>
          <w:sz w:val="22"/>
        </w:rPr>
      </w:pPr>
    </w:p>
    <w:p w14:paraId="42ACFDD5" w14:textId="77777777" w:rsidR="0031628B" w:rsidRPr="0031628B" w:rsidRDefault="0031628B" w:rsidP="0031628B">
      <w:pPr>
        <w:spacing w:line="276" w:lineRule="auto"/>
        <w:jc w:val="center"/>
        <w:rPr>
          <w:rFonts w:ascii="Arial" w:eastAsia="Cambria" w:hAnsi="Arial" w:cs="Arial"/>
          <w:b/>
          <w:sz w:val="22"/>
        </w:rPr>
      </w:pPr>
      <w:r w:rsidRPr="0031628B">
        <w:rPr>
          <w:rFonts w:ascii="Arial" w:eastAsia="Cambria" w:hAnsi="Arial" w:cs="Arial"/>
          <w:b/>
          <w:sz w:val="22"/>
        </w:rPr>
        <w:t>LIC. MAGALI CASILLAS CONTRERAS</w:t>
      </w:r>
    </w:p>
    <w:p w14:paraId="0192AE5F" w14:textId="77777777" w:rsidR="0031628B" w:rsidRPr="0031628B" w:rsidRDefault="0031628B" w:rsidP="0031628B">
      <w:pPr>
        <w:spacing w:line="276" w:lineRule="auto"/>
        <w:jc w:val="center"/>
        <w:rPr>
          <w:rFonts w:ascii="Arial" w:eastAsia="Cambria" w:hAnsi="Arial" w:cs="Arial"/>
          <w:b/>
          <w:sz w:val="22"/>
        </w:rPr>
      </w:pPr>
      <w:r w:rsidRPr="0031628B">
        <w:rPr>
          <w:rFonts w:ascii="Arial" w:eastAsia="Cambria" w:hAnsi="Arial" w:cs="Arial"/>
          <w:b/>
          <w:sz w:val="22"/>
        </w:rPr>
        <w:t>PRESIDENTA DE LA COMISIÓN EDILICIA DE REGLAMENTOS Y GOBERNACIÓN  DEL AYUNTAMIENTO DE ZAPOTLÁN EL GRANDE, JALISCO</w:t>
      </w:r>
    </w:p>
    <w:p w14:paraId="4CF382A0" w14:textId="77777777" w:rsidR="0031628B" w:rsidRPr="0031628B" w:rsidRDefault="0031628B" w:rsidP="0031628B">
      <w:pPr>
        <w:jc w:val="both"/>
        <w:rPr>
          <w:rFonts w:ascii="Arial" w:eastAsia="Cambria" w:hAnsi="Arial" w:cs="Arial"/>
          <w:sz w:val="22"/>
        </w:rPr>
      </w:pPr>
    </w:p>
    <w:p w14:paraId="34E70EB7" w14:textId="77777777" w:rsidR="0031628B" w:rsidRPr="0031628B" w:rsidRDefault="0031628B" w:rsidP="0031628B">
      <w:pPr>
        <w:jc w:val="both"/>
        <w:rPr>
          <w:rFonts w:ascii="Arial" w:eastAsia="Cambria" w:hAnsi="Arial" w:cs="Arial"/>
        </w:rPr>
      </w:pPr>
    </w:p>
    <w:p w14:paraId="4B6414BA" w14:textId="6C3D800A" w:rsidR="00EA7EF7" w:rsidRPr="0031628B" w:rsidRDefault="0031628B" w:rsidP="0031628B">
      <w:pPr>
        <w:jc w:val="both"/>
        <w:rPr>
          <w:rFonts w:ascii="Arial" w:eastAsia="Cambria" w:hAnsi="Arial" w:cs="Arial"/>
        </w:rPr>
      </w:pPr>
      <w:r w:rsidRPr="0031628B">
        <w:rPr>
          <w:rFonts w:ascii="Arial" w:eastAsia="Cambria" w:hAnsi="Arial" w:cs="Arial"/>
          <w:b/>
          <w:sz w:val="18"/>
        </w:rPr>
        <w:t>*MCC</w:t>
      </w:r>
      <w:r w:rsidRPr="0031628B">
        <w:rPr>
          <w:rFonts w:ascii="Arial" w:eastAsia="Cambria" w:hAnsi="Arial" w:cs="Arial"/>
          <w:sz w:val="18"/>
        </w:rPr>
        <w:t>/KCT/ayrh</w:t>
      </w:r>
    </w:p>
    <w:sectPr w:rsidR="00EA7EF7" w:rsidRPr="0031628B"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1FA23" w14:textId="77777777" w:rsidR="000729BD" w:rsidRDefault="000729BD" w:rsidP="007C73C4">
      <w:r>
        <w:separator/>
      </w:r>
    </w:p>
  </w:endnote>
  <w:endnote w:type="continuationSeparator" w:id="0">
    <w:p w14:paraId="24FC0CFB" w14:textId="77777777" w:rsidR="000729BD" w:rsidRDefault="000729B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3C34"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D464"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2513"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993FF" w14:textId="77777777" w:rsidR="000729BD" w:rsidRDefault="000729BD" w:rsidP="007C73C4">
      <w:r>
        <w:separator/>
      </w:r>
    </w:p>
  </w:footnote>
  <w:footnote w:type="continuationSeparator" w:id="0">
    <w:p w14:paraId="6E1E8E32" w14:textId="77777777" w:rsidR="000729BD" w:rsidRDefault="000729BD"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0729BD">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0729BD">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0729BD">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0FA"/>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 w15:restartNumberingAfterBreak="0">
    <w:nsid w:val="26CA5B05"/>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 w15:restartNumberingAfterBreak="0">
    <w:nsid w:val="33004860"/>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 w15:restartNumberingAfterBreak="0">
    <w:nsid w:val="3D6C1B57"/>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4" w15:restartNumberingAfterBreak="0">
    <w:nsid w:val="55A01A94"/>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5" w15:restartNumberingAfterBreak="0">
    <w:nsid w:val="611414D3"/>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6" w15:restartNumberingAfterBreak="0">
    <w:nsid w:val="63504E2A"/>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7" w15:restartNumberingAfterBreak="0">
    <w:nsid w:val="64B113D5"/>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8" w15:restartNumberingAfterBreak="0">
    <w:nsid w:val="7C227349"/>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9" w15:restartNumberingAfterBreak="0">
    <w:nsid w:val="7CAD5995"/>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num w:numId="1">
    <w:abstractNumId w:val="8"/>
  </w:num>
  <w:num w:numId="2">
    <w:abstractNumId w:val="0"/>
  </w:num>
  <w:num w:numId="3">
    <w:abstractNumId w:val="9"/>
  </w:num>
  <w:num w:numId="4">
    <w:abstractNumId w:val="1"/>
  </w:num>
  <w:num w:numId="5">
    <w:abstractNumId w:val="6"/>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082E"/>
    <w:rsid w:val="000729BD"/>
    <w:rsid w:val="000928DA"/>
    <w:rsid w:val="00114BBE"/>
    <w:rsid w:val="001B1EB9"/>
    <w:rsid w:val="001E78CA"/>
    <w:rsid w:val="00204E8F"/>
    <w:rsid w:val="00234A04"/>
    <w:rsid w:val="00282B48"/>
    <w:rsid w:val="002B526B"/>
    <w:rsid w:val="002B7ADD"/>
    <w:rsid w:val="002D10CF"/>
    <w:rsid w:val="0031628B"/>
    <w:rsid w:val="00365D2E"/>
    <w:rsid w:val="003C2830"/>
    <w:rsid w:val="003F10F4"/>
    <w:rsid w:val="004368BD"/>
    <w:rsid w:val="0047381B"/>
    <w:rsid w:val="00492359"/>
    <w:rsid w:val="00610F5D"/>
    <w:rsid w:val="00624C0A"/>
    <w:rsid w:val="006372C4"/>
    <w:rsid w:val="00657D4F"/>
    <w:rsid w:val="00665E5E"/>
    <w:rsid w:val="0067102C"/>
    <w:rsid w:val="00791AB2"/>
    <w:rsid w:val="007C73C4"/>
    <w:rsid w:val="008963AD"/>
    <w:rsid w:val="00921FD8"/>
    <w:rsid w:val="009D1A2D"/>
    <w:rsid w:val="00A56CA6"/>
    <w:rsid w:val="00A57280"/>
    <w:rsid w:val="00AE2752"/>
    <w:rsid w:val="00BB0592"/>
    <w:rsid w:val="00C11A0F"/>
    <w:rsid w:val="00C20C84"/>
    <w:rsid w:val="00C247A1"/>
    <w:rsid w:val="00C71752"/>
    <w:rsid w:val="00CC591B"/>
    <w:rsid w:val="00D11EAE"/>
    <w:rsid w:val="00D235CC"/>
    <w:rsid w:val="00D26FF0"/>
    <w:rsid w:val="00D6555A"/>
    <w:rsid w:val="00DD5F0D"/>
    <w:rsid w:val="00DE4BA3"/>
    <w:rsid w:val="00E26023"/>
    <w:rsid w:val="00EA7EF7"/>
    <w:rsid w:val="00EE1770"/>
    <w:rsid w:val="00EE3500"/>
    <w:rsid w:val="00F42BB2"/>
    <w:rsid w:val="00F53C4D"/>
    <w:rsid w:val="00F55524"/>
    <w:rsid w:val="00FA3FA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28B"/>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234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20C84"/>
    <w:pPr>
      <w:ind w:left="720"/>
      <w:contextualSpacing/>
    </w:pPr>
  </w:style>
  <w:style w:type="paragraph" w:styleId="Textodeglobo">
    <w:name w:val="Balloon Text"/>
    <w:basedOn w:val="Normal"/>
    <w:link w:val="TextodegloboCar"/>
    <w:uiPriority w:val="99"/>
    <w:semiHidden/>
    <w:unhideWhenUsed/>
    <w:rsid w:val="00365D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D2E"/>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7690">
      <w:bodyDiv w:val="1"/>
      <w:marLeft w:val="0"/>
      <w:marRight w:val="0"/>
      <w:marTop w:val="0"/>
      <w:marBottom w:val="0"/>
      <w:divBdr>
        <w:top w:val="none" w:sz="0" w:space="0" w:color="auto"/>
        <w:left w:val="none" w:sz="0" w:space="0" w:color="auto"/>
        <w:bottom w:val="none" w:sz="0" w:space="0" w:color="auto"/>
        <w:right w:val="none" w:sz="0" w:space="0" w:color="auto"/>
      </w:divBdr>
    </w:div>
    <w:div w:id="20583084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7529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Amaranta Patino Mendez</cp:lastModifiedBy>
  <cp:revision>2</cp:revision>
  <cp:lastPrinted>2022-02-24T18:20:00Z</cp:lastPrinted>
  <dcterms:created xsi:type="dcterms:W3CDTF">2022-06-24T18:20:00Z</dcterms:created>
  <dcterms:modified xsi:type="dcterms:W3CDTF">2022-06-24T18:20:00Z</dcterms:modified>
</cp:coreProperties>
</file>