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AF" w:rsidRDefault="00A205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205AF" w:rsidRDefault="00A205AF">
      <w:pPr>
        <w:jc w:val="center"/>
        <w:rPr>
          <w:rFonts w:ascii="Arial" w:eastAsia="Arial" w:hAnsi="Arial" w:cs="Arial"/>
        </w:rPr>
      </w:pPr>
    </w:p>
    <w:p w:rsidR="00A205AF" w:rsidRDefault="004A3B9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LISTA DE ASISTENCIA</w:t>
      </w:r>
    </w:p>
    <w:p w:rsidR="00CE484F" w:rsidRDefault="00CE484F" w:rsidP="00CE484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03 DE AGOSTO DEL 2022</w:t>
      </w:r>
    </w:p>
    <w:p w:rsidR="00A205AF" w:rsidRDefault="00A205AF" w:rsidP="00CE484F">
      <w:pPr>
        <w:spacing w:after="240"/>
        <w:jc w:val="center"/>
        <w:rPr>
          <w:rFonts w:ascii="Arial" w:eastAsia="Arial" w:hAnsi="Arial" w:cs="Arial"/>
        </w:rPr>
      </w:pPr>
    </w:p>
    <w:p w:rsidR="00A205AF" w:rsidRDefault="00CE484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SESIÓN EXTRAORDINARIA No. 3,</w:t>
      </w:r>
      <w:r w:rsidR="004A3B9B">
        <w:rPr>
          <w:rFonts w:ascii="Arial" w:eastAsia="Arial" w:hAnsi="Arial" w:cs="Arial"/>
          <w:b/>
        </w:rPr>
        <w:t xml:space="preserve"> DE LA COMISIÓN EDILICIA PERMANENTE DE REGLAMENTOS Y GOBERNACIÓN  DEL</w:t>
      </w:r>
      <w:r w:rsidR="004A3B9B">
        <w:rPr>
          <w:rFonts w:ascii="Arial" w:eastAsia="Arial" w:hAnsi="Arial" w:cs="Arial"/>
        </w:rPr>
        <w:t xml:space="preserve"> </w:t>
      </w:r>
      <w:r w:rsidR="004A3B9B">
        <w:rPr>
          <w:rFonts w:ascii="Arial" w:eastAsia="Arial" w:hAnsi="Arial" w:cs="Arial"/>
          <w:b/>
        </w:rPr>
        <w:t>AYUNTAMIENTO MUNICIPAL DE ZAPOTLÁN EL GRANDE, JALISCO.</w:t>
      </w:r>
    </w:p>
    <w:p w:rsidR="00A205AF" w:rsidRDefault="00A205AF">
      <w:pPr>
        <w:jc w:val="both"/>
        <w:rPr>
          <w:rFonts w:ascii="Arial" w:eastAsia="Arial" w:hAnsi="Arial" w:cs="Arial"/>
          <w:b/>
        </w:rPr>
      </w:pPr>
    </w:p>
    <w:p w:rsidR="00A205AF" w:rsidRDefault="00A205AF">
      <w:pPr>
        <w:spacing w:after="240"/>
        <w:rPr>
          <w:rFonts w:ascii="Times New Roman" w:eastAsia="Times New Roman" w:hAnsi="Times New Roman" w:cs="Times New Roman"/>
        </w:rPr>
      </w:pPr>
    </w:p>
    <w:tbl>
      <w:tblPr>
        <w:tblStyle w:val="a0"/>
        <w:tblW w:w="907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4975"/>
        <w:gridCol w:w="4098"/>
      </w:tblGrid>
      <w:tr w:rsidR="00A205AF"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ind w:right="-93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INTEGRANTES DE LA COMISIÓN EDILICIA PERMANENTE DE </w:t>
            </w:r>
          </w:p>
          <w:p w:rsidR="00A205AF" w:rsidRDefault="004A3B9B">
            <w:pPr>
              <w:ind w:right="-93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REGLAMENTOS Y GOBERNACIÓN</w:t>
            </w:r>
          </w:p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5AF" w:rsidRDefault="00A205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05AF">
        <w:trPr>
          <w:trHeight w:val="850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5AF" w:rsidRDefault="004A3B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</w:rPr>
              <w:t>NOMBRE</w:t>
            </w:r>
          </w:p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Times New Roman" w:eastAsia="Times New Roman" w:hAnsi="Times New Roman" w:cs="Times New Roman"/>
              </w:rPr>
            </w:pPr>
          </w:p>
          <w:p w:rsidR="00A205AF" w:rsidRDefault="004A3B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</w:rPr>
              <w:t>FIRMA</w:t>
            </w:r>
          </w:p>
        </w:tc>
      </w:tr>
      <w:tr w:rsidR="00A205AF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ind w:right="-9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MAGALI CASILLAS CONTRERAS</w:t>
            </w:r>
          </w:p>
          <w:p w:rsidR="00A205AF" w:rsidRDefault="004A3B9B">
            <w:pPr>
              <w:ind w:right="-9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(REGIDORA PRESIDENTA)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A205AF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5AF" w:rsidRDefault="004A3B9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SARA MORENO RAMIREZ</w:t>
            </w:r>
          </w:p>
          <w:p w:rsidR="00A205AF" w:rsidRDefault="004A3B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(REGIDORA VOCAL)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05AF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5AF" w:rsidRDefault="004A3B9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BETSY MAGALY CAMPOS CORONA</w:t>
            </w:r>
          </w:p>
          <w:p w:rsidR="00A205AF" w:rsidRDefault="004A3B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(REGIDORA VOCAL)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05AF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5AF" w:rsidRDefault="004A3B9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JORGE DE JESUS JUAREZ PARRA</w:t>
            </w:r>
          </w:p>
          <w:p w:rsidR="00A205AF" w:rsidRDefault="004A3B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(REGIDOR VOCAL)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05AF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TANIA MAGDALENA BERNARDINO JUÁREZ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>(REGIDORA VOCAL)</w:t>
            </w:r>
          </w:p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05AF" w:rsidRDefault="00A205AF">
      <w:pPr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:rsidR="00A205AF" w:rsidRDefault="00A205AF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sectPr w:rsidR="004A3B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E9" w:rsidRDefault="000478E9">
      <w:r>
        <w:separator/>
      </w:r>
    </w:p>
  </w:endnote>
  <w:endnote w:type="continuationSeparator" w:id="0">
    <w:p w:rsidR="000478E9" w:rsidRDefault="0004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A205AF" w:rsidRP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MCC</w:t>
    </w:r>
  </w:p>
  <w:p w:rsidR="00A205AF" w:rsidRPr="00D90C5D" w:rsidRDefault="004A3B9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C.C.P. ARCHIVO</w:t>
    </w:r>
  </w:p>
  <w:p w:rsidR="00A205AF" w:rsidRPr="00D90C5D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E9" w:rsidRDefault="000478E9">
      <w:r>
        <w:separator/>
      </w:r>
    </w:p>
  </w:footnote>
  <w:footnote w:type="continuationSeparator" w:id="0">
    <w:p w:rsidR="000478E9" w:rsidRDefault="00047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047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047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bookmarkStart w:id="1" w:name="_GoBack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4.6pt;margin-top:-80.95pt;width:612pt;height:11in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047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041D9"/>
    <w:rsid w:val="000478E9"/>
    <w:rsid w:val="000C59DC"/>
    <w:rsid w:val="002956E7"/>
    <w:rsid w:val="004A3B9B"/>
    <w:rsid w:val="006E638E"/>
    <w:rsid w:val="00946105"/>
    <w:rsid w:val="00A205AF"/>
    <w:rsid w:val="00A97953"/>
    <w:rsid w:val="00CE484F"/>
    <w:rsid w:val="00D90C5D"/>
    <w:rsid w:val="00E87992"/>
    <w:rsid w:val="00F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A18906"/>
  <w15:docId w15:val="{4C794046-79A7-4635-AD31-D95227B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33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D50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zcTbwvSXg224KpJoTsI69wnsA==">AMUW2mVYWfZLJ2QgOH2uRI3sakN52ovGaL+2C8+UmWwhlx/+B8W8NN28fKjA1wFvJkeEICCapRB3TYwCcKlZXpBh7mmOmJEI/810Ir2cyeKBuMxa2BSvtrb4B8nxT3dc0T5QXZeG24gl3JVyBLNS07Blq/rNmw6wzUKOdmrGAF/cjyByWKr1r28=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3</cp:revision>
  <cp:lastPrinted>2021-11-26T15:05:00Z</cp:lastPrinted>
  <dcterms:created xsi:type="dcterms:W3CDTF">2022-08-03T11:20:00Z</dcterms:created>
  <dcterms:modified xsi:type="dcterms:W3CDTF">2022-08-03T11:32:00Z</dcterms:modified>
</cp:coreProperties>
</file>