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13D8" w:rsidRPr="004A607A" w:rsidRDefault="00483626" w:rsidP="009776E1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E43842" wp14:editId="6C4F0A0D">
                <wp:simplePos x="0" y="0"/>
                <wp:positionH relativeFrom="column">
                  <wp:posOffset>-403860</wp:posOffset>
                </wp:positionH>
                <wp:positionV relativeFrom="paragraph">
                  <wp:posOffset>-186054</wp:posOffset>
                </wp:positionV>
                <wp:extent cx="6486525" cy="8572500"/>
                <wp:effectExtent l="0" t="0" r="28575" b="19050"/>
                <wp:wrapNone/>
                <wp:docPr id="2" name="Rectángulo redondead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6525" cy="8572500"/>
                        </a:xfrm>
                        <a:prstGeom prst="roundRect">
                          <a:avLst>
                            <a:gd name="adj" fmla="val 3145"/>
                          </a:avLst>
                        </a:prstGeom>
                        <a:noFill/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91D97E3" id="Rectángulo redondeado 2" o:spid="_x0000_s1026" style="position:absolute;margin-left:-31.8pt;margin-top:-14.65pt;width:510.75pt;height:6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206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" filled="f" strokecolor="#7f7f7f [1612]" strokeweight="1pt">
                <v:stroke joinstyle="miter"/>
              </v:roundrect>
            </w:pict>
          </mc:Fallback>
        </mc:AlternateContent>
      </w:r>
      <w:r w:rsidR="000B5768">
        <w:rPr>
          <w:noProof/>
          <w:lang w:eastAsia="es-MX"/>
        </w:rPr>
        <w:drawing>
          <wp:anchor distT="0" distB="0" distL="114300" distR="114300" simplePos="0" relativeHeight="251661312" behindDoc="1" locked="0" layoutInCell="0" allowOverlap="1" wp14:anchorId="52941BEF" wp14:editId="170079E4">
            <wp:simplePos x="0" y="0"/>
            <wp:positionH relativeFrom="page">
              <wp:posOffset>2014933</wp:posOffset>
            </wp:positionH>
            <wp:positionV relativeFrom="page">
              <wp:posOffset>671234</wp:posOffset>
            </wp:positionV>
            <wp:extent cx="3526972" cy="1561465"/>
            <wp:effectExtent l="0" t="0" r="0" b="0"/>
            <wp:wrapNone/>
            <wp:docPr id="10" name="Imagen 10" descr="hoja membretada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11876474" descr="hoja membretada-01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41" t="743" r="51980" b="83727"/>
                    <a:stretch/>
                  </pic:blipFill>
                  <pic:spPr bwMode="auto">
                    <a:xfrm>
                      <a:off x="0" y="0"/>
                      <a:ext cx="3526972" cy="1561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07DEB">
        <w:rPr>
          <w:rFonts w:ascii="Arial" w:hAnsi="Arial" w:cs="Arial"/>
          <w:b/>
        </w:rPr>
        <w:t>ID</w:t>
      </w:r>
    </w:p>
    <w:p w:rsidR="00207DEB" w:rsidRDefault="00207DEB" w:rsidP="004A607A">
      <w:pPr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0B5768" w:rsidRDefault="000B5768" w:rsidP="004A607A">
      <w:pPr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0B5768" w:rsidRDefault="000B5768" w:rsidP="004A607A">
      <w:pPr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4A607A" w:rsidRPr="004A607A" w:rsidRDefault="004A607A" w:rsidP="004A607A">
      <w:pPr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4A607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SESIÓN </w:t>
      </w:r>
      <w:r w:rsidR="005338C7">
        <w:rPr>
          <w:rFonts w:ascii="Arial" w:eastAsia="Times New Roman" w:hAnsi="Arial" w:cs="Arial"/>
          <w:b/>
          <w:bCs/>
          <w:color w:val="000000"/>
          <w:sz w:val="24"/>
          <w:szCs w:val="24"/>
        </w:rPr>
        <w:t>EXTRA</w:t>
      </w:r>
      <w:r w:rsidRPr="004A607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ORDINARIA No. </w:t>
      </w:r>
      <w:r w:rsidR="00671A81">
        <w:rPr>
          <w:rFonts w:ascii="Arial" w:eastAsia="Times New Roman" w:hAnsi="Arial" w:cs="Arial"/>
          <w:b/>
          <w:bCs/>
          <w:color w:val="000000"/>
          <w:sz w:val="24"/>
          <w:szCs w:val="24"/>
        </w:rPr>
        <w:t>1</w:t>
      </w:r>
      <w:r w:rsidRPr="004A607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</w:p>
    <w:p w:rsidR="004A607A" w:rsidRPr="004A607A" w:rsidRDefault="004A607A" w:rsidP="004A607A">
      <w:pPr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4A607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DE LA COMISION EDILICIA PERMANENTE DE </w:t>
      </w:r>
      <w:r w:rsidR="00671A81">
        <w:rPr>
          <w:rFonts w:ascii="Arial" w:eastAsia="Times New Roman" w:hAnsi="Arial" w:cs="Arial"/>
          <w:b/>
          <w:bCs/>
          <w:color w:val="000000"/>
          <w:sz w:val="24"/>
          <w:szCs w:val="24"/>
        </w:rPr>
        <w:t>REGLAMENTOS Y GOBERNACION</w:t>
      </w:r>
    </w:p>
    <w:p w:rsidR="004A607A" w:rsidRPr="004A607A" w:rsidRDefault="004A607A" w:rsidP="004A607A">
      <w:pPr>
        <w:jc w:val="center"/>
        <w:rPr>
          <w:rFonts w:ascii="Arial" w:hAnsi="Arial" w:cs="Arial"/>
          <w:sz w:val="24"/>
          <w:szCs w:val="24"/>
        </w:rPr>
      </w:pPr>
    </w:p>
    <w:p w:rsidR="00671A81" w:rsidRPr="000D3230" w:rsidRDefault="000D3230" w:rsidP="000D3230">
      <w:pPr>
        <w:ind w:right="-934"/>
        <w:jc w:val="both"/>
        <w:rPr>
          <w:rFonts w:ascii="Arial" w:eastAsia="Arial" w:hAnsi="Arial" w:cs="Arial"/>
          <w:b/>
          <w:i/>
        </w:rPr>
      </w:pPr>
      <w:r w:rsidRPr="000D3230">
        <w:rPr>
          <w:rFonts w:ascii="Arial" w:hAnsi="Arial" w:cs="Arial"/>
          <w:b/>
          <w:i/>
          <w:sz w:val="24"/>
          <w:szCs w:val="24"/>
        </w:rPr>
        <w:t>TEMA</w:t>
      </w:r>
      <w:r w:rsidRPr="000D3230">
        <w:rPr>
          <w:rFonts w:ascii="Arial" w:eastAsia="Arial" w:hAnsi="Arial" w:cs="Arial"/>
          <w:b/>
          <w:i/>
        </w:rPr>
        <w:t xml:space="preserve"> “APROBACION</w:t>
      </w:r>
      <w:r w:rsidR="00671A81" w:rsidRPr="000D3230">
        <w:rPr>
          <w:rFonts w:ascii="Arial" w:eastAsia="Arial" w:hAnsi="Arial" w:cs="Arial"/>
          <w:b/>
          <w:i/>
        </w:rPr>
        <w:t xml:space="preserve"> DEL DICTAMEN QUE CONTIENE PROPUESTA PARA EMITIR VOTO A FAVOR RESPECTO A LA MINUTA DEL PROYECTO DE DECRETO NÚMERO 28504/LXII/21, POR EL QUE SE REFORMA EL ARTÍCULO 62 FRACCIÓN I DE LA CONSTITUCIÓN POLÍTICA DEL ESTADO DE JALISCO”.</w:t>
      </w:r>
    </w:p>
    <w:p w:rsidR="004A607A" w:rsidRPr="00DB0882" w:rsidRDefault="004A607A" w:rsidP="00671A81">
      <w:pPr>
        <w:spacing w:after="240"/>
        <w:ind w:right="-934"/>
        <w:rPr>
          <w:rFonts w:ascii="Arial" w:hAnsi="Arial" w:cs="Arial"/>
          <w:sz w:val="24"/>
          <w:szCs w:val="24"/>
        </w:rPr>
      </w:pPr>
    </w:p>
    <w:p w:rsidR="00671A81" w:rsidRDefault="004A607A" w:rsidP="00671A81">
      <w:pPr>
        <w:spacing w:line="360" w:lineRule="auto"/>
        <w:ind w:left="-283" w:right="-934" w:firstLine="991"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DB0882">
        <w:rPr>
          <w:rFonts w:ascii="Arial" w:eastAsia="Times New Roman" w:hAnsi="Arial" w:cs="Arial"/>
          <w:color w:val="000000"/>
          <w:sz w:val="24"/>
          <w:szCs w:val="24"/>
        </w:rPr>
        <w:t>Se llevará a cabo en Ciudad Guzmán, Municipio de Zapotlán el Grande, Jalisco la</w:t>
      </w:r>
      <w:r w:rsidRPr="00DB088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Sesión </w:t>
      </w:r>
      <w:r w:rsidR="00671A81">
        <w:rPr>
          <w:rFonts w:ascii="Arial" w:eastAsia="Times New Roman" w:hAnsi="Arial" w:cs="Arial"/>
          <w:b/>
          <w:bCs/>
          <w:color w:val="000000"/>
          <w:sz w:val="24"/>
          <w:szCs w:val="24"/>
        </w:rPr>
        <w:t>Extrao</w:t>
      </w:r>
      <w:r w:rsidRPr="00DB088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rdinaria </w:t>
      </w:r>
      <w:r w:rsidR="005F066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No. </w:t>
      </w:r>
      <w:r w:rsidR="00671A81">
        <w:rPr>
          <w:rFonts w:ascii="Arial" w:eastAsia="Times New Roman" w:hAnsi="Arial" w:cs="Arial"/>
          <w:b/>
          <w:bCs/>
          <w:color w:val="000000"/>
          <w:sz w:val="24"/>
          <w:szCs w:val="24"/>
        </w:rPr>
        <w:t>1</w:t>
      </w:r>
      <w:r w:rsidR="005F066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DB0882">
        <w:rPr>
          <w:rFonts w:ascii="Arial" w:eastAsia="Times New Roman" w:hAnsi="Arial" w:cs="Arial"/>
          <w:color w:val="000000"/>
          <w:sz w:val="24"/>
          <w:szCs w:val="24"/>
        </w:rPr>
        <w:t xml:space="preserve">de la Comisión Edilicia Permanente de </w:t>
      </w:r>
      <w:r w:rsidR="005338C7">
        <w:rPr>
          <w:rFonts w:ascii="Arial" w:eastAsia="Times New Roman" w:hAnsi="Arial" w:cs="Arial"/>
          <w:color w:val="000000"/>
          <w:sz w:val="24"/>
          <w:szCs w:val="24"/>
        </w:rPr>
        <w:t>Reglamentos y Gobernación</w:t>
      </w:r>
      <w:r w:rsidRPr="00DB0882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Pr="00DB0882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programada </w:t>
      </w:r>
      <w:r w:rsidR="005338C7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el </w:t>
      </w:r>
      <w:r w:rsidRPr="00DB0882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día </w:t>
      </w:r>
      <w:r w:rsidRPr="00995259">
        <w:rPr>
          <w:rFonts w:ascii="Arial" w:eastAsia="Times New Roman" w:hAnsi="Arial" w:cs="Arial"/>
          <w:b/>
          <w:bCs/>
          <w:color w:val="000000"/>
          <w:sz w:val="24"/>
          <w:szCs w:val="24"/>
        </w:rPr>
        <w:t>2</w:t>
      </w:r>
      <w:r w:rsidR="005338C7">
        <w:rPr>
          <w:rFonts w:ascii="Arial" w:eastAsia="Times New Roman" w:hAnsi="Arial" w:cs="Arial"/>
          <w:b/>
          <w:bCs/>
          <w:color w:val="000000"/>
          <w:sz w:val="24"/>
          <w:szCs w:val="24"/>
        </w:rPr>
        <w:t>5</w:t>
      </w:r>
      <w:r w:rsidRPr="0099525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del mes de </w:t>
      </w:r>
      <w:r w:rsidR="00671A81">
        <w:rPr>
          <w:rFonts w:ascii="Arial" w:eastAsia="Times New Roman" w:hAnsi="Arial" w:cs="Arial"/>
          <w:b/>
          <w:bCs/>
          <w:color w:val="000000"/>
          <w:sz w:val="24"/>
          <w:szCs w:val="24"/>
        </w:rPr>
        <w:t>noviembre</w:t>
      </w:r>
      <w:r w:rsidR="008E5B18" w:rsidRPr="0099525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del año 2021</w:t>
      </w:r>
      <w:r w:rsidR="00671A81">
        <w:rPr>
          <w:rFonts w:ascii="Arial" w:eastAsia="Times New Roman" w:hAnsi="Arial" w:cs="Arial"/>
          <w:bCs/>
          <w:color w:val="000000"/>
          <w:sz w:val="24"/>
          <w:szCs w:val="24"/>
        </w:rPr>
        <w:t>, a las 09</w:t>
      </w:r>
      <w:r w:rsidR="00DB0882" w:rsidRPr="00DB0882">
        <w:rPr>
          <w:rFonts w:ascii="Arial" w:eastAsia="Times New Roman" w:hAnsi="Arial" w:cs="Arial"/>
          <w:bCs/>
          <w:color w:val="000000"/>
          <w:sz w:val="24"/>
          <w:szCs w:val="24"/>
        </w:rPr>
        <w:t>:00 horas,</w:t>
      </w:r>
      <w:r w:rsidRPr="00DB0882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en las instalaciones de la </w:t>
      </w:r>
      <w:r w:rsidRPr="000D3230">
        <w:rPr>
          <w:rFonts w:ascii="Arial" w:eastAsia="Times New Roman" w:hAnsi="Arial" w:cs="Arial"/>
          <w:b/>
          <w:bCs/>
          <w:color w:val="000000"/>
          <w:sz w:val="24"/>
          <w:szCs w:val="24"/>
        </w:rPr>
        <w:t>Sala María Elena Larios</w:t>
      </w:r>
      <w:r w:rsidRPr="00DB0882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ubicada en planta baja al inter</w:t>
      </w:r>
      <w:r w:rsidR="00DB0882" w:rsidRPr="00DB0882">
        <w:rPr>
          <w:rFonts w:ascii="Arial" w:eastAsia="Times New Roman" w:hAnsi="Arial" w:cs="Arial"/>
          <w:bCs/>
          <w:color w:val="000000"/>
          <w:sz w:val="24"/>
          <w:szCs w:val="24"/>
        </w:rPr>
        <w:t>io</w:t>
      </w:r>
      <w:r w:rsidR="00CB219A">
        <w:rPr>
          <w:rFonts w:ascii="Arial" w:eastAsia="Times New Roman" w:hAnsi="Arial" w:cs="Arial"/>
          <w:bCs/>
          <w:color w:val="000000"/>
          <w:sz w:val="24"/>
          <w:szCs w:val="24"/>
        </w:rPr>
        <w:t>r de la Presidencia Municipal, p</w:t>
      </w:r>
      <w:r w:rsidR="00DB0882" w:rsidRPr="00DB0882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ara lo cual fueron </w:t>
      </w:r>
      <w:r w:rsidR="00BB4133" w:rsidRPr="00DB0882">
        <w:rPr>
          <w:rFonts w:ascii="Arial" w:eastAsia="Times New Roman" w:hAnsi="Arial" w:cs="Arial"/>
          <w:bCs/>
          <w:color w:val="000000"/>
          <w:sz w:val="24"/>
          <w:szCs w:val="24"/>
        </w:rPr>
        <w:t>conv</w:t>
      </w:r>
      <w:bookmarkStart w:id="0" w:name="_GoBack"/>
      <w:bookmarkEnd w:id="0"/>
      <w:r w:rsidR="00BB4133" w:rsidRPr="00DB0882">
        <w:rPr>
          <w:rFonts w:ascii="Arial" w:eastAsia="Times New Roman" w:hAnsi="Arial" w:cs="Arial"/>
          <w:bCs/>
          <w:color w:val="000000"/>
          <w:sz w:val="24"/>
          <w:szCs w:val="24"/>
        </w:rPr>
        <w:t>ocados</w:t>
      </w:r>
      <w:r w:rsidR="00BB4133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r w:rsidR="00BB4133" w:rsidRPr="00DB0882">
        <w:rPr>
          <w:rFonts w:ascii="Arial" w:eastAsia="Times New Roman" w:hAnsi="Arial" w:cs="Arial"/>
          <w:bCs/>
          <w:color w:val="000000"/>
          <w:sz w:val="24"/>
          <w:szCs w:val="24"/>
        </w:rPr>
        <w:t>por</w:t>
      </w:r>
      <w:r w:rsidR="00DB0882" w:rsidRPr="00DB0882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parte de la </w:t>
      </w:r>
      <w:r w:rsidR="00671A81">
        <w:rPr>
          <w:rFonts w:ascii="Arial" w:eastAsia="Times New Roman" w:hAnsi="Arial" w:cs="Arial"/>
          <w:bCs/>
          <w:color w:val="000000"/>
          <w:sz w:val="24"/>
          <w:szCs w:val="24"/>
        </w:rPr>
        <w:t>Lic</w:t>
      </w:r>
      <w:r w:rsidR="00671A81" w:rsidRPr="00BB4133">
        <w:rPr>
          <w:rFonts w:ascii="Arial" w:eastAsia="Times New Roman" w:hAnsi="Arial" w:cs="Arial"/>
          <w:bCs/>
          <w:color w:val="000000"/>
          <w:sz w:val="24"/>
          <w:szCs w:val="24"/>
        </w:rPr>
        <w:t>. Magali Casillas Contreras</w:t>
      </w:r>
      <w:r w:rsidR="008E5B18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="008E5B18" w:rsidRPr="00DB0882">
        <w:rPr>
          <w:rFonts w:ascii="Arial" w:eastAsia="Times New Roman" w:hAnsi="Arial" w:cs="Arial"/>
          <w:bCs/>
          <w:color w:val="000000"/>
          <w:sz w:val="24"/>
          <w:szCs w:val="24"/>
        </w:rPr>
        <w:t>Presidenta</w:t>
      </w:r>
      <w:r w:rsidR="00DB0882" w:rsidRPr="00DB0882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de la Comisión</w:t>
      </w:r>
      <w:r w:rsidR="00DB0882">
        <w:rPr>
          <w:rFonts w:ascii="Arial" w:eastAsia="Times New Roman" w:hAnsi="Arial" w:cs="Arial"/>
          <w:bCs/>
          <w:color w:val="000000"/>
          <w:sz w:val="24"/>
          <w:szCs w:val="24"/>
        </w:rPr>
        <w:t>,</w:t>
      </w:r>
      <w:r w:rsidR="00DB0882" w:rsidRPr="00DB0882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r w:rsidR="00BB4133">
        <w:rPr>
          <w:rFonts w:ascii="Arial" w:eastAsia="Times New Roman" w:hAnsi="Arial" w:cs="Arial"/>
          <w:bCs/>
          <w:color w:val="000000"/>
          <w:sz w:val="24"/>
          <w:szCs w:val="24"/>
        </w:rPr>
        <w:t>a través de</w:t>
      </w:r>
      <w:r w:rsidR="00CB219A">
        <w:rPr>
          <w:rFonts w:ascii="Arial" w:eastAsia="Times New Roman" w:hAnsi="Arial" w:cs="Arial"/>
          <w:bCs/>
          <w:color w:val="000000"/>
          <w:sz w:val="24"/>
          <w:szCs w:val="24"/>
        </w:rPr>
        <w:t>l</w:t>
      </w:r>
      <w:r w:rsidR="00BB4133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oficio No. </w:t>
      </w:r>
      <w:r w:rsidR="00671A81">
        <w:rPr>
          <w:rFonts w:ascii="Arial" w:eastAsia="Times New Roman" w:hAnsi="Arial" w:cs="Arial"/>
          <w:bCs/>
          <w:color w:val="000000"/>
          <w:sz w:val="24"/>
          <w:szCs w:val="24"/>
        </w:rPr>
        <w:t>192</w:t>
      </w:r>
      <w:r w:rsidR="00BB4133">
        <w:rPr>
          <w:rFonts w:ascii="Arial" w:eastAsia="Times New Roman" w:hAnsi="Arial" w:cs="Arial"/>
          <w:bCs/>
          <w:color w:val="000000"/>
          <w:sz w:val="24"/>
          <w:szCs w:val="24"/>
        </w:rPr>
        <w:t>/2021</w:t>
      </w:r>
      <w:r w:rsidR="00671A81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de sindicatura</w:t>
      </w:r>
      <w:r w:rsidR="00FF58A9">
        <w:rPr>
          <w:rFonts w:ascii="Arial" w:eastAsia="Times New Roman" w:hAnsi="Arial" w:cs="Arial"/>
          <w:bCs/>
          <w:color w:val="000000"/>
          <w:sz w:val="24"/>
          <w:szCs w:val="24"/>
        </w:rPr>
        <w:t>,</w:t>
      </w:r>
      <w:r w:rsidR="00671A81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a</w:t>
      </w:r>
      <w:r w:rsidR="00BB4133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r w:rsidR="00DB0882" w:rsidRPr="00DB0882">
        <w:rPr>
          <w:rFonts w:ascii="Arial" w:eastAsia="Times New Roman" w:hAnsi="Arial" w:cs="Arial"/>
          <w:bCs/>
          <w:color w:val="000000"/>
          <w:sz w:val="24"/>
          <w:szCs w:val="24"/>
        </w:rPr>
        <w:t>los regidores</w:t>
      </w:r>
      <w:r w:rsidR="00BB4133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integrantes de la </w:t>
      </w:r>
      <w:r w:rsidR="00BB4133" w:rsidRPr="00BB4133">
        <w:rPr>
          <w:rFonts w:ascii="Arial" w:eastAsia="Times New Roman" w:hAnsi="Arial" w:cs="Arial"/>
          <w:bCs/>
          <w:color w:val="000000"/>
          <w:sz w:val="24"/>
          <w:szCs w:val="24"/>
        </w:rPr>
        <w:t>Comisión</w:t>
      </w:r>
      <w:r w:rsidR="00BB4133" w:rsidRPr="00DB0882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anteriormente mencionada</w:t>
      </w:r>
      <w:r w:rsidR="00DB0882" w:rsidRPr="00DB0882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: </w:t>
      </w:r>
      <w:r w:rsidR="00671A81" w:rsidRPr="00DB0882">
        <w:rPr>
          <w:rFonts w:ascii="Arial" w:eastAsia="Times New Roman" w:hAnsi="Arial" w:cs="Arial"/>
          <w:color w:val="000000"/>
          <w:sz w:val="24"/>
          <w:szCs w:val="24"/>
        </w:rPr>
        <w:t xml:space="preserve">Mtra. </w:t>
      </w:r>
      <w:r w:rsidR="00671A81">
        <w:rPr>
          <w:rFonts w:ascii="Arial" w:eastAsia="Times New Roman" w:hAnsi="Arial" w:cs="Arial"/>
          <w:color w:val="000000"/>
          <w:sz w:val="24"/>
          <w:szCs w:val="24"/>
        </w:rPr>
        <w:t xml:space="preserve">Tania Magdalena Bernardino Juárez, Mtra. </w:t>
      </w:r>
      <w:r w:rsidR="00671A81" w:rsidRPr="00DB0882">
        <w:rPr>
          <w:rFonts w:ascii="Arial" w:eastAsia="Times New Roman" w:hAnsi="Arial" w:cs="Arial"/>
          <w:color w:val="000000"/>
          <w:sz w:val="24"/>
          <w:szCs w:val="24"/>
        </w:rPr>
        <w:t>Be</w:t>
      </w:r>
      <w:r w:rsidR="00671A81">
        <w:rPr>
          <w:rFonts w:ascii="Arial" w:eastAsia="Times New Roman" w:hAnsi="Arial" w:cs="Arial"/>
          <w:color w:val="000000"/>
          <w:sz w:val="24"/>
          <w:szCs w:val="24"/>
        </w:rPr>
        <w:t xml:space="preserve">tsy Magaly Campos Corona, </w:t>
      </w:r>
      <w:r w:rsidR="00671A81">
        <w:rPr>
          <w:rFonts w:ascii="Arial" w:eastAsia="Times New Roman" w:hAnsi="Arial" w:cs="Arial"/>
          <w:bCs/>
          <w:color w:val="000000"/>
          <w:sz w:val="24"/>
          <w:szCs w:val="24"/>
        </w:rPr>
        <w:t>Lic. Sara Moreno Ramírez, Lic. Jorge d</w:t>
      </w:r>
      <w:r w:rsidR="00671A81" w:rsidRPr="00BB4133">
        <w:rPr>
          <w:rFonts w:ascii="Arial" w:eastAsia="Times New Roman" w:hAnsi="Arial" w:cs="Arial"/>
          <w:bCs/>
          <w:color w:val="000000"/>
          <w:sz w:val="24"/>
          <w:szCs w:val="24"/>
        </w:rPr>
        <w:t>e Jesús Juárez Parra</w:t>
      </w:r>
      <w:r w:rsidR="00671A81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, </w:t>
      </w:r>
      <w:r w:rsidR="00671A81">
        <w:rPr>
          <w:rFonts w:ascii="Arial" w:eastAsia="Times New Roman" w:hAnsi="Arial" w:cs="Arial"/>
          <w:color w:val="000000"/>
          <w:sz w:val="24"/>
          <w:szCs w:val="24"/>
        </w:rPr>
        <w:t>así como a la titular de la Unidad de Transparencia e Información Municipal, C. Ana Virginia Lares Sánchez</w:t>
      </w:r>
    </w:p>
    <w:p w:rsidR="00140E0D" w:rsidRDefault="00140E0D" w:rsidP="00140E0D">
      <w:pPr>
        <w:spacing w:line="360" w:lineRule="auto"/>
        <w:ind w:left="-283" w:right="-934" w:firstLine="991"/>
        <w:jc w:val="both"/>
        <w:rPr>
          <w:rFonts w:ascii="Arial" w:eastAsia="Times New Roman" w:hAnsi="Arial" w:cs="Arial"/>
          <w:sz w:val="24"/>
          <w:szCs w:val="24"/>
        </w:rPr>
      </w:pPr>
    </w:p>
    <w:p w:rsidR="004A607A" w:rsidRPr="00DB0882" w:rsidRDefault="00DB0882" w:rsidP="005C41C4">
      <w:pPr>
        <w:spacing w:line="360" w:lineRule="auto"/>
        <w:ind w:left="-283" w:right="-934" w:firstLine="991"/>
        <w:jc w:val="both"/>
        <w:rPr>
          <w:rFonts w:ascii="Arial" w:hAnsi="Arial" w:cs="Arial"/>
          <w:sz w:val="24"/>
          <w:szCs w:val="24"/>
        </w:rPr>
      </w:pPr>
      <w:r w:rsidRPr="00DB0882">
        <w:rPr>
          <w:rFonts w:ascii="Arial" w:eastAsia="Times New Roman" w:hAnsi="Arial" w:cs="Arial"/>
          <w:color w:val="000000"/>
          <w:sz w:val="24"/>
          <w:szCs w:val="24"/>
        </w:rPr>
        <w:t>Lo anterior con fundamento en lo establecido por el artículo 27 de la Ley de Gobierno y la Administración Pública del Estado de Jalisco; así mismo de conformidad con los artículos 37, 38, y 40, al 49, y demás relativos y aplicables del Reglamento Interior del Ayuntamiento de Zapotlán el Grande, Jalisco.</w:t>
      </w:r>
    </w:p>
    <w:sectPr w:rsidR="004A607A" w:rsidRPr="00DB0882" w:rsidSect="00BB4133">
      <w:footerReference w:type="default" r:id="rId7"/>
      <w:pgSz w:w="12240" w:h="15840"/>
      <w:pgMar w:top="1418" w:right="226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17EC" w:rsidRDefault="00D117EC" w:rsidP="00207DEB">
      <w:pPr>
        <w:spacing w:after="0" w:line="240" w:lineRule="auto"/>
      </w:pPr>
      <w:r>
        <w:separator/>
      </w:r>
    </w:p>
  </w:endnote>
  <w:endnote w:type="continuationSeparator" w:id="0">
    <w:p w:rsidR="00D117EC" w:rsidRDefault="00D117EC" w:rsidP="00207D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43333764"/>
      <w:docPartObj>
        <w:docPartGallery w:val="Page Numbers (Bottom of Page)"/>
        <w:docPartUnique/>
      </w:docPartObj>
    </w:sdtPr>
    <w:sdtEndPr/>
    <w:sdtContent>
      <w:p w:rsidR="00483626" w:rsidRDefault="00483626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38C7" w:rsidRPr="005338C7">
          <w:rPr>
            <w:noProof/>
            <w:lang w:val="es-ES"/>
          </w:rPr>
          <w:t>1</w:t>
        </w:r>
        <w:r>
          <w:fldChar w:fldCharType="end"/>
        </w:r>
        <w:r>
          <w:t xml:space="preserve"> de 1</w:t>
        </w:r>
      </w:p>
    </w:sdtContent>
  </w:sdt>
  <w:p w:rsidR="00483626" w:rsidRDefault="0048362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17EC" w:rsidRDefault="00D117EC" w:rsidP="00207DEB">
      <w:pPr>
        <w:spacing w:after="0" w:line="240" w:lineRule="auto"/>
      </w:pPr>
      <w:r>
        <w:separator/>
      </w:r>
    </w:p>
  </w:footnote>
  <w:footnote w:type="continuationSeparator" w:id="0">
    <w:p w:rsidR="00D117EC" w:rsidRDefault="00D117EC" w:rsidP="00207DE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2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07A"/>
    <w:rsid w:val="000B5768"/>
    <w:rsid w:val="000D3230"/>
    <w:rsid w:val="00140E0D"/>
    <w:rsid w:val="001D7FE5"/>
    <w:rsid w:val="00207DEB"/>
    <w:rsid w:val="00264549"/>
    <w:rsid w:val="003231EA"/>
    <w:rsid w:val="004513D8"/>
    <w:rsid w:val="00483626"/>
    <w:rsid w:val="004A607A"/>
    <w:rsid w:val="005338C7"/>
    <w:rsid w:val="005C41C4"/>
    <w:rsid w:val="005F0660"/>
    <w:rsid w:val="00671A81"/>
    <w:rsid w:val="00671EEA"/>
    <w:rsid w:val="006A7732"/>
    <w:rsid w:val="008E5B18"/>
    <w:rsid w:val="00964D62"/>
    <w:rsid w:val="009776E1"/>
    <w:rsid w:val="00995259"/>
    <w:rsid w:val="00B05FFB"/>
    <w:rsid w:val="00B90530"/>
    <w:rsid w:val="00BB4133"/>
    <w:rsid w:val="00CB219A"/>
    <w:rsid w:val="00D117EC"/>
    <w:rsid w:val="00DB0882"/>
    <w:rsid w:val="00E729CB"/>
    <w:rsid w:val="00FC4820"/>
    <w:rsid w:val="00FF5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50ABBE"/>
  <w15:chartTrackingRefBased/>
  <w15:docId w15:val="{12C7A54A-FBE2-414F-A7F0-F68D01919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07DE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07DEB"/>
  </w:style>
  <w:style w:type="paragraph" w:styleId="Piedepgina">
    <w:name w:val="footer"/>
    <w:basedOn w:val="Normal"/>
    <w:link w:val="PiedepginaCar"/>
    <w:uiPriority w:val="99"/>
    <w:unhideWhenUsed/>
    <w:rsid w:val="00207DE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07DEB"/>
  </w:style>
  <w:style w:type="paragraph" w:styleId="Textodeglobo">
    <w:name w:val="Balloon Text"/>
    <w:basedOn w:val="Normal"/>
    <w:link w:val="TextodegloboCar"/>
    <w:uiPriority w:val="99"/>
    <w:semiHidden/>
    <w:unhideWhenUsed/>
    <w:rsid w:val="005338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38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782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228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Amaranta Patino Mendez</dc:creator>
  <cp:keywords/>
  <dc:description/>
  <cp:lastModifiedBy>Amaranta Patino Mendez</cp:lastModifiedBy>
  <cp:revision>9</cp:revision>
  <cp:lastPrinted>2022-06-13T23:22:00Z</cp:lastPrinted>
  <dcterms:created xsi:type="dcterms:W3CDTF">2022-06-10T19:14:00Z</dcterms:created>
  <dcterms:modified xsi:type="dcterms:W3CDTF">2022-06-13T23:23:00Z</dcterms:modified>
</cp:coreProperties>
</file>