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topFromText="180" w:bottomFromText="180" w:vertAnchor="text"/>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8B2065" w:rsidRPr="00DC2952" w:rsidTr="008B2065">
        <w:trPr>
          <w:trHeight w:val="1118"/>
        </w:trPr>
        <w:tc>
          <w:tcPr>
            <w:tcW w:w="9629" w:type="dxa"/>
          </w:tcPr>
          <w:p w:rsidR="008B2065" w:rsidRDefault="008B2065" w:rsidP="008B2065">
            <w:pPr>
              <w:ind w:right="-360"/>
              <w:jc w:val="center"/>
              <w:rPr>
                <w:rFonts w:ascii="Arial" w:hAnsi="Arial" w:cs="Arial"/>
                <w:b/>
                <w:sz w:val="28"/>
                <w:szCs w:val="28"/>
                <w:lang w:val="es-419"/>
              </w:rPr>
            </w:pPr>
            <w:r w:rsidRPr="00DC2952">
              <w:rPr>
                <w:rFonts w:ascii="Arial" w:hAnsi="Arial" w:cs="Arial"/>
                <w:b/>
                <w:sz w:val="28"/>
                <w:szCs w:val="28"/>
                <w:lang w:val="es-419"/>
              </w:rPr>
              <w:t xml:space="preserve">ACTA DE LA DÉCIMA </w:t>
            </w:r>
            <w:r>
              <w:rPr>
                <w:rFonts w:ascii="Arial" w:hAnsi="Arial" w:cs="Arial"/>
                <w:b/>
                <w:sz w:val="28"/>
                <w:szCs w:val="28"/>
                <w:lang w:val="es-419"/>
              </w:rPr>
              <w:t>SEPTIMA</w:t>
            </w:r>
            <w:r w:rsidRPr="00DC2952">
              <w:rPr>
                <w:rFonts w:ascii="Arial" w:hAnsi="Arial" w:cs="Arial"/>
                <w:b/>
                <w:sz w:val="28"/>
                <w:szCs w:val="28"/>
                <w:lang w:val="es-419"/>
              </w:rPr>
              <w:t xml:space="preserve"> SESIÓN ORDINARIA DE </w:t>
            </w:r>
          </w:p>
          <w:p w:rsidR="008B2065" w:rsidRDefault="008B2065" w:rsidP="008B2065">
            <w:pPr>
              <w:ind w:right="-360"/>
              <w:jc w:val="center"/>
              <w:rPr>
                <w:rFonts w:ascii="Arial" w:hAnsi="Arial" w:cs="Arial"/>
                <w:b/>
                <w:sz w:val="28"/>
                <w:szCs w:val="28"/>
                <w:lang w:val="es-419"/>
              </w:rPr>
            </w:pPr>
            <w:r w:rsidRPr="00DC2952">
              <w:rPr>
                <w:rFonts w:ascii="Arial" w:hAnsi="Arial" w:cs="Arial"/>
                <w:b/>
                <w:sz w:val="28"/>
                <w:szCs w:val="28"/>
                <w:lang w:val="es-419"/>
              </w:rPr>
              <w:t>LA COMISIÓN EDILICIA PERMANENTE DE ESPECTÁCULOS</w:t>
            </w:r>
          </w:p>
          <w:p w:rsidR="008B2065" w:rsidRPr="008B2065" w:rsidRDefault="008B2065" w:rsidP="008B2065">
            <w:pPr>
              <w:ind w:right="-360"/>
              <w:jc w:val="center"/>
              <w:rPr>
                <w:rFonts w:ascii="Arial" w:hAnsi="Arial" w:cs="Arial"/>
                <w:b/>
                <w:sz w:val="28"/>
                <w:szCs w:val="28"/>
                <w:lang w:val="es-419"/>
              </w:rPr>
            </w:pPr>
            <w:r w:rsidRPr="00DC2952">
              <w:rPr>
                <w:rFonts w:ascii="Arial" w:hAnsi="Arial" w:cs="Arial"/>
                <w:b/>
                <w:sz w:val="28"/>
                <w:szCs w:val="28"/>
                <w:lang w:val="es-419"/>
              </w:rPr>
              <w:t xml:space="preserve"> PÚ</w:t>
            </w:r>
            <w:r>
              <w:rPr>
                <w:rFonts w:ascii="Arial" w:hAnsi="Arial" w:cs="Arial"/>
                <w:b/>
                <w:sz w:val="28"/>
                <w:szCs w:val="28"/>
                <w:lang w:val="es-419"/>
              </w:rPr>
              <w:t>BLICOS E INSPECCIÓN Y VIGILANCIA.</w:t>
            </w:r>
          </w:p>
        </w:tc>
      </w:tr>
    </w:tbl>
    <w:p w:rsidR="008B2065" w:rsidRPr="00DC2952" w:rsidRDefault="008B2065" w:rsidP="008B2065">
      <w:pPr>
        <w:jc w:val="both"/>
        <w:rPr>
          <w:rFonts w:ascii="Arial" w:hAnsi="Arial" w:cs="Arial"/>
          <w:lang w:val="es-419"/>
        </w:rPr>
      </w:pPr>
    </w:p>
    <w:p w:rsidR="008B2065" w:rsidRPr="00DC2952" w:rsidRDefault="008B2065" w:rsidP="008B2065">
      <w:pPr>
        <w:jc w:val="both"/>
        <w:rPr>
          <w:rFonts w:ascii="Arial" w:hAnsi="Arial" w:cs="Arial"/>
          <w:lang w:val="es-419"/>
        </w:rPr>
      </w:pPr>
      <w:r w:rsidRPr="00DC2952">
        <w:rPr>
          <w:rFonts w:ascii="Arial" w:hAnsi="Arial" w:cs="Arial"/>
          <w:lang w:val="es-419"/>
        </w:rPr>
        <w:t xml:space="preserve">        Buenas tardes compañeras Regidoras e invitados especiales, el de la voz </w:t>
      </w:r>
      <w:r w:rsidRPr="00DC2952">
        <w:rPr>
          <w:rFonts w:ascii="Arial" w:hAnsi="Arial" w:cs="Arial"/>
          <w:b/>
          <w:lang w:val="es-419"/>
        </w:rPr>
        <w:t>JORGE DE JESÚS JUÁREZ PARRA</w:t>
      </w:r>
      <w:r w:rsidRPr="00DC2952">
        <w:rPr>
          <w:rFonts w:ascii="Arial" w:hAnsi="Arial" w:cs="Arial"/>
          <w:lang w:val="es-419"/>
        </w:rPr>
        <w:t xml:space="preserve">, en mi carácter de Presidente de la Comisión Edilicia Permanente de Espectáculos Públicos e Inspección y Vigilancia, les doy la bienvenida a la Décima </w:t>
      </w:r>
      <w:r>
        <w:rPr>
          <w:rFonts w:ascii="Arial" w:hAnsi="Arial" w:cs="Arial"/>
          <w:lang w:val="es-419"/>
        </w:rPr>
        <w:t>Sexta</w:t>
      </w:r>
      <w:r w:rsidRPr="00DC2952">
        <w:rPr>
          <w:rFonts w:ascii="Arial" w:hAnsi="Arial" w:cs="Arial"/>
          <w:lang w:val="es-419"/>
        </w:rPr>
        <w:t xml:space="preserve"> Sesión Ordinaria de la Comisión Edilicia </w:t>
      </w:r>
      <w:r>
        <w:rPr>
          <w:rFonts w:ascii="Arial" w:hAnsi="Arial" w:cs="Arial"/>
          <w:lang w:val="es-419"/>
        </w:rPr>
        <w:t>de mérito</w:t>
      </w:r>
      <w:r w:rsidRPr="00DC2952">
        <w:rPr>
          <w:rFonts w:ascii="Arial" w:hAnsi="Arial" w:cs="Arial"/>
          <w:lang w:val="es-419"/>
        </w:rPr>
        <w:t>.</w:t>
      </w:r>
    </w:p>
    <w:p w:rsidR="008B2065" w:rsidRDefault="008B2065" w:rsidP="008B2065">
      <w:pPr>
        <w:spacing w:before="240"/>
        <w:jc w:val="both"/>
        <w:rPr>
          <w:rFonts w:ascii="Arial" w:hAnsi="Arial" w:cs="Arial"/>
          <w:lang w:val="es-419"/>
        </w:rPr>
      </w:pPr>
      <w:r w:rsidRPr="00DC2952">
        <w:rPr>
          <w:rFonts w:ascii="Arial" w:hAnsi="Arial" w:cs="Arial"/>
          <w:lang w:val="es-419"/>
        </w:rPr>
        <w:t>De acuerdo a las facultades que me confiere</w:t>
      </w:r>
      <w:r>
        <w:rPr>
          <w:rFonts w:ascii="Arial" w:hAnsi="Arial" w:cs="Arial"/>
          <w:lang w:val="es-419"/>
        </w:rPr>
        <w:t xml:space="preserve">n los </w:t>
      </w:r>
      <w:r w:rsidRPr="00DC2952">
        <w:rPr>
          <w:rFonts w:ascii="Arial" w:hAnsi="Arial" w:cs="Arial"/>
          <w:lang w:val="es-419"/>
        </w:rPr>
        <w:t>artículo</w:t>
      </w:r>
      <w:r>
        <w:rPr>
          <w:rFonts w:ascii="Arial" w:hAnsi="Arial" w:cs="Arial"/>
          <w:lang w:val="es-419"/>
        </w:rPr>
        <w:t xml:space="preserve">s 47 y </w:t>
      </w:r>
      <w:r w:rsidRPr="00DC2952">
        <w:rPr>
          <w:rFonts w:ascii="Arial" w:hAnsi="Arial" w:cs="Arial"/>
          <w:lang w:val="es-419"/>
        </w:rPr>
        <w:t>58 del Reglamento Interior del Ayuntamiento de Zapotlán el Grande, como Presidente de la Comisión Edilicia Permanente de Espectáculos Públicos e Inspección y Vigilancia, se les ha convocado medi</w:t>
      </w:r>
      <w:r>
        <w:rPr>
          <w:rFonts w:ascii="Arial" w:hAnsi="Arial" w:cs="Arial"/>
          <w:lang w:val="es-419"/>
        </w:rPr>
        <w:t>ante oficio número 212/2024</w:t>
      </w:r>
      <w:r w:rsidRPr="00DC2952">
        <w:rPr>
          <w:rFonts w:ascii="Arial" w:hAnsi="Arial" w:cs="Arial"/>
          <w:lang w:val="es-419"/>
        </w:rPr>
        <w:t xml:space="preserve"> con fecha </w:t>
      </w:r>
      <w:r>
        <w:rPr>
          <w:rFonts w:ascii="Arial" w:hAnsi="Arial" w:cs="Arial"/>
          <w:lang w:val="es-419"/>
        </w:rPr>
        <w:t xml:space="preserve">13 de febrero </w:t>
      </w:r>
      <w:r w:rsidRPr="00DC2952">
        <w:rPr>
          <w:rFonts w:ascii="Arial" w:hAnsi="Arial" w:cs="Arial"/>
          <w:lang w:val="es-419"/>
        </w:rPr>
        <w:t>de 2024 y queda satisfecho el requisito establecido en el artículo 28 del mismo cuerpo legal en cita.</w:t>
      </w:r>
    </w:p>
    <w:p w:rsidR="008B2065" w:rsidRPr="00DC2952" w:rsidRDefault="008B2065" w:rsidP="008B2065">
      <w:pPr>
        <w:spacing w:before="240"/>
        <w:jc w:val="both"/>
        <w:rPr>
          <w:rFonts w:ascii="Arial" w:hAnsi="Arial" w:cs="Arial"/>
          <w:lang w:val="es-419"/>
        </w:rPr>
      </w:pPr>
    </w:p>
    <w:p w:rsidR="008B2065" w:rsidRDefault="008B2065" w:rsidP="008B2065">
      <w:pPr>
        <w:jc w:val="both"/>
        <w:rPr>
          <w:rFonts w:ascii="Arial" w:hAnsi="Arial" w:cs="Arial"/>
          <w:lang w:val="es-419"/>
        </w:rPr>
      </w:pPr>
      <w:r w:rsidRPr="00DC2952">
        <w:rPr>
          <w:rFonts w:ascii="Arial" w:hAnsi="Arial" w:cs="Arial"/>
          <w:lang w:val="es-419"/>
        </w:rPr>
        <w:t>Ahora bien, de conformidad con lo dispuesto por los artículos 44, 45, 46, 47 y 49 del ordenamiento municipal en cita, se convoca a los integrantes de esta comisión para que asistieran el día</w:t>
      </w:r>
      <w:r>
        <w:rPr>
          <w:rFonts w:ascii="Arial" w:hAnsi="Arial" w:cs="Arial"/>
          <w:lang w:val="es-419"/>
        </w:rPr>
        <w:t xml:space="preserve"> de hoy a esta Sala de Presidencia</w:t>
      </w:r>
      <w:r w:rsidRPr="00DC2952">
        <w:rPr>
          <w:rFonts w:ascii="Arial" w:hAnsi="Arial" w:cs="Arial"/>
          <w:lang w:val="es-419"/>
        </w:rPr>
        <w:t xml:space="preserve"> a la</w:t>
      </w:r>
      <w:r>
        <w:rPr>
          <w:rFonts w:ascii="Arial" w:hAnsi="Arial" w:cs="Arial"/>
          <w:lang w:val="es-419"/>
        </w:rPr>
        <w:t>s 13:0</w:t>
      </w:r>
      <w:r w:rsidRPr="00DC2952">
        <w:rPr>
          <w:rFonts w:ascii="Arial" w:hAnsi="Arial" w:cs="Arial"/>
          <w:lang w:val="es-419"/>
        </w:rPr>
        <w:t xml:space="preserve">0 </w:t>
      </w:r>
      <w:r>
        <w:rPr>
          <w:rFonts w:ascii="Arial" w:hAnsi="Arial" w:cs="Arial"/>
          <w:lang w:val="es-419"/>
        </w:rPr>
        <w:t>trece horas de este día 21</w:t>
      </w:r>
      <w:r w:rsidRPr="00DC2952">
        <w:rPr>
          <w:rFonts w:ascii="Arial" w:hAnsi="Arial" w:cs="Arial"/>
          <w:lang w:val="es-419"/>
        </w:rPr>
        <w:t xml:space="preserve"> de </w:t>
      </w:r>
      <w:r>
        <w:rPr>
          <w:rFonts w:ascii="Arial" w:hAnsi="Arial" w:cs="Arial"/>
          <w:lang w:val="es-419"/>
        </w:rPr>
        <w:t>mayo</w:t>
      </w:r>
      <w:r w:rsidRPr="00DC2952">
        <w:rPr>
          <w:rFonts w:ascii="Arial" w:hAnsi="Arial" w:cs="Arial"/>
          <w:lang w:val="es-419"/>
        </w:rPr>
        <w:t xml:space="preserve"> de 2024 con la finalidad de llevar a cabo la Décima </w:t>
      </w:r>
      <w:r>
        <w:rPr>
          <w:rFonts w:ascii="Arial" w:hAnsi="Arial" w:cs="Arial"/>
          <w:lang w:val="es-419"/>
        </w:rPr>
        <w:t>Séptima Sesión Ordinaria de la misma.</w:t>
      </w:r>
    </w:p>
    <w:p w:rsidR="008B2065" w:rsidRPr="00DC2952" w:rsidRDefault="008B2065" w:rsidP="008B2065">
      <w:pPr>
        <w:jc w:val="both"/>
        <w:rPr>
          <w:rFonts w:ascii="Arial" w:hAnsi="Arial" w:cs="Arial"/>
          <w:lang w:val="es-419"/>
        </w:rPr>
      </w:pPr>
    </w:p>
    <w:p w:rsidR="008B2065" w:rsidRPr="00DC2952" w:rsidRDefault="008B2065" w:rsidP="008B2065">
      <w:pPr>
        <w:jc w:val="both"/>
        <w:rPr>
          <w:rFonts w:ascii="Arial" w:hAnsi="Arial" w:cs="Arial"/>
          <w:lang w:val="es-419"/>
        </w:rPr>
      </w:pPr>
      <w:r w:rsidRPr="00DC2952">
        <w:rPr>
          <w:rFonts w:ascii="Arial" w:hAnsi="Arial" w:cs="Arial"/>
          <w:lang w:val="es-419"/>
        </w:rPr>
        <w:t xml:space="preserve">Por lo que, siendo las </w:t>
      </w:r>
      <w:r>
        <w:rPr>
          <w:rFonts w:ascii="Arial" w:hAnsi="Arial" w:cs="Arial"/>
          <w:lang w:val="es-419"/>
        </w:rPr>
        <w:t>13:28 trece</w:t>
      </w:r>
      <w:r w:rsidRPr="00DC2952">
        <w:rPr>
          <w:rFonts w:ascii="Arial" w:hAnsi="Arial" w:cs="Arial"/>
          <w:lang w:val="es-419"/>
        </w:rPr>
        <w:t xml:space="preserve"> horas con </w:t>
      </w:r>
      <w:r>
        <w:rPr>
          <w:rFonts w:ascii="Arial" w:hAnsi="Arial" w:cs="Arial"/>
          <w:lang w:val="es-419"/>
        </w:rPr>
        <w:t>veintiocho minutos del día 21 de mayo</w:t>
      </w:r>
      <w:r w:rsidRPr="00DC2952">
        <w:rPr>
          <w:rFonts w:ascii="Arial" w:hAnsi="Arial" w:cs="Arial"/>
          <w:lang w:val="es-419"/>
        </w:rPr>
        <w:t xml:space="preserve"> de la presente anualidad, procedo a nombrar lista de asistencia:</w:t>
      </w:r>
    </w:p>
    <w:p w:rsidR="008B2065" w:rsidRPr="00DC2952" w:rsidRDefault="008B2065" w:rsidP="008B2065">
      <w:pPr>
        <w:jc w:val="both"/>
        <w:rPr>
          <w:rFonts w:ascii="Arial" w:hAnsi="Arial" w:cs="Arial"/>
          <w:lang w:val="es-419"/>
        </w:rPr>
      </w:pPr>
    </w:p>
    <w:p w:rsidR="008B2065" w:rsidRPr="00DC2952" w:rsidRDefault="008B2065" w:rsidP="008B2065">
      <w:pPr>
        <w:jc w:val="both"/>
        <w:rPr>
          <w:rFonts w:ascii="Arial" w:hAnsi="Arial" w:cs="Arial"/>
          <w:lang w:val="es-419"/>
        </w:rPr>
      </w:pPr>
      <w:r w:rsidRPr="00DC2952">
        <w:rPr>
          <w:rFonts w:ascii="Arial" w:hAnsi="Arial" w:cs="Arial"/>
          <w:lang w:val="es-419"/>
        </w:rPr>
        <w:t>1.- Como primer punto, procedo a desahogar la orden del día, procediendo como primer</w:t>
      </w:r>
    </w:p>
    <w:p w:rsidR="008B2065" w:rsidRPr="00DC2952" w:rsidRDefault="008B2065" w:rsidP="008B2065">
      <w:pPr>
        <w:jc w:val="both"/>
        <w:rPr>
          <w:rFonts w:ascii="Arial" w:hAnsi="Arial" w:cs="Arial"/>
          <w:lang w:val="es-419"/>
        </w:rPr>
      </w:pPr>
      <w:r w:rsidRPr="00DC2952">
        <w:rPr>
          <w:rFonts w:ascii="Arial" w:hAnsi="Arial" w:cs="Arial"/>
          <w:lang w:val="es-419"/>
        </w:rPr>
        <w:t>punto a tomar lista de asistencia:</w:t>
      </w:r>
    </w:p>
    <w:p w:rsidR="008B2065" w:rsidRPr="00DC2952" w:rsidRDefault="008B2065" w:rsidP="008B2065">
      <w:pPr>
        <w:jc w:val="both"/>
        <w:rPr>
          <w:rFonts w:ascii="Arial" w:hAnsi="Arial" w:cs="Arial"/>
          <w:lang w:val="es-419"/>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2490"/>
        <w:gridCol w:w="2385"/>
      </w:tblGrid>
      <w:tr w:rsidR="008B2065" w:rsidRPr="00DC2952" w:rsidTr="002C541C">
        <w:tc>
          <w:tcPr>
            <w:tcW w:w="471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20"/>
                <w:szCs w:val="20"/>
                <w:lang w:val="es-419"/>
              </w:rPr>
            </w:pPr>
            <w:r w:rsidRPr="00DC2952">
              <w:rPr>
                <w:rFonts w:ascii="Arial" w:hAnsi="Arial" w:cs="Arial"/>
                <w:b/>
                <w:sz w:val="20"/>
                <w:szCs w:val="20"/>
                <w:lang w:val="es-419"/>
              </w:rPr>
              <w:t>REGIDOR</w:t>
            </w:r>
          </w:p>
        </w:tc>
        <w:tc>
          <w:tcPr>
            <w:tcW w:w="249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20"/>
                <w:szCs w:val="20"/>
                <w:lang w:val="es-419"/>
              </w:rPr>
            </w:pPr>
            <w:r w:rsidRPr="00DC2952">
              <w:rPr>
                <w:rFonts w:ascii="Arial" w:hAnsi="Arial" w:cs="Arial"/>
                <w:b/>
                <w:sz w:val="20"/>
                <w:szCs w:val="20"/>
                <w:lang w:val="es-419"/>
              </w:rPr>
              <w:t>PRESENTE</w:t>
            </w:r>
          </w:p>
        </w:tc>
        <w:tc>
          <w:tcPr>
            <w:tcW w:w="2385"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20"/>
                <w:szCs w:val="20"/>
                <w:lang w:val="es-419"/>
              </w:rPr>
            </w:pPr>
            <w:r w:rsidRPr="00DC2952">
              <w:rPr>
                <w:rFonts w:ascii="Arial" w:hAnsi="Arial" w:cs="Arial"/>
                <w:b/>
                <w:sz w:val="20"/>
                <w:szCs w:val="20"/>
                <w:lang w:val="es-419"/>
              </w:rPr>
              <w:t>AUSENTE</w:t>
            </w:r>
          </w:p>
        </w:tc>
      </w:tr>
      <w:tr w:rsidR="008B2065" w:rsidRPr="00DC2952" w:rsidTr="002C541C">
        <w:tc>
          <w:tcPr>
            <w:tcW w:w="4710" w:type="dxa"/>
            <w:shd w:val="clear" w:color="auto" w:fill="auto"/>
            <w:tcMar>
              <w:top w:w="100" w:type="dxa"/>
              <w:left w:w="100" w:type="dxa"/>
              <w:bottom w:w="100" w:type="dxa"/>
              <w:right w:w="100" w:type="dxa"/>
            </w:tcMar>
          </w:tcPr>
          <w:p w:rsidR="008B2065" w:rsidRPr="00DC2952" w:rsidRDefault="008B2065" w:rsidP="002C541C">
            <w:pPr>
              <w:jc w:val="both"/>
              <w:rPr>
                <w:rFonts w:ascii="Arial" w:hAnsi="Arial" w:cs="Arial"/>
                <w:b/>
                <w:sz w:val="18"/>
                <w:szCs w:val="18"/>
                <w:lang w:val="es-419"/>
              </w:rPr>
            </w:pPr>
            <w:r w:rsidRPr="00DC2952">
              <w:rPr>
                <w:rFonts w:ascii="Arial" w:hAnsi="Arial" w:cs="Arial"/>
                <w:b/>
                <w:sz w:val="18"/>
                <w:szCs w:val="18"/>
                <w:lang w:val="es-419"/>
              </w:rPr>
              <w:t>C. JORGE DE JESÚS JUÁREZ PARRA</w:t>
            </w:r>
          </w:p>
          <w:p w:rsidR="008B2065" w:rsidRPr="00DC2952" w:rsidRDefault="008B2065" w:rsidP="002C541C">
            <w:pPr>
              <w:jc w:val="both"/>
              <w:rPr>
                <w:rFonts w:ascii="Arial" w:hAnsi="Arial" w:cs="Arial"/>
                <w:sz w:val="18"/>
                <w:szCs w:val="18"/>
                <w:lang w:val="es-419"/>
              </w:rPr>
            </w:pPr>
            <w:r w:rsidRPr="00DC2952">
              <w:rPr>
                <w:rFonts w:ascii="Arial" w:hAnsi="Arial" w:cs="Arial"/>
                <w:sz w:val="18"/>
                <w:szCs w:val="18"/>
                <w:lang w:val="es-419"/>
              </w:rPr>
              <w:t>Regidor Presidente de la Comisión Edilicia Permanente de Espectáculos Públicos e Inspección y Vigilancia</w:t>
            </w:r>
          </w:p>
        </w:tc>
        <w:tc>
          <w:tcPr>
            <w:tcW w:w="249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sz w:val="18"/>
                <w:szCs w:val="18"/>
                <w:lang w:val="es-419"/>
              </w:rPr>
            </w:pPr>
            <w:r w:rsidRPr="00DC2952">
              <w:rPr>
                <w:rFonts w:ascii="Arial" w:hAnsi="Arial" w:cs="Arial"/>
                <w:b/>
                <w:sz w:val="18"/>
                <w:szCs w:val="18"/>
                <w:lang w:val="es-419"/>
              </w:rPr>
              <w:t>X</w:t>
            </w:r>
          </w:p>
        </w:tc>
        <w:tc>
          <w:tcPr>
            <w:tcW w:w="2385"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sz w:val="18"/>
                <w:szCs w:val="18"/>
                <w:lang w:val="es-419"/>
              </w:rPr>
            </w:pPr>
          </w:p>
        </w:tc>
      </w:tr>
      <w:tr w:rsidR="008B2065" w:rsidRPr="00DC2952" w:rsidTr="002C541C">
        <w:tc>
          <w:tcPr>
            <w:tcW w:w="4710" w:type="dxa"/>
            <w:shd w:val="clear" w:color="auto" w:fill="auto"/>
            <w:tcMar>
              <w:top w:w="100" w:type="dxa"/>
              <w:left w:w="100" w:type="dxa"/>
              <w:bottom w:w="100" w:type="dxa"/>
              <w:right w:w="100" w:type="dxa"/>
            </w:tcMar>
          </w:tcPr>
          <w:p w:rsidR="008B2065" w:rsidRPr="00DC2952" w:rsidRDefault="008B2065" w:rsidP="002C541C">
            <w:pPr>
              <w:jc w:val="both"/>
              <w:rPr>
                <w:rFonts w:ascii="Arial" w:hAnsi="Arial" w:cs="Arial"/>
                <w:b/>
                <w:sz w:val="18"/>
                <w:szCs w:val="18"/>
                <w:lang w:val="es-419"/>
              </w:rPr>
            </w:pPr>
            <w:r w:rsidRPr="00DC2952">
              <w:rPr>
                <w:rFonts w:ascii="Arial" w:hAnsi="Arial" w:cs="Arial"/>
                <w:b/>
                <w:sz w:val="18"/>
                <w:szCs w:val="18"/>
                <w:lang w:val="es-419"/>
              </w:rPr>
              <w:t>C. DIANA LAURA ORTEGA PALAFOX</w:t>
            </w:r>
          </w:p>
          <w:p w:rsidR="008B2065" w:rsidRPr="00DC2952" w:rsidRDefault="008B2065" w:rsidP="002C541C">
            <w:pPr>
              <w:jc w:val="both"/>
              <w:rPr>
                <w:rFonts w:ascii="Arial" w:hAnsi="Arial" w:cs="Arial"/>
                <w:sz w:val="18"/>
                <w:szCs w:val="18"/>
                <w:lang w:val="es-419"/>
              </w:rPr>
            </w:pPr>
            <w:r w:rsidRPr="00DC2952">
              <w:rPr>
                <w:rFonts w:ascii="Arial" w:hAnsi="Arial" w:cs="Arial"/>
                <w:sz w:val="18"/>
                <w:szCs w:val="18"/>
                <w:lang w:val="es-419"/>
              </w:rPr>
              <w:t xml:space="preserve">Regidora Vocal de la Comisión Edilicia Permanente de Espectáculos Públicos e Inspección y Vigilancia </w:t>
            </w:r>
          </w:p>
        </w:tc>
        <w:tc>
          <w:tcPr>
            <w:tcW w:w="249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r>
              <w:rPr>
                <w:rFonts w:ascii="Arial" w:hAnsi="Arial" w:cs="Arial"/>
                <w:b/>
                <w:sz w:val="18"/>
                <w:szCs w:val="18"/>
                <w:lang w:val="es-419"/>
              </w:rPr>
              <w:t>X</w:t>
            </w:r>
          </w:p>
        </w:tc>
        <w:tc>
          <w:tcPr>
            <w:tcW w:w="2385"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r>
      <w:tr w:rsidR="008B2065" w:rsidRPr="00DC2952" w:rsidTr="002C541C">
        <w:tc>
          <w:tcPr>
            <w:tcW w:w="4710" w:type="dxa"/>
            <w:shd w:val="clear" w:color="auto" w:fill="auto"/>
            <w:tcMar>
              <w:top w:w="100" w:type="dxa"/>
              <w:left w:w="100" w:type="dxa"/>
              <w:bottom w:w="100" w:type="dxa"/>
              <w:right w:w="100" w:type="dxa"/>
            </w:tcMar>
          </w:tcPr>
          <w:p w:rsidR="008B2065" w:rsidRPr="00DC2952" w:rsidRDefault="008B2065" w:rsidP="002C541C">
            <w:pPr>
              <w:jc w:val="both"/>
              <w:rPr>
                <w:rFonts w:ascii="Arial" w:hAnsi="Arial" w:cs="Arial"/>
                <w:b/>
                <w:sz w:val="18"/>
                <w:szCs w:val="18"/>
                <w:lang w:val="es-419"/>
              </w:rPr>
            </w:pPr>
            <w:r w:rsidRPr="00DC2952">
              <w:rPr>
                <w:rFonts w:ascii="Arial" w:hAnsi="Arial" w:cs="Arial"/>
                <w:b/>
                <w:sz w:val="18"/>
                <w:szCs w:val="18"/>
                <w:lang w:val="es-419"/>
              </w:rPr>
              <w:t>C. SARA MORENO RAMÍREZ</w:t>
            </w:r>
          </w:p>
          <w:p w:rsidR="008B2065" w:rsidRPr="00DC2952" w:rsidRDefault="008B2065" w:rsidP="002C541C">
            <w:pPr>
              <w:jc w:val="both"/>
              <w:rPr>
                <w:rFonts w:ascii="Arial" w:hAnsi="Arial" w:cs="Arial"/>
                <w:sz w:val="18"/>
                <w:szCs w:val="18"/>
                <w:lang w:val="es-419"/>
              </w:rPr>
            </w:pPr>
            <w:r w:rsidRPr="00DC2952">
              <w:rPr>
                <w:rFonts w:ascii="Arial" w:hAnsi="Arial" w:cs="Arial"/>
                <w:sz w:val="18"/>
                <w:szCs w:val="18"/>
                <w:lang w:val="es-419"/>
              </w:rPr>
              <w:t xml:space="preserve">Regidora Vocal de la Comisión Edilicia Permanente de Espectáculos Públicos e Inspección y Vigilancia </w:t>
            </w:r>
          </w:p>
        </w:tc>
        <w:tc>
          <w:tcPr>
            <w:tcW w:w="249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r w:rsidRPr="00DC2952">
              <w:rPr>
                <w:rFonts w:ascii="Arial" w:hAnsi="Arial" w:cs="Arial"/>
                <w:b/>
                <w:sz w:val="18"/>
                <w:szCs w:val="18"/>
                <w:lang w:val="es-419"/>
              </w:rPr>
              <w:t>X</w:t>
            </w:r>
          </w:p>
        </w:tc>
        <w:tc>
          <w:tcPr>
            <w:tcW w:w="2385"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r>
    </w:tbl>
    <w:p w:rsidR="008B2065" w:rsidRDefault="008B2065" w:rsidP="008B2065">
      <w:pPr>
        <w:jc w:val="both"/>
        <w:rPr>
          <w:rFonts w:ascii="Arial" w:hAnsi="Arial" w:cs="Arial"/>
          <w:lang w:val="es-419"/>
        </w:rPr>
      </w:pPr>
    </w:p>
    <w:p w:rsidR="008B2065" w:rsidRDefault="008B2065" w:rsidP="008B2065">
      <w:pPr>
        <w:jc w:val="both"/>
        <w:rPr>
          <w:rFonts w:ascii="Arial" w:hAnsi="Arial" w:cs="Arial"/>
          <w:lang w:val="es-419"/>
        </w:rPr>
      </w:pPr>
    </w:p>
    <w:p w:rsidR="008B2065" w:rsidRPr="00DC2952" w:rsidRDefault="008B2065" w:rsidP="008B2065">
      <w:pPr>
        <w:jc w:val="both"/>
        <w:rPr>
          <w:rFonts w:ascii="Arial" w:hAnsi="Arial" w:cs="Arial"/>
          <w:lang w:val="es-419"/>
        </w:rPr>
      </w:pPr>
    </w:p>
    <w:p w:rsidR="008B2065" w:rsidRPr="00DC2952" w:rsidRDefault="008B2065" w:rsidP="008B2065">
      <w:pPr>
        <w:jc w:val="both"/>
        <w:rPr>
          <w:rFonts w:ascii="Arial" w:hAnsi="Arial" w:cs="Arial"/>
          <w:lang w:val="es-419"/>
        </w:rPr>
      </w:pPr>
      <w:r w:rsidRPr="00DC2952">
        <w:rPr>
          <w:rFonts w:ascii="Arial" w:hAnsi="Arial" w:cs="Arial"/>
          <w:lang w:val="es-419"/>
        </w:rPr>
        <w:lastRenderedPageBreak/>
        <w:t>Se encuentran con nosotros los invitados especiales:</w:t>
      </w:r>
    </w:p>
    <w:p w:rsidR="008B2065" w:rsidRPr="00DC2952" w:rsidRDefault="008B2065" w:rsidP="008B2065">
      <w:pPr>
        <w:jc w:val="both"/>
        <w:rPr>
          <w:rFonts w:ascii="Arial" w:hAnsi="Arial" w:cs="Arial"/>
          <w:lang w:val="es-419"/>
        </w:rPr>
      </w:pP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2640"/>
        <w:gridCol w:w="2249"/>
      </w:tblGrid>
      <w:tr w:rsidR="008B2065" w:rsidRPr="00DC2952" w:rsidTr="002C541C">
        <w:tc>
          <w:tcPr>
            <w:tcW w:w="474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20"/>
                <w:szCs w:val="20"/>
                <w:lang w:val="es-419"/>
              </w:rPr>
            </w:pPr>
            <w:r w:rsidRPr="00DC2952">
              <w:rPr>
                <w:rFonts w:ascii="Arial" w:hAnsi="Arial" w:cs="Arial"/>
                <w:b/>
                <w:sz w:val="20"/>
                <w:szCs w:val="20"/>
                <w:lang w:val="es-419"/>
              </w:rPr>
              <w:t>INVITADOS ESPECIALES</w:t>
            </w:r>
          </w:p>
        </w:tc>
        <w:tc>
          <w:tcPr>
            <w:tcW w:w="264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20"/>
                <w:szCs w:val="20"/>
                <w:lang w:val="es-419"/>
              </w:rPr>
            </w:pPr>
            <w:r w:rsidRPr="00DC2952">
              <w:rPr>
                <w:rFonts w:ascii="Arial" w:hAnsi="Arial" w:cs="Arial"/>
                <w:b/>
                <w:sz w:val="20"/>
                <w:szCs w:val="20"/>
                <w:lang w:val="es-419"/>
              </w:rPr>
              <w:t>PRESENTE</w:t>
            </w:r>
          </w:p>
        </w:tc>
        <w:tc>
          <w:tcPr>
            <w:tcW w:w="2249"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20"/>
                <w:szCs w:val="20"/>
                <w:lang w:val="es-419"/>
              </w:rPr>
            </w:pPr>
            <w:r w:rsidRPr="00DC2952">
              <w:rPr>
                <w:rFonts w:ascii="Arial" w:hAnsi="Arial" w:cs="Arial"/>
                <w:b/>
                <w:sz w:val="20"/>
                <w:szCs w:val="20"/>
                <w:lang w:val="es-419"/>
              </w:rPr>
              <w:t>AUSENTE</w:t>
            </w:r>
          </w:p>
        </w:tc>
      </w:tr>
      <w:tr w:rsidR="008B2065" w:rsidRPr="00DC2952" w:rsidTr="002C541C">
        <w:tc>
          <w:tcPr>
            <w:tcW w:w="4740" w:type="dxa"/>
            <w:shd w:val="clear" w:color="auto" w:fill="auto"/>
            <w:tcMar>
              <w:top w:w="100" w:type="dxa"/>
              <w:left w:w="100" w:type="dxa"/>
              <w:bottom w:w="100" w:type="dxa"/>
              <w:right w:w="100" w:type="dxa"/>
            </w:tcMar>
          </w:tcPr>
          <w:p w:rsidR="008B2065" w:rsidRPr="00DC2952" w:rsidRDefault="008B2065" w:rsidP="002C541C">
            <w:pPr>
              <w:rPr>
                <w:rFonts w:ascii="Arial" w:hAnsi="Arial" w:cs="Arial"/>
                <w:b/>
                <w:sz w:val="18"/>
                <w:szCs w:val="18"/>
                <w:lang w:val="es-419"/>
              </w:rPr>
            </w:pPr>
            <w:r w:rsidRPr="00DC2952">
              <w:rPr>
                <w:rFonts w:ascii="Arial" w:hAnsi="Arial" w:cs="Arial"/>
                <w:b/>
                <w:sz w:val="18"/>
                <w:szCs w:val="18"/>
                <w:lang w:val="es-419"/>
              </w:rPr>
              <w:t>C. JOSÉ ANTONIO ÁLVAREZ HERNÁNDEZ</w:t>
            </w:r>
          </w:p>
          <w:p w:rsidR="008B2065" w:rsidRPr="00DC2952" w:rsidRDefault="008B2065" w:rsidP="002C541C">
            <w:pPr>
              <w:rPr>
                <w:rFonts w:ascii="Arial" w:hAnsi="Arial" w:cs="Arial"/>
                <w:b/>
                <w:sz w:val="18"/>
                <w:szCs w:val="18"/>
                <w:lang w:val="es-419"/>
              </w:rPr>
            </w:pPr>
            <w:r w:rsidRPr="00DC2952">
              <w:rPr>
                <w:rFonts w:ascii="Arial" w:hAnsi="Arial" w:cs="Arial"/>
                <w:sz w:val="18"/>
                <w:szCs w:val="18"/>
                <w:lang w:val="es-419"/>
              </w:rPr>
              <w:t>Oficial de Padrón y Licencias</w:t>
            </w:r>
          </w:p>
        </w:tc>
        <w:tc>
          <w:tcPr>
            <w:tcW w:w="264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r w:rsidRPr="00DC2952">
              <w:rPr>
                <w:rFonts w:ascii="Arial" w:hAnsi="Arial" w:cs="Arial"/>
                <w:b/>
                <w:sz w:val="18"/>
                <w:szCs w:val="18"/>
                <w:lang w:val="es-419"/>
              </w:rPr>
              <w:t>X</w:t>
            </w:r>
          </w:p>
        </w:tc>
        <w:tc>
          <w:tcPr>
            <w:tcW w:w="2249"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r>
    </w:tbl>
    <w:p w:rsidR="008B2065" w:rsidRPr="00DC2952" w:rsidRDefault="008B2065" w:rsidP="008B2065">
      <w:pPr>
        <w:jc w:val="both"/>
        <w:rPr>
          <w:rFonts w:ascii="Arial" w:hAnsi="Arial" w:cs="Arial"/>
          <w:lang w:val="es-419"/>
        </w:rPr>
      </w:pPr>
    </w:p>
    <w:p w:rsidR="008B2065" w:rsidRPr="00DC2952" w:rsidRDefault="008B2065" w:rsidP="008B2065">
      <w:pPr>
        <w:jc w:val="both"/>
        <w:rPr>
          <w:rFonts w:ascii="Arial" w:hAnsi="Arial" w:cs="Arial"/>
          <w:lang w:val="es-419"/>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8B2065" w:rsidRPr="00DC2952" w:rsidTr="002C541C">
        <w:tc>
          <w:tcPr>
            <w:tcW w:w="960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lang w:val="es-419"/>
              </w:rPr>
            </w:pPr>
            <w:r w:rsidRPr="00DC2952">
              <w:rPr>
                <w:rFonts w:ascii="Arial" w:hAnsi="Arial" w:cs="Arial"/>
                <w:b/>
                <w:lang w:val="es-419"/>
              </w:rPr>
              <w:t>ORDEN DEL DÍA</w:t>
            </w:r>
          </w:p>
        </w:tc>
      </w:tr>
    </w:tbl>
    <w:p w:rsidR="008B2065" w:rsidRPr="00DC2952" w:rsidRDefault="008B2065" w:rsidP="008B2065">
      <w:pPr>
        <w:jc w:val="both"/>
        <w:rPr>
          <w:rFonts w:ascii="Arial" w:hAnsi="Arial" w:cs="Arial"/>
          <w:lang w:val="es-419"/>
        </w:rPr>
      </w:pPr>
    </w:p>
    <w:p w:rsidR="008B2065" w:rsidRDefault="008B2065" w:rsidP="008B2065">
      <w:pPr>
        <w:jc w:val="both"/>
        <w:rPr>
          <w:rFonts w:ascii="Arial" w:hAnsi="Arial" w:cs="Arial"/>
          <w:lang w:val="es-419"/>
        </w:rPr>
      </w:pPr>
      <w:r w:rsidRPr="00DC2952">
        <w:rPr>
          <w:rFonts w:ascii="Arial" w:hAnsi="Arial" w:cs="Arial"/>
          <w:b/>
          <w:lang w:val="es-419"/>
        </w:rPr>
        <w:t>1.</w:t>
      </w:r>
      <w:r w:rsidRPr="00DC2952">
        <w:rPr>
          <w:rFonts w:ascii="Arial" w:hAnsi="Arial" w:cs="Arial"/>
          <w:lang w:val="es-419"/>
        </w:rPr>
        <w:t>Lista de asistencia, verificación y declaración de Quórum Legal y en su caso aprobación de la orden del día.</w:t>
      </w:r>
    </w:p>
    <w:p w:rsidR="008B2065" w:rsidRPr="00DC2952" w:rsidRDefault="008B2065" w:rsidP="008B2065">
      <w:pPr>
        <w:jc w:val="both"/>
        <w:rPr>
          <w:rFonts w:ascii="Arial" w:hAnsi="Arial" w:cs="Arial"/>
          <w:lang w:val="es-419"/>
        </w:rPr>
      </w:pPr>
    </w:p>
    <w:p w:rsidR="008B2065" w:rsidRPr="008B2065" w:rsidRDefault="008B2065" w:rsidP="008B2065">
      <w:pPr>
        <w:jc w:val="both"/>
        <w:rPr>
          <w:rFonts w:ascii="Arial" w:hAnsi="Arial" w:cs="Arial"/>
          <w:lang w:val="es-419"/>
        </w:rPr>
      </w:pPr>
      <w:r w:rsidRPr="004478ED">
        <w:rPr>
          <w:rFonts w:ascii="Arial" w:hAnsi="Arial" w:cs="Arial"/>
          <w:b/>
          <w:lang w:val="es-419"/>
        </w:rPr>
        <w:t>2.-</w:t>
      </w:r>
      <w:r w:rsidRPr="008B2065">
        <w:rPr>
          <w:rFonts w:ascii="Arial" w:hAnsi="Arial" w:cs="Arial"/>
          <w:lang w:val="es-419"/>
        </w:rPr>
        <w:t xml:space="preserve"> Estudio, revisión y en su caso procedencia y dictaminación respecto de la solicitud presentada por la C. MARIA DE LOS ANGELES CHAVEZ BRISEÑO, respecto de la solicitud de la Licencia de Funcionamiento, clasificado como Restaurante denominado “La </w:t>
      </w:r>
      <w:proofErr w:type="spellStart"/>
      <w:r w:rsidRPr="008B2065">
        <w:rPr>
          <w:rFonts w:ascii="Arial" w:hAnsi="Arial" w:cs="Arial"/>
          <w:lang w:val="es-419"/>
        </w:rPr>
        <w:t>Huizachera</w:t>
      </w:r>
      <w:proofErr w:type="spellEnd"/>
      <w:r w:rsidRPr="008B2065">
        <w:rPr>
          <w:rFonts w:ascii="Arial" w:hAnsi="Arial" w:cs="Arial"/>
          <w:lang w:val="es-419"/>
        </w:rPr>
        <w:t xml:space="preserve">”, ubicado en el domicilio de Carretera libre Ciudad Guzmán – Guadalajara Km. 0.2 en esta ciudad.  </w:t>
      </w:r>
    </w:p>
    <w:p w:rsidR="008B2065" w:rsidRPr="008B2065" w:rsidRDefault="008B2065" w:rsidP="008B2065">
      <w:pPr>
        <w:jc w:val="both"/>
        <w:rPr>
          <w:rFonts w:ascii="Arial" w:hAnsi="Arial" w:cs="Arial"/>
          <w:lang w:val="es-419"/>
        </w:rPr>
      </w:pPr>
    </w:p>
    <w:p w:rsidR="008B2065" w:rsidRPr="008B2065" w:rsidRDefault="008B2065" w:rsidP="008B2065">
      <w:pPr>
        <w:jc w:val="both"/>
        <w:rPr>
          <w:rFonts w:ascii="Arial" w:hAnsi="Arial" w:cs="Arial"/>
          <w:lang w:val="es-419"/>
        </w:rPr>
      </w:pPr>
      <w:r w:rsidRPr="008B2065">
        <w:rPr>
          <w:rFonts w:ascii="Arial" w:hAnsi="Arial" w:cs="Arial"/>
          <w:b/>
          <w:lang w:val="es-419"/>
        </w:rPr>
        <w:t>3.-</w:t>
      </w:r>
      <w:r w:rsidRPr="008B2065">
        <w:rPr>
          <w:rFonts w:ascii="Arial" w:hAnsi="Arial" w:cs="Arial"/>
          <w:lang w:val="es-419"/>
        </w:rPr>
        <w:t xml:space="preserve"> Estudio, revisión y en su caso procedencia y dictaminación respecto de la solicitud presentada, por el C. MIGUEL ANGEL GUTIERREZ ALCARAZ, respecto de la solicitud de la Licencia de Funcionamiento clasificado como Lonchería con venta y consumo de cerveza denominado “</w:t>
      </w:r>
      <w:proofErr w:type="spellStart"/>
      <w:r w:rsidRPr="008B2065">
        <w:rPr>
          <w:rFonts w:ascii="Arial" w:hAnsi="Arial" w:cs="Arial"/>
          <w:lang w:val="es-419"/>
        </w:rPr>
        <w:t>Okra</w:t>
      </w:r>
      <w:proofErr w:type="spellEnd"/>
      <w:r w:rsidRPr="008B2065">
        <w:rPr>
          <w:rFonts w:ascii="Arial" w:hAnsi="Arial" w:cs="Arial"/>
          <w:lang w:val="es-419"/>
        </w:rPr>
        <w:t xml:space="preserve">”, en el domicilio ubicado en la calle Jalisco número 327 Colonia Centro de esta Ciudad. </w:t>
      </w:r>
    </w:p>
    <w:p w:rsidR="008B2065" w:rsidRPr="008B2065" w:rsidRDefault="008B2065" w:rsidP="008B2065">
      <w:pPr>
        <w:jc w:val="both"/>
        <w:rPr>
          <w:rFonts w:ascii="Arial" w:hAnsi="Arial" w:cs="Arial"/>
          <w:lang w:val="es-419"/>
        </w:rPr>
      </w:pPr>
    </w:p>
    <w:p w:rsidR="008B2065" w:rsidRPr="008B2065" w:rsidRDefault="008B2065" w:rsidP="008B2065">
      <w:pPr>
        <w:jc w:val="both"/>
        <w:rPr>
          <w:rFonts w:ascii="Arial" w:hAnsi="Arial" w:cs="Arial"/>
          <w:lang w:val="es-419"/>
        </w:rPr>
      </w:pPr>
      <w:r w:rsidRPr="008B2065">
        <w:rPr>
          <w:rFonts w:ascii="Arial" w:hAnsi="Arial" w:cs="Arial"/>
          <w:b/>
          <w:lang w:val="es-419"/>
        </w:rPr>
        <w:t>4.-</w:t>
      </w:r>
      <w:r w:rsidRPr="008B2065">
        <w:rPr>
          <w:rFonts w:ascii="Arial" w:hAnsi="Arial" w:cs="Arial"/>
          <w:lang w:val="es-419"/>
        </w:rPr>
        <w:t xml:space="preserve"> Estudio, revisión y en su caso procedencia y dictaminación respecto de la solicitud presentada por el C. GABRIEL ANTILLON GUTIERREZ, para licencia municipal de funcionamiento clasificado como Restaurante - Bar, denominado “</w:t>
      </w:r>
      <w:proofErr w:type="spellStart"/>
      <w:r w:rsidRPr="008B2065">
        <w:rPr>
          <w:rFonts w:ascii="Arial" w:hAnsi="Arial" w:cs="Arial"/>
          <w:lang w:val="es-419"/>
        </w:rPr>
        <w:t>Wings</w:t>
      </w:r>
      <w:proofErr w:type="spellEnd"/>
      <w:r w:rsidRPr="008B2065">
        <w:rPr>
          <w:rFonts w:ascii="Arial" w:hAnsi="Arial" w:cs="Arial"/>
          <w:lang w:val="es-419"/>
        </w:rPr>
        <w:t xml:space="preserve"> and Rock”, en el domicilio de la calle Mariano Abasolo número 447 </w:t>
      </w:r>
      <w:proofErr w:type="spellStart"/>
      <w:r w:rsidRPr="008B2065">
        <w:rPr>
          <w:rFonts w:ascii="Arial" w:hAnsi="Arial" w:cs="Arial"/>
          <w:lang w:val="es-419"/>
        </w:rPr>
        <w:t>Int</w:t>
      </w:r>
      <w:proofErr w:type="spellEnd"/>
      <w:r w:rsidRPr="008B2065">
        <w:rPr>
          <w:rFonts w:ascii="Arial" w:hAnsi="Arial" w:cs="Arial"/>
          <w:lang w:val="es-419"/>
        </w:rPr>
        <w:t xml:space="preserve">. 21, Colonia Punta Paraíso de esta Ciudad. </w:t>
      </w:r>
    </w:p>
    <w:p w:rsidR="008B2065" w:rsidRPr="008B2065" w:rsidRDefault="008B2065" w:rsidP="008B2065">
      <w:pPr>
        <w:jc w:val="both"/>
        <w:rPr>
          <w:rFonts w:ascii="Arial" w:hAnsi="Arial" w:cs="Arial"/>
          <w:lang w:val="es-419"/>
        </w:rPr>
      </w:pPr>
    </w:p>
    <w:p w:rsidR="008B2065" w:rsidRPr="008B2065" w:rsidRDefault="008B2065" w:rsidP="008B2065">
      <w:pPr>
        <w:jc w:val="both"/>
        <w:rPr>
          <w:rFonts w:ascii="Arial" w:hAnsi="Arial" w:cs="Arial"/>
          <w:lang w:val="es-419"/>
        </w:rPr>
      </w:pPr>
      <w:r w:rsidRPr="008B2065">
        <w:rPr>
          <w:rFonts w:ascii="Arial" w:hAnsi="Arial" w:cs="Arial"/>
          <w:b/>
          <w:lang w:val="es-419"/>
        </w:rPr>
        <w:t>5.-</w:t>
      </w:r>
      <w:r w:rsidRPr="008B2065">
        <w:rPr>
          <w:rFonts w:ascii="Arial" w:hAnsi="Arial" w:cs="Arial"/>
          <w:lang w:val="es-419"/>
        </w:rPr>
        <w:t xml:space="preserve">  Estudio, revisión y en su caso procedencia y dictaminación respecto de la solicitud presentada por la C. MARIA ISABEL SANCHEZ VERA, para licencia municipal de funcionamiento clasificado como Tienda de Abarrotes con venta de cerveza en envase cerrado, denominado “Productos Maria Isabel”, en el domicilio de la calle Gral. Vicente Guerrero Saldaña número 96, Colonia Centro de esta Ciudad.</w:t>
      </w:r>
    </w:p>
    <w:p w:rsidR="008B2065" w:rsidRPr="008B2065" w:rsidRDefault="008B2065" w:rsidP="008B2065">
      <w:pPr>
        <w:jc w:val="both"/>
        <w:rPr>
          <w:rFonts w:ascii="Arial" w:hAnsi="Arial" w:cs="Arial"/>
          <w:lang w:val="es-419"/>
        </w:rPr>
      </w:pPr>
    </w:p>
    <w:p w:rsidR="008B2065" w:rsidRPr="008B2065" w:rsidRDefault="008B2065" w:rsidP="008B2065">
      <w:pPr>
        <w:jc w:val="both"/>
        <w:rPr>
          <w:rFonts w:ascii="Arial" w:hAnsi="Arial" w:cs="Arial"/>
          <w:lang w:val="es-419"/>
        </w:rPr>
      </w:pPr>
      <w:r w:rsidRPr="008B2065">
        <w:rPr>
          <w:rFonts w:ascii="Arial" w:hAnsi="Arial" w:cs="Arial"/>
          <w:b/>
          <w:lang w:val="es-419"/>
        </w:rPr>
        <w:t>6.-</w:t>
      </w:r>
      <w:r w:rsidRPr="008B2065">
        <w:rPr>
          <w:rFonts w:ascii="Arial" w:hAnsi="Arial" w:cs="Arial"/>
          <w:lang w:val="es-419"/>
        </w:rPr>
        <w:t xml:space="preserve"> Estudio, revisión y en su caso procedencia y dictaminación respecto de la solicitud presentada por el C. PEDRO ROLON BARON, para licencia municipal de funcionamiento clasificado como Salón de eventos, denominado “Salón de fiestas Elizabeth”, en el domicilio de la calle Gral. Miguel Contreras Medellín número 336, Colonia Centro de esta Ciudad.</w:t>
      </w:r>
    </w:p>
    <w:p w:rsidR="008B2065" w:rsidRPr="008B2065" w:rsidRDefault="008B2065" w:rsidP="008B2065">
      <w:pPr>
        <w:jc w:val="both"/>
        <w:rPr>
          <w:rFonts w:ascii="Arial" w:hAnsi="Arial" w:cs="Arial"/>
          <w:lang w:val="es-419"/>
        </w:rPr>
      </w:pPr>
    </w:p>
    <w:p w:rsidR="008B2065" w:rsidRPr="008B2065" w:rsidRDefault="008B2065" w:rsidP="008B2065">
      <w:pPr>
        <w:jc w:val="both"/>
        <w:rPr>
          <w:rFonts w:ascii="Arial" w:hAnsi="Arial" w:cs="Arial"/>
          <w:lang w:val="es-419"/>
        </w:rPr>
      </w:pPr>
      <w:r w:rsidRPr="008B2065">
        <w:rPr>
          <w:rFonts w:ascii="Arial" w:hAnsi="Arial" w:cs="Arial"/>
          <w:b/>
          <w:lang w:val="es-419"/>
        </w:rPr>
        <w:lastRenderedPageBreak/>
        <w:t>7.-</w:t>
      </w:r>
      <w:r w:rsidRPr="008B2065">
        <w:rPr>
          <w:rFonts w:ascii="Arial" w:hAnsi="Arial" w:cs="Arial"/>
          <w:lang w:val="es-419"/>
        </w:rPr>
        <w:t xml:space="preserve"> Estudio, revisión y en su caso procedencia y dictaminación respecto de la solicitud presentada por la C. VERONICA URBINA VALENCIA, para licencia municipal de funcionamiento clasificado como Salón para Fiestas o Eventos Sociales, denominado “Jardín de Eventos Los Encinos”, en el domicilio de Carretera Ciudad Guzmán – Atequizayan Km. 5.4 en esta Ciudad.</w:t>
      </w:r>
    </w:p>
    <w:p w:rsidR="008B2065" w:rsidRPr="008B2065" w:rsidRDefault="008B2065" w:rsidP="008B2065">
      <w:pPr>
        <w:jc w:val="both"/>
        <w:rPr>
          <w:rFonts w:ascii="Arial" w:hAnsi="Arial" w:cs="Arial"/>
          <w:lang w:val="es-419"/>
        </w:rPr>
      </w:pPr>
    </w:p>
    <w:p w:rsidR="008B2065" w:rsidRPr="008B2065" w:rsidRDefault="008B2065" w:rsidP="008B2065">
      <w:pPr>
        <w:jc w:val="both"/>
        <w:rPr>
          <w:rFonts w:ascii="Arial" w:hAnsi="Arial" w:cs="Arial"/>
          <w:lang w:val="es-419"/>
        </w:rPr>
      </w:pPr>
      <w:r w:rsidRPr="008B2065">
        <w:rPr>
          <w:rFonts w:ascii="Arial" w:hAnsi="Arial" w:cs="Arial"/>
          <w:b/>
          <w:lang w:val="es-419"/>
        </w:rPr>
        <w:t>8.-</w:t>
      </w:r>
      <w:r w:rsidRPr="008B2065">
        <w:rPr>
          <w:rFonts w:ascii="Arial" w:hAnsi="Arial" w:cs="Arial"/>
          <w:lang w:val="es-419"/>
        </w:rPr>
        <w:t xml:space="preserve"> Asuntos Varios. </w:t>
      </w:r>
    </w:p>
    <w:p w:rsidR="008B2065" w:rsidRPr="008B2065" w:rsidRDefault="008B2065" w:rsidP="008B2065">
      <w:pPr>
        <w:jc w:val="both"/>
        <w:rPr>
          <w:rFonts w:ascii="Arial" w:hAnsi="Arial" w:cs="Arial"/>
          <w:lang w:val="es-419"/>
        </w:rPr>
      </w:pPr>
    </w:p>
    <w:p w:rsidR="008B2065" w:rsidRPr="008B2065" w:rsidRDefault="008B2065" w:rsidP="008B2065">
      <w:pPr>
        <w:jc w:val="both"/>
        <w:rPr>
          <w:rFonts w:ascii="Arial" w:hAnsi="Arial" w:cs="Arial"/>
          <w:lang w:val="es-419"/>
        </w:rPr>
      </w:pPr>
      <w:r w:rsidRPr="008B2065">
        <w:rPr>
          <w:rFonts w:ascii="Arial" w:hAnsi="Arial" w:cs="Arial"/>
          <w:b/>
          <w:lang w:val="es-419"/>
        </w:rPr>
        <w:t>9.-</w:t>
      </w:r>
      <w:r w:rsidRPr="008B2065">
        <w:rPr>
          <w:rFonts w:ascii="Arial" w:hAnsi="Arial" w:cs="Arial"/>
          <w:lang w:val="es-419"/>
        </w:rPr>
        <w:t xml:space="preserve"> Clausura. </w:t>
      </w:r>
    </w:p>
    <w:p w:rsidR="008B2065" w:rsidRPr="00DC2952" w:rsidRDefault="008B2065" w:rsidP="008B2065">
      <w:pPr>
        <w:jc w:val="both"/>
        <w:rPr>
          <w:rFonts w:ascii="Arial" w:hAnsi="Arial" w:cs="Arial"/>
          <w:lang w:val="es-419"/>
        </w:rPr>
      </w:pPr>
    </w:p>
    <w:p w:rsidR="008B2065" w:rsidRPr="00DC2952" w:rsidRDefault="008B2065" w:rsidP="008B2065">
      <w:pPr>
        <w:jc w:val="both"/>
        <w:rPr>
          <w:rFonts w:ascii="Arial" w:hAnsi="Arial" w:cs="Arial"/>
          <w:lang w:val="es-419"/>
        </w:rPr>
      </w:pPr>
      <w:r w:rsidRPr="00DC2952">
        <w:rPr>
          <w:rFonts w:ascii="Arial" w:hAnsi="Arial" w:cs="Arial"/>
          <w:lang w:val="es-419"/>
        </w:rPr>
        <w:t>Los que estén de acuerdo con esta orden del día hagan favor de levantar su mano:</w:t>
      </w:r>
    </w:p>
    <w:p w:rsidR="008B2065" w:rsidRPr="00DC2952" w:rsidRDefault="008B2065" w:rsidP="008B2065">
      <w:pPr>
        <w:jc w:val="both"/>
        <w:rPr>
          <w:rFonts w:ascii="Arial" w:hAnsi="Arial" w:cs="Arial"/>
          <w:lang w:val="es-419"/>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0"/>
        <w:gridCol w:w="1417"/>
        <w:gridCol w:w="1560"/>
        <w:gridCol w:w="1858"/>
      </w:tblGrid>
      <w:tr w:rsidR="008B2065" w:rsidRPr="00DC2952" w:rsidTr="002C541C">
        <w:tc>
          <w:tcPr>
            <w:tcW w:w="481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20"/>
                <w:szCs w:val="20"/>
                <w:lang w:val="es-419"/>
              </w:rPr>
            </w:pPr>
            <w:r w:rsidRPr="00DC2952">
              <w:rPr>
                <w:rFonts w:ascii="Arial" w:hAnsi="Arial" w:cs="Arial"/>
                <w:b/>
                <w:sz w:val="20"/>
                <w:szCs w:val="20"/>
                <w:lang w:val="es-419"/>
              </w:rPr>
              <w:t>REGIDOR</w:t>
            </w:r>
          </w:p>
        </w:tc>
        <w:tc>
          <w:tcPr>
            <w:tcW w:w="1417"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20"/>
                <w:szCs w:val="20"/>
                <w:lang w:val="es-419"/>
              </w:rPr>
            </w:pPr>
            <w:r w:rsidRPr="00DC2952">
              <w:rPr>
                <w:rFonts w:ascii="Arial" w:hAnsi="Arial" w:cs="Arial"/>
                <w:b/>
                <w:sz w:val="20"/>
                <w:szCs w:val="20"/>
                <w:lang w:val="es-419"/>
              </w:rPr>
              <w:t>A FAVOR</w:t>
            </w:r>
          </w:p>
        </w:tc>
        <w:tc>
          <w:tcPr>
            <w:tcW w:w="156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20"/>
                <w:szCs w:val="20"/>
                <w:lang w:val="es-419"/>
              </w:rPr>
            </w:pPr>
            <w:r w:rsidRPr="00DC2952">
              <w:rPr>
                <w:rFonts w:ascii="Arial" w:hAnsi="Arial" w:cs="Arial"/>
                <w:b/>
                <w:sz w:val="20"/>
                <w:szCs w:val="20"/>
                <w:lang w:val="es-419"/>
              </w:rPr>
              <w:t>EN CONTRA</w:t>
            </w:r>
          </w:p>
        </w:tc>
        <w:tc>
          <w:tcPr>
            <w:tcW w:w="1858" w:type="dxa"/>
          </w:tcPr>
          <w:p w:rsidR="008B2065" w:rsidRPr="00DC2952" w:rsidRDefault="008B2065" w:rsidP="002C541C">
            <w:pPr>
              <w:jc w:val="center"/>
              <w:rPr>
                <w:rFonts w:ascii="Arial" w:hAnsi="Arial" w:cs="Arial"/>
                <w:b/>
                <w:sz w:val="18"/>
                <w:szCs w:val="18"/>
                <w:lang w:val="es-419"/>
              </w:rPr>
            </w:pPr>
            <w:r>
              <w:rPr>
                <w:rFonts w:ascii="Arial" w:hAnsi="Arial" w:cs="Arial"/>
                <w:b/>
                <w:sz w:val="18"/>
                <w:szCs w:val="18"/>
                <w:lang w:val="es-419"/>
              </w:rPr>
              <w:t>EN ABSTENCIÓN.</w:t>
            </w:r>
          </w:p>
        </w:tc>
      </w:tr>
      <w:tr w:rsidR="008B2065" w:rsidRPr="00DC2952" w:rsidTr="002C541C">
        <w:tc>
          <w:tcPr>
            <w:tcW w:w="4810" w:type="dxa"/>
            <w:shd w:val="clear" w:color="auto" w:fill="auto"/>
            <w:tcMar>
              <w:top w:w="100" w:type="dxa"/>
              <w:left w:w="100" w:type="dxa"/>
              <w:bottom w:w="100" w:type="dxa"/>
              <w:right w:w="100" w:type="dxa"/>
            </w:tcMar>
          </w:tcPr>
          <w:p w:rsidR="008B2065" w:rsidRPr="00DC2952" w:rsidRDefault="008B2065" w:rsidP="002C541C">
            <w:pPr>
              <w:jc w:val="both"/>
              <w:rPr>
                <w:rFonts w:ascii="Arial" w:hAnsi="Arial" w:cs="Arial"/>
                <w:b/>
                <w:sz w:val="18"/>
                <w:szCs w:val="18"/>
                <w:lang w:val="es-419"/>
              </w:rPr>
            </w:pPr>
            <w:r w:rsidRPr="00DC2952">
              <w:rPr>
                <w:rFonts w:ascii="Arial" w:hAnsi="Arial" w:cs="Arial"/>
                <w:b/>
                <w:sz w:val="18"/>
                <w:szCs w:val="18"/>
                <w:lang w:val="es-419"/>
              </w:rPr>
              <w:t>C. JORGE DE JESÚS JUÁREZ PARRA</w:t>
            </w:r>
          </w:p>
          <w:p w:rsidR="008B2065" w:rsidRPr="00DC2952" w:rsidRDefault="008B2065" w:rsidP="002C541C">
            <w:pPr>
              <w:jc w:val="both"/>
              <w:rPr>
                <w:rFonts w:ascii="Arial" w:hAnsi="Arial" w:cs="Arial"/>
                <w:i/>
                <w:sz w:val="18"/>
                <w:szCs w:val="18"/>
                <w:lang w:val="es-419"/>
              </w:rPr>
            </w:pPr>
            <w:r w:rsidRPr="00DC2952">
              <w:rPr>
                <w:rFonts w:ascii="Arial" w:hAnsi="Arial" w:cs="Arial"/>
                <w:sz w:val="18"/>
                <w:szCs w:val="18"/>
                <w:lang w:val="es-419"/>
              </w:rPr>
              <w:t>Regidor Presidente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c>
          <w:tcPr>
            <w:tcW w:w="1858" w:type="dxa"/>
          </w:tcPr>
          <w:p w:rsidR="008B2065" w:rsidRPr="00DC2952" w:rsidRDefault="008B2065" w:rsidP="002C541C">
            <w:pPr>
              <w:jc w:val="center"/>
              <w:rPr>
                <w:rFonts w:ascii="Arial" w:hAnsi="Arial" w:cs="Arial"/>
                <w:b/>
                <w:sz w:val="18"/>
                <w:szCs w:val="18"/>
                <w:lang w:val="es-419"/>
              </w:rPr>
            </w:pPr>
          </w:p>
        </w:tc>
      </w:tr>
      <w:tr w:rsidR="008B2065" w:rsidRPr="00DC2952" w:rsidTr="002C541C">
        <w:tc>
          <w:tcPr>
            <w:tcW w:w="4810" w:type="dxa"/>
            <w:shd w:val="clear" w:color="auto" w:fill="auto"/>
            <w:tcMar>
              <w:top w:w="100" w:type="dxa"/>
              <w:left w:w="100" w:type="dxa"/>
              <w:bottom w:w="100" w:type="dxa"/>
              <w:right w:w="100" w:type="dxa"/>
            </w:tcMar>
          </w:tcPr>
          <w:p w:rsidR="008B2065" w:rsidRPr="00DC2952" w:rsidRDefault="008B2065" w:rsidP="002C541C">
            <w:pPr>
              <w:jc w:val="both"/>
              <w:rPr>
                <w:rFonts w:ascii="Arial" w:hAnsi="Arial" w:cs="Arial"/>
                <w:b/>
                <w:sz w:val="18"/>
                <w:szCs w:val="18"/>
                <w:lang w:val="es-419"/>
              </w:rPr>
            </w:pPr>
            <w:r w:rsidRPr="00DC2952">
              <w:rPr>
                <w:rFonts w:ascii="Arial" w:hAnsi="Arial" w:cs="Arial"/>
                <w:b/>
                <w:sz w:val="18"/>
                <w:szCs w:val="18"/>
                <w:lang w:val="es-419"/>
              </w:rPr>
              <w:t>C. SARA MORENO RAMÍREZ</w:t>
            </w:r>
          </w:p>
          <w:p w:rsidR="008B2065" w:rsidRPr="00DC2952" w:rsidRDefault="008B2065" w:rsidP="002C541C">
            <w:pPr>
              <w:jc w:val="both"/>
              <w:rPr>
                <w:rFonts w:ascii="Arial" w:hAnsi="Arial" w:cs="Arial"/>
                <w:sz w:val="18"/>
                <w:szCs w:val="18"/>
                <w:lang w:val="es-419"/>
              </w:rPr>
            </w:pPr>
            <w:r w:rsidRPr="00DC2952">
              <w:rPr>
                <w:rFonts w:ascii="Arial" w:hAnsi="Arial" w:cs="Arial"/>
                <w:sz w:val="18"/>
                <w:szCs w:val="18"/>
                <w:lang w:val="es-419"/>
              </w:rPr>
              <w:t>Regidora Vocal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c>
          <w:tcPr>
            <w:tcW w:w="1858" w:type="dxa"/>
          </w:tcPr>
          <w:p w:rsidR="008B2065" w:rsidRPr="00DC2952" w:rsidRDefault="008B2065" w:rsidP="002C541C">
            <w:pPr>
              <w:jc w:val="center"/>
              <w:rPr>
                <w:rFonts w:ascii="Arial" w:hAnsi="Arial" w:cs="Arial"/>
                <w:b/>
                <w:sz w:val="18"/>
                <w:szCs w:val="18"/>
                <w:lang w:val="es-419"/>
              </w:rPr>
            </w:pPr>
          </w:p>
        </w:tc>
      </w:tr>
      <w:tr w:rsidR="008B2065" w:rsidRPr="00DC2952" w:rsidTr="002C541C">
        <w:tc>
          <w:tcPr>
            <w:tcW w:w="4810" w:type="dxa"/>
            <w:shd w:val="clear" w:color="auto" w:fill="auto"/>
            <w:tcMar>
              <w:top w:w="100" w:type="dxa"/>
              <w:left w:w="100" w:type="dxa"/>
              <w:bottom w:w="100" w:type="dxa"/>
              <w:right w:w="100" w:type="dxa"/>
            </w:tcMar>
          </w:tcPr>
          <w:p w:rsidR="008B2065" w:rsidRPr="00DC2952" w:rsidRDefault="008B2065" w:rsidP="002C541C">
            <w:pPr>
              <w:jc w:val="both"/>
              <w:rPr>
                <w:rFonts w:ascii="Arial" w:hAnsi="Arial" w:cs="Arial"/>
                <w:b/>
                <w:sz w:val="18"/>
                <w:szCs w:val="18"/>
                <w:lang w:val="es-419"/>
              </w:rPr>
            </w:pPr>
            <w:r w:rsidRPr="00DC2952">
              <w:rPr>
                <w:rFonts w:ascii="Arial" w:hAnsi="Arial" w:cs="Arial"/>
                <w:b/>
                <w:sz w:val="18"/>
                <w:szCs w:val="18"/>
                <w:lang w:val="es-419"/>
              </w:rPr>
              <w:t>C. DIANA LAURA ORTEGA PALAFOX</w:t>
            </w:r>
          </w:p>
          <w:p w:rsidR="008B2065" w:rsidRPr="00DC2952" w:rsidRDefault="008B2065" w:rsidP="002C541C">
            <w:pPr>
              <w:jc w:val="both"/>
              <w:rPr>
                <w:rFonts w:ascii="Arial" w:hAnsi="Arial" w:cs="Arial"/>
                <w:sz w:val="18"/>
                <w:szCs w:val="18"/>
                <w:lang w:val="es-419"/>
              </w:rPr>
            </w:pPr>
            <w:r w:rsidRPr="00DC2952">
              <w:rPr>
                <w:rFonts w:ascii="Arial" w:hAnsi="Arial" w:cs="Arial"/>
                <w:sz w:val="18"/>
                <w:szCs w:val="18"/>
                <w:lang w:val="es-419"/>
              </w:rPr>
              <w:t xml:space="preserve">Regidora Vocal de la Comisión Edilicia Permanente de Espectáculos Públicos e Inspección y Vigilancia </w:t>
            </w:r>
          </w:p>
        </w:tc>
        <w:tc>
          <w:tcPr>
            <w:tcW w:w="1417" w:type="dxa"/>
            <w:shd w:val="clear" w:color="auto" w:fill="auto"/>
            <w:tcMar>
              <w:top w:w="100" w:type="dxa"/>
              <w:left w:w="100" w:type="dxa"/>
              <w:bottom w:w="100" w:type="dxa"/>
              <w:right w:w="100" w:type="dxa"/>
            </w:tcMar>
          </w:tcPr>
          <w:p w:rsidR="008B2065" w:rsidRPr="00DC2952" w:rsidRDefault="004478ED" w:rsidP="002C541C">
            <w:pPr>
              <w:jc w:val="center"/>
              <w:rPr>
                <w:rFonts w:ascii="Arial" w:hAnsi="Arial" w:cs="Arial"/>
                <w:b/>
                <w:sz w:val="18"/>
                <w:szCs w:val="18"/>
                <w:lang w:val="es-419"/>
              </w:rPr>
            </w:pPr>
            <w:r>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c>
          <w:tcPr>
            <w:tcW w:w="1858" w:type="dxa"/>
          </w:tcPr>
          <w:p w:rsidR="008B2065" w:rsidRPr="00DC2952" w:rsidRDefault="008B2065" w:rsidP="002C541C">
            <w:pPr>
              <w:jc w:val="center"/>
              <w:rPr>
                <w:rFonts w:ascii="Arial" w:hAnsi="Arial" w:cs="Arial"/>
                <w:b/>
                <w:sz w:val="18"/>
                <w:szCs w:val="18"/>
                <w:lang w:val="es-419"/>
              </w:rPr>
            </w:pPr>
          </w:p>
        </w:tc>
      </w:tr>
    </w:tbl>
    <w:p w:rsidR="008B2065" w:rsidRPr="00DC2952" w:rsidRDefault="008B2065" w:rsidP="008B2065">
      <w:pPr>
        <w:jc w:val="both"/>
        <w:rPr>
          <w:rFonts w:ascii="Arial" w:hAnsi="Arial" w:cs="Arial"/>
          <w:lang w:val="es-419"/>
        </w:rPr>
      </w:pPr>
    </w:p>
    <w:p w:rsidR="008B2065" w:rsidRPr="00DC2952" w:rsidRDefault="008B2065" w:rsidP="008B2065">
      <w:pPr>
        <w:jc w:val="both"/>
        <w:rPr>
          <w:rFonts w:ascii="Arial" w:hAnsi="Arial" w:cs="Arial"/>
          <w:lang w:val="es-419"/>
        </w:rPr>
      </w:pPr>
    </w:p>
    <w:tbl>
      <w:tblPr>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15"/>
      </w:tblGrid>
      <w:tr w:rsidR="008B2065" w:rsidRPr="00DC2952" w:rsidTr="002C541C">
        <w:tc>
          <w:tcPr>
            <w:tcW w:w="9615"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lang w:val="es-419"/>
              </w:rPr>
            </w:pPr>
            <w:r w:rsidRPr="00DC2952">
              <w:rPr>
                <w:rFonts w:ascii="Arial" w:hAnsi="Arial" w:cs="Arial"/>
                <w:b/>
                <w:lang w:val="es-419"/>
              </w:rPr>
              <w:t>DESAHOGO DE LA SESIÓN</w:t>
            </w:r>
          </w:p>
        </w:tc>
      </w:tr>
    </w:tbl>
    <w:p w:rsidR="008B2065" w:rsidRDefault="008B2065" w:rsidP="008B2065">
      <w:pPr>
        <w:jc w:val="both"/>
        <w:rPr>
          <w:rFonts w:ascii="Arial" w:hAnsi="Arial" w:cs="Arial"/>
        </w:rPr>
      </w:pPr>
    </w:p>
    <w:p w:rsidR="004478ED" w:rsidRPr="008B2065" w:rsidRDefault="004478ED" w:rsidP="004478ED">
      <w:pPr>
        <w:ind w:left="708"/>
        <w:jc w:val="both"/>
        <w:rPr>
          <w:rFonts w:ascii="Arial" w:hAnsi="Arial" w:cs="Arial"/>
          <w:lang w:val="es-419"/>
        </w:rPr>
      </w:pPr>
      <w:r w:rsidRPr="004478ED">
        <w:rPr>
          <w:rFonts w:ascii="Arial" w:hAnsi="Arial" w:cs="Arial"/>
          <w:b/>
          <w:lang w:val="es-419"/>
        </w:rPr>
        <w:t>2.-</w:t>
      </w:r>
      <w:r w:rsidRPr="008B2065">
        <w:rPr>
          <w:rFonts w:ascii="Arial" w:hAnsi="Arial" w:cs="Arial"/>
          <w:lang w:val="es-419"/>
        </w:rPr>
        <w:t xml:space="preserve"> Estudio, revisión y en su caso procedencia y dictaminación respecto de la solicitud presentada por la C. MARIA DE LOS ANGELES CHAVEZ BRISEÑO, respecto de la solicitud de la Licencia de Funcionamiento, clasificado como Restaurante denominado “La </w:t>
      </w:r>
      <w:proofErr w:type="spellStart"/>
      <w:r w:rsidRPr="008B2065">
        <w:rPr>
          <w:rFonts w:ascii="Arial" w:hAnsi="Arial" w:cs="Arial"/>
          <w:lang w:val="es-419"/>
        </w:rPr>
        <w:t>Huizachera</w:t>
      </w:r>
      <w:proofErr w:type="spellEnd"/>
      <w:r w:rsidRPr="008B2065">
        <w:rPr>
          <w:rFonts w:ascii="Arial" w:hAnsi="Arial" w:cs="Arial"/>
          <w:lang w:val="es-419"/>
        </w:rPr>
        <w:t xml:space="preserve">”, ubicado en el domicilio de Carretera libre Ciudad Guzmán – Guadalajara Km. 0.2 en esta ciudad.  </w:t>
      </w:r>
    </w:p>
    <w:p w:rsidR="008B2065" w:rsidRDefault="008B2065" w:rsidP="008B2065">
      <w:pPr>
        <w:jc w:val="both"/>
        <w:rPr>
          <w:rFonts w:ascii="Arial" w:hAnsi="Arial" w:cs="Arial"/>
          <w:bCs/>
          <w:lang w:val="es-419"/>
        </w:rPr>
      </w:pPr>
    </w:p>
    <w:p w:rsidR="008B2065" w:rsidRDefault="008B2065" w:rsidP="004478ED">
      <w:pPr>
        <w:jc w:val="both"/>
        <w:rPr>
          <w:rFonts w:ascii="Arial" w:hAnsi="Arial" w:cs="Arial"/>
          <w:bCs/>
          <w:i/>
          <w:iCs/>
          <w:lang w:val="es-419"/>
        </w:rPr>
      </w:pPr>
      <w:r>
        <w:rPr>
          <w:rFonts w:ascii="Arial" w:hAnsi="Arial" w:cs="Arial"/>
          <w:b/>
          <w:lang w:val="es-419"/>
        </w:rPr>
        <w:t xml:space="preserve">C. JORGE DE JESÚS JUÁREZ PARRA: </w:t>
      </w:r>
      <w:r>
        <w:rPr>
          <w:rFonts w:ascii="Arial" w:hAnsi="Arial" w:cs="Arial"/>
          <w:bCs/>
          <w:i/>
          <w:iCs/>
          <w:lang w:val="es-419"/>
        </w:rPr>
        <w:t>“</w:t>
      </w:r>
      <w:r w:rsidR="004478ED">
        <w:rPr>
          <w:rFonts w:ascii="Arial" w:hAnsi="Arial" w:cs="Arial"/>
          <w:bCs/>
          <w:i/>
          <w:iCs/>
          <w:lang w:val="es-419"/>
        </w:rPr>
        <w:t>E</w:t>
      </w:r>
      <w:r w:rsidR="004478ED" w:rsidRPr="004478ED">
        <w:rPr>
          <w:rFonts w:ascii="Arial" w:hAnsi="Arial" w:cs="Arial"/>
          <w:bCs/>
          <w:i/>
          <w:iCs/>
          <w:lang w:val="es-419"/>
        </w:rPr>
        <w:t>ntonces vamos a empezar con el estudio y el prim</w:t>
      </w:r>
      <w:r w:rsidR="004478ED">
        <w:rPr>
          <w:rFonts w:ascii="Arial" w:hAnsi="Arial" w:cs="Arial"/>
          <w:bCs/>
          <w:i/>
          <w:iCs/>
          <w:lang w:val="es-419"/>
        </w:rPr>
        <w:t>ero que es el caso de María de los Ángeles Chávez</w:t>
      </w:r>
      <w:r w:rsidR="004478ED" w:rsidRPr="004478ED">
        <w:rPr>
          <w:rFonts w:ascii="Arial" w:hAnsi="Arial" w:cs="Arial"/>
          <w:bCs/>
          <w:i/>
          <w:iCs/>
          <w:lang w:val="es-419"/>
        </w:rPr>
        <w:t xml:space="preserve"> Briseño una solicitud de licencia de funcionamiento clasificado como rest</w:t>
      </w:r>
      <w:r w:rsidR="004478ED">
        <w:rPr>
          <w:rFonts w:ascii="Arial" w:hAnsi="Arial" w:cs="Arial"/>
          <w:bCs/>
          <w:i/>
          <w:iCs/>
          <w:lang w:val="es-419"/>
        </w:rPr>
        <w:t xml:space="preserve">aurante denominado la </w:t>
      </w:r>
      <w:proofErr w:type="spellStart"/>
      <w:r w:rsidR="004478ED">
        <w:rPr>
          <w:rFonts w:ascii="Arial" w:hAnsi="Arial" w:cs="Arial"/>
          <w:bCs/>
          <w:i/>
          <w:iCs/>
          <w:lang w:val="es-419"/>
        </w:rPr>
        <w:t>Huizachera</w:t>
      </w:r>
      <w:proofErr w:type="spellEnd"/>
      <w:r w:rsidR="004478ED">
        <w:rPr>
          <w:rFonts w:ascii="Arial" w:hAnsi="Arial" w:cs="Arial"/>
          <w:bCs/>
          <w:i/>
          <w:iCs/>
          <w:lang w:val="es-419"/>
        </w:rPr>
        <w:t xml:space="preserve"> </w:t>
      </w:r>
      <w:r w:rsidR="004478ED" w:rsidRPr="004478ED">
        <w:rPr>
          <w:rFonts w:ascii="Arial" w:hAnsi="Arial" w:cs="Arial"/>
          <w:bCs/>
          <w:i/>
          <w:iCs/>
          <w:lang w:val="es-419"/>
        </w:rPr>
        <w:t xml:space="preserve"> ubicado en la carretera li</w:t>
      </w:r>
      <w:r w:rsidR="004478ED">
        <w:rPr>
          <w:rFonts w:ascii="Arial" w:hAnsi="Arial" w:cs="Arial"/>
          <w:bCs/>
          <w:i/>
          <w:iCs/>
          <w:lang w:val="es-419"/>
        </w:rPr>
        <w:t xml:space="preserve">bre a ciudad guzmán Guadalajara, </w:t>
      </w:r>
      <w:r w:rsidR="004478ED" w:rsidRPr="004478ED">
        <w:rPr>
          <w:rFonts w:ascii="Arial" w:hAnsi="Arial" w:cs="Arial"/>
          <w:bCs/>
          <w:i/>
          <w:iCs/>
          <w:lang w:val="es-419"/>
        </w:rPr>
        <w:t xml:space="preserve">estos expedientes fueron remitidos con posterioridad y fueron revisados en el consejo de giros restringidos pongo a su consideración si hay algún comentario </w:t>
      </w:r>
      <w:r w:rsidR="004478ED">
        <w:rPr>
          <w:rFonts w:ascii="Arial" w:hAnsi="Arial" w:cs="Arial"/>
          <w:bCs/>
          <w:i/>
          <w:iCs/>
          <w:lang w:val="es-419"/>
        </w:rPr>
        <w:t>respecto este expediente de esta ciudadana María de l</w:t>
      </w:r>
      <w:r w:rsidR="004478ED" w:rsidRPr="004478ED">
        <w:rPr>
          <w:rFonts w:ascii="Arial" w:hAnsi="Arial" w:cs="Arial"/>
          <w:bCs/>
          <w:i/>
          <w:iCs/>
          <w:lang w:val="es-419"/>
        </w:rPr>
        <w:t>os Ángeles Chávez Briseño</w:t>
      </w:r>
      <w:r w:rsidR="004478ED">
        <w:rPr>
          <w:rFonts w:ascii="Arial" w:hAnsi="Arial" w:cs="Arial"/>
          <w:bCs/>
          <w:i/>
          <w:iCs/>
          <w:lang w:val="es-419"/>
        </w:rPr>
        <w:t xml:space="preserve">”. </w:t>
      </w:r>
    </w:p>
    <w:p w:rsidR="008B2065" w:rsidRDefault="008B2065" w:rsidP="008B2065">
      <w:pPr>
        <w:jc w:val="both"/>
        <w:rPr>
          <w:rFonts w:ascii="Arial" w:hAnsi="Arial" w:cs="Arial"/>
          <w:bCs/>
          <w:i/>
          <w:iCs/>
          <w:lang w:val="es-419"/>
        </w:rPr>
      </w:pPr>
    </w:p>
    <w:p w:rsidR="008B2065" w:rsidRDefault="008B2065" w:rsidP="008B2065">
      <w:pPr>
        <w:jc w:val="both"/>
        <w:rPr>
          <w:rFonts w:ascii="Arial" w:hAnsi="Arial" w:cs="Arial"/>
          <w:bCs/>
          <w:i/>
          <w:iCs/>
          <w:lang w:val="es-419"/>
        </w:rPr>
      </w:pPr>
      <w:r>
        <w:rPr>
          <w:rFonts w:ascii="Arial" w:hAnsi="Arial" w:cs="Arial"/>
          <w:b/>
          <w:lang w:val="es-419"/>
        </w:rPr>
        <w:lastRenderedPageBreak/>
        <w:t xml:space="preserve">C. SARA MORENO RAMÍREZ: </w:t>
      </w:r>
      <w:r>
        <w:rPr>
          <w:rFonts w:ascii="Arial" w:hAnsi="Arial" w:cs="Arial"/>
          <w:bCs/>
          <w:i/>
          <w:iCs/>
          <w:lang w:val="es-419"/>
        </w:rPr>
        <w:t>“</w:t>
      </w:r>
      <w:r w:rsidR="004478ED">
        <w:rPr>
          <w:rFonts w:ascii="Arial" w:hAnsi="Arial" w:cs="Arial"/>
          <w:bCs/>
          <w:i/>
          <w:iCs/>
          <w:lang w:val="es-419"/>
        </w:rPr>
        <w:t xml:space="preserve">Buenas tardes a todos solamente comentar yo también formo parte del consejo de giros restringidos </w:t>
      </w:r>
      <w:r w:rsidR="00AF1A6B">
        <w:rPr>
          <w:rFonts w:ascii="Arial" w:hAnsi="Arial" w:cs="Arial"/>
          <w:bCs/>
          <w:i/>
          <w:iCs/>
          <w:lang w:val="es-419"/>
        </w:rPr>
        <w:t>y vimos detenidament</w:t>
      </w:r>
      <w:r w:rsidR="004478ED">
        <w:rPr>
          <w:rFonts w:ascii="Arial" w:hAnsi="Arial" w:cs="Arial"/>
          <w:bCs/>
          <w:i/>
          <w:iCs/>
          <w:lang w:val="es-419"/>
        </w:rPr>
        <w:t xml:space="preserve">e cada uno de los expedientes </w:t>
      </w:r>
      <w:r w:rsidR="004478ED" w:rsidRPr="004478ED">
        <w:rPr>
          <w:rFonts w:ascii="Arial" w:hAnsi="Arial" w:cs="Arial"/>
          <w:bCs/>
          <w:i/>
          <w:iCs/>
          <w:lang w:val="es-419"/>
        </w:rPr>
        <w:t>por lo que sin ningún problema este podemos este avanzar en el tema</w:t>
      </w:r>
      <w:r>
        <w:rPr>
          <w:rFonts w:ascii="Arial" w:hAnsi="Arial" w:cs="Arial"/>
          <w:bCs/>
          <w:i/>
          <w:iCs/>
          <w:lang w:val="es-419"/>
        </w:rPr>
        <w:t>”.</w:t>
      </w:r>
    </w:p>
    <w:p w:rsidR="008B2065" w:rsidRDefault="008B2065" w:rsidP="008B2065">
      <w:pPr>
        <w:jc w:val="both"/>
        <w:rPr>
          <w:rFonts w:ascii="Arial" w:hAnsi="Arial" w:cs="Arial"/>
          <w:bCs/>
          <w:i/>
          <w:iCs/>
          <w:lang w:val="es-419"/>
        </w:rPr>
      </w:pPr>
    </w:p>
    <w:p w:rsidR="008B2065" w:rsidRPr="00AF1A6B" w:rsidRDefault="008B2065" w:rsidP="00AF1A6B">
      <w:pPr>
        <w:jc w:val="both"/>
        <w:rPr>
          <w:rFonts w:ascii="Arial" w:hAnsi="Arial" w:cs="Arial"/>
          <w:bCs/>
          <w:i/>
          <w:iCs/>
          <w:lang w:val="es-419"/>
        </w:rPr>
      </w:pPr>
      <w:r>
        <w:rPr>
          <w:rFonts w:ascii="Arial" w:hAnsi="Arial" w:cs="Arial"/>
          <w:b/>
          <w:lang w:val="es-419"/>
        </w:rPr>
        <w:t xml:space="preserve">C. JORGE DE JESÚS JUÁREZ PARRA: </w:t>
      </w:r>
      <w:r w:rsidR="00AF1A6B">
        <w:rPr>
          <w:rFonts w:ascii="Arial" w:hAnsi="Arial" w:cs="Arial"/>
          <w:bCs/>
          <w:i/>
          <w:iCs/>
          <w:lang w:val="es-419"/>
        </w:rPr>
        <w:t>“M</w:t>
      </w:r>
      <w:r w:rsidR="00AF1A6B" w:rsidRPr="00AF1A6B">
        <w:rPr>
          <w:rFonts w:ascii="Arial" w:hAnsi="Arial" w:cs="Arial"/>
          <w:bCs/>
          <w:i/>
          <w:iCs/>
          <w:lang w:val="es-419"/>
        </w:rPr>
        <w:t>uy bien entonces los que estén de acuerdo en aproba</w:t>
      </w:r>
      <w:r w:rsidR="00AF1A6B">
        <w:rPr>
          <w:rFonts w:ascii="Arial" w:hAnsi="Arial" w:cs="Arial"/>
          <w:bCs/>
          <w:i/>
          <w:iCs/>
          <w:lang w:val="es-419"/>
        </w:rPr>
        <w:t>r la procedencia y dictaminación</w:t>
      </w:r>
      <w:r w:rsidR="00AF1A6B" w:rsidRPr="00AF1A6B">
        <w:rPr>
          <w:rFonts w:ascii="Arial" w:hAnsi="Arial" w:cs="Arial"/>
          <w:bCs/>
          <w:i/>
          <w:iCs/>
          <w:lang w:val="es-419"/>
        </w:rPr>
        <w:t xml:space="preserve"> dar el visto positivo para una licencia de funcionamiento clasificada como resta</w:t>
      </w:r>
      <w:r w:rsidR="00AF1A6B">
        <w:rPr>
          <w:rFonts w:ascii="Arial" w:hAnsi="Arial" w:cs="Arial"/>
          <w:bCs/>
          <w:i/>
          <w:iCs/>
          <w:lang w:val="es-419"/>
        </w:rPr>
        <w:t>urante a la ciudadana María de l</w:t>
      </w:r>
      <w:r w:rsidR="00AF1A6B" w:rsidRPr="00AF1A6B">
        <w:rPr>
          <w:rFonts w:ascii="Arial" w:hAnsi="Arial" w:cs="Arial"/>
          <w:bCs/>
          <w:i/>
          <w:iCs/>
          <w:lang w:val="es-419"/>
        </w:rPr>
        <w:t>os Ángeles Chávez Briseño</w:t>
      </w:r>
      <w:r w:rsidR="00AF1A6B">
        <w:rPr>
          <w:rFonts w:ascii="Arial" w:hAnsi="Arial" w:cs="Arial"/>
          <w:bCs/>
          <w:i/>
          <w:iCs/>
          <w:lang w:val="es-419"/>
        </w:rPr>
        <w:t xml:space="preserve"> al restaurante denominado</w:t>
      </w:r>
      <w:r w:rsidR="00AF1A6B" w:rsidRPr="00AF1A6B">
        <w:rPr>
          <w:rFonts w:ascii="Arial" w:hAnsi="Arial" w:cs="Arial"/>
          <w:bCs/>
          <w:i/>
          <w:iCs/>
          <w:lang w:val="es-419"/>
        </w:rPr>
        <w:t xml:space="preserve"> la</w:t>
      </w:r>
      <w:r w:rsidR="00AF1A6B">
        <w:rPr>
          <w:rFonts w:ascii="Arial" w:hAnsi="Arial" w:cs="Arial"/>
          <w:bCs/>
          <w:i/>
          <w:iCs/>
          <w:lang w:val="es-419"/>
        </w:rPr>
        <w:t xml:space="preserve"> </w:t>
      </w:r>
      <w:proofErr w:type="spellStart"/>
      <w:r w:rsidR="00AF1A6B">
        <w:rPr>
          <w:rFonts w:ascii="Arial" w:hAnsi="Arial" w:cs="Arial"/>
          <w:bCs/>
          <w:i/>
          <w:iCs/>
          <w:lang w:val="es-419"/>
        </w:rPr>
        <w:t>Huizachera</w:t>
      </w:r>
      <w:proofErr w:type="spellEnd"/>
      <w:r w:rsidR="00AF1A6B" w:rsidRPr="00AF1A6B">
        <w:rPr>
          <w:rFonts w:ascii="Arial" w:hAnsi="Arial" w:cs="Arial"/>
          <w:bCs/>
          <w:i/>
          <w:iCs/>
          <w:lang w:val="es-419"/>
        </w:rPr>
        <w:t xml:space="preserve"> los que están a favor hagan levantar la mano</w:t>
      </w:r>
      <w:r w:rsidR="00AF1A6B">
        <w:rPr>
          <w:rFonts w:ascii="Arial" w:hAnsi="Arial" w:cs="Arial"/>
          <w:bCs/>
          <w:i/>
          <w:iCs/>
          <w:lang w:val="es-419"/>
        </w:rPr>
        <w:t>:</w:t>
      </w:r>
    </w:p>
    <w:p w:rsidR="008B2065" w:rsidRDefault="008B2065" w:rsidP="008B2065">
      <w:pPr>
        <w:jc w:val="both"/>
        <w:rPr>
          <w:rFonts w:ascii="Arial" w:hAnsi="Arial" w:cs="Arial"/>
          <w:bCs/>
          <w:i/>
          <w:iCs/>
          <w:lang w:val="es-419"/>
        </w:rPr>
      </w:pPr>
    </w:p>
    <w:p w:rsidR="008B2065" w:rsidRDefault="008B2065" w:rsidP="008B2065">
      <w:pPr>
        <w:jc w:val="both"/>
        <w:rPr>
          <w:rFonts w:ascii="Arial" w:hAnsi="Arial" w:cs="Arial"/>
          <w:bCs/>
          <w:i/>
          <w:iCs/>
          <w:lang w:val="es-419"/>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0"/>
        <w:gridCol w:w="1417"/>
        <w:gridCol w:w="1560"/>
        <w:gridCol w:w="1858"/>
      </w:tblGrid>
      <w:tr w:rsidR="008B2065" w:rsidRPr="00DC2952" w:rsidTr="002C541C">
        <w:tc>
          <w:tcPr>
            <w:tcW w:w="481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20"/>
                <w:szCs w:val="20"/>
                <w:lang w:val="es-419"/>
              </w:rPr>
            </w:pPr>
            <w:r w:rsidRPr="00DC2952">
              <w:rPr>
                <w:rFonts w:ascii="Arial" w:hAnsi="Arial" w:cs="Arial"/>
                <w:b/>
                <w:sz w:val="20"/>
                <w:szCs w:val="20"/>
                <w:lang w:val="es-419"/>
              </w:rPr>
              <w:t>REGIDOR</w:t>
            </w:r>
          </w:p>
        </w:tc>
        <w:tc>
          <w:tcPr>
            <w:tcW w:w="1417"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20"/>
                <w:szCs w:val="20"/>
                <w:lang w:val="es-419"/>
              </w:rPr>
            </w:pPr>
            <w:r w:rsidRPr="00DC2952">
              <w:rPr>
                <w:rFonts w:ascii="Arial" w:hAnsi="Arial" w:cs="Arial"/>
                <w:b/>
                <w:sz w:val="20"/>
                <w:szCs w:val="20"/>
                <w:lang w:val="es-419"/>
              </w:rPr>
              <w:t>A FAVOR</w:t>
            </w:r>
          </w:p>
        </w:tc>
        <w:tc>
          <w:tcPr>
            <w:tcW w:w="156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20"/>
                <w:szCs w:val="20"/>
                <w:lang w:val="es-419"/>
              </w:rPr>
            </w:pPr>
            <w:r w:rsidRPr="00DC2952">
              <w:rPr>
                <w:rFonts w:ascii="Arial" w:hAnsi="Arial" w:cs="Arial"/>
                <w:b/>
                <w:sz w:val="20"/>
                <w:szCs w:val="20"/>
                <w:lang w:val="es-419"/>
              </w:rPr>
              <w:t>EN CONTRA</w:t>
            </w:r>
          </w:p>
        </w:tc>
        <w:tc>
          <w:tcPr>
            <w:tcW w:w="1858"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r w:rsidRPr="00DC2952">
              <w:rPr>
                <w:rFonts w:ascii="Arial" w:hAnsi="Arial" w:cs="Arial"/>
                <w:b/>
                <w:sz w:val="18"/>
                <w:szCs w:val="18"/>
                <w:lang w:val="es-419"/>
              </w:rPr>
              <w:t>EN ABSTENCIÓN</w:t>
            </w:r>
          </w:p>
        </w:tc>
      </w:tr>
      <w:tr w:rsidR="008B2065" w:rsidRPr="00DC2952" w:rsidTr="002C541C">
        <w:tc>
          <w:tcPr>
            <w:tcW w:w="4810" w:type="dxa"/>
            <w:shd w:val="clear" w:color="auto" w:fill="auto"/>
            <w:tcMar>
              <w:top w:w="100" w:type="dxa"/>
              <w:left w:w="100" w:type="dxa"/>
              <w:bottom w:w="100" w:type="dxa"/>
              <w:right w:w="100" w:type="dxa"/>
            </w:tcMar>
          </w:tcPr>
          <w:p w:rsidR="008B2065" w:rsidRPr="00DC2952" w:rsidRDefault="008B2065" w:rsidP="002C541C">
            <w:pPr>
              <w:jc w:val="both"/>
              <w:rPr>
                <w:rFonts w:ascii="Arial" w:hAnsi="Arial" w:cs="Arial"/>
                <w:b/>
                <w:sz w:val="18"/>
                <w:szCs w:val="18"/>
                <w:lang w:val="es-419"/>
              </w:rPr>
            </w:pPr>
            <w:r w:rsidRPr="00DC2952">
              <w:rPr>
                <w:rFonts w:ascii="Arial" w:hAnsi="Arial" w:cs="Arial"/>
                <w:b/>
                <w:sz w:val="18"/>
                <w:szCs w:val="18"/>
                <w:lang w:val="es-419"/>
              </w:rPr>
              <w:t>C. JORGE DE JESÚS JUÁREZ PARRA</w:t>
            </w:r>
          </w:p>
          <w:p w:rsidR="008B2065" w:rsidRPr="00DC2952" w:rsidRDefault="008B2065" w:rsidP="002C541C">
            <w:pPr>
              <w:jc w:val="both"/>
              <w:rPr>
                <w:rFonts w:ascii="Arial" w:hAnsi="Arial" w:cs="Arial"/>
                <w:i/>
                <w:sz w:val="18"/>
                <w:szCs w:val="18"/>
                <w:lang w:val="es-419"/>
              </w:rPr>
            </w:pPr>
            <w:r w:rsidRPr="00DC2952">
              <w:rPr>
                <w:rFonts w:ascii="Arial" w:hAnsi="Arial" w:cs="Arial"/>
                <w:sz w:val="18"/>
                <w:szCs w:val="18"/>
                <w:lang w:val="es-419"/>
              </w:rPr>
              <w:t>Regidor Presidente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c>
          <w:tcPr>
            <w:tcW w:w="1858"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r>
      <w:tr w:rsidR="008B2065" w:rsidRPr="00DC2952" w:rsidTr="002C541C">
        <w:tc>
          <w:tcPr>
            <w:tcW w:w="4810" w:type="dxa"/>
            <w:shd w:val="clear" w:color="auto" w:fill="auto"/>
            <w:tcMar>
              <w:top w:w="100" w:type="dxa"/>
              <w:left w:w="100" w:type="dxa"/>
              <w:bottom w:w="100" w:type="dxa"/>
              <w:right w:w="100" w:type="dxa"/>
            </w:tcMar>
          </w:tcPr>
          <w:p w:rsidR="008B2065" w:rsidRPr="00DC2952" w:rsidRDefault="008B2065" w:rsidP="002C541C">
            <w:pPr>
              <w:jc w:val="both"/>
              <w:rPr>
                <w:rFonts w:ascii="Arial" w:hAnsi="Arial" w:cs="Arial"/>
                <w:b/>
                <w:sz w:val="18"/>
                <w:szCs w:val="18"/>
                <w:lang w:val="es-419"/>
              </w:rPr>
            </w:pPr>
            <w:r w:rsidRPr="00DC2952">
              <w:rPr>
                <w:rFonts w:ascii="Arial" w:hAnsi="Arial" w:cs="Arial"/>
                <w:b/>
                <w:sz w:val="18"/>
                <w:szCs w:val="18"/>
                <w:lang w:val="es-419"/>
              </w:rPr>
              <w:t>C. SARA MORENO RAMÍREZ</w:t>
            </w:r>
          </w:p>
          <w:p w:rsidR="008B2065" w:rsidRPr="00DC2952" w:rsidRDefault="008B2065" w:rsidP="002C541C">
            <w:pPr>
              <w:jc w:val="both"/>
              <w:rPr>
                <w:rFonts w:ascii="Arial" w:hAnsi="Arial" w:cs="Arial"/>
                <w:sz w:val="18"/>
                <w:szCs w:val="18"/>
                <w:lang w:val="es-419"/>
              </w:rPr>
            </w:pPr>
            <w:r w:rsidRPr="00DC2952">
              <w:rPr>
                <w:rFonts w:ascii="Arial" w:hAnsi="Arial" w:cs="Arial"/>
                <w:sz w:val="18"/>
                <w:szCs w:val="18"/>
                <w:lang w:val="es-419"/>
              </w:rPr>
              <w:t>Regidora Vocal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c>
          <w:tcPr>
            <w:tcW w:w="1858"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r>
      <w:tr w:rsidR="008B2065" w:rsidRPr="00DC2952" w:rsidTr="002C541C">
        <w:tc>
          <w:tcPr>
            <w:tcW w:w="4810" w:type="dxa"/>
            <w:shd w:val="clear" w:color="auto" w:fill="auto"/>
            <w:tcMar>
              <w:top w:w="100" w:type="dxa"/>
              <w:left w:w="100" w:type="dxa"/>
              <w:bottom w:w="100" w:type="dxa"/>
              <w:right w:w="100" w:type="dxa"/>
            </w:tcMar>
          </w:tcPr>
          <w:p w:rsidR="008B2065" w:rsidRPr="00DC2952" w:rsidRDefault="008B2065" w:rsidP="002C541C">
            <w:pPr>
              <w:jc w:val="both"/>
              <w:rPr>
                <w:rFonts w:ascii="Arial" w:hAnsi="Arial" w:cs="Arial"/>
                <w:b/>
                <w:sz w:val="18"/>
                <w:szCs w:val="18"/>
                <w:lang w:val="es-419"/>
              </w:rPr>
            </w:pPr>
            <w:r w:rsidRPr="00DC2952">
              <w:rPr>
                <w:rFonts w:ascii="Arial" w:hAnsi="Arial" w:cs="Arial"/>
                <w:b/>
                <w:sz w:val="18"/>
                <w:szCs w:val="18"/>
                <w:lang w:val="es-419"/>
              </w:rPr>
              <w:t>C. DIANA LAURA ORTEGA PALAFOX</w:t>
            </w:r>
          </w:p>
          <w:p w:rsidR="008B2065" w:rsidRPr="00DC2952" w:rsidRDefault="008B2065" w:rsidP="002C541C">
            <w:pPr>
              <w:jc w:val="both"/>
              <w:rPr>
                <w:rFonts w:ascii="Arial" w:hAnsi="Arial" w:cs="Arial"/>
                <w:sz w:val="18"/>
                <w:szCs w:val="18"/>
                <w:lang w:val="es-419"/>
              </w:rPr>
            </w:pPr>
            <w:r w:rsidRPr="00DC2952">
              <w:rPr>
                <w:rFonts w:ascii="Arial" w:hAnsi="Arial" w:cs="Arial"/>
                <w:sz w:val="18"/>
                <w:szCs w:val="18"/>
                <w:lang w:val="es-419"/>
              </w:rPr>
              <w:t xml:space="preserve">Regidora Vocal de la Comisión Edilicia Permanente de Espectáculos Públicos e Inspección y Vigilancia </w:t>
            </w:r>
          </w:p>
        </w:tc>
        <w:tc>
          <w:tcPr>
            <w:tcW w:w="1417" w:type="dxa"/>
            <w:shd w:val="clear" w:color="auto" w:fill="auto"/>
            <w:tcMar>
              <w:top w:w="100" w:type="dxa"/>
              <w:left w:w="100" w:type="dxa"/>
              <w:bottom w:w="100" w:type="dxa"/>
              <w:right w:w="100" w:type="dxa"/>
            </w:tcMar>
          </w:tcPr>
          <w:p w:rsidR="008B2065" w:rsidRPr="00DC2952" w:rsidRDefault="00AF1A6B" w:rsidP="002C541C">
            <w:pPr>
              <w:jc w:val="center"/>
              <w:rPr>
                <w:rFonts w:ascii="Arial" w:hAnsi="Arial" w:cs="Arial"/>
                <w:b/>
                <w:sz w:val="18"/>
                <w:szCs w:val="18"/>
                <w:lang w:val="es-419"/>
              </w:rPr>
            </w:pPr>
            <w:r>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c>
          <w:tcPr>
            <w:tcW w:w="1858" w:type="dxa"/>
          </w:tcPr>
          <w:p w:rsidR="008B2065" w:rsidRPr="00DC2952" w:rsidRDefault="008B2065" w:rsidP="002C541C">
            <w:pPr>
              <w:jc w:val="center"/>
              <w:rPr>
                <w:rFonts w:ascii="Arial" w:hAnsi="Arial" w:cs="Arial"/>
                <w:b/>
                <w:sz w:val="18"/>
                <w:szCs w:val="18"/>
                <w:lang w:val="es-419"/>
              </w:rPr>
            </w:pPr>
          </w:p>
        </w:tc>
      </w:tr>
    </w:tbl>
    <w:p w:rsidR="008B2065" w:rsidRPr="000501F7" w:rsidRDefault="008B2065" w:rsidP="008B2065">
      <w:pPr>
        <w:jc w:val="both"/>
        <w:rPr>
          <w:rFonts w:ascii="Arial" w:hAnsi="Arial" w:cs="Arial"/>
          <w:bCs/>
          <w:iCs/>
          <w:lang w:val="es-419"/>
        </w:rPr>
      </w:pPr>
    </w:p>
    <w:p w:rsidR="008B2065" w:rsidRDefault="008B2065" w:rsidP="008B2065">
      <w:pPr>
        <w:ind w:right="567"/>
        <w:jc w:val="both"/>
        <w:rPr>
          <w:rFonts w:ascii="Arial" w:hAnsi="Arial" w:cs="Arial"/>
          <w:bCs/>
          <w:i/>
          <w:iCs/>
          <w:lang w:val="es-419"/>
        </w:rPr>
      </w:pPr>
    </w:p>
    <w:p w:rsidR="008B2065" w:rsidRDefault="00AF1A6B" w:rsidP="00AF1A6B">
      <w:pPr>
        <w:ind w:left="708"/>
        <w:jc w:val="both"/>
        <w:rPr>
          <w:rFonts w:ascii="Arial" w:hAnsi="Arial" w:cs="Arial"/>
          <w:bCs/>
          <w:i/>
          <w:iCs/>
          <w:lang w:val="es-419"/>
        </w:rPr>
      </w:pPr>
      <w:r w:rsidRPr="00AF1A6B">
        <w:rPr>
          <w:rFonts w:ascii="Arial" w:hAnsi="Arial" w:cs="Arial"/>
          <w:b/>
          <w:bCs/>
          <w:i/>
          <w:iCs/>
          <w:lang w:val="es-419"/>
        </w:rPr>
        <w:t>3.-</w:t>
      </w:r>
      <w:r w:rsidRPr="00AF1A6B">
        <w:rPr>
          <w:rFonts w:ascii="Arial" w:hAnsi="Arial" w:cs="Arial"/>
          <w:bCs/>
          <w:i/>
          <w:iCs/>
          <w:lang w:val="es-419"/>
        </w:rPr>
        <w:t xml:space="preserve"> Estudio, revisión y en su caso procedencia y dictaminación respecto de la solicitud presentada, por el C. MIGUEL ANGEL GUTIERREZ ALCARAZ, respecto de la solicitud de la Licencia de Funcionamiento clasificado como Lonchería con venta y consumo de cerveza denominado “</w:t>
      </w:r>
      <w:proofErr w:type="spellStart"/>
      <w:r w:rsidRPr="00AF1A6B">
        <w:rPr>
          <w:rFonts w:ascii="Arial" w:hAnsi="Arial" w:cs="Arial"/>
          <w:bCs/>
          <w:i/>
          <w:iCs/>
          <w:lang w:val="es-419"/>
        </w:rPr>
        <w:t>Okra</w:t>
      </w:r>
      <w:proofErr w:type="spellEnd"/>
      <w:r w:rsidRPr="00AF1A6B">
        <w:rPr>
          <w:rFonts w:ascii="Arial" w:hAnsi="Arial" w:cs="Arial"/>
          <w:bCs/>
          <w:i/>
          <w:iCs/>
          <w:lang w:val="es-419"/>
        </w:rPr>
        <w:t>”, en el domicilio ubicado en la calle Jalisco número 327 Colonia Centro de esta Ciudad.</w:t>
      </w:r>
    </w:p>
    <w:p w:rsidR="00AF1A6B" w:rsidRPr="00AF1A6B" w:rsidRDefault="00AF1A6B" w:rsidP="00AF1A6B">
      <w:pPr>
        <w:rPr>
          <w:rFonts w:ascii="Arial" w:hAnsi="Arial" w:cs="Arial"/>
          <w:bCs/>
          <w:i/>
          <w:iCs/>
          <w:lang w:val="es-419"/>
        </w:rPr>
      </w:pPr>
    </w:p>
    <w:p w:rsidR="008B2065" w:rsidRPr="00AF1A6B" w:rsidRDefault="008B2065" w:rsidP="00AF1A6B">
      <w:pPr>
        <w:jc w:val="both"/>
        <w:rPr>
          <w:rFonts w:ascii="Arial" w:hAnsi="Arial" w:cs="Arial"/>
          <w:bCs/>
          <w:i/>
          <w:iCs/>
          <w:lang w:val="es-419"/>
        </w:rPr>
      </w:pPr>
      <w:r>
        <w:rPr>
          <w:rFonts w:ascii="Arial" w:hAnsi="Arial" w:cs="Arial"/>
          <w:b/>
          <w:lang w:val="es-419"/>
        </w:rPr>
        <w:t xml:space="preserve">C. JORGE DE JESÚS JUÁREZ PARRA: </w:t>
      </w:r>
      <w:r>
        <w:rPr>
          <w:rFonts w:ascii="Arial" w:hAnsi="Arial" w:cs="Arial"/>
          <w:bCs/>
          <w:i/>
          <w:iCs/>
          <w:lang w:val="es-419"/>
        </w:rPr>
        <w:t>“</w:t>
      </w:r>
      <w:r w:rsidR="00AF1A6B">
        <w:rPr>
          <w:rFonts w:ascii="Arial" w:hAnsi="Arial" w:cs="Arial"/>
          <w:bCs/>
          <w:i/>
          <w:iCs/>
          <w:lang w:val="es-419"/>
        </w:rPr>
        <w:t>R</w:t>
      </w:r>
      <w:r w:rsidR="00AF1A6B" w:rsidRPr="00AF1A6B">
        <w:rPr>
          <w:rFonts w:ascii="Arial" w:hAnsi="Arial" w:cs="Arial"/>
          <w:bCs/>
          <w:i/>
          <w:iCs/>
          <w:lang w:val="es-419"/>
        </w:rPr>
        <w:t>especto a la solicitud presentada por Miguel Ángel Gutiérrez Alcaraz</w:t>
      </w:r>
      <w:r w:rsidR="00AF1A6B">
        <w:rPr>
          <w:rFonts w:ascii="Arial" w:hAnsi="Arial" w:cs="Arial"/>
          <w:bCs/>
          <w:i/>
          <w:iCs/>
          <w:lang w:val="es-419"/>
        </w:rPr>
        <w:t xml:space="preserve"> respecto </w:t>
      </w:r>
      <w:r w:rsidR="00AF1A6B" w:rsidRPr="00AF1A6B">
        <w:rPr>
          <w:rFonts w:ascii="Arial" w:hAnsi="Arial" w:cs="Arial"/>
          <w:bCs/>
          <w:i/>
          <w:iCs/>
          <w:lang w:val="es-419"/>
        </w:rPr>
        <w:t>solicitud de licencia de funcionamiento clasificado como lonchería con venta y con</w:t>
      </w:r>
      <w:r w:rsidR="00AF1A6B">
        <w:rPr>
          <w:rFonts w:ascii="Arial" w:hAnsi="Arial" w:cs="Arial"/>
          <w:bCs/>
          <w:i/>
          <w:iCs/>
          <w:lang w:val="es-419"/>
        </w:rPr>
        <w:t xml:space="preserve">sumo de cerveza denominada </w:t>
      </w:r>
      <w:proofErr w:type="spellStart"/>
      <w:r w:rsidR="00AF1A6B">
        <w:rPr>
          <w:rFonts w:ascii="Arial" w:hAnsi="Arial" w:cs="Arial"/>
          <w:bCs/>
          <w:i/>
          <w:iCs/>
          <w:lang w:val="es-419"/>
        </w:rPr>
        <w:t>okra</w:t>
      </w:r>
      <w:proofErr w:type="spellEnd"/>
      <w:r w:rsidR="00AF1A6B" w:rsidRPr="00AF1A6B">
        <w:rPr>
          <w:rFonts w:ascii="Arial" w:hAnsi="Arial" w:cs="Arial"/>
          <w:bCs/>
          <w:i/>
          <w:iCs/>
          <w:lang w:val="es-419"/>
        </w:rPr>
        <w:t xml:space="preserve"> en el domicilio ubicado en la calle Jalisco número 327 colonia centro de esta ciu</w:t>
      </w:r>
      <w:r w:rsidR="00AF1A6B">
        <w:rPr>
          <w:rFonts w:ascii="Arial" w:hAnsi="Arial" w:cs="Arial"/>
          <w:bCs/>
          <w:i/>
          <w:iCs/>
          <w:lang w:val="es-419"/>
        </w:rPr>
        <w:t>dad pongo a su consideración si hay algún comentario con este</w:t>
      </w:r>
      <w:r w:rsidR="00AF1A6B" w:rsidRPr="00AF1A6B">
        <w:rPr>
          <w:rFonts w:ascii="Arial" w:hAnsi="Arial" w:cs="Arial"/>
          <w:bCs/>
          <w:i/>
          <w:iCs/>
          <w:lang w:val="es-419"/>
        </w:rPr>
        <w:t xml:space="preserve"> ciudadano que solicita esta licencia</w:t>
      </w:r>
      <w:r w:rsidR="00AF1A6B">
        <w:rPr>
          <w:rFonts w:ascii="Arial" w:hAnsi="Arial" w:cs="Arial"/>
          <w:bCs/>
          <w:i/>
          <w:iCs/>
          <w:lang w:val="es-419"/>
        </w:rPr>
        <w:t>.”</w:t>
      </w:r>
    </w:p>
    <w:p w:rsidR="00AF1A6B" w:rsidRDefault="00AF1A6B" w:rsidP="008B2065">
      <w:pPr>
        <w:jc w:val="both"/>
        <w:rPr>
          <w:rFonts w:ascii="Arial" w:hAnsi="Arial" w:cs="Arial"/>
          <w:b/>
          <w:lang w:val="es-419"/>
        </w:rPr>
      </w:pPr>
    </w:p>
    <w:p w:rsidR="008B2065" w:rsidRDefault="008B2065" w:rsidP="008B2065">
      <w:pPr>
        <w:jc w:val="both"/>
        <w:rPr>
          <w:rFonts w:ascii="Arial" w:hAnsi="Arial" w:cs="Arial"/>
          <w:bCs/>
          <w:i/>
          <w:iCs/>
          <w:lang w:val="es-419"/>
        </w:rPr>
      </w:pPr>
      <w:r>
        <w:rPr>
          <w:rFonts w:ascii="Arial" w:hAnsi="Arial" w:cs="Arial"/>
          <w:b/>
          <w:lang w:val="es-419"/>
        </w:rPr>
        <w:t xml:space="preserve">C. SARA MORENO RAMÍREZ: </w:t>
      </w:r>
      <w:r>
        <w:rPr>
          <w:rFonts w:ascii="Arial" w:hAnsi="Arial" w:cs="Arial"/>
          <w:bCs/>
          <w:i/>
          <w:iCs/>
          <w:lang w:val="es-419"/>
        </w:rPr>
        <w:t>“</w:t>
      </w:r>
      <w:r w:rsidR="00AF1A6B">
        <w:rPr>
          <w:rFonts w:ascii="Arial" w:hAnsi="Arial" w:cs="Arial"/>
          <w:bCs/>
          <w:i/>
          <w:iCs/>
          <w:lang w:val="es-419"/>
        </w:rPr>
        <w:t xml:space="preserve">Sé que </w:t>
      </w:r>
      <w:r w:rsidR="00AF1A6B" w:rsidRPr="00AF1A6B">
        <w:rPr>
          <w:rFonts w:ascii="Arial" w:hAnsi="Arial" w:cs="Arial"/>
          <w:bCs/>
          <w:i/>
          <w:iCs/>
          <w:lang w:val="es-419"/>
        </w:rPr>
        <w:t>cuenta con todos los requisitos</w:t>
      </w:r>
      <w:r w:rsidR="00AF1A6B">
        <w:rPr>
          <w:rFonts w:ascii="Arial" w:hAnsi="Arial" w:cs="Arial"/>
          <w:bCs/>
          <w:i/>
          <w:iCs/>
          <w:lang w:val="es-419"/>
        </w:rPr>
        <w:t>, que se apega</w:t>
      </w:r>
      <w:r w:rsidR="00AF1A6B" w:rsidRPr="00AF1A6B">
        <w:rPr>
          <w:rFonts w:ascii="Arial" w:hAnsi="Arial" w:cs="Arial"/>
          <w:bCs/>
          <w:i/>
          <w:iCs/>
          <w:lang w:val="es-419"/>
        </w:rPr>
        <w:t xml:space="preserve"> a la ley </w:t>
      </w:r>
      <w:r w:rsidR="00AF1A6B">
        <w:rPr>
          <w:rFonts w:ascii="Arial" w:hAnsi="Arial" w:cs="Arial"/>
          <w:bCs/>
          <w:i/>
          <w:iCs/>
          <w:lang w:val="es-419"/>
        </w:rPr>
        <w:t>sin embargo en el consejo de giros restringidos hicimos ciertas observaciones sobre que es</w:t>
      </w:r>
      <w:r w:rsidR="00AF1A6B" w:rsidRPr="00AF1A6B">
        <w:rPr>
          <w:rFonts w:ascii="Arial" w:hAnsi="Arial" w:cs="Arial"/>
          <w:bCs/>
          <w:i/>
          <w:iCs/>
          <w:lang w:val="es-419"/>
        </w:rPr>
        <w:t xml:space="preserve"> un lugar que se encuentra muy cerca de una escuela de un colegio por eso es que en este</w:t>
      </w:r>
      <w:r w:rsidR="00AF1A6B">
        <w:rPr>
          <w:rFonts w:ascii="Arial" w:hAnsi="Arial" w:cs="Arial"/>
          <w:bCs/>
          <w:i/>
          <w:iCs/>
          <w:lang w:val="es-419"/>
        </w:rPr>
        <w:t xml:space="preserve"> caso me voy a abstener de votar.”</w:t>
      </w:r>
    </w:p>
    <w:p w:rsidR="00B26461" w:rsidRDefault="00B26461" w:rsidP="008B2065">
      <w:pPr>
        <w:jc w:val="both"/>
        <w:rPr>
          <w:rFonts w:ascii="Arial" w:hAnsi="Arial" w:cs="Arial"/>
          <w:bCs/>
          <w:i/>
          <w:iCs/>
          <w:lang w:val="es-419"/>
        </w:rPr>
      </w:pPr>
    </w:p>
    <w:p w:rsidR="00B26461" w:rsidRPr="00B26461" w:rsidRDefault="00B26461" w:rsidP="00B26461">
      <w:pPr>
        <w:jc w:val="both"/>
        <w:rPr>
          <w:rFonts w:ascii="Arial" w:hAnsi="Arial" w:cs="Arial"/>
          <w:b/>
          <w:lang w:val="es-419"/>
        </w:rPr>
      </w:pPr>
      <w:r>
        <w:rPr>
          <w:rFonts w:ascii="Arial" w:hAnsi="Arial" w:cs="Arial"/>
          <w:b/>
          <w:lang w:val="es-419"/>
        </w:rPr>
        <w:t xml:space="preserve">C. JORGE DE JESÚS JUÁREZ PARRA: </w:t>
      </w:r>
      <w:r w:rsidRPr="00B26461">
        <w:rPr>
          <w:rFonts w:ascii="Arial" w:hAnsi="Arial" w:cs="Arial"/>
          <w:i/>
          <w:lang w:val="es-419"/>
        </w:rPr>
        <w:t>“</w:t>
      </w:r>
      <w:r>
        <w:rPr>
          <w:rFonts w:ascii="Arial" w:hAnsi="Arial" w:cs="Arial"/>
          <w:i/>
          <w:lang w:val="es-419"/>
        </w:rPr>
        <w:t xml:space="preserve">Tenemos </w:t>
      </w:r>
      <w:r w:rsidRPr="00B26461">
        <w:rPr>
          <w:rFonts w:ascii="Arial" w:hAnsi="Arial" w:cs="Arial"/>
          <w:i/>
          <w:lang w:val="es-419"/>
        </w:rPr>
        <w:t>presenté aquí al licenciado Antonio Álvarez que es el jefe</w:t>
      </w:r>
      <w:r>
        <w:rPr>
          <w:rFonts w:ascii="Arial" w:hAnsi="Arial" w:cs="Arial"/>
          <w:i/>
          <w:lang w:val="es-419"/>
        </w:rPr>
        <w:t xml:space="preserve"> de patrón y licencias y a las abogadas Gabriela </w:t>
      </w:r>
      <w:proofErr w:type="spellStart"/>
      <w:r>
        <w:rPr>
          <w:rFonts w:ascii="Arial" w:hAnsi="Arial" w:cs="Arial"/>
          <w:i/>
          <w:lang w:val="es-419"/>
        </w:rPr>
        <w:t>patiño</w:t>
      </w:r>
      <w:proofErr w:type="spellEnd"/>
      <w:r>
        <w:rPr>
          <w:rFonts w:ascii="Arial" w:hAnsi="Arial" w:cs="Arial"/>
          <w:i/>
          <w:lang w:val="es-419"/>
        </w:rPr>
        <w:t xml:space="preserve"> y Elizabeth </w:t>
      </w:r>
      <w:r>
        <w:rPr>
          <w:rFonts w:ascii="Arial" w:hAnsi="Arial" w:cs="Arial"/>
          <w:i/>
          <w:lang w:val="es-419"/>
        </w:rPr>
        <w:lastRenderedPageBreak/>
        <w:t>Flores muchas gracias, entonces licenciado Antonio tiene algún comentario respecto a lo que dijo la regidora Sara.”</w:t>
      </w:r>
    </w:p>
    <w:p w:rsidR="008B2065" w:rsidRDefault="008B2065" w:rsidP="008B2065">
      <w:pPr>
        <w:jc w:val="both"/>
        <w:rPr>
          <w:rFonts w:ascii="Arial" w:hAnsi="Arial" w:cs="Arial"/>
          <w:bCs/>
          <w:i/>
          <w:iCs/>
          <w:lang w:val="es-419"/>
        </w:rPr>
      </w:pPr>
    </w:p>
    <w:p w:rsidR="00AF1A6B" w:rsidRPr="008255D8" w:rsidRDefault="00AF1A6B" w:rsidP="008B2065">
      <w:pPr>
        <w:jc w:val="both"/>
        <w:rPr>
          <w:rFonts w:ascii="Arial" w:hAnsi="Arial" w:cs="Arial"/>
          <w:bCs/>
          <w:i/>
          <w:iCs/>
          <w:lang w:val="es-419"/>
        </w:rPr>
      </w:pPr>
      <w:r w:rsidRPr="00AF1A6B">
        <w:rPr>
          <w:rFonts w:ascii="Arial" w:hAnsi="Arial" w:cs="Arial"/>
          <w:b/>
          <w:bCs/>
          <w:iCs/>
          <w:lang w:val="es-419"/>
        </w:rPr>
        <w:t>C. JOSÉ ANTONIO ÁLVAREZ HERNÁNDEZ</w:t>
      </w:r>
      <w:r w:rsidR="00B26461">
        <w:rPr>
          <w:rFonts w:ascii="Arial" w:hAnsi="Arial" w:cs="Arial"/>
          <w:b/>
          <w:bCs/>
          <w:iCs/>
          <w:lang w:val="es-419"/>
        </w:rPr>
        <w:t xml:space="preserve">: </w:t>
      </w:r>
      <w:r w:rsidR="008255D8">
        <w:rPr>
          <w:rFonts w:ascii="Arial" w:hAnsi="Arial" w:cs="Arial"/>
          <w:bCs/>
          <w:i/>
          <w:iCs/>
          <w:lang w:val="es-419"/>
        </w:rPr>
        <w:t xml:space="preserve">“No, ninguno </w:t>
      </w:r>
      <w:r w:rsidR="00186E4A">
        <w:rPr>
          <w:rFonts w:ascii="Arial" w:hAnsi="Arial" w:cs="Arial"/>
          <w:bCs/>
          <w:i/>
          <w:iCs/>
          <w:lang w:val="es-419"/>
        </w:rPr>
        <w:t>está</w:t>
      </w:r>
      <w:r w:rsidR="008255D8">
        <w:rPr>
          <w:rFonts w:ascii="Arial" w:hAnsi="Arial" w:cs="Arial"/>
          <w:bCs/>
          <w:i/>
          <w:iCs/>
          <w:lang w:val="es-419"/>
        </w:rPr>
        <w:t xml:space="preserve"> en todo su derecho como bien lo dice cumple con todos los requisitos legales, todo lo que marca la ley y el reglamento lo cumple y </w:t>
      </w:r>
      <w:r w:rsidR="00186E4A">
        <w:rPr>
          <w:rFonts w:ascii="Arial" w:hAnsi="Arial" w:cs="Arial"/>
          <w:bCs/>
          <w:i/>
          <w:iCs/>
          <w:lang w:val="es-419"/>
        </w:rPr>
        <w:t>está</w:t>
      </w:r>
      <w:r w:rsidR="008255D8">
        <w:rPr>
          <w:rFonts w:ascii="Arial" w:hAnsi="Arial" w:cs="Arial"/>
          <w:bCs/>
          <w:i/>
          <w:iCs/>
          <w:lang w:val="es-419"/>
        </w:rPr>
        <w:t xml:space="preserve"> en todo su derecho pues de abstenerse, entonces no hay ningún problema todos cumplen legalmente y es muy respetable la decisión de la regidora  </w:t>
      </w:r>
    </w:p>
    <w:p w:rsidR="008255D8" w:rsidRPr="00AF1A6B" w:rsidRDefault="008255D8" w:rsidP="008B2065">
      <w:pPr>
        <w:jc w:val="both"/>
        <w:rPr>
          <w:rFonts w:ascii="Arial" w:hAnsi="Arial" w:cs="Arial"/>
          <w:b/>
          <w:bCs/>
          <w:iCs/>
          <w:lang w:val="es-419"/>
        </w:rPr>
      </w:pPr>
    </w:p>
    <w:p w:rsidR="008B2065" w:rsidRDefault="008B2065" w:rsidP="008B2065">
      <w:pPr>
        <w:jc w:val="both"/>
        <w:rPr>
          <w:rFonts w:ascii="Arial" w:hAnsi="Arial" w:cs="Arial"/>
          <w:bCs/>
          <w:i/>
          <w:iCs/>
          <w:lang w:val="es-419"/>
        </w:rPr>
      </w:pPr>
      <w:r>
        <w:rPr>
          <w:rFonts w:ascii="Arial" w:hAnsi="Arial" w:cs="Arial"/>
          <w:b/>
          <w:lang w:val="es-419"/>
        </w:rPr>
        <w:t xml:space="preserve">C. JORGE DE JESÚS JUÁREZ PARRA: </w:t>
      </w:r>
      <w:r>
        <w:rPr>
          <w:rFonts w:ascii="Arial" w:hAnsi="Arial" w:cs="Arial"/>
          <w:bCs/>
          <w:i/>
          <w:iCs/>
          <w:lang w:val="es-419"/>
        </w:rPr>
        <w:t>“</w:t>
      </w:r>
      <w:r w:rsidR="008255D8">
        <w:rPr>
          <w:rFonts w:ascii="Arial" w:hAnsi="Arial" w:cs="Arial"/>
          <w:bCs/>
          <w:i/>
          <w:iCs/>
          <w:lang w:val="es-419"/>
        </w:rPr>
        <w:t xml:space="preserve">Bueno, me </w:t>
      </w:r>
      <w:r w:rsidR="00186E4A">
        <w:rPr>
          <w:rFonts w:ascii="Arial" w:hAnsi="Arial" w:cs="Arial"/>
          <w:bCs/>
          <w:i/>
          <w:iCs/>
          <w:lang w:val="es-419"/>
        </w:rPr>
        <w:t>refería</w:t>
      </w:r>
      <w:r w:rsidR="008255D8">
        <w:rPr>
          <w:rFonts w:ascii="Arial" w:hAnsi="Arial" w:cs="Arial"/>
          <w:bCs/>
          <w:i/>
          <w:iCs/>
          <w:lang w:val="es-419"/>
        </w:rPr>
        <w:t xml:space="preserve"> a que me </w:t>
      </w:r>
      <w:r w:rsidR="00186E4A">
        <w:rPr>
          <w:rFonts w:ascii="Arial" w:hAnsi="Arial" w:cs="Arial"/>
          <w:bCs/>
          <w:i/>
          <w:iCs/>
          <w:lang w:val="es-419"/>
        </w:rPr>
        <w:t>platiques</w:t>
      </w:r>
      <w:r w:rsidR="008255D8">
        <w:rPr>
          <w:rFonts w:ascii="Arial" w:hAnsi="Arial" w:cs="Arial"/>
          <w:bCs/>
          <w:i/>
          <w:iCs/>
          <w:lang w:val="es-419"/>
        </w:rPr>
        <w:t xml:space="preserve"> el comentario jurídico</w:t>
      </w:r>
      <w:r w:rsidR="00186E4A">
        <w:rPr>
          <w:rFonts w:ascii="Arial" w:hAnsi="Arial" w:cs="Arial"/>
          <w:bCs/>
          <w:i/>
          <w:iCs/>
          <w:lang w:val="es-419"/>
        </w:rPr>
        <w:t xml:space="preserve">”. </w:t>
      </w:r>
    </w:p>
    <w:p w:rsidR="00186E4A" w:rsidRDefault="00186E4A" w:rsidP="008B2065">
      <w:pPr>
        <w:jc w:val="both"/>
        <w:rPr>
          <w:rFonts w:ascii="Arial" w:hAnsi="Arial" w:cs="Arial"/>
          <w:bCs/>
          <w:i/>
          <w:iCs/>
          <w:lang w:val="es-419"/>
        </w:rPr>
      </w:pPr>
    </w:p>
    <w:p w:rsidR="00186E4A" w:rsidRDefault="00186E4A" w:rsidP="00962DF1">
      <w:pPr>
        <w:jc w:val="both"/>
        <w:rPr>
          <w:rFonts w:ascii="Arial" w:hAnsi="Arial" w:cs="Arial"/>
          <w:bCs/>
          <w:i/>
          <w:iCs/>
          <w:lang w:val="es-419"/>
        </w:rPr>
      </w:pPr>
      <w:r w:rsidRPr="00AF1A6B">
        <w:rPr>
          <w:rFonts w:ascii="Arial" w:hAnsi="Arial" w:cs="Arial"/>
          <w:b/>
          <w:bCs/>
          <w:iCs/>
          <w:lang w:val="es-419"/>
        </w:rPr>
        <w:t>C. JOSÉ ANTONIO ÁLVAREZ HERNÁNDEZ</w:t>
      </w:r>
      <w:r>
        <w:rPr>
          <w:rFonts w:ascii="Arial" w:hAnsi="Arial" w:cs="Arial"/>
          <w:b/>
          <w:bCs/>
          <w:iCs/>
          <w:lang w:val="es-419"/>
        </w:rPr>
        <w:t xml:space="preserve">: </w:t>
      </w:r>
      <w:r>
        <w:rPr>
          <w:rFonts w:ascii="Arial" w:hAnsi="Arial" w:cs="Arial"/>
          <w:bCs/>
          <w:i/>
          <w:iCs/>
          <w:lang w:val="es-419"/>
        </w:rPr>
        <w:t xml:space="preserve">“Si en el consejo de giros restringidos vimos que en la ley para regular la venta y consumo </w:t>
      </w:r>
      <w:r w:rsidR="00962DF1">
        <w:rPr>
          <w:rFonts w:ascii="Arial" w:hAnsi="Arial" w:cs="Arial"/>
          <w:bCs/>
          <w:i/>
          <w:iCs/>
          <w:lang w:val="es-419"/>
        </w:rPr>
        <w:t xml:space="preserve">de bebidas Alcoholicas del estado de Jalisco en el artículo 20 hay una limitante para ciertos giros que en este caso no incluye loncherías, en el artículo 20 les hago mención textualmente </w:t>
      </w:r>
      <w:r w:rsidR="00962DF1" w:rsidRPr="00962DF1">
        <w:rPr>
          <w:rFonts w:ascii="Arial" w:hAnsi="Arial" w:cs="Arial"/>
          <w:bCs/>
          <w:i/>
          <w:iCs/>
          <w:lang w:val="es-419"/>
        </w:rPr>
        <w:t>donde manifiesta que los establecimientos de bebidas alcohólicas a que se refiere el artículo 15</w:t>
      </w:r>
      <w:r w:rsidR="00962DF1">
        <w:rPr>
          <w:rFonts w:ascii="Arial" w:hAnsi="Arial" w:cs="Arial"/>
          <w:bCs/>
          <w:i/>
          <w:iCs/>
          <w:lang w:val="es-419"/>
        </w:rPr>
        <w:t xml:space="preserve"> c</w:t>
      </w:r>
      <w:r w:rsidR="00962DF1" w:rsidRPr="00962DF1">
        <w:rPr>
          <w:rFonts w:ascii="Arial" w:hAnsi="Arial" w:cs="Arial"/>
          <w:bCs/>
          <w:i/>
          <w:iCs/>
          <w:lang w:val="es-419"/>
        </w:rPr>
        <w:t>on excepción de los que se ubiquen en un área turística determinada por el ayuntamiento no pueden ubicarse en un r</w:t>
      </w:r>
      <w:r w:rsidR="00962DF1">
        <w:rPr>
          <w:rFonts w:ascii="Arial" w:hAnsi="Arial" w:cs="Arial"/>
          <w:bCs/>
          <w:i/>
          <w:iCs/>
          <w:lang w:val="es-419"/>
        </w:rPr>
        <w:t xml:space="preserve">adio menor de 200 m respecto </w:t>
      </w:r>
      <w:r w:rsidR="00962DF1" w:rsidRPr="00962DF1">
        <w:rPr>
          <w:rFonts w:ascii="Arial" w:hAnsi="Arial" w:cs="Arial"/>
          <w:bCs/>
          <w:i/>
          <w:iCs/>
          <w:lang w:val="es-419"/>
        </w:rPr>
        <w:t>de jardines de niños</w:t>
      </w:r>
      <w:r w:rsidR="00962DF1">
        <w:rPr>
          <w:rFonts w:ascii="Arial" w:hAnsi="Arial" w:cs="Arial"/>
          <w:bCs/>
          <w:i/>
          <w:iCs/>
          <w:lang w:val="es-419"/>
        </w:rPr>
        <w:t>,</w:t>
      </w:r>
      <w:r w:rsidR="00962DF1" w:rsidRPr="00962DF1">
        <w:rPr>
          <w:rFonts w:ascii="Arial" w:hAnsi="Arial" w:cs="Arial"/>
          <w:bCs/>
          <w:i/>
          <w:iCs/>
          <w:lang w:val="es-419"/>
        </w:rPr>
        <w:t xml:space="preserve"> planteles educativos</w:t>
      </w:r>
      <w:r w:rsidR="00962DF1">
        <w:rPr>
          <w:rFonts w:ascii="Arial" w:hAnsi="Arial" w:cs="Arial"/>
          <w:bCs/>
          <w:i/>
          <w:iCs/>
          <w:lang w:val="es-419"/>
        </w:rPr>
        <w:t>,</w:t>
      </w:r>
      <w:r w:rsidR="00962DF1" w:rsidRPr="00962DF1">
        <w:rPr>
          <w:rFonts w:ascii="Arial" w:hAnsi="Arial" w:cs="Arial"/>
          <w:bCs/>
          <w:i/>
          <w:iCs/>
          <w:lang w:val="es-419"/>
        </w:rPr>
        <w:t xml:space="preserve"> hospitales</w:t>
      </w:r>
      <w:r w:rsidR="00962DF1">
        <w:rPr>
          <w:rFonts w:ascii="Arial" w:hAnsi="Arial" w:cs="Arial"/>
          <w:bCs/>
          <w:i/>
          <w:iCs/>
          <w:lang w:val="es-419"/>
        </w:rPr>
        <w:t>,</w:t>
      </w:r>
      <w:r w:rsidR="00962DF1" w:rsidRPr="00962DF1">
        <w:rPr>
          <w:rFonts w:ascii="Arial" w:hAnsi="Arial" w:cs="Arial"/>
          <w:bCs/>
          <w:i/>
          <w:iCs/>
          <w:lang w:val="es-419"/>
        </w:rPr>
        <w:t xml:space="preserve"> hospicios</w:t>
      </w:r>
      <w:r w:rsidR="00962DF1">
        <w:rPr>
          <w:rFonts w:ascii="Arial" w:hAnsi="Arial" w:cs="Arial"/>
          <w:bCs/>
          <w:i/>
          <w:iCs/>
          <w:lang w:val="es-419"/>
        </w:rPr>
        <w:t>,</w:t>
      </w:r>
      <w:r w:rsidR="00962DF1" w:rsidRPr="00962DF1">
        <w:rPr>
          <w:rFonts w:ascii="Arial" w:hAnsi="Arial" w:cs="Arial"/>
          <w:bCs/>
          <w:i/>
          <w:iCs/>
          <w:lang w:val="es-419"/>
        </w:rPr>
        <w:t xml:space="preserve"> asilos</w:t>
      </w:r>
      <w:r w:rsidR="00962DF1">
        <w:rPr>
          <w:rFonts w:ascii="Arial" w:hAnsi="Arial" w:cs="Arial"/>
          <w:bCs/>
          <w:i/>
          <w:iCs/>
          <w:lang w:val="es-419"/>
        </w:rPr>
        <w:t>,</w:t>
      </w:r>
      <w:r w:rsidR="00962DF1" w:rsidRPr="00962DF1">
        <w:rPr>
          <w:rFonts w:ascii="Arial" w:hAnsi="Arial" w:cs="Arial"/>
          <w:bCs/>
          <w:i/>
          <w:iCs/>
          <w:lang w:val="es-419"/>
        </w:rPr>
        <w:t xml:space="preserve"> centros de asistencia social</w:t>
      </w:r>
      <w:r w:rsidR="00962DF1">
        <w:rPr>
          <w:rFonts w:ascii="Arial" w:hAnsi="Arial" w:cs="Arial"/>
          <w:bCs/>
          <w:i/>
          <w:iCs/>
          <w:lang w:val="es-419"/>
        </w:rPr>
        <w:t>,</w:t>
      </w:r>
      <w:r w:rsidR="00962DF1" w:rsidRPr="00962DF1">
        <w:rPr>
          <w:rFonts w:ascii="Arial" w:hAnsi="Arial" w:cs="Arial"/>
          <w:bCs/>
          <w:i/>
          <w:iCs/>
          <w:lang w:val="es-419"/>
        </w:rPr>
        <w:t xml:space="preserve"> funerarias y cementerios</w:t>
      </w:r>
      <w:r w:rsidR="00962DF1">
        <w:rPr>
          <w:rFonts w:ascii="Arial" w:hAnsi="Arial" w:cs="Arial"/>
          <w:bCs/>
          <w:i/>
          <w:iCs/>
          <w:lang w:val="es-419"/>
        </w:rPr>
        <w:t>,</w:t>
      </w:r>
      <w:r w:rsidR="00962DF1" w:rsidRPr="00962DF1">
        <w:rPr>
          <w:rFonts w:ascii="Arial" w:hAnsi="Arial" w:cs="Arial"/>
          <w:bCs/>
          <w:i/>
          <w:iCs/>
          <w:lang w:val="es-419"/>
        </w:rPr>
        <w:t xml:space="preserve"> cuarteles</w:t>
      </w:r>
      <w:r w:rsidR="00962DF1">
        <w:rPr>
          <w:rFonts w:ascii="Arial" w:hAnsi="Arial" w:cs="Arial"/>
          <w:bCs/>
          <w:i/>
          <w:iCs/>
          <w:lang w:val="es-419"/>
        </w:rPr>
        <w:t>,</w:t>
      </w:r>
      <w:r w:rsidR="00962DF1" w:rsidRPr="00962DF1">
        <w:rPr>
          <w:rFonts w:ascii="Arial" w:hAnsi="Arial" w:cs="Arial"/>
          <w:bCs/>
          <w:i/>
          <w:iCs/>
          <w:lang w:val="es-419"/>
        </w:rPr>
        <w:t xml:space="preserve"> templos de culto religioso y centros de trabajo donde laboren 50 o más trabajadores</w:t>
      </w:r>
      <w:r w:rsidR="00962DF1">
        <w:rPr>
          <w:rFonts w:ascii="Arial" w:hAnsi="Arial" w:cs="Arial"/>
          <w:bCs/>
          <w:i/>
          <w:iCs/>
          <w:lang w:val="es-419"/>
        </w:rPr>
        <w:t>,</w:t>
      </w:r>
      <w:r w:rsidR="00962DF1" w:rsidRPr="00962DF1">
        <w:rPr>
          <w:rFonts w:ascii="Arial" w:hAnsi="Arial" w:cs="Arial"/>
          <w:bCs/>
          <w:i/>
          <w:iCs/>
          <w:lang w:val="es-419"/>
        </w:rPr>
        <w:t xml:space="preserve"> si nos remitimos al artículo 15 en esta misma ley establece el tipo de giros que no están permitidos que se encuentren menos de 200 </w:t>
      </w:r>
      <w:r w:rsidR="00962DF1">
        <w:rPr>
          <w:rFonts w:ascii="Arial" w:hAnsi="Arial" w:cs="Arial"/>
          <w:bCs/>
          <w:i/>
          <w:iCs/>
          <w:lang w:val="es-419"/>
        </w:rPr>
        <w:t>m de los lugares que ya mencione anterior</w:t>
      </w:r>
      <w:r w:rsidR="00962DF1" w:rsidRPr="00962DF1">
        <w:rPr>
          <w:rFonts w:ascii="Arial" w:hAnsi="Arial" w:cs="Arial"/>
          <w:bCs/>
          <w:i/>
          <w:iCs/>
          <w:lang w:val="es-419"/>
        </w:rPr>
        <w:t>mente y esos giros que están restringidos a esa distancia son bares</w:t>
      </w:r>
      <w:r w:rsidR="00962DF1">
        <w:rPr>
          <w:rFonts w:ascii="Arial" w:hAnsi="Arial" w:cs="Arial"/>
          <w:bCs/>
          <w:i/>
          <w:iCs/>
          <w:lang w:val="es-419"/>
        </w:rPr>
        <w:t>,</w:t>
      </w:r>
      <w:r w:rsidR="00962DF1" w:rsidRPr="00962DF1">
        <w:rPr>
          <w:rFonts w:ascii="Arial" w:hAnsi="Arial" w:cs="Arial"/>
          <w:bCs/>
          <w:i/>
          <w:iCs/>
          <w:lang w:val="es-419"/>
        </w:rPr>
        <w:t xml:space="preserve"> cantinas</w:t>
      </w:r>
      <w:r w:rsidR="00962DF1">
        <w:rPr>
          <w:rFonts w:ascii="Arial" w:hAnsi="Arial" w:cs="Arial"/>
          <w:bCs/>
          <w:i/>
          <w:iCs/>
          <w:lang w:val="es-419"/>
        </w:rPr>
        <w:t>,</w:t>
      </w:r>
      <w:r w:rsidR="00962DF1" w:rsidRPr="00962DF1">
        <w:rPr>
          <w:rFonts w:ascii="Arial" w:hAnsi="Arial" w:cs="Arial"/>
          <w:bCs/>
          <w:i/>
          <w:iCs/>
          <w:lang w:val="es-419"/>
        </w:rPr>
        <w:t xml:space="preserve"> cabarets</w:t>
      </w:r>
      <w:r w:rsidR="00962DF1">
        <w:rPr>
          <w:rFonts w:ascii="Arial" w:hAnsi="Arial" w:cs="Arial"/>
          <w:bCs/>
          <w:i/>
          <w:iCs/>
          <w:lang w:val="es-419"/>
        </w:rPr>
        <w:t>,</w:t>
      </w:r>
      <w:r w:rsidR="00962DF1" w:rsidRPr="00962DF1">
        <w:rPr>
          <w:rFonts w:ascii="Arial" w:hAnsi="Arial" w:cs="Arial"/>
          <w:bCs/>
          <w:i/>
          <w:iCs/>
          <w:lang w:val="es-419"/>
        </w:rPr>
        <w:t xml:space="preserve"> centros nocturnos</w:t>
      </w:r>
      <w:r w:rsidR="00962DF1">
        <w:rPr>
          <w:rFonts w:ascii="Arial" w:hAnsi="Arial" w:cs="Arial"/>
          <w:bCs/>
          <w:i/>
          <w:iCs/>
          <w:lang w:val="es-419"/>
        </w:rPr>
        <w:t>,</w:t>
      </w:r>
      <w:r w:rsidR="00962DF1" w:rsidRPr="00962DF1">
        <w:rPr>
          <w:rFonts w:ascii="Arial" w:hAnsi="Arial" w:cs="Arial"/>
          <w:bCs/>
          <w:i/>
          <w:iCs/>
          <w:lang w:val="es-419"/>
        </w:rPr>
        <w:t xml:space="preserve"> centros botaderos o cervecerías</w:t>
      </w:r>
      <w:r w:rsidR="00962DF1">
        <w:rPr>
          <w:rFonts w:ascii="Arial" w:hAnsi="Arial" w:cs="Arial"/>
          <w:bCs/>
          <w:i/>
          <w:iCs/>
          <w:lang w:val="es-419"/>
        </w:rPr>
        <w:t>,</w:t>
      </w:r>
      <w:r w:rsidR="00962DF1" w:rsidRPr="00962DF1">
        <w:rPr>
          <w:rFonts w:ascii="Arial" w:hAnsi="Arial" w:cs="Arial"/>
          <w:bCs/>
          <w:i/>
          <w:iCs/>
          <w:lang w:val="es-419"/>
        </w:rPr>
        <w:t xml:space="preserve"> discotecas</w:t>
      </w:r>
      <w:r w:rsidR="00962DF1">
        <w:rPr>
          <w:rFonts w:ascii="Arial" w:hAnsi="Arial" w:cs="Arial"/>
          <w:bCs/>
          <w:i/>
          <w:iCs/>
          <w:lang w:val="es-419"/>
        </w:rPr>
        <w:t>,</w:t>
      </w:r>
      <w:r w:rsidR="00962DF1" w:rsidRPr="00962DF1">
        <w:rPr>
          <w:rFonts w:ascii="Arial" w:hAnsi="Arial" w:cs="Arial"/>
          <w:bCs/>
          <w:i/>
          <w:iCs/>
          <w:lang w:val="es-419"/>
        </w:rPr>
        <w:t xml:space="preserve"> pulquerías y tepache</w:t>
      </w:r>
      <w:r w:rsidR="00962DF1">
        <w:rPr>
          <w:rFonts w:ascii="Arial" w:hAnsi="Arial" w:cs="Arial"/>
          <w:bCs/>
          <w:i/>
          <w:iCs/>
          <w:lang w:val="es-419"/>
        </w:rPr>
        <w:t>,</w:t>
      </w:r>
      <w:r w:rsidR="00962DF1" w:rsidRPr="00962DF1">
        <w:rPr>
          <w:rFonts w:ascii="Arial" w:hAnsi="Arial" w:cs="Arial"/>
          <w:bCs/>
          <w:i/>
          <w:iCs/>
          <w:lang w:val="es-419"/>
        </w:rPr>
        <w:t xml:space="preserve"> por lo que el giro de lonchería se encuentra en el artículo 16 por lo tanto no se encuentra limitado no lo impide legalmente que pueda tener ahí una licencia</w:t>
      </w:r>
      <w:r w:rsidR="00962DF1">
        <w:rPr>
          <w:rFonts w:ascii="Arial" w:hAnsi="Arial" w:cs="Arial"/>
          <w:bCs/>
          <w:i/>
          <w:iCs/>
          <w:lang w:val="es-419"/>
        </w:rPr>
        <w:t>”.</w:t>
      </w:r>
    </w:p>
    <w:p w:rsidR="00962DF1" w:rsidRDefault="00962DF1" w:rsidP="00962DF1">
      <w:pPr>
        <w:jc w:val="both"/>
        <w:rPr>
          <w:rFonts w:ascii="Arial" w:hAnsi="Arial" w:cs="Arial"/>
          <w:bCs/>
          <w:i/>
          <w:iCs/>
          <w:lang w:val="es-419"/>
        </w:rPr>
      </w:pPr>
    </w:p>
    <w:p w:rsidR="00962DF1" w:rsidRPr="00962DF1" w:rsidRDefault="00962DF1" w:rsidP="00962DF1">
      <w:pPr>
        <w:jc w:val="both"/>
        <w:rPr>
          <w:rFonts w:ascii="Arial" w:hAnsi="Arial" w:cs="Arial"/>
          <w:bCs/>
          <w:i/>
          <w:iCs/>
          <w:lang w:val="es-419"/>
        </w:rPr>
      </w:pPr>
      <w:r>
        <w:rPr>
          <w:rFonts w:ascii="Arial" w:hAnsi="Arial" w:cs="Arial"/>
          <w:b/>
          <w:lang w:val="es-419"/>
        </w:rPr>
        <w:t>C. JORGE DE JESÚS JUÁREZ PARRA: “</w:t>
      </w:r>
      <w:r>
        <w:rPr>
          <w:rFonts w:ascii="Arial" w:hAnsi="Arial" w:cs="Arial"/>
          <w:bCs/>
          <w:i/>
          <w:iCs/>
          <w:lang w:val="es-419"/>
        </w:rPr>
        <w:t>M</w:t>
      </w:r>
      <w:r w:rsidRPr="00962DF1">
        <w:rPr>
          <w:rFonts w:ascii="Arial" w:hAnsi="Arial" w:cs="Arial"/>
          <w:bCs/>
          <w:i/>
          <w:iCs/>
          <w:lang w:val="es-419"/>
        </w:rPr>
        <w:t>uchas gracias</w:t>
      </w:r>
      <w:r>
        <w:rPr>
          <w:rFonts w:ascii="Arial" w:hAnsi="Arial" w:cs="Arial"/>
          <w:bCs/>
          <w:i/>
          <w:iCs/>
          <w:lang w:val="es-419"/>
        </w:rPr>
        <w:t>,</w:t>
      </w:r>
      <w:r w:rsidRPr="00962DF1">
        <w:rPr>
          <w:rFonts w:ascii="Arial" w:hAnsi="Arial" w:cs="Arial"/>
          <w:bCs/>
          <w:i/>
          <w:iCs/>
          <w:lang w:val="es-419"/>
        </w:rPr>
        <w:t xml:space="preserve"> aclarado el punto voy a poner a consideración entonces la votación de esa solicitud presentada por Miguel Ángel Gutiérrez Alcaraz que requiere una licencia solicita una licencia de funcionamiento que </w:t>
      </w:r>
      <w:r>
        <w:rPr>
          <w:rFonts w:ascii="Arial" w:hAnsi="Arial" w:cs="Arial"/>
          <w:bCs/>
          <w:i/>
          <w:iCs/>
          <w:lang w:val="es-419"/>
        </w:rPr>
        <w:t xml:space="preserve">la entidad como lo sería con venta y </w:t>
      </w:r>
      <w:r w:rsidRPr="00962DF1">
        <w:rPr>
          <w:rFonts w:ascii="Arial" w:hAnsi="Arial" w:cs="Arial"/>
          <w:bCs/>
          <w:i/>
          <w:iCs/>
          <w:lang w:val="es-419"/>
        </w:rPr>
        <w:t>con</w:t>
      </w:r>
      <w:r>
        <w:rPr>
          <w:rFonts w:ascii="Arial" w:hAnsi="Arial" w:cs="Arial"/>
          <w:bCs/>
          <w:i/>
          <w:iCs/>
          <w:lang w:val="es-419"/>
        </w:rPr>
        <w:t xml:space="preserve">sumo de cerveza denominada </w:t>
      </w:r>
      <w:proofErr w:type="spellStart"/>
      <w:r>
        <w:rPr>
          <w:rFonts w:ascii="Arial" w:hAnsi="Arial" w:cs="Arial"/>
          <w:bCs/>
          <w:i/>
          <w:iCs/>
          <w:lang w:val="es-419"/>
        </w:rPr>
        <w:t>okra</w:t>
      </w:r>
      <w:proofErr w:type="spellEnd"/>
      <w:r w:rsidRPr="00962DF1">
        <w:rPr>
          <w:rFonts w:ascii="Arial" w:hAnsi="Arial" w:cs="Arial"/>
          <w:bCs/>
          <w:i/>
          <w:iCs/>
          <w:lang w:val="es-419"/>
        </w:rPr>
        <w:t xml:space="preserve"> los que estén a favor de otorgar esta licencia de Jorge</w:t>
      </w:r>
      <w:r>
        <w:rPr>
          <w:rFonts w:ascii="Arial" w:hAnsi="Arial" w:cs="Arial"/>
          <w:bCs/>
          <w:i/>
          <w:iCs/>
          <w:lang w:val="es-419"/>
        </w:rPr>
        <w:t xml:space="preserve"> favor de</w:t>
      </w:r>
      <w:r w:rsidRPr="00962DF1">
        <w:rPr>
          <w:rFonts w:ascii="Arial" w:hAnsi="Arial" w:cs="Arial"/>
          <w:bCs/>
          <w:i/>
          <w:iCs/>
          <w:lang w:val="es-419"/>
        </w:rPr>
        <w:t xml:space="preserve"> levantar la mano</w:t>
      </w:r>
      <w:r>
        <w:rPr>
          <w:rFonts w:ascii="Arial" w:hAnsi="Arial" w:cs="Arial"/>
          <w:bCs/>
          <w:i/>
          <w:iCs/>
          <w:lang w:val="es-419"/>
        </w:rPr>
        <w:t>;</w:t>
      </w:r>
    </w:p>
    <w:p w:rsidR="008255D8" w:rsidRPr="00642F92" w:rsidRDefault="008255D8" w:rsidP="008B2065">
      <w:pPr>
        <w:jc w:val="both"/>
        <w:rPr>
          <w:rFonts w:ascii="Arial" w:hAnsi="Arial" w:cs="Arial"/>
          <w:bCs/>
          <w:i/>
          <w:iCs/>
          <w:lang w:val="es-419"/>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0"/>
        <w:gridCol w:w="1417"/>
        <w:gridCol w:w="1560"/>
        <w:gridCol w:w="1858"/>
      </w:tblGrid>
      <w:tr w:rsidR="008B2065" w:rsidRPr="00DC2952" w:rsidTr="002C541C">
        <w:tc>
          <w:tcPr>
            <w:tcW w:w="481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20"/>
                <w:szCs w:val="20"/>
                <w:lang w:val="es-419"/>
              </w:rPr>
            </w:pPr>
            <w:r w:rsidRPr="00DC2952">
              <w:rPr>
                <w:rFonts w:ascii="Arial" w:hAnsi="Arial" w:cs="Arial"/>
                <w:b/>
                <w:sz w:val="20"/>
                <w:szCs w:val="20"/>
                <w:lang w:val="es-419"/>
              </w:rPr>
              <w:t>REGIDOR</w:t>
            </w:r>
          </w:p>
        </w:tc>
        <w:tc>
          <w:tcPr>
            <w:tcW w:w="1417"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20"/>
                <w:szCs w:val="20"/>
                <w:lang w:val="es-419"/>
              </w:rPr>
            </w:pPr>
            <w:r w:rsidRPr="00DC2952">
              <w:rPr>
                <w:rFonts w:ascii="Arial" w:hAnsi="Arial" w:cs="Arial"/>
                <w:b/>
                <w:sz w:val="20"/>
                <w:szCs w:val="20"/>
                <w:lang w:val="es-419"/>
              </w:rPr>
              <w:t>A FAVOR</w:t>
            </w:r>
          </w:p>
        </w:tc>
        <w:tc>
          <w:tcPr>
            <w:tcW w:w="156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20"/>
                <w:szCs w:val="20"/>
                <w:lang w:val="es-419"/>
              </w:rPr>
            </w:pPr>
            <w:r w:rsidRPr="00DC2952">
              <w:rPr>
                <w:rFonts w:ascii="Arial" w:hAnsi="Arial" w:cs="Arial"/>
                <w:b/>
                <w:sz w:val="20"/>
                <w:szCs w:val="20"/>
                <w:lang w:val="es-419"/>
              </w:rPr>
              <w:t>EN CONTRA</w:t>
            </w:r>
          </w:p>
        </w:tc>
        <w:tc>
          <w:tcPr>
            <w:tcW w:w="1858"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r w:rsidRPr="00DC2952">
              <w:rPr>
                <w:rFonts w:ascii="Arial" w:hAnsi="Arial" w:cs="Arial"/>
                <w:b/>
                <w:sz w:val="18"/>
                <w:szCs w:val="18"/>
                <w:lang w:val="es-419"/>
              </w:rPr>
              <w:t>EN ABSTENCIÓN</w:t>
            </w:r>
          </w:p>
        </w:tc>
      </w:tr>
      <w:tr w:rsidR="008B2065" w:rsidRPr="00DC2952" w:rsidTr="002C541C">
        <w:tc>
          <w:tcPr>
            <w:tcW w:w="4810" w:type="dxa"/>
            <w:shd w:val="clear" w:color="auto" w:fill="auto"/>
            <w:tcMar>
              <w:top w:w="100" w:type="dxa"/>
              <w:left w:w="100" w:type="dxa"/>
              <w:bottom w:w="100" w:type="dxa"/>
              <w:right w:w="100" w:type="dxa"/>
            </w:tcMar>
          </w:tcPr>
          <w:p w:rsidR="008B2065" w:rsidRPr="00DC2952" w:rsidRDefault="008B2065" w:rsidP="002C541C">
            <w:pPr>
              <w:jc w:val="both"/>
              <w:rPr>
                <w:rFonts w:ascii="Arial" w:hAnsi="Arial" w:cs="Arial"/>
                <w:b/>
                <w:sz w:val="18"/>
                <w:szCs w:val="18"/>
                <w:lang w:val="es-419"/>
              </w:rPr>
            </w:pPr>
            <w:r w:rsidRPr="00DC2952">
              <w:rPr>
                <w:rFonts w:ascii="Arial" w:hAnsi="Arial" w:cs="Arial"/>
                <w:b/>
                <w:sz w:val="18"/>
                <w:szCs w:val="18"/>
                <w:lang w:val="es-419"/>
              </w:rPr>
              <w:t>C. JORGE DE JESÚS JUÁREZ PARRA</w:t>
            </w:r>
          </w:p>
          <w:p w:rsidR="008B2065" w:rsidRPr="00DC2952" w:rsidRDefault="008B2065" w:rsidP="002C541C">
            <w:pPr>
              <w:jc w:val="both"/>
              <w:rPr>
                <w:rFonts w:ascii="Arial" w:hAnsi="Arial" w:cs="Arial"/>
                <w:i/>
                <w:sz w:val="18"/>
                <w:szCs w:val="18"/>
                <w:lang w:val="es-419"/>
              </w:rPr>
            </w:pPr>
            <w:r w:rsidRPr="00DC2952">
              <w:rPr>
                <w:rFonts w:ascii="Arial" w:hAnsi="Arial" w:cs="Arial"/>
                <w:sz w:val="18"/>
                <w:szCs w:val="18"/>
                <w:lang w:val="es-419"/>
              </w:rPr>
              <w:t>Regidor Presidente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c>
          <w:tcPr>
            <w:tcW w:w="1858"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r>
      <w:tr w:rsidR="008B2065" w:rsidRPr="00DC2952" w:rsidTr="002C541C">
        <w:tc>
          <w:tcPr>
            <w:tcW w:w="4810" w:type="dxa"/>
            <w:shd w:val="clear" w:color="auto" w:fill="auto"/>
            <w:tcMar>
              <w:top w:w="100" w:type="dxa"/>
              <w:left w:w="100" w:type="dxa"/>
              <w:bottom w:w="100" w:type="dxa"/>
              <w:right w:w="100" w:type="dxa"/>
            </w:tcMar>
          </w:tcPr>
          <w:p w:rsidR="008B2065" w:rsidRPr="00DC2952" w:rsidRDefault="008B2065" w:rsidP="002C541C">
            <w:pPr>
              <w:jc w:val="both"/>
              <w:rPr>
                <w:rFonts w:ascii="Arial" w:hAnsi="Arial" w:cs="Arial"/>
                <w:b/>
                <w:sz w:val="18"/>
                <w:szCs w:val="18"/>
                <w:lang w:val="es-419"/>
              </w:rPr>
            </w:pPr>
            <w:r w:rsidRPr="00DC2952">
              <w:rPr>
                <w:rFonts w:ascii="Arial" w:hAnsi="Arial" w:cs="Arial"/>
                <w:b/>
                <w:sz w:val="18"/>
                <w:szCs w:val="18"/>
                <w:lang w:val="es-419"/>
              </w:rPr>
              <w:t>C. SARA MORENO RAMÍREZ</w:t>
            </w:r>
          </w:p>
          <w:p w:rsidR="008B2065" w:rsidRPr="00DC2952" w:rsidRDefault="008B2065" w:rsidP="002C541C">
            <w:pPr>
              <w:jc w:val="both"/>
              <w:rPr>
                <w:rFonts w:ascii="Arial" w:hAnsi="Arial" w:cs="Arial"/>
                <w:sz w:val="18"/>
                <w:szCs w:val="18"/>
                <w:lang w:val="es-419"/>
              </w:rPr>
            </w:pPr>
            <w:r w:rsidRPr="00DC2952">
              <w:rPr>
                <w:rFonts w:ascii="Arial" w:hAnsi="Arial" w:cs="Arial"/>
                <w:sz w:val="18"/>
                <w:szCs w:val="18"/>
                <w:lang w:val="es-419"/>
              </w:rPr>
              <w:t>Regidora Vocal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c>
          <w:tcPr>
            <w:tcW w:w="156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c>
          <w:tcPr>
            <w:tcW w:w="1858" w:type="dxa"/>
            <w:shd w:val="clear" w:color="auto" w:fill="auto"/>
            <w:tcMar>
              <w:top w:w="100" w:type="dxa"/>
              <w:left w:w="100" w:type="dxa"/>
              <w:bottom w:w="100" w:type="dxa"/>
              <w:right w:w="100" w:type="dxa"/>
            </w:tcMar>
          </w:tcPr>
          <w:p w:rsidR="008B2065" w:rsidRPr="00DC2952" w:rsidRDefault="00962DF1" w:rsidP="002C541C">
            <w:pPr>
              <w:jc w:val="center"/>
              <w:rPr>
                <w:rFonts w:ascii="Arial" w:hAnsi="Arial" w:cs="Arial"/>
                <w:b/>
                <w:sz w:val="18"/>
                <w:szCs w:val="18"/>
                <w:lang w:val="es-419"/>
              </w:rPr>
            </w:pPr>
            <w:r>
              <w:rPr>
                <w:rFonts w:ascii="Arial" w:hAnsi="Arial" w:cs="Arial"/>
                <w:b/>
                <w:sz w:val="18"/>
                <w:szCs w:val="18"/>
                <w:lang w:val="es-419"/>
              </w:rPr>
              <w:t>X</w:t>
            </w:r>
          </w:p>
        </w:tc>
      </w:tr>
      <w:tr w:rsidR="008B2065" w:rsidRPr="00DC2952" w:rsidTr="002C541C">
        <w:tc>
          <w:tcPr>
            <w:tcW w:w="4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2065" w:rsidRPr="00DC2952" w:rsidRDefault="008B2065" w:rsidP="002C541C">
            <w:pPr>
              <w:jc w:val="both"/>
              <w:rPr>
                <w:rFonts w:ascii="Arial" w:hAnsi="Arial" w:cs="Arial"/>
                <w:b/>
                <w:sz w:val="18"/>
                <w:szCs w:val="18"/>
                <w:lang w:val="es-419"/>
              </w:rPr>
            </w:pPr>
            <w:r w:rsidRPr="00DC2952">
              <w:rPr>
                <w:rFonts w:ascii="Arial" w:hAnsi="Arial" w:cs="Arial"/>
                <w:b/>
                <w:sz w:val="18"/>
                <w:szCs w:val="18"/>
                <w:lang w:val="es-419"/>
              </w:rPr>
              <w:t>C. DIANA LAURA ORTEGA PALAFOX</w:t>
            </w:r>
          </w:p>
          <w:p w:rsidR="008B2065" w:rsidRPr="000501F7" w:rsidRDefault="008B2065" w:rsidP="002C541C">
            <w:pPr>
              <w:jc w:val="both"/>
              <w:rPr>
                <w:rFonts w:ascii="Arial" w:hAnsi="Arial" w:cs="Arial"/>
                <w:b/>
                <w:sz w:val="18"/>
                <w:szCs w:val="18"/>
                <w:lang w:val="es-419"/>
              </w:rPr>
            </w:pPr>
            <w:r w:rsidRPr="000501F7">
              <w:rPr>
                <w:rFonts w:ascii="Arial" w:hAnsi="Arial" w:cs="Arial"/>
                <w:b/>
                <w:sz w:val="18"/>
                <w:szCs w:val="18"/>
                <w:lang w:val="es-419"/>
              </w:rPr>
              <w:lastRenderedPageBreak/>
              <w:t xml:space="preserve">Regidora Vocal de la Comisión Edilicia Permanente de Espectáculos Públicos e Inspección y Vigilancia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2065" w:rsidRPr="00DC2952" w:rsidRDefault="00962DF1" w:rsidP="002C541C">
            <w:pPr>
              <w:jc w:val="center"/>
              <w:rPr>
                <w:rFonts w:ascii="Arial" w:hAnsi="Arial" w:cs="Arial"/>
                <w:b/>
                <w:sz w:val="18"/>
                <w:szCs w:val="18"/>
                <w:lang w:val="es-419"/>
              </w:rPr>
            </w:pPr>
            <w:r>
              <w:rPr>
                <w:rFonts w:ascii="Arial" w:hAnsi="Arial" w:cs="Arial"/>
                <w:b/>
                <w:sz w:val="18"/>
                <w:szCs w:val="18"/>
                <w:lang w:val="es-419"/>
              </w:rPr>
              <w:lastRenderedPageBreak/>
              <w:t>X</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r>
    </w:tbl>
    <w:p w:rsidR="008B2065" w:rsidRDefault="008B2065" w:rsidP="008B2065">
      <w:pPr>
        <w:jc w:val="both"/>
        <w:rPr>
          <w:rFonts w:ascii="Arial" w:hAnsi="Arial" w:cs="Arial"/>
          <w:bCs/>
          <w:i/>
          <w:iCs/>
          <w:lang w:val="es-419"/>
        </w:rPr>
      </w:pPr>
    </w:p>
    <w:p w:rsidR="008B2065" w:rsidRPr="00962DF1" w:rsidRDefault="00962DF1" w:rsidP="00962DF1">
      <w:pPr>
        <w:ind w:left="708"/>
        <w:jc w:val="both"/>
        <w:rPr>
          <w:rFonts w:ascii="Arial" w:hAnsi="Arial" w:cs="Arial"/>
          <w:i/>
          <w:iCs/>
          <w:lang w:val="es-419"/>
        </w:rPr>
      </w:pPr>
      <w:r w:rsidRPr="00962DF1">
        <w:rPr>
          <w:rFonts w:ascii="Arial" w:hAnsi="Arial" w:cs="Arial"/>
          <w:b/>
          <w:i/>
          <w:iCs/>
          <w:lang w:val="es-419"/>
        </w:rPr>
        <w:t>4.-</w:t>
      </w:r>
      <w:r w:rsidRPr="00962DF1">
        <w:rPr>
          <w:rFonts w:ascii="Arial" w:hAnsi="Arial" w:cs="Arial"/>
          <w:i/>
          <w:iCs/>
          <w:lang w:val="es-419"/>
        </w:rPr>
        <w:t xml:space="preserve"> Estudio, revisión y en su caso procedencia y dictaminación respecto de la solicitud presentada por el C. GABRIEL ANTILLON GUTIERREZ, para licencia municipal de funcionamiento clasificado como Restaurante - Bar, denominado “</w:t>
      </w:r>
      <w:proofErr w:type="spellStart"/>
      <w:r w:rsidRPr="00962DF1">
        <w:rPr>
          <w:rFonts w:ascii="Arial" w:hAnsi="Arial" w:cs="Arial"/>
          <w:i/>
          <w:iCs/>
          <w:lang w:val="es-419"/>
        </w:rPr>
        <w:t>Wings</w:t>
      </w:r>
      <w:proofErr w:type="spellEnd"/>
      <w:r w:rsidRPr="00962DF1">
        <w:rPr>
          <w:rFonts w:ascii="Arial" w:hAnsi="Arial" w:cs="Arial"/>
          <w:i/>
          <w:iCs/>
          <w:lang w:val="es-419"/>
        </w:rPr>
        <w:t xml:space="preserve"> and Rock”, en el domicilio de la calle Mariano Abasolo número 447 </w:t>
      </w:r>
      <w:proofErr w:type="spellStart"/>
      <w:r w:rsidRPr="00962DF1">
        <w:rPr>
          <w:rFonts w:ascii="Arial" w:hAnsi="Arial" w:cs="Arial"/>
          <w:i/>
          <w:iCs/>
          <w:lang w:val="es-419"/>
        </w:rPr>
        <w:t>Int</w:t>
      </w:r>
      <w:proofErr w:type="spellEnd"/>
      <w:r w:rsidRPr="00962DF1">
        <w:rPr>
          <w:rFonts w:ascii="Arial" w:hAnsi="Arial" w:cs="Arial"/>
          <w:i/>
          <w:iCs/>
          <w:lang w:val="es-419"/>
        </w:rPr>
        <w:t>. 21, Colonia Punta Paraíso de esta Ciudad.</w:t>
      </w:r>
    </w:p>
    <w:p w:rsidR="00962DF1" w:rsidRPr="00962DF1" w:rsidRDefault="00962DF1" w:rsidP="00962DF1">
      <w:pPr>
        <w:jc w:val="both"/>
        <w:rPr>
          <w:rFonts w:ascii="Arial" w:hAnsi="Arial" w:cs="Arial"/>
          <w:b/>
          <w:i/>
          <w:iCs/>
          <w:lang w:val="es-419"/>
        </w:rPr>
      </w:pPr>
    </w:p>
    <w:p w:rsidR="008B2065" w:rsidRDefault="008B2065" w:rsidP="008B2065">
      <w:pPr>
        <w:jc w:val="both"/>
        <w:rPr>
          <w:rFonts w:ascii="Arial" w:hAnsi="Arial" w:cs="Arial"/>
          <w:i/>
          <w:iCs/>
          <w:lang w:val="es"/>
        </w:rPr>
      </w:pPr>
      <w:r>
        <w:rPr>
          <w:rFonts w:ascii="Arial" w:hAnsi="Arial" w:cs="Arial"/>
          <w:b/>
          <w:bCs/>
          <w:lang w:val="es-419"/>
        </w:rPr>
        <w:t xml:space="preserve">C. JORGE DE JESÚS JUÁREZ PARRA: </w:t>
      </w:r>
      <w:r w:rsidR="00962DF1">
        <w:rPr>
          <w:rFonts w:ascii="Arial" w:hAnsi="Arial" w:cs="Arial"/>
          <w:i/>
          <w:iCs/>
          <w:lang w:val="es-419"/>
        </w:rPr>
        <w:t>“V</w:t>
      </w:r>
      <w:r w:rsidR="00962DF1" w:rsidRPr="00962DF1">
        <w:rPr>
          <w:rFonts w:ascii="Arial" w:hAnsi="Arial" w:cs="Arial"/>
          <w:i/>
          <w:iCs/>
          <w:lang w:val="es-419"/>
        </w:rPr>
        <w:t xml:space="preserve">oy a pasar entonces el siguiente expediente que es </w:t>
      </w:r>
      <w:proofErr w:type="spellStart"/>
      <w:r w:rsidR="00962DF1" w:rsidRPr="00962DF1">
        <w:rPr>
          <w:rFonts w:ascii="Arial" w:hAnsi="Arial" w:cs="Arial"/>
          <w:i/>
          <w:iCs/>
          <w:lang w:val="es-419"/>
        </w:rPr>
        <w:t>wings</w:t>
      </w:r>
      <w:proofErr w:type="spellEnd"/>
      <w:r w:rsidR="00962DF1" w:rsidRPr="00962DF1">
        <w:rPr>
          <w:rFonts w:ascii="Arial" w:hAnsi="Arial" w:cs="Arial"/>
          <w:i/>
          <w:iCs/>
          <w:lang w:val="es-419"/>
        </w:rPr>
        <w:t xml:space="preserve"> and rock del ciudadano Gabriel Antillón Gutiérrez solicitó una licencia de funcionamiento como restaurante bar denominado </w:t>
      </w:r>
      <w:proofErr w:type="spellStart"/>
      <w:r w:rsidR="00962DF1" w:rsidRPr="00962DF1">
        <w:rPr>
          <w:rFonts w:ascii="Arial" w:hAnsi="Arial" w:cs="Arial"/>
          <w:i/>
          <w:iCs/>
          <w:lang w:val="es-419"/>
        </w:rPr>
        <w:t>win</w:t>
      </w:r>
      <w:r w:rsidR="00962DF1">
        <w:rPr>
          <w:rFonts w:ascii="Arial" w:hAnsi="Arial" w:cs="Arial"/>
          <w:i/>
          <w:iCs/>
          <w:lang w:val="es-419"/>
        </w:rPr>
        <w:t>g</w:t>
      </w:r>
      <w:r w:rsidR="00962DF1" w:rsidRPr="00962DF1">
        <w:rPr>
          <w:rFonts w:ascii="Arial" w:hAnsi="Arial" w:cs="Arial"/>
          <w:i/>
          <w:iCs/>
          <w:lang w:val="es-419"/>
        </w:rPr>
        <w:t>s</w:t>
      </w:r>
      <w:proofErr w:type="spellEnd"/>
      <w:r w:rsidR="00962DF1" w:rsidRPr="00962DF1">
        <w:rPr>
          <w:rFonts w:ascii="Arial" w:hAnsi="Arial" w:cs="Arial"/>
          <w:i/>
          <w:iCs/>
          <w:lang w:val="es-419"/>
        </w:rPr>
        <w:t xml:space="preserve"> and rock en la calle mariano Abasolo número 447 interior 21 colonia punta paraíso de esta ciudad sí no sé si hay algún comentario respecto a este restaurant bar </w:t>
      </w:r>
      <w:proofErr w:type="spellStart"/>
      <w:r w:rsidR="00962DF1" w:rsidRPr="00962DF1">
        <w:rPr>
          <w:rFonts w:ascii="Arial" w:hAnsi="Arial" w:cs="Arial"/>
          <w:i/>
          <w:iCs/>
          <w:lang w:val="es-419"/>
        </w:rPr>
        <w:t>win</w:t>
      </w:r>
      <w:r w:rsidR="00962DF1">
        <w:rPr>
          <w:rFonts w:ascii="Arial" w:hAnsi="Arial" w:cs="Arial"/>
          <w:i/>
          <w:iCs/>
          <w:lang w:val="es-419"/>
        </w:rPr>
        <w:t>g</w:t>
      </w:r>
      <w:r w:rsidR="00962DF1" w:rsidRPr="00962DF1">
        <w:rPr>
          <w:rFonts w:ascii="Arial" w:hAnsi="Arial" w:cs="Arial"/>
          <w:i/>
          <w:iCs/>
          <w:lang w:val="es-419"/>
        </w:rPr>
        <w:t>s</w:t>
      </w:r>
      <w:proofErr w:type="spellEnd"/>
      <w:r w:rsidR="00962DF1" w:rsidRPr="00962DF1">
        <w:rPr>
          <w:rFonts w:ascii="Arial" w:hAnsi="Arial" w:cs="Arial"/>
          <w:i/>
          <w:iCs/>
          <w:lang w:val="es-419"/>
        </w:rPr>
        <w:t xml:space="preserve"> and rock que quieren hacer</w:t>
      </w:r>
      <w:r w:rsidR="00962DF1">
        <w:rPr>
          <w:rFonts w:ascii="Arial" w:hAnsi="Arial" w:cs="Arial"/>
          <w:i/>
          <w:iCs/>
          <w:lang w:val="es-419"/>
        </w:rPr>
        <w:t>,</w:t>
      </w:r>
    </w:p>
    <w:p w:rsidR="008B2065" w:rsidRPr="00884B73" w:rsidRDefault="008B2065" w:rsidP="008B2065">
      <w:pPr>
        <w:jc w:val="both"/>
        <w:rPr>
          <w:rFonts w:ascii="Arial" w:hAnsi="Arial" w:cs="Arial"/>
          <w:i/>
          <w:iCs/>
          <w:lang w:val="es-419"/>
        </w:rPr>
      </w:pPr>
    </w:p>
    <w:p w:rsidR="008B2065" w:rsidRDefault="00962DF1" w:rsidP="008B2065">
      <w:pPr>
        <w:jc w:val="both"/>
        <w:rPr>
          <w:rFonts w:ascii="Arial" w:hAnsi="Arial" w:cs="Arial"/>
          <w:bCs/>
          <w:i/>
          <w:iCs/>
          <w:lang w:val="es"/>
        </w:rPr>
      </w:pPr>
      <w:r w:rsidRPr="00962DF1">
        <w:rPr>
          <w:rFonts w:ascii="Arial" w:hAnsi="Arial" w:cs="Arial"/>
          <w:bCs/>
          <w:i/>
          <w:iCs/>
          <w:lang w:val="es"/>
        </w:rPr>
        <w:t>entonces voy a ponerla en su consideración los que estén a favor de otorgarle la licencia municipal como restaurante bar a Gabriel Antillón Gutiérrez</w:t>
      </w:r>
      <w:r w:rsidR="001D66A4">
        <w:rPr>
          <w:rFonts w:ascii="Arial" w:hAnsi="Arial" w:cs="Arial"/>
          <w:bCs/>
          <w:i/>
          <w:iCs/>
          <w:lang w:val="es"/>
        </w:rPr>
        <w:t xml:space="preserve"> en su bar denominado </w:t>
      </w:r>
      <w:proofErr w:type="spellStart"/>
      <w:r w:rsidR="001D66A4">
        <w:rPr>
          <w:rFonts w:ascii="Arial" w:hAnsi="Arial" w:cs="Arial"/>
          <w:bCs/>
          <w:i/>
          <w:iCs/>
          <w:lang w:val="es"/>
        </w:rPr>
        <w:t>wings</w:t>
      </w:r>
      <w:proofErr w:type="spellEnd"/>
      <w:r w:rsidR="001D66A4">
        <w:rPr>
          <w:rFonts w:ascii="Arial" w:hAnsi="Arial" w:cs="Arial"/>
          <w:bCs/>
          <w:i/>
          <w:iCs/>
          <w:lang w:val="es"/>
        </w:rPr>
        <w:t xml:space="preserve"> and</w:t>
      </w:r>
      <w:r w:rsidRPr="00962DF1">
        <w:rPr>
          <w:rFonts w:ascii="Arial" w:hAnsi="Arial" w:cs="Arial"/>
          <w:bCs/>
          <w:i/>
          <w:iCs/>
          <w:lang w:val="es"/>
        </w:rPr>
        <w:t xml:space="preserve"> rock </w:t>
      </w:r>
      <w:r w:rsidR="008B2065" w:rsidRPr="00AF1E7F">
        <w:rPr>
          <w:rFonts w:ascii="Arial" w:hAnsi="Arial" w:cs="Arial"/>
          <w:bCs/>
          <w:i/>
          <w:iCs/>
          <w:lang w:val="es"/>
        </w:rPr>
        <w:t>favor</w:t>
      </w:r>
      <w:r w:rsidR="008B2065">
        <w:rPr>
          <w:rFonts w:ascii="Arial" w:hAnsi="Arial" w:cs="Arial"/>
          <w:bCs/>
          <w:i/>
          <w:iCs/>
          <w:lang w:val="es"/>
        </w:rPr>
        <w:t xml:space="preserve"> levanten</w:t>
      </w:r>
      <w:r w:rsidR="008B2065" w:rsidRPr="00AF1E7F">
        <w:rPr>
          <w:rFonts w:ascii="Arial" w:hAnsi="Arial" w:cs="Arial"/>
          <w:bCs/>
          <w:i/>
          <w:iCs/>
          <w:lang w:val="es"/>
        </w:rPr>
        <w:t xml:space="preserve"> la mano</w:t>
      </w:r>
      <w:r w:rsidR="008B2065">
        <w:rPr>
          <w:rFonts w:ascii="Arial" w:hAnsi="Arial" w:cs="Arial"/>
          <w:bCs/>
          <w:i/>
          <w:iCs/>
          <w:lang w:val="es"/>
        </w:rPr>
        <w:t xml:space="preserve">: </w:t>
      </w:r>
    </w:p>
    <w:p w:rsidR="008B2065" w:rsidRPr="00AF1E7F" w:rsidRDefault="008B2065" w:rsidP="008B2065">
      <w:pPr>
        <w:jc w:val="both"/>
        <w:rPr>
          <w:rFonts w:ascii="Arial" w:hAnsi="Arial" w:cs="Arial"/>
          <w:bCs/>
          <w:i/>
          <w:iCs/>
          <w:lang w:val="es"/>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0"/>
        <w:gridCol w:w="1417"/>
        <w:gridCol w:w="1560"/>
        <w:gridCol w:w="1858"/>
      </w:tblGrid>
      <w:tr w:rsidR="008B2065" w:rsidRPr="00DC2952" w:rsidTr="002C541C">
        <w:tc>
          <w:tcPr>
            <w:tcW w:w="481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20"/>
                <w:szCs w:val="20"/>
                <w:lang w:val="es-419"/>
              </w:rPr>
            </w:pPr>
            <w:r w:rsidRPr="00DC2952">
              <w:rPr>
                <w:rFonts w:ascii="Arial" w:hAnsi="Arial" w:cs="Arial"/>
                <w:b/>
                <w:sz w:val="20"/>
                <w:szCs w:val="20"/>
                <w:lang w:val="es-419"/>
              </w:rPr>
              <w:t>REGIDOR</w:t>
            </w:r>
          </w:p>
        </w:tc>
        <w:tc>
          <w:tcPr>
            <w:tcW w:w="1417"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20"/>
                <w:szCs w:val="20"/>
                <w:lang w:val="es-419"/>
              </w:rPr>
            </w:pPr>
            <w:r w:rsidRPr="00DC2952">
              <w:rPr>
                <w:rFonts w:ascii="Arial" w:hAnsi="Arial" w:cs="Arial"/>
                <w:b/>
                <w:sz w:val="20"/>
                <w:szCs w:val="20"/>
                <w:lang w:val="es-419"/>
              </w:rPr>
              <w:t>A FAVOR</w:t>
            </w:r>
          </w:p>
        </w:tc>
        <w:tc>
          <w:tcPr>
            <w:tcW w:w="156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20"/>
                <w:szCs w:val="20"/>
                <w:lang w:val="es-419"/>
              </w:rPr>
            </w:pPr>
            <w:r w:rsidRPr="00DC2952">
              <w:rPr>
                <w:rFonts w:ascii="Arial" w:hAnsi="Arial" w:cs="Arial"/>
                <w:b/>
                <w:sz w:val="20"/>
                <w:szCs w:val="20"/>
                <w:lang w:val="es-419"/>
              </w:rPr>
              <w:t>EN CONTRA</w:t>
            </w:r>
          </w:p>
        </w:tc>
        <w:tc>
          <w:tcPr>
            <w:tcW w:w="1858"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r w:rsidRPr="00DC2952">
              <w:rPr>
                <w:rFonts w:ascii="Arial" w:hAnsi="Arial" w:cs="Arial"/>
                <w:b/>
                <w:sz w:val="18"/>
                <w:szCs w:val="18"/>
                <w:lang w:val="es-419"/>
              </w:rPr>
              <w:t>EN ABSTENCIÓN</w:t>
            </w:r>
          </w:p>
        </w:tc>
      </w:tr>
      <w:tr w:rsidR="008B2065" w:rsidRPr="00DC2952" w:rsidTr="002C541C">
        <w:tc>
          <w:tcPr>
            <w:tcW w:w="4810" w:type="dxa"/>
            <w:shd w:val="clear" w:color="auto" w:fill="auto"/>
            <w:tcMar>
              <w:top w:w="100" w:type="dxa"/>
              <w:left w:w="100" w:type="dxa"/>
              <w:bottom w:w="100" w:type="dxa"/>
              <w:right w:w="100" w:type="dxa"/>
            </w:tcMar>
          </w:tcPr>
          <w:p w:rsidR="008B2065" w:rsidRPr="00DC2952" w:rsidRDefault="008B2065" w:rsidP="002C541C">
            <w:pPr>
              <w:jc w:val="both"/>
              <w:rPr>
                <w:rFonts w:ascii="Arial" w:hAnsi="Arial" w:cs="Arial"/>
                <w:b/>
                <w:sz w:val="18"/>
                <w:szCs w:val="18"/>
                <w:lang w:val="es-419"/>
              </w:rPr>
            </w:pPr>
            <w:r w:rsidRPr="00DC2952">
              <w:rPr>
                <w:rFonts w:ascii="Arial" w:hAnsi="Arial" w:cs="Arial"/>
                <w:b/>
                <w:sz w:val="18"/>
                <w:szCs w:val="18"/>
                <w:lang w:val="es-419"/>
              </w:rPr>
              <w:t>C. JORGE DE JESÚS JUÁREZ PARRA</w:t>
            </w:r>
          </w:p>
          <w:p w:rsidR="008B2065" w:rsidRPr="00DC2952" w:rsidRDefault="008B2065" w:rsidP="002C541C">
            <w:pPr>
              <w:jc w:val="both"/>
              <w:rPr>
                <w:rFonts w:ascii="Arial" w:hAnsi="Arial" w:cs="Arial"/>
                <w:i/>
                <w:sz w:val="18"/>
                <w:szCs w:val="18"/>
                <w:lang w:val="es-419"/>
              </w:rPr>
            </w:pPr>
            <w:r w:rsidRPr="00DC2952">
              <w:rPr>
                <w:rFonts w:ascii="Arial" w:hAnsi="Arial" w:cs="Arial"/>
                <w:sz w:val="18"/>
                <w:szCs w:val="18"/>
                <w:lang w:val="es-419"/>
              </w:rPr>
              <w:t>Regidor Presidente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c>
          <w:tcPr>
            <w:tcW w:w="1858"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r>
      <w:tr w:rsidR="008B2065" w:rsidRPr="00DC2952" w:rsidTr="002C541C">
        <w:tc>
          <w:tcPr>
            <w:tcW w:w="4810" w:type="dxa"/>
            <w:shd w:val="clear" w:color="auto" w:fill="auto"/>
            <w:tcMar>
              <w:top w:w="100" w:type="dxa"/>
              <w:left w:w="100" w:type="dxa"/>
              <w:bottom w:w="100" w:type="dxa"/>
              <w:right w:w="100" w:type="dxa"/>
            </w:tcMar>
          </w:tcPr>
          <w:p w:rsidR="008B2065" w:rsidRPr="00DC2952" w:rsidRDefault="008B2065" w:rsidP="002C541C">
            <w:pPr>
              <w:jc w:val="both"/>
              <w:rPr>
                <w:rFonts w:ascii="Arial" w:hAnsi="Arial" w:cs="Arial"/>
                <w:b/>
                <w:sz w:val="18"/>
                <w:szCs w:val="18"/>
                <w:lang w:val="es-419"/>
              </w:rPr>
            </w:pPr>
            <w:r w:rsidRPr="00DC2952">
              <w:rPr>
                <w:rFonts w:ascii="Arial" w:hAnsi="Arial" w:cs="Arial"/>
                <w:b/>
                <w:sz w:val="18"/>
                <w:szCs w:val="18"/>
                <w:lang w:val="es-419"/>
              </w:rPr>
              <w:t>C. SARA MORENO RAMÍREZ</w:t>
            </w:r>
          </w:p>
          <w:p w:rsidR="008B2065" w:rsidRPr="00DC2952" w:rsidRDefault="008B2065" w:rsidP="002C541C">
            <w:pPr>
              <w:jc w:val="both"/>
              <w:rPr>
                <w:rFonts w:ascii="Arial" w:hAnsi="Arial" w:cs="Arial"/>
                <w:sz w:val="18"/>
                <w:szCs w:val="18"/>
                <w:lang w:val="es-419"/>
              </w:rPr>
            </w:pPr>
            <w:r w:rsidRPr="00DC2952">
              <w:rPr>
                <w:rFonts w:ascii="Arial" w:hAnsi="Arial" w:cs="Arial"/>
                <w:sz w:val="18"/>
                <w:szCs w:val="18"/>
                <w:lang w:val="es-419"/>
              </w:rPr>
              <w:t>Regidora Vocal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c>
          <w:tcPr>
            <w:tcW w:w="1858" w:type="dxa"/>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r>
      <w:tr w:rsidR="008B2065" w:rsidRPr="00DC2952" w:rsidTr="002C541C">
        <w:tc>
          <w:tcPr>
            <w:tcW w:w="4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2065" w:rsidRPr="00DC2952" w:rsidRDefault="008B2065" w:rsidP="002C541C">
            <w:pPr>
              <w:jc w:val="both"/>
              <w:rPr>
                <w:rFonts w:ascii="Arial" w:hAnsi="Arial" w:cs="Arial"/>
                <w:b/>
                <w:sz w:val="18"/>
                <w:szCs w:val="18"/>
                <w:lang w:val="es-419"/>
              </w:rPr>
            </w:pPr>
            <w:r w:rsidRPr="00DC2952">
              <w:rPr>
                <w:rFonts w:ascii="Arial" w:hAnsi="Arial" w:cs="Arial"/>
                <w:b/>
                <w:sz w:val="18"/>
                <w:szCs w:val="18"/>
                <w:lang w:val="es-419"/>
              </w:rPr>
              <w:t>C. DIANA LAURA ORTEGA PALAFOX</w:t>
            </w:r>
          </w:p>
          <w:p w:rsidR="008B2065" w:rsidRPr="001D66A4" w:rsidRDefault="008B2065" w:rsidP="002C541C">
            <w:pPr>
              <w:jc w:val="both"/>
              <w:rPr>
                <w:rFonts w:ascii="Arial" w:hAnsi="Arial" w:cs="Arial"/>
                <w:sz w:val="18"/>
                <w:szCs w:val="18"/>
                <w:lang w:val="es-419"/>
              </w:rPr>
            </w:pPr>
            <w:r w:rsidRPr="001D66A4">
              <w:rPr>
                <w:rFonts w:ascii="Arial" w:hAnsi="Arial" w:cs="Arial"/>
                <w:sz w:val="18"/>
                <w:szCs w:val="18"/>
                <w:lang w:val="es-419"/>
              </w:rPr>
              <w:t xml:space="preserve">Regidora Vocal de la Comisión Edilicia Permanente de Espectáculos Públicos e Inspección y Vigilancia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2065" w:rsidRPr="00DC2952" w:rsidRDefault="001D66A4" w:rsidP="002C541C">
            <w:pPr>
              <w:jc w:val="center"/>
              <w:rPr>
                <w:rFonts w:ascii="Arial" w:hAnsi="Arial" w:cs="Arial"/>
                <w:b/>
                <w:sz w:val="18"/>
                <w:szCs w:val="18"/>
                <w:lang w:val="es-419"/>
              </w:rPr>
            </w:pPr>
            <w:r>
              <w:rPr>
                <w:rFonts w:ascii="Arial" w:hAnsi="Arial" w:cs="Arial"/>
                <w:b/>
                <w:sz w:val="18"/>
                <w:szCs w:val="18"/>
                <w:lang w:val="es-419"/>
              </w:rPr>
              <w:t>X</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2065" w:rsidRPr="00DC2952" w:rsidRDefault="008B2065" w:rsidP="002C541C">
            <w:pPr>
              <w:jc w:val="center"/>
              <w:rPr>
                <w:rFonts w:ascii="Arial" w:hAnsi="Arial" w:cs="Arial"/>
                <w:b/>
                <w:sz w:val="18"/>
                <w:szCs w:val="18"/>
                <w:lang w:val="es-419"/>
              </w:rPr>
            </w:pPr>
          </w:p>
        </w:tc>
      </w:tr>
    </w:tbl>
    <w:p w:rsidR="008B2065" w:rsidRDefault="008B2065" w:rsidP="008B2065">
      <w:pPr>
        <w:jc w:val="both"/>
        <w:rPr>
          <w:rFonts w:ascii="Arial" w:hAnsi="Arial" w:cs="Arial"/>
          <w:bCs/>
          <w:i/>
          <w:iCs/>
          <w:lang w:val="es-419"/>
        </w:rPr>
      </w:pPr>
    </w:p>
    <w:p w:rsidR="008B2065" w:rsidRDefault="008B2065" w:rsidP="008B2065">
      <w:pPr>
        <w:jc w:val="both"/>
        <w:rPr>
          <w:rFonts w:ascii="Arial" w:hAnsi="Arial" w:cs="Arial"/>
          <w:bCs/>
          <w:i/>
          <w:iCs/>
          <w:lang w:val="es-419"/>
        </w:rPr>
      </w:pPr>
      <w:r>
        <w:rPr>
          <w:rFonts w:ascii="Arial" w:hAnsi="Arial" w:cs="Arial"/>
          <w:bCs/>
          <w:i/>
          <w:iCs/>
          <w:lang w:val="es-419"/>
        </w:rPr>
        <w:t>Muchas Gracias.</w:t>
      </w:r>
    </w:p>
    <w:p w:rsidR="001D66A4" w:rsidRDefault="001D66A4" w:rsidP="008B2065">
      <w:pPr>
        <w:jc w:val="both"/>
        <w:rPr>
          <w:rFonts w:ascii="Arial" w:hAnsi="Arial" w:cs="Arial"/>
          <w:bCs/>
          <w:i/>
          <w:iCs/>
          <w:lang w:val="es-419"/>
        </w:rPr>
      </w:pPr>
    </w:p>
    <w:p w:rsidR="001D66A4" w:rsidRPr="001D66A4" w:rsidRDefault="001D66A4" w:rsidP="001D66A4">
      <w:pPr>
        <w:ind w:left="708"/>
        <w:jc w:val="both"/>
        <w:rPr>
          <w:rFonts w:ascii="Arial" w:hAnsi="Arial" w:cs="Arial"/>
          <w:b/>
          <w:szCs w:val="22"/>
        </w:rPr>
      </w:pPr>
      <w:r w:rsidRPr="001D66A4">
        <w:rPr>
          <w:rFonts w:ascii="Arial" w:hAnsi="Arial" w:cs="Arial"/>
          <w:b/>
          <w:szCs w:val="22"/>
        </w:rPr>
        <w:t xml:space="preserve">5.-  </w:t>
      </w:r>
      <w:r w:rsidRPr="001D66A4">
        <w:rPr>
          <w:rFonts w:ascii="Arial" w:hAnsi="Arial" w:cs="Arial"/>
          <w:szCs w:val="22"/>
        </w:rPr>
        <w:t>Estudio, revisión y en su caso procedencia y dictaminación respecto de la solicitud presentada por la C. MARIA ISABEL SANCHEZ VERA, para licencia municipal de funcionamiento clasificado como Tienda de Abarrotes con venta de cerveza en envase cerrado, denominado “Productos Maria Isabel”, en el domicilio de la calle Gral. Vicente Guerrero Saldaña número 96, Colonia Centro de esta Ciudad.</w:t>
      </w:r>
    </w:p>
    <w:p w:rsidR="001D66A4" w:rsidRDefault="001D66A4" w:rsidP="008B2065">
      <w:pPr>
        <w:jc w:val="both"/>
        <w:rPr>
          <w:rFonts w:ascii="Arial" w:hAnsi="Arial" w:cs="Arial"/>
          <w:bCs/>
          <w:i/>
          <w:iCs/>
          <w:lang w:val="es-419"/>
        </w:rPr>
      </w:pPr>
    </w:p>
    <w:p w:rsidR="001D66A4" w:rsidRPr="001D66A4" w:rsidRDefault="001D66A4" w:rsidP="001D66A4">
      <w:pPr>
        <w:jc w:val="both"/>
        <w:rPr>
          <w:rFonts w:ascii="Arial" w:hAnsi="Arial" w:cs="Arial"/>
          <w:i/>
          <w:iCs/>
          <w:lang w:val="es-419"/>
        </w:rPr>
      </w:pPr>
      <w:r>
        <w:rPr>
          <w:rFonts w:ascii="Arial" w:hAnsi="Arial" w:cs="Arial"/>
          <w:b/>
          <w:bCs/>
          <w:lang w:val="es-419"/>
        </w:rPr>
        <w:t xml:space="preserve">C. JORGE DE JESÚS JUÁREZ PARRA: </w:t>
      </w:r>
      <w:r>
        <w:rPr>
          <w:rFonts w:ascii="Arial" w:hAnsi="Arial" w:cs="Arial"/>
          <w:i/>
          <w:iCs/>
          <w:lang w:val="es-419"/>
        </w:rPr>
        <w:t>“L</w:t>
      </w:r>
      <w:r w:rsidRPr="001D66A4">
        <w:rPr>
          <w:rFonts w:ascii="Arial" w:hAnsi="Arial" w:cs="Arial"/>
          <w:i/>
          <w:iCs/>
          <w:lang w:val="es-419"/>
        </w:rPr>
        <w:t>a ciudadana María Isabel Sánchez</w:t>
      </w:r>
      <w:r>
        <w:rPr>
          <w:rFonts w:ascii="Arial" w:hAnsi="Arial" w:cs="Arial"/>
          <w:i/>
          <w:iCs/>
          <w:lang w:val="es-419"/>
        </w:rPr>
        <w:t xml:space="preserve"> vera </w:t>
      </w:r>
      <w:r w:rsidRPr="001D66A4">
        <w:rPr>
          <w:rFonts w:ascii="Arial" w:hAnsi="Arial" w:cs="Arial"/>
          <w:i/>
          <w:iCs/>
          <w:lang w:val="es-419"/>
        </w:rPr>
        <w:t xml:space="preserve"> solicita una licencia de funcionamiento de la tienda de abarrotes denominado productos María Isabel en la Colonia Vicente G</w:t>
      </w:r>
      <w:r>
        <w:rPr>
          <w:rFonts w:ascii="Arial" w:hAnsi="Arial" w:cs="Arial"/>
          <w:i/>
          <w:iCs/>
          <w:lang w:val="es-419"/>
        </w:rPr>
        <w:t>uerrero número 96 Colonia centro de esta ciudad,</w:t>
      </w:r>
      <w:r w:rsidRPr="001D66A4">
        <w:rPr>
          <w:rFonts w:ascii="Arial" w:hAnsi="Arial" w:cs="Arial"/>
          <w:i/>
          <w:iCs/>
          <w:lang w:val="es-419"/>
        </w:rPr>
        <w:t xml:space="preserve"> hay algún comentario respecto a esta solicitud de María Isabel Sánchez vera que solicita una licencia </w:t>
      </w:r>
      <w:r w:rsidRPr="001D66A4">
        <w:rPr>
          <w:rFonts w:ascii="Arial" w:hAnsi="Arial" w:cs="Arial"/>
          <w:i/>
          <w:iCs/>
          <w:lang w:val="es-419"/>
        </w:rPr>
        <w:lastRenderedPageBreak/>
        <w:t>de tienda de abarrotes no sé si haga un comentario</w:t>
      </w:r>
      <w:r>
        <w:rPr>
          <w:rFonts w:ascii="Arial" w:hAnsi="Arial" w:cs="Arial"/>
          <w:i/>
          <w:iCs/>
          <w:lang w:val="es-419"/>
        </w:rPr>
        <w:t xml:space="preserve">; si no hay ningún otro </w:t>
      </w:r>
      <w:r w:rsidRPr="001D66A4">
        <w:rPr>
          <w:rFonts w:ascii="Arial" w:hAnsi="Arial" w:cs="Arial"/>
          <w:i/>
          <w:iCs/>
          <w:lang w:val="es-419"/>
        </w:rPr>
        <w:t xml:space="preserve">pongo </w:t>
      </w:r>
      <w:r>
        <w:rPr>
          <w:rFonts w:ascii="Arial" w:hAnsi="Arial" w:cs="Arial"/>
          <w:i/>
          <w:iCs/>
          <w:lang w:val="es-419"/>
        </w:rPr>
        <w:t xml:space="preserve">a </w:t>
      </w:r>
      <w:r w:rsidRPr="001D66A4">
        <w:rPr>
          <w:rFonts w:ascii="Arial" w:hAnsi="Arial" w:cs="Arial"/>
          <w:i/>
          <w:iCs/>
          <w:lang w:val="es-419"/>
        </w:rPr>
        <w:t>su consideración aprobar la procedencia de la licencia de tienda de abarrotes con venta de cerveza en envase cerrado en la tienda denominada productos María Isabel para María Isabel Sánchez</w:t>
      </w:r>
      <w:r>
        <w:rPr>
          <w:rFonts w:ascii="Arial" w:hAnsi="Arial" w:cs="Arial"/>
          <w:i/>
          <w:iCs/>
          <w:lang w:val="es-419"/>
        </w:rPr>
        <w:t xml:space="preserve"> ver</w:t>
      </w:r>
      <w:r w:rsidRPr="001D66A4">
        <w:rPr>
          <w:rFonts w:ascii="Arial" w:hAnsi="Arial" w:cs="Arial"/>
          <w:i/>
          <w:iCs/>
          <w:lang w:val="es-419"/>
        </w:rPr>
        <w:t>a</w:t>
      </w:r>
      <w:r>
        <w:rPr>
          <w:rFonts w:ascii="Arial" w:hAnsi="Arial" w:cs="Arial"/>
          <w:i/>
          <w:iCs/>
          <w:lang w:val="es-419"/>
        </w:rPr>
        <w:t>,</w:t>
      </w:r>
      <w:r w:rsidRPr="001D66A4">
        <w:rPr>
          <w:rFonts w:ascii="Arial" w:hAnsi="Arial" w:cs="Arial"/>
          <w:i/>
          <w:iCs/>
          <w:lang w:val="es-419"/>
        </w:rPr>
        <w:t xml:space="preserve"> los que están de acuerdo para levantar la mano</w:t>
      </w:r>
      <w:r>
        <w:rPr>
          <w:rFonts w:ascii="Arial" w:hAnsi="Arial" w:cs="Arial"/>
          <w:i/>
          <w:iCs/>
          <w:lang w:val="es-419"/>
        </w:rPr>
        <w:t>;</w:t>
      </w:r>
    </w:p>
    <w:p w:rsidR="001D66A4" w:rsidRDefault="001D66A4" w:rsidP="008B2065">
      <w:pPr>
        <w:jc w:val="both"/>
        <w:rPr>
          <w:rFonts w:ascii="Arial" w:hAnsi="Arial" w:cs="Arial"/>
          <w:bCs/>
          <w:i/>
          <w:iCs/>
          <w:lang w:val="es-419"/>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0"/>
        <w:gridCol w:w="1417"/>
        <w:gridCol w:w="1560"/>
        <w:gridCol w:w="1858"/>
      </w:tblGrid>
      <w:tr w:rsidR="001D66A4" w:rsidRPr="00DC2952" w:rsidTr="002C541C">
        <w:tc>
          <w:tcPr>
            <w:tcW w:w="4810" w:type="dxa"/>
            <w:shd w:val="clear" w:color="auto" w:fill="auto"/>
            <w:tcMar>
              <w:top w:w="100" w:type="dxa"/>
              <w:left w:w="100" w:type="dxa"/>
              <w:bottom w:w="100" w:type="dxa"/>
              <w:right w:w="100" w:type="dxa"/>
            </w:tcMar>
          </w:tcPr>
          <w:p w:rsidR="001D66A4" w:rsidRPr="00DC2952" w:rsidRDefault="001D66A4" w:rsidP="002C541C">
            <w:pPr>
              <w:jc w:val="center"/>
              <w:rPr>
                <w:rFonts w:ascii="Arial" w:hAnsi="Arial" w:cs="Arial"/>
                <w:b/>
                <w:sz w:val="20"/>
                <w:szCs w:val="20"/>
                <w:lang w:val="es-419"/>
              </w:rPr>
            </w:pPr>
            <w:r w:rsidRPr="00DC2952">
              <w:rPr>
                <w:rFonts w:ascii="Arial" w:hAnsi="Arial" w:cs="Arial"/>
                <w:b/>
                <w:sz w:val="20"/>
                <w:szCs w:val="20"/>
                <w:lang w:val="es-419"/>
              </w:rPr>
              <w:t>REGIDOR</w:t>
            </w:r>
          </w:p>
        </w:tc>
        <w:tc>
          <w:tcPr>
            <w:tcW w:w="1417" w:type="dxa"/>
            <w:shd w:val="clear" w:color="auto" w:fill="auto"/>
            <w:tcMar>
              <w:top w:w="100" w:type="dxa"/>
              <w:left w:w="100" w:type="dxa"/>
              <w:bottom w:w="100" w:type="dxa"/>
              <w:right w:w="100" w:type="dxa"/>
            </w:tcMar>
          </w:tcPr>
          <w:p w:rsidR="001D66A4" w:rsidRPr="00DC2952" w:rsidRDefault="001D66A4" w:rsidP="002C541C">
            <w:pPr>
              <w:jc w:val="center"/>
              <w:rPr>
                <w:rFonts w:ascii="Arial" w:hAnsi="Arial" w:cs="Arial"/>
                <w:b/>
                <w:sz w:val="20"/>
                <w:szCs w:val="20"/>
                <w:lang w:val="es-419"/>
              </w:rPr>
            </w:pPr>
            <w:r w:rsidRPr="00DC2952">
              <w:rPr>
                <w:rFonts w:ascii="Arial" w:hAnsi="Arial" w:cs="Arial"/>
                <w:b/>
                <w:sz w:val="20"/>
                <w:szCs w:val="20"/>
                <w:lang w:val="es-419"/>
              </w:rPr>
              <w:t>A FAVOR</w:t>
            </w:r>
          </w:p>
        </w:tc>
        <w:tc>
          <w:tcPr>
            <w:tcW w:w="1560" w:type="dxa"/>
            <w:shd w:val="clear" w:color="auto" w:fill="auto"/>
            <w:tcMar>
              <w:top w:w="100" w:type="dxa"/>
              <w:left w:w="100" w:type="dxa"/>
              <w:bottom w:w="100" w:type="dxa"/>
              <w:right w:w="100" w:type="dxa"/>
            </w:tcMar>
          </w:tcPr>
          <w:p w:rsidR="001D66A4" w:rsidRPr="00DC2952" w:rsidRDefault="001D66A4" w:rsidP="002C541C">
            <w:pPr>
              <w:jc w:val="center"/>
              <w:rPr>
                <w:rFonts w:ascii="Arial" w:hAnsi="Arial" w:cs="Arial"/>
                <w:b/>
                <w:sz w:val="20"/>
                <w:szCs w:val="20"/>
                <w:lang w:val="es-419"/>
              </w:rPr>
            </w:pPr>
            <w:r w:rsidRPr="00DC2952">
              <w:rPr>
                <w:rFonts w:ascii="Arial" w:hAnsi="Arial" w:cs="Arial"/>
                <w:b/>
                <w:sz w:val="20"/>
                <w:szCs w:val="20"/>
                <w:lang w:val="es-419"/>
              </w:rPr>
              <w:t>EN CONTRA</w:t>
            </w:r>
          </w:p>
        </w:tc>
        <w:tc>
          <w:tcPr>
            <w:tcW w:w="1858" w:type="dxa"/>
            <w:shd w:val="clear" w:color="auto" w:fill="auto"/>
            <w:tcMar>
              <w:top w:w="100" w:type="dxa"/>
              <w:left w:w="100" w:type="dxa"/>
              <w:bottom w:w="100" w:type="dxa"/>
              <w:right w:w="100" w:type="dxa"/>
            </w:tcMar>
          </w:tcPr>
          <w:p w:rsidR="001D66A4" w:rsidRPr="00DC2952" w:rsidRDefault="001D66A4" w:rsidP="002C541C">
            <w:pPr>
              <w:jc w:val="center"/>
              <w:rPr>
                <w:rFonts w:ascii="Arial" w:hAnsi="Arial" w:cs="Arial"/>
                <w:b/>
                <w:sz w:val="18"/>
                <w:szCs w:val="18"/>
                <w:lang w:val="es-419"/>
              </w:rPr>
            </w:pPr>
            <w:r w:rsidRPr="00DC2952">
              <w:rPr>
                <w:rFonts w:ascii="Arial" w:hAnsi="Arial" w:cs="Arial"/>
                <w:b/>
                <w:sz w:val="18"/>
                <w:szCs w:val="18"/>
                <w:lang w:val="es-419"/>
              </w:rPr>
              <w:t>EN ABSTENCIÓN</w:t>
            </w:r>
          </w:p>
        </w:tc>
      </w:tr>
      <w:tr w:rsidR="001D66A4" w:rsidRPr="00DC2952" w:rsidTr="002C541C">
        <w:tc>
          <w:tcPr>
            <w:tcW w:w="4810" w:type="dxa"/>
            <w:shd w:val="clear" w:color="auto" w:fill="auto"/>
            <w:tcMar>
              <w:top w:w="100" w:type="dxa"/>
              <w:left w:w="100" w:type="dxa"/>
              <w:bottom w:w="100" w:type="dxa"/>
              <w:right w:w="100" w:type="dxa"/>
            </w:tcMar>
          </w:tcPr>
          <w:p w:rsidR="001D66A4" w:rsidRPr="00DC2952" w:rsidRDefault="001D66A4" w:rsidP="002C541C">
            <w:pPr>
              <w:jc w:val="both"/>
              <w:rPr>
                <w:rFonts w:ascii="Arial" w:hAnsi="Arial" w:cs="Arial"/>
                <w:b/>
                <w:sz w:val="18"/>
                <w:szCs w:val="18"/>
                <w:lang w:val="es-419"/>
              </w:rPr>
            </w:pPr>
            <w:r w:rsidRPr="00DC2952">
              <w:rPr>
                <w:rFonts w:ascii="Arial" w:hAnsi="Arial" w:cs="Arial"/>
                <w:b/>
                <w:sz w:val="18"/>
                <w:szCs w:val="18"/>
                <w:lang w:val="es-419"/>
              </w:rPr>
              <w:t>C. JORGE DE JESÚS JUÁREZ PARRA</w:t>
            </w:r>
          </w:p>
          <w:p w:rsidR="001D66A4" w:rsidRPr="00DC2952" w:rsidRDefault="001D66A4" w:rsidP="002C541C">
            <w:pPr>
              <w:jc w:val="both"/>
              <w:rPr>
                <w:rFonts w:ascii="Arial" w:hAnsi="Arial" w:cs="Arial"/>
                <w:i/>
                <w:sz w:val="18"/>
                <w:szCs w:val="18"/>
                <w:lang w:val="es-419"/>
              </w:rPr>
            </w:pPr>
            <w:r w:rsidRPr="00DC2952">
              <w:rPr>
                <w:rFonts w:ascii="Arial" w:hAnsi="Arial" w:cs="Arial"/>
                <w:sz w:val="18"/>
                <w:szCs w:val="18"/>
                <w:lang w:val="es-419"/>
              </w:rPr>
              <w:t>Regidor Presidente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1D66A4" w:rsidRPr="00DC2952" w:rsidRDefault="001D66A4" w:rsidP="002C541C">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1D66A4" w:rsidRPr="00DC2952" w:rsidRDefault="001D66A4" w:rsidP="002C541C">
            <w:pPr>
              <w:jc w:val="center"/>
              <w:rPr>
                <w:rFonts w:ascii="Arial" w:hAnsi="Arial" w:cs="Arial"/>
                <w:b/>
                <w:sz w:val="18"/>
                <w:szCs w:val="18"/>
                <w:lang w:val="es-419"/>
              </w:rPr>
            </w:pPr>
          </w:p>
        </w:tc>
        <w:tc>
          <w:tcPr>
            <w:tcW w:w="1858" w:type="dxa"/>
            <w:shd w:val="clear" w:color="auto" w:fill="auto"/>
            <w:tcMar>
              <w:top w:w="100" w:type="dxa"/>
              <w:left w:w="100" w:type="dxa"/>
              <w:bottom w:w="100" w:type="dxa"/>
              <w:right w:w="100" w:type="dxa"/>
            </w:tcMar>
          </w:tcPr>
          <w:p w:rsidR="001D66A4" w:rsidRPr="00DC2952" w:rsidRDefault="001D66A4" w:rsidP="002C541C">
            <w:pPr>
              <w:jc w:val="center"/>
              <w:rPr>
                <w:rFonts w:ascii="Arial" w:hAnsi="Arial" w:cs="Arial"/>
                <w:b/>
                <w:sz w:val="18"/>
                <w:szCs w:val="18"/>
                <w:lang w:val="es-419"/>
              </w:rPr>
            </w:pPr>
          </w:p>
        </w:tc>
      </w:tr>
      <w:tr w:rsidR="001D66A4" w:rsidRPr="00DC2952" w:rsidTr="002C541C">
        <w:tc>
          <w:tcPr>
            <w:tcW w:w="4810" w:type="dxa"/>
            <w:shd w:val="clear" w:color="auto" w:fill="auto"/>
            <w:tcMar>
              <w:top w:w="100" w:type="dxa"/>
              <w:left w:w="100" w:type="dxa"/>
              <w:bottom w:w="100" w:type="dxa"/>
              <w:right w:w="100" w:type="dxa"/>
            </w:tcMar>
          </w:tcPr>
          <w:p w:rsidR="001D66A4" w:rsidRPr="00DC2952" w:rsidRDefault="001D66A4" w:rsidP="002C541C">
            <w:pPr>
              <w:jc w:val="both"/>
              <w:rPr>
                <w:rFonts w:ascii="Arial" w:hAnsi="Arial" w:cs="Arial"/>
                <w:b/>
                <w:sz w:val="18"/>
                <w:szCs w:val="18"/>
                <w:lang w:val="es-419"/>
              </w:rPr>
            </w:pPr>
            <w:r w:rsidRPr="00DC2952">
              <w:rPr>
                <w:rFonts w:ascii="Arial" w:hAnsi="Arial" w:cs="Arial"/>
                <w:b/>
                <w:sz w:val="18"/>
                <w:szCs w:val="18"/>
                <w:lang w:val="es-419"/>
              </w:rPr>
              <w:t>C. SARA MORENO RAMÍREZ</w:t>
            </w:r>
          </w:p>
          <w:p w:rsidR="001D66A4" w:rsidRPr="00DC2952" w:rsidRDefault="001D66A4" w:rsidP="002C541C">
            <w:pPr>
              <w:jc w:val="both"/>
              <w:rPr>
                <w:rFonts w:ascii="Arial" w:hAnsi="Arial" w:cs="Arial"/>
                <w:sz w:val="18"/>
                <w:szCs w:val="18"/>
                <w:lang w:val="es-419"/>
              </w:rPr>
            </w:pPr>
            <w:r w:rsidRPr="00DC2952">
              <w:rPr>
                <w:rFonts w:ascii="Arial" w:hAnsi="Arial" w:cs="Arial"/>
                <w:sz w:val="18"/>
                <w:szCs w:val="18"/>
                <w:lang w:val="es-419"/>
              </w:rPr>
              <w:t>Regidora Vocal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1D66A4" w:rsidRPr="00DC2952" w:rsidRDefault="001D66A4" w:rsidP="002C541C">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1D66A4" w:rsidRPr="00DC2952" w:rsidRDefault="001D66A4" w:rsidP="002C541C">
            <w:pPr>
              <w:jc w:val="center"/>
              <w:rPr>
                <w:rFonts w:ascii="Arial" w:hAnsi="Arial" w:cs="Arial"/>
                <w:b/>
                <w:sz w:val="18"/>
                <w:szCs w:val="18"/>
                <w:lang w:val="es-419"/>
              </w:rPr>
            </w:pPr>
          </w:p>
        </w:tc>
        <w:tc>
          <w:tcPr>
            <w:tcW w:w="1858" w:type="dxa"/>
            <w:shd w:val="clear" w:color="auto" w:fill="auto"/>
            <w:tcMar>
              <w:top w:w="100" w:type="dxa"/>
              <w:left w:w="100" w:type="dxa"/>
              <w:bottom w:w="100" w:type="dxa"/>
              <w:right w:w="100" w:type="dxa"/>
            </w:tcMar>
          </w:tcPr>
          <w:p w:rsidR="001D66A4" w:rsidRPr="00DC2952" w:rsidRDefault="001D66A4" w:rsidP="002C541C">
            <w:pPr>
              <w:jc w:val="center"/>
              <w:rPr>
                <w:rFonts w:ascii="Arial" w:hAnsi="Arial" w:cs="Arial"/>
                <w:b/>
                <w:sz w:val="18"/>
                <w:szCs w:val="18"/>
                <w:lang w:val="es-419"/>
              </w:rPr>
            </w:pPr>
          </w:p>
        </w:tc>
      </w:tr>
      <w:tr w:rsidR="001D66A4" w:rsidRPr="00DC2952" w:rsidTr="002C541C">
        <w:tc>
          <w:tcPr>
            <w:tcW w:w="4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66A4" w:rsidRPr="00DC2952" w:rsidRDefault="001D66A4" w:rsidP="002C541C">
            <w:pPr>
              <w:jc w:val="both"/>
              <w:rPr>
                <w:rFonts w:ascii="Arial" w:hAnsi="Arial" w:cs="Arial"/>
                <w:b/>
                <w:sz w:val="18"/>
                <w:szCs w:val="18"/>
                <w:lang w:val="es-419"/>
              </w:rPr>
            </w:pPr>
            <w:r w:rsidRPr="00DC2952">
              <w:rPr>
                <w:rFonts w:ascii="Arial" w:hAnsi="Arial" w:cs="Arial"/>
                <w:b/>
                <w:sz w:val="18"/>
                <w:szCs w:val="18"/>
                <w:lang w:val="es-419"/>
              </w:rPr>
              <w:t>C. DIANA LAURA ORTEGA PALAFOX</w:t>
            </w:r>
          </w:p>
          <w:p w:rsidR="001D66A4" w:rsidRPr="001D66A4" w:rsidRDefault="001D66A4" w:rsidP="002C541C">
            <w:pPr>
              <w:jc w:val="both"/>
              <w:rPr>
                <w:rFonts w:ascii="Arial" w:hAnsi="Arial" w:cs="Arial"/>
                <w:sz w:val="18"/>
                <w:szCs w:val="18"/>
                <w:lang w:val="es-419"/>
              </w:rPr>
            </w:pPr>
            <w:r w:rsidRPr="001D66A4">
              <w:rPr>
                <w:rFonts w:ascii="Arial" w:hAnsi="Arial" w:cs="Arial"/>
                <w:sz w:val="18"/>
                <w:szCs w:val="18"/>
                <w:lang w:val="es-419"/>
              </w:rPr>
              <w:t xml:space="preserve">Regidora Vocal de la Comisión Edilicia Permanente de Espectáculos Públicos e Inspección y Vigilancia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66A4" w:rsidRPr="00DC2952" w:rsidRDefault="001D66A4" w:rsidP="002C541C">
            <w:pPr>
              <w:jc w:val="center"/>
              <w:rPr>
                <w:rFonts w:ascii="Arial" w:hAnsi="Arial" w:cs="Arial"/>
                <w:b/>
                <w:sz w:val="18"/>
                <w:szCs w:val="18"/>
                <w:lang w:val="es-419"/>
              </w:rPr>
            </w:pPr>
            <w:r>
              <w:rPr>
                <w:rFonts w:ascii="Arial" w:hAnsi="Arial" w:cs="Arial"/>
                <w:b/>
                <w:sz w:val="18"/>
                <w:szCs w:val="18"/>
                <w:lang w:val="es-419"/>
              </w:rPr>
              <w:t>X</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66A4" w:rsidRPr="00DC2952" w:rsidRDefault="001D66A4" w:rsidP="002C541C">
            <w:pPr>
              <w:jc w:val="center"/>
              <w:rPr>
                <w:rFonts w:ascii="Arial" w:hAnsi="Arial" w:cs="Arial"/>
                <w:b/>
                <w:sz w:val="18"/>
                <w:szCs w:val="18"/>
                <w:lang w:val="es-419"/>
              </w:rPr>
            </w:pP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D66A4" w:rsidRPr="00DC2952" w:rsidRDefault="001D66A4" w:rsidP="002C541C">
            <w:pPr>
              <w:jc w:val="center"/>
              <w:rPr>
                <w:rFonts w:ascii="Arial" w:hAnsi="Arial" w:cs="Arial"/>
                <w:b/>
                <w:sz w:val="18"/>
                <w:szCs w:val="18"/>
                <w:lang w:val="es-419"/>
              </w:rPr>
            </w:pPr>
          </w:p>
        </w:tc>
      </w:tr>
    </w:tbl>
    <w:p w:rsidR="001D66A4" w:rsidRDefault="001D66A4" w:rsidP="001D66A4">
      <w:pPr>
        <w:jc w:val="both"/>
        <w:rPr>
          <w:rFonts w:ascii="Arial" w:hAnsi="Arial" w:cs="Arial"/>
          <w:bCs/>
          <w:i/>
          <w:iCs/>
          <w:lang w:val="es-419"/>
        </w:rPr>
      </w:pPr>
    </w:p>
    <w:p w:rsidR="001D66A4" w:rsidRDefault="001D66A4" w:rsidP="001D66A4">
      <w:pPr>
        <w:jc w:val="both"/>
        <w:rPr>
          <w:rFonts w:ascii="Arial" w:hAnsi="Arial" w:cs="Arial"/>
          <w:bCs/>
          <w:i/>
          <w:iCs/>
          <w:lang w:val="es-419"/>
        </w:rPr>
      </w:pPr>
      <w:r>
        <w:rPr>
          <w:rFonts w:ascii="Arial" w:hAnsi="Arial" w:cs="Arial"/>
          <w:bCs/>
          <w:i/>
          <w:iCs/>
          <w:lang w:val="es-419"/>
        </w:rPr>
        <w:t>Muchas Gracias.</w:t>
      </w:r>
    </w:p>
    <w:p w:rsidR="001D66A4" w:rsidRDefault="001D66A4" w:rsidP="008B2065">
      <w:pPr>
        <w:jc w:val="both"/>
        <w:rPr>
          <w:rFonts w:ascii="Arial" w:hAnsi="Arial" w:cs="Arial"/>
          <w:bCs/>
          <w:i/>
          <w:iCs/>
          <w:lang w:val="es-419"/>
        </w:rPr>
      </w:pPr>
    </w:p>
    <w:p w:rsidR="001D66A4" w:rsidRDefault="001D66A4" w:rsidP="001D66A4">
      <w:pPr>
        <w:ind w:left="708"/>
        <w:jc w:val="both"/>
        <w:rPr>
          <w:rFonts w:ascii="Arial" w:hAnsi="Arial" w:cs="Arial"/>
          <w:bCs/>
          <w:i/>
          <w:iCs/>
          <w:lang w:val="es-419"/>
        </w:rPr>
      </w:pPr>
      <w:r w:rsidRPr="001D66A4">
        <w:rPr>
          <w:rFonts w:ascii="Arial" w:hAnsi="Arial" w:cs="Arial"/>
          <w:b/>
          <w:bCs/>
          <w:i/>
          <w:iCs/>
          <w:lang w:val="es-419"/>
        </w:rPr>
        <w:t>6.-</w:t>
      </w:r>
      <w:r w:rsidRPr="001D66A4">
        <w:rPr>
          <w:rFonts w:ascii="Arial" w:hAnsi="Arial" w:cs="Arial"/>
          <w:bCs/>
          <w:i/>
          <w:iCs/>
          <w:lang w:val="es-419"/>
        </w:rPr>
        <w:t xml:space="preserve"> Estudio, revisión y en su caso procedencia y dictaminación respecto de la solicitud presentada por el C. PEDRO ROLON BARON, para licencia municipal de funcionamiento clasificado como Salón de eventos, denominado “Salón de fiestas Elizabeth”, en el domicilio de la calle Gral. Miguel Contreras Medellín número 336, Colonia Centro de esta Ciudad.</w:t>
      </w:r>
    </w:p>
    <w:p w:rsidR="001D66A4" w:rsidRDefault="001D66A4" w:rsidP="008B2065">
      <w:pPr>
        <w:jc w:val="both"/>
        <w:rPr>
          <w:rFonts w:ascii="Arial" w:hAnsi="Arial" w:cs="Arial"/>
          <w:bCs/>
          <w:i/>
          <w:iCs/>
          <w:lang w:val="es-419"/>
        </w:rPr>
      </w:pPr>
    </w:p>
    <w:p w:rsidR="00CE679B" w:rsidRDefault="001D66A4" w:rsidP="00CE679B">
      <w:pPr>
        <w:jc w:val="both"/>
        <w:rPr>
          <w:rFonts w:ascii="Arial" w:hAnsi="Arial" w:cs="Arial"/>
          <w:bCs/>
          <w:i/>
          <w:lang w:val="es-419"/>
        </w:rPr>
      </w:pPr>
      <w:r>
        <w:rPr>
          <w:rFonts w:ascii="Arial" w:hAnsi="Arial" w:cs="Arial"/>
          <w:b/>
          <w:bCs/>
          <w:lang w:val="es-419"/>
        </w:rPr>
        <w:t>C. JORGE DE JESÚS JUÁREZ PARRA:</w:t>
      </w:r>
      <w:r w:rsidR="00CE679B">
        <w:rPr>
          <w:rFonts w:ascii="Arial" w:hAnsi="Arial" w:cs="Arial"/>
          <w:b/>
          <w:bCs/>
          <w:lang w:val="es-419"/>
        </w:rPr>
        <w:t xml:space="preserve"> </w:t>
      </w:r>
      <w:r w:rsidR="00CE679B">
        <w:rPr>
          <w:rFonts w:ascii="Arial" w:hAnsi="Arial" w:cs="Arial"/>
          <w:bCs/>
          <w:i/>
          <w:lang w:val="es-419"/>
        </w:rPr>
        <w:t>“El s</w:t>
      </w:r>
      <w:r w:rsidR="00CE679B" w:rsidRPr="00CE679B">
        <w:rPr>
          <w:rFonts w:ascii="Arial" w:hAnsi="Arial" w:cs="Arial"/>
          <w:bCs/>
          <w:i/>
          <w:lang w:val="es-419"/>
        </w:rPr>
        <w:t>iguiente orden d</w:t>
      </w:r>
      <w:r w:rsidR="00CE679B">
        <w:rPr>
          <w:rFonts w:ascii="Arial" w:hAnsi="Arial" w:cs="Arial"/>
          <w:bCs/>
          <w:i/>
          <w:lang w:val="es-419"/>
        </w:rPr>
        <w:t>el punto del día es el</w:t>
      </w:r>
      <w:r w:rsidR="00CE679B" w:rsidRPr="00CE679B">
        <w:rPr>
          <w:rFonts w:ascii="Arial" w:hAnsi="Arial" w:cs="Arial"/>
          <w:bCs/>
          <w:i/>
          <w:lang w:val="es-419"/>
        </w:rPr>
        <w:t xml:space="preserve"> salón de fiestas</w:t>
      </w:r>
      <w:r w:rsidR="00CE679B">
        <w:rPr>
          <w:rFonts w:ascii="Arial" w:hAnsi="Arial" w:cs="Arial"/>
          <w:bCs/>
          <w:i/>
          <w:lang w:val="es-419"/>
        </w:rPr>
        <w:t xml:space="preserve"> Elizabeth y lo solicita Pedro </w:t>
      </w:r>
      <w:proofErr w:type="spellStart"/>
      <w:r w:rsidR="00CE679B">
        <w:rPr>
          <w:rFonts w:ascii="Arial" w:hAnsi="Arial" w:cs="Arial"/>
          <w:bCs/>
          <w:i/>
          <w:lang w:val="es-419"/>
        </w:rPr>
        <w:t>Rolón</w:t>
      </w:r>
      <w:proofErr w:type="spellEnd"/>
      <w:r w:rsidR="00CE679B">
        <w:rPr>
          <w:rFonts w:ascii="Arial" w:hAnsi="Arial" w:cs="Arial"/>
          <w:bCs/>
          <w:i/>
          <w:lang w:val="es-419"/>
        </w:rPr>
        <w:t xml:space="preserve"> B</w:t>
      </w:r>
      <w:r w:rsidR="00CE679B" w:rsidRPr="00CE679B">
        <w:rPr>
          <w:rFonts w:ascii="Arial" w:hAnsi="Arial" w:cs="Arial"/>
          <w:bCs/>
          <w:i/>
          <w:lang w:val="es-419"/>
        </w:rPr>
        <w:t>arón y solicitar un salón de eventos denominados salón de fiesta Elizabeth en la calle general Miguel contreras Me</w:t>
      </w:r>
      <w:r w:rsidR="00CE679B">
        <w:rPr>
          <w:rFonts w:ascii="Arial" w:hAnsi="Arial" w:cs="Arial"/>
          <w:bCs/>
          <w:i/>
          <w:lang w:val="es-419"/>
        </w:rPr>
        <w:t>dellín número 336 Colonia Centro</w:t>
      </w:r>
      <w:r w:rsidR="00CE679B" w:rsidRPr="00CE679B">
        <w:rPr>
          <w:rFonts w:ascii="Arial" w:hAnsi="Arial" w:cs="Arial"/>
          <w:bCs/>
          <w:i/>
          <w:lang w:val="es-419"/>
        </w:rPr>
        <w:t xml:space="preserve"> de esta ciudad</w:t>
      </w:r>
      <w:r w:rsidR="00CE679B">
        <w:rPr>
          <w:rFonts w:ascii="Arial" w:hAnsi="Arial" w:cs="Arial"/>
          <w:bCs/>
          <w:i/>
          <w:lang w:val="es-419"/>
        </w:rPr>
        <w:t>,</w:t>
      </w:r>
      <w:r w:rsidR="00CE679B" w:rsidRPr="00CE679B">
        <w:rPr>
          <w:rFonts w:ascii="Arial" w:hAnsi="Arial" w:cs="Arial"/>
          <w:bCs/>
          <w:i/>
          <w:lang w:val="es-419"/>
        </w:rPr>
        <w:t xml:space="preserve"> bueno pongo</w:t>
      </w:r>
      <w:r w:rsidR="00CE679B">
        <w:rPr>
          <w:rFonts w:ascii="Arial" w:hAnsi="Arial" w:cs="Arial"/>
          <w:bCs/>
          <w:i/>
          <w:lang w:val="es-419"/>
        </w:rPr>
        <w:t xml:space="preserve"> a</w:t>
      </w:r>
      <w:r w:rsidR="00CE679B" w:rsidRPr="00CE679B">
        <w:rPr>
          <w:rFonts w:ascii="Arial" w:hAnsi="Arial" w:cs="Arial"/>
          <w:bCs/>
          <w:i/>
          <w:lang w:val="es-419"/>
        </w:rPr>
        <w:t xml:space="preserve"> su consideración de las regidoras si tenían algún comentario sobre este salón de fiestas Elizabeth</w:t>
      </w:r>
      <w:r w:rsidR="00CE679B">
        <w:rPr>
          <w:rFonts w:ascii="Arial" w:hAnsi="Arial" w:cs="Arial"/>
          <w:bCs/>
          <w:i/>
          <w:lang w:val="es-419"/>
        </w:rPr>
        <w:t>,</w:t>
      </w:r>
    </w:p>
    <w:p w:rsidR="00CE679B" w:rsidRDefault="00CE679B" w:rsidP="00CE679B">
      <w:pPr>
        <w:jc w:val="both"/>
        <w:rPr>
          <w:rFonts w:ascii="Arial" w:hAnsi="Arial" w:cs="Arial"/>
          <w:bCs/>
          <w:i/>
          <w:lang w:val="es-419"/>
        </w:rPr>
      </w:pPr>
    </w:p>
    <w:p w:rsidR="001D66A4" w:rsidRPr="00CE679B" w:rsidRDefault="00CE679B" w:rsidP="00CE679B">
      <w:pPr>
        <w:jc w:val="both"/>
        <w:rPr>
          <w:rFonts w:ascii="Arial" w:hAnsi="Arial" w:cs="Arial"/>
          <w:bCs/>
          <w:i/>
          <w:lang w:val="es-419"/>
        </w:rPr>
      </w:pPr>
      <w:r>
        <w:rPr>
          <w:rFonts w:ascii="Arial" w:hAnsi="Arial" w:cs="Arial"/>
          <w:bCs/>
          <w:i/>
          <w:lang w:val="es-419"/>
        </w:rPr>
        <w:t xml:space="preserve">bueno entonces pongo a su consideración </w:t>
      </w:r>
      <w:r w:rsidRPr="00CE679B">
        <w:rPr>
          <w:rFonts w:ascii="Arial" w:hAnsi="Arial" w:cs="Arial"/>
          <w:bCs/>
          <w:i/>
          <w:lang w:val="es-419"/>
        </w:rPr>
        <w:t xml:space="preserve">la aprobación de </w:t>
      </w:r>
      <w:r>
        <w:rPr>
          <w:rFonts w:ascii="Arial" w:hAnsi="Arial" w:cs="Arial"/>
          <w:bCs/>
          <w:i/>
          <w:lang w:val="es-419"/>
        </w:rPr>
        <w:t xml:space="preserve">la licencia presentada por Pedro </w:t>
      </w:r>
      <w:proofErr w:type="spellStart"/>
      <w:r>
        <w:rPr>
          <w:rFonts w:ascii="Arial" w:hAnsi="Arial" w:cs="Arial"/>
          <w:bCs/>
          <w:i/>
          <w:lang w:val="es-419"/>
        </w:rPr>
        <w:t>Rolon</w:t>
      </w:r>
      <w:proofErr w:type="spellEnd"/>
      <w:r>
        <w:rPr>
          <w:rFonts w:ascii="Arial" w:hAnsi="Arial" w:cs="Arial"/>
          <w:bCs/>
          <w:i/>
          <w:lang w:val="es-419"/>
        </w:rPr>
        <w:t xml:space="preserve"> Barón</w:t>
      </w:r>
      <w:r w:rsidRPr="00CE679B">
        <w:rPr>
          <w:rFonts w:ascii="Arial" w:hAnsi="Arial" w:cs="Arial"/>
          <w:bCs/>
          <w:i/>
          <w:lang w:val="es-419"/>
        </w:rPr>
        <w:t xml:space="preserve"> para utilizar una licencia de salón de eventos denominados salón de fiestas Elizabeth los que están de acuerdo hagan favor de levantar la mano</w:t>
      </w:r>
      <w:r>
        <w:rPr>
          <w:rFonts w:ascii="Arial" w:hAnsi="Arial" w:cs="Arial"/>
          <w:bCs/>
          <w:i/>
          <w:lang w:val="es-419"/>
        </w:rPr>
        <w:t>;</w:t>
      </w:r>
    </w:p>
    <w:p w:rsidR="001D66A4" w:rsidRDefault="001D66A4" w:rsidP="008B2065">
      <w:pPr>
        <w:jc w:val="both"/>
        <w:rPr>
          <w:rFonts w:ascii="Arial" w:hAnsi="Arial" w:cs="Arial"/>
          <w:bCs/>
          <w:i/>
          <w:iCs/>
          <w:lang w:val="es-419"/>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0"/>
        <w:gridCol w:w="1417"/>
        <w:gridCol w:w="1560"/>
        <w:gridCol w:w="1858"/>
      </w:tblGrid>
      <w:tr w:rsidR="00CE679B" w:rsidRPr="00DC2952" w:rsidTr="002C541C">
        <w:tc>
          <w:tcPr>
            <w:tcW w:w="4810" w:type="dxa"/>
            <w:shd w:val="clear" w:color="auto" w:fill="auto"/>
            <w:tcMar>
              <w:top w:w="100" w:type="dxa"/>
              <w:left w:w="100" w:type="dxa"/>
              <w:bottom w:w="100" w:type="dxa"/>
              <w:right w:w="100" w:type="dxa"/>
            </w:tcMar>
          </w:tcPr>
          <w:p w:rsidR="00CE679B" w:rsidRPr="00DC2952" w:rsidRDefault="00CE679B" w:rsidP="002C541C">
            <w:pPr>
              <w:jc w:val="center"/>
              <w:rPr>
                <w:rFonts w:ascii="Arial" w:hAnsi="Arial" w:cs="Arial"/>
                <w:b/>
                <w:sz w:val="20"/>
                <w:szCs w:val="20"/>
                <w:lang w:val="es-419"/>
              </w:rPr>
            </w:pPr>
            <w:r w:rsidRPr="00DC2952">
              <w:rPr>
                <w:rFonts w:ascii="Arial" w:hAnsi="Arial" w:cs="Arial"/>
                <w:b/>
                <w:sz w:val="20"/>
                <w:szCs w:val="20"/>
                <w:lang w:val="es-419"/>
              </w:rPr>
              <w:t>REGIDOR</w:t>
            </w:r>
          </w:p>
        </w:tc>
        <w:tc>
          <w:tcPr>
            <w:tcW w:w="1417" w:type="dxa"/>
            <w:shd w:val="clear" w:color="auto" w:fill="auto"/>
            <w:tcMar>
              <w:top w:w="100" w:type="dxa"/>
              <w:left w:w="100" w:type="dxa"/>
              <w:bottom w:w="100" w:type="dxa"/>
              <w:right w:w="100" w:type="dxa"/>
            </w:tcMar>
          </w:tcPr>
          <w:p w:rsidR="00CE679B" w:rsidRPr="00DC2952" w:rsidRDefault="00CE679B" w:rsidP="002C541C">
            <w:pPr>
              <w:jc w:val="center"/>
              <w:rPr>
                <w:rFonts w:ascii="Arial" w:hAnsi="Arial" w:cs="Arial"/>
                <w:b/>
                <w:sz w:val="20"/>
                <w:szCs w:val="20"/>
                <w:lang w:val="es-419"/>
              </w:rPr>
            </w:pPr>
            <w:r w:rsidRPr="00DC2952">
              <w:rPr>
                <w:rFonts w:ascii="Arial" w:hAnsi="Arial" w:cs="Arial"/>
                <w:b/>
                <w:sz w:val="20"/>
                <w:szCs w:val="20"/>
                <w:lang w:val="es-419"/>
              </w:rPr>
              <w:t>A FAVOR</w:t>
            </w:r>
          </w:p>
        </w:tc>
        <w:tc>
          <w:tcPr>
            <w:tcW w:w="1560" w:type="dxa"/>
            <w:shd w:val="clear" w:color="auto" w:fill="auto"/>
            <w:tcMar>
              <w:top w:w="100" w:type="dxa"/>
              <w:left w:w="100" w:type="dxa"/>
              <w:bottom w:w="100" w:type="dxa"/>
              <w:right w:w="100" w:type="dxa"/>
            </w:tcMar>
          </w:tcPr>
          <w:p w:rsidR="00CE679B" w:rsidRPr="00DC2952" w:rsidRDefault="00CE679B" w:rsidP="002C541C">
            <w:pPr>
              <w:jc w:val="center"/>
              <w:rPr>
                <w:rFonts w:ascii="Arial" w:hAnsi="Arial" w:cs="Arial"/>
                <w:b/>
                <w:sz w:val="20"/>
                <w:szCs w:val="20"/>
                <w:lang w:val="es-419"/>
              </w:rPr>
            </w:pPr>
            <w:r w:rsidRPr="00DC2952">
              <w:rPr>
                <w:rFonts w:ascii="Arial" w:hAnsi="Arial" w:cs="Arial"/>
                <w:b/>
                <w:sz w:val="20"/>
                <w:szCs w:val="20"/>
                <w:lang w:val="es-419"/>
              </w:rPr>
              <w:t>EN CONTRA</w:t>
            </w:r>
          </w:p>
        </w:tc>
        <w:tc>
          <w:tcPr>
            <w:tcW w:w="1858" w:type="dxa"/>
            <w:shd w:val="clear" w:color="auto" w:fill="auto"/>
            <w:tcMar>
              <w:top w:w="100" w:type="dxa"/>
              <w:left w:w="100" w:type="dxa"/>
              <w:bottom w:w="100" w:type="dxa"/>
              <w:right w:w="100" w:type="dxa"/>
            </w:tcMar>
          </w:tcPr>
          <w:p w:rsidR="00CE679B" w:rsidRPr="00DC2952" w:rsidRDefault="00CE679B" w:rsidP="002C541C">
            <w:pPr>
              <w:jc w:val="center"/>
              <w:rPr>
                <w:rFonts w:ascii="Arial" w:hAnsi="Arial" w:cs="Arial"/>
                <w:b/>
                <w:sz w:val="18"/>
                <w:szCs w:val="18"/>
                <w:lang w:val="es-419"/>
              </w:rPr>
            </w:pPr>
            <w:r w:rsidRPr="00DC2952">
              <w:rPr>
                <w:rFonts w:ascii="Arial" w:hAnsi="Arial" w:cs="Arial"/>
                <w:b/>
                <w:sz w:val="18"/>
                <w:szCs w:val="18"/>
                <w:lang w:val="es-419"/>
              </w:rPr>
              <w:t>EN ABSTENCIÓN</w:t>
            </w:r>
          </w:p>
        </w:tc>
      </w:tr>
      <w:tr w:rsidR="00CE679B" w:rsidRPr="00DC2952" w:rsidTr="002C541C">
        <w:tc>
          <w:tcPr>
            <w:tcW w:w="4810" w:type="dxa"/>
            <w:shd w:val="clear" w:color="auto" w:fill="auto"/>
            <w:tcMar>
              <w:top w:w="100" w:type="dxa"/>
              <w:left w:w="100" w:type="dxa"/>
              <w:bottom w:w="100" w:type="dxa"/>
              <w:right w:w="100" w:type="dxa"/>
            </w:tcMar>
          </w:tcPr>
          <w:p w:rsidR="00CE679B" w:rsidRPr="00DC2952" w:rsidRDefault="00CE679B" w:rsidP="002C541C">
            <w:pPr>
              <w:jc w:val="both"/>
              <w:rPr>
                <w:rFonts w:ascii="Arial" w:hAnsi="Arial" w:cs="Arial"/>
                <w:b/>
                <w:sz w:val="18"/>
                <w:szCs w:val="18"/>
                <w:lang w:val="es-419"/>
              </w:rPr>
            </w:pPr>
            <w:r w:rsidRPr="00DC2952">
              <w:rPr>
                <w:rFonts w:ascii="Arial" w:hAnsi="Arial" w:cs="Arial"/>
                <w:b/>
                <w:sz w:val="18"/>
                <w:szCs w:val="18"/>
                <w:lang w:val="es-419"/>
              </w:rPr>
              <w:t>C. JORGE DE JESÚS JUÁREZ PARRA</w:t>
            </w:r>
          </w:p>
          <w:p w:rsidR="00CE679B" w:rsidRPr="00DC2952" w:rsidRDefault="00CE679B" w:rsidP="002C541C">
            <w:pPr>
              <w:jc w:val="both"/>
              <w:rPr>
                <w:rFonts w:ascii="Arial" w:hAnsi="Arial" w:cs="Arial"/>
                <w:i/>
                <w:sz w:val="18"/>
                <w:szCs w:val="18"/>
                <w:lang w:val="es-419"/>
              </w:rPr>
            </w:pPr>
            <w:r w:rsidRPr="00DC2952">
              <w:rPr>
                <w:rFonts w:ascii="Arial" w:hAnsi="Arial" w:cs="Arial"/>
                <w:sz w:val="18"/>
                <w:szCs w:val="18"/>
                <w:lang w:val="es-419"/>
              </w:rPr>
              <w:t>Regidor Presidente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CE679B" w:rsidRPr="00DC2952" w:rsidRDefault="00CE679B" w:rsidP="002C541C">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CE679B" w:rsidRPr="00DC2952" w:rsidRDefault="00CE679B" w:rsidP="002C541C">
            <w:pPr>
              <w:jc w:val="center"/>
              <w:rPr>
                <w:rFonts w:ascii="Arial" w:hAnsi="Arial" w:cs="Arial"/>
                <w:b/>
                <w:sz w:val="18"/>
                <w:szCs w:val="18"/>
                <w:lang w:val="es-419"/>
              </w:rPr>
            </w:pPr>
          </w:p>
        </w:tc>
        <w:tc>
          <w:tcPr>
            <w:tcW w:w="1858" w:type="dxa"/>
            <w:shd w:val="clear" w:color="auto" w:fill="auto"/>
            <w:tcMar>
              <w:top w:w="100" w:type="dxa"/>
              <w:left w:w="100" w:type="dxa"/>
              <w:bottom w:w="100" w:type="dxa"/>
              <w:right w:w="100" w:type="dxa"/>
            </w:tcMar>
          </w:tcPr>
          <w:p w:rsidR="00CE679B" w:rsidRPr="00DC2952" w:rsidRDefault="00CE679B" w:rsidP="002C541C">
            <w:pPr>
              <w:jc w:val="center"/>
              <w:rPr>
                <w:rFonts w:ascii="Arial" w:hAnsi="Arial" w:cs="Arial"/>
                <w:b/>
                <w:sz w:val="18"/>
                <w:szCs w:val="18"/>
                <w:lang w:val="es-419"/>
              </w:rPr>
            </w:pPr>
          </w:p>
        </w:tc>
      </w:tr>
      <w:tr w:rsidR="00CE679B" w:rsidRPr="00DC2952" w:rsidTr="002C541C">
        <w:tc>
          <w:tcPr>
            <w:tcW w:w="4810" w:type="dxa"/>
            <w:shd w:val="clear" w:color="auto" w:fill="auto"/>
            <w:tcMar>
              <w:top w:w="100" w:type="dxa"/>
              <w:left w:w="100" w:type="dxa"/>
              <w:bottom w:w="100" w:type="dxa"/>
              <w:right w:w="100" w:type="dxa"/>
            </w:tcMar>
          </w:tcPr>
          <w:p w:rsidR="00CE679B" w:rsidRPr="00DC2952" w:rsidRDefault="00CE679B" w:rsidP="002C541C">
            <w:pPr>
              <w:jc w:val="both"/>
              <w:rPr>
                <w:rFonts w:ascii="Arial" w:hAnsi="Arial" w:cs="Arial"/>
                <w:b/>
                <w:sz w:val="18"/>
                <w:szCs w:val="18"/>
                <w:lang w:val="es-419"/>
              </w:rPr>
            </w:pPr>
            <w:r w:rsidRPr="00DC2952">
              <w:rPr>
                <w:rFonts w:ascii="Arial" w:hAnsi="Arial" w:cs="Arial"/>
                <w:b/>
                <w:sz w:val="18"/>
                <w:szCs w:val="18"/>
                <w:lang w:val="es-419"/>
              </w:rPr>
              <w:t>C. SARA MORENO RAMÍREZ</w:t>
            </w:r>
          </w:p>
          <w:p w:rsidR="00CE679B" w:rsidRPr="00DC2952" w:rsidRDefault="00CE679B" w:rsidP="002C541C">
            <w:pPr>
              <w:jc w:val="both"/>
              <w:rPr>
                <w:rFonts w:ascii="Arial" w:hAnsi="Arial" w:cs="Arial"/>
                <w:sz w:val="18"/>
                <w:szCs w:val="18"/>
                <w:lang w:val="es-419"/>
              </w:rPr>
            </w:pPr>
            <w:r w:rsidRPr="00DC2952">
              <w:rPr>
                <w:rFonts w:ascii="Arial" w:hAnsi="Arial" w:cs="Arial"/>
                <w:sz w:val="18"/>
                <w:szCs w:val="18"/>
                <w:lang w:val="es-419"/>
              </w:rPr>
              <w:t>Regidora Vocal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CE679B" w:rsidRPr="00DC2952" w:rsidRDefault="00CE679B" w:rsidP="002C541C">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CE679B" w:rsidRPr="00DC2952" w:rsidRDefault="00CE679B" w:rsidP="002C541C">
            <w:pPr>
              <w:jc w:val="center"/>
              <w:rPr>
                <w:rFonts w:ascii="Arial" w:hAnsi="Arial" w:cs="Arial"/>
                <w:b/>
                <w:sz w:val="18"/>
                <w:szCs w:val="18"/>
                <w:lang w:val="es-419"/>
              </w:rPr>
            </w:pPr>
          </w:p>
        </w:tc>
        <w:tc>
          <w:tcPr>
            <w:tcW w:w="1858" w:type="dxa"/>
            <w:shd w:val="clear" w:color="auto" w:fill="auto"/>
            <w:tcMar>
              <w:top w:w="100" w:type="dxa"/>
              <w:left w:w="100" w:type="dxa"/>
              <w:bottom w:w="100" w:type="dxa"/>
              <w:right w:w="100" w:type="dxa"/>
            </w:tcMar>
          </w:tcPr>
          <w:p w:rsidR="00CE679B" w:rsidRPr="00DC2952" w:rsidRDefault="00CE679B" w:rsidP="002C541C">
            <w:pPr>
              <w:jc w:val="center"/>
              <w:rPr>
                <w:rFonts w:ascii="Arial" w:hAnsi="Arial" w:cs="Arial"/>
                <w:b/>
                <w:sz w:val="18"/>
                <w:szCs w:val="18"/>
                <w:lang w:val="es-419"/>
              </w:rPr>
            </w:pPr>
          </w:p>
        </w:tc>
      </w:tr>
      <w:tr w:rsidR="00CE679B" w:rsidRPr="00DC2952" w:rsidTr="002C541C">
        <w:tc>
          <w:tcPr>
            <w:tcW w:w="4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E679B" w:rsidRPr="00DC2952" w:rsidRDefault="00CE679B" w:rsidP="002C541C">
            <w:pPr>
              <w:jc w:val="both"/>
              <w:rPr>
                <w:rFonts w:ascii="Arial" w:hAnsi="Arial" w:cs="Arial"/>
                <w:b/>
                <w:sz w:val="18"/>
                <w:szCs w:val="18"/>
                <w:lang w:val="es-419"/>
              </w:rPr>
            </w:pPr>
            <w:r w:rsidRPr="00DC2952">
              <w:rPr>
                <w:rFonts w:ascii="Arial" w:hAnsi="Arial" w:cs="Arial"/>
                <w:b/>
                <w:sz w:val="18"/>
                <w:szCs w:val="18"/>
                <w:lang w:val="es-419"/>
              </w:rPr>
              <w:lastRenderedPageBreak/>
              <w:t>C. DIANA LAURA ORTEGA PALAFOX</w:t>
            </w:r>
          </w:p>
          <w:p w:rsidR="00CE679B" w:rsidRPr="001D66A4" w:rsidRDefault="00CE679B" w:rsidP="002C541C">
            <w:pPr>
              <w:jc w:val="both"/>
              <w:rPr>
                <w:rFonts w:ascii="Arial" w:hAnsi="Arial" w:cs="Arial"/>
                <w:sz w:val="18"/>
                <w:szCs w:val="18"/>
                <w:lang w:val="es-419"/>
              </w:rPr>
            </w:pPr>
            <w:r w:rsidRPr="001D66A4">
              <w:rPr>
                <w:rFonts w:ascii="Arial" w:hAnsi="Arial" w:cs="Arial"/>
                <w:sz w:val="18"/>
                <w:szCs w:val="18"/>
                <w:lang w:val="es-419"/>
              </w:rPr>
              <w:t xml:space="preserve">Regidora Vocal de la Comisión Edilicia Permanente de Espectáculos Públicos e Inspección y Vigilancia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E679B" w:rsidRPr="00DC2952" w:rsidRDefault="00CE679B" w:rsidP="002C541C">
            <w:pPr>
              <w:jc w:val="center"/>
              <w:rPr>
                <w:rFonts w:ascii="Arial" w:hAnsi="Arial" w:cs="Arial"/>
                <w:b/>
                <w:sz w:val="18"/>
                <w:szCs w:val="18"/>
                <w:lang w:val="es-419"/>
              </w:rPr>
            </w:pPr>
            <w:r>
              <w:rPr>
                <w:rFonts w:ascii="Arial" w:hAnsi="Arial" w:cs="Arial"/>
                <w:b/>
                <w:sz w:val="18"/>
                <w:szCs w:val="18"/>
                <w:lang w:val="es-419"/>
              </w:rPr>
              <w:t>X</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E679B" w:rsidRPr="00DC2952" w:rsidRDefault="00CE679B" w:rsidP="002C541C">
            <w:pPr>
              <w:jc w:val="center"/>
              <w:rPr>
                <w:rFonts w:ascii="Arial" w:hAnsi="Arial" w:cs="Arial"/>
                <w:b/>
                <w:sz w:val="18"/>
                <w:szCs w:val="18"/>
                <w:lang w:val="es-419"/>
              </w:rPr>
            </w:pP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E679B" w:rsidRPr="00DC2952" w:rsidRDefault="00CE679B" w:rsidP="002C541C">
            <w:pPr>
              <w:jc w:val="center"/>
              <w:rPr>
                <w:rFonts w:ascii="Arial" w:hAnsi="Arial" w:cs="Arial"/>
                <w:b/>
                <w:sz w:val="18"/>
                <w:szCs w:val="18"/>
                <w:lang w:val="es-419"/>
              </w:rPr>
            </w:pPr>
          </w:p>
        </w:tc>
      </w:tr>
    </w:tbl>
    <w:p w:rsidR="00CE679B" w:rsidRDefault="00CE679B" w:rsidP="00CE679B">
      <w:pPr>
        <w:jc w:val="both"/>
        <w:rPr>
          <w:rFonts w:ascii="Arial" w:hAnsi="Arial" w:cs="Arial"/>
          <w:bCs/>
          <w:i/>
          <w:iCs/>
          <w:lang w:val="es-419"/>
        </w:rPr>
      </w:pPr>
    </w:p>
    <w:p w:rsidR="00CE679B" w:rsidRDefault="00CE679B" w:rsidP="00CE679B">
      <w:pPr>
        <w:jc w:val="both"/>
        <w:rPr>
          <w:rFonts w:ascii="Arial" w:hAnsi="Arial" w:cs="Arial"/>
          <w:bCs/>
          <w:i/>
          <w:iCs/>
          <w:lang w:val="es-419"/>
        </w:rPr>
      </w:pPr>
      <w:r>
        <w:rPr>
          <w:rFonts w:ascii="Arial" w:hAnsi="Arial" w:cs="Arial"/>
          <w:bCs/>
          <w:i/>
          <w:iCs/>
          <w:lang w:val="es-419"/>
        </w:rPr>
        <w:t>Muchas Gracias.</w:t>
      </w:r>
    </w:p>
    <w:p w:rsidR="001D66A4" w:rsidRDefault="001D66A4" w:rsidP="008B2065">
      <w:pPr>
        <w:jc w:val="both"/>
        <w:rPr>
          <w:rFonts w:ascii="Arial" w:hAnsi="Arial" w:cs="Arial"/>
          <w:bCs/>
          <w:i/>
          <w:iCs/>
          <w:lang w:val="es-419"/>
        </w:rPr>
      </w:pPr>
    </w:p>
    <w:p w:rsidR="00BC6287" w:rsidRDefault="00BC6287" w:rsidP="00BC6287">
      <w:pPr>
        <w:ind w:left="708"/>
        <w:jc w:val="both"/>
        <w:rPr>
          <w:rFonts w:ascii="Arial" w:hAnsi="Arial" w:cs="Arial"/>
          <w:bCs/>
          <w:i/>
          <w:iCs/>
          <w:lang w:val="es-419"/>
        </w:rPr>
      </w:pPr>
      <w:r w:rsidRPr="00BC6287">
        <w:rPr>
          <w:rFonts w:ascii="Arial" w:hAnsi="Arial" w:cs="Arial"/>
          <w:b/>
          <w:bCs/>
          <w:i/>
          <w:iCs/>
          <w:lang w:val="es-419"/>
        </w:rPr>
        <w:t>7.-</w:t>
      </w:r>
      <w:r w:rsidRPr="00BC6287">
        <w:rPr>
          <w:rFonts w:ascii="Arial" w:hAnsi="Arial" w:cs="Arial"/>
          <w:bCs/>
          <w:i/>
          <w:iCs/>
          <w:lang w:val="es-419"/>
        </w:rPr>
        <w:t xml:space="preserve"> Estudio, revisión y en su caso procedencia y dictaminación respecto de la solicitud presentada por la C. VERONICA URBINA VALENCIA, para licencia municipal de funcionamiento clasificado como Salón para Fiestas o Eventos Sociales, denominado “Jardín de Eventos Los Encinos”, en el domicilio de Carretera Ciudad Guzmán – Atequizayan Km. 5.4 en esta Ciudad.</w:t>
      </w:r>
    </w:p>
    <w:p w:rsidR="001D66A4" w:rsidRDefault="001D66A4" w:rsidP="008B2065">
      <w:pPr>
        <w:jc w:val="both"/>
        <w:rPr>
          <w:rFonts w:ascii="Arial" w:hAnsi="Arial" w:cs="Arial"/>
          <w:bCs/>
          <w:i/>
          <w:iCs/>
          <w:lang w:val="es-419"/>
        </w:rPr>
      </w:pPr>
    </w:p>
    <w:p w:rsidR="001D66A4" w:rsidRDefault="001D66A4" w:rsidP="008B2065">
      <w:pPr>
        <w:jc w:val="both"/>
        <w:rPr>
          <w:rFonts w:ascii="Arial" w:hAnsi="Arial" w:cs="Arial"/>
          <w:bCs/>
          <w:i/>
          <w:iCs/>
          <w:lang w:val="es-419"/>
        </w:rPr>
      </w:pPr>
    </w:p>
    <w:p w:rsidR="00BC6287" w:rsidRDefault="00BC6287" w:rsidP="00BC6287">
      <w:pPr>
        <w:jc w:val="both"/>
        <w:rPr>
          <w:rFonts w:ascii="Arial" w:hAnsi="Arial" w:cs="Arial"/>
          <w:bCs/>
          <w:i/>
          <w:lang w:val="es-419"/>
        </w:rPr>
      </w:pPr>
      <w:r>
        <w:rPr>
          <w:rFonts w:ascii="Arial" w:hAnsi="Arial" w:cs="Arial"/>
          <w:b/>
          <w:bCs/>
          <w:lang w:val="es-419"/>
        </w:rPr>
        <w:t xml:space="preserve">C. JORGE DE JESÚS JUÁREZ PARRA: </w:t>
      </w:r>
      <w:r>
        <w:rPr>
          <w:rFonts w:ascii="Arial" w:hAnsi="Arial" w:cs="Arial"/>
          <w:bCs/>
          <w:i/>
          <w:lang w:val="es-419"/>
        </w:rPr>
        <w:t xml:space="preserve">“Continuo con la </w:t>
      </w:r>
      <w:r w:rsidRPr="00BC6287">
        <w:rPr>
          <w:rFonts w:ascii="Arial" w:hAnsi="Arial" w:cs="Arial"/>
          <w:bCs/>
          <w:i/>
          <w:lang w:val="es-419"/>
        </w:rPr>
        <w:t>solicitud presentada por Verónica Urbina Valencia por la licencia municipal de funcionamiento clasificado como salón para fiestas o eventos sociales denominado jardín de eventos los encinos en el domicilio de la car</w:t>
      </w:r>
      <w:r>
        <w:rPr>
          <w:rFonts w:ascii="Arial" w:hAnsi="Arial" w:cs="Arial"/>
          <w:bCs/>
          <w:i/>
          <w:lang w:val="es-419"/>
        </w:rPr>
        <w:t>retera de Ciudad Guzmán Atequizayan</w:t>
      </w:r>
      <w:r w:rsidRPr="00BC6287">
        <w:rPr>
          <w:rFonts w:ascii="Arial" w:hAnsi="Arial" w:cs="Arial"/>
          <w:bCs/>
          <w:i/>
          <w:lang w:val="es-419"/>
        </w:rPr>
        <w:t xml:space="preserve"> 5.4</w:t>
      </w:r>
      <w:r>
        <w:rPr>
          <w:rFonts w:ascii="Arial" w:hAnsi="Arial" w:cs="Arial"/>
          <w:bCs/>
          <w:i/>
          <w:lang w:val="es-419"/>
        </w:rPr>
        <w:t>, nuevamente no sé si haya un comentario con alguna</w:t>
      </w:r>
      <w:r w:rsidRPr="00BC6287">
        <w:rPr>
          <w:rFonts w:ascii="Arial" w:hAnsi="Arial" w:cs="Arial"/>
          <w:bCs/>
          <w:i/>
          <w:lang w:val="es-419"/>
        </w:rPr>
        <w:t xml:space="preserve"> regidora sobre esta solicitud de Verónica Urbina Valencia</w:t>
      </w:r>
      <w:r>
        <w:rPr>
          <w:rFonts w:ascii="Arial" w:hAnsi="Arial" w:cs="Arial"/>
          <w:bCs/>
          <w:i/>
          <w:lang w:val="es-419"/>
        </w:rPr>
        <w:t>,</w:t>
      </w:r>
      <w:r w:rsidRPr="00BC6287">
        <w:rPr>
          <w:rFonts w:ascii="Arial" w:hAnsi="Arial" w:cs="Arial"/>
          <w:bCs/>
          <w:i/>
          <w:lang w:val="es-419"/>
        </w:rPr>
        <w:t xml:space="preserve"> no</w:t>
      </w:r>
      <w:r>
        <w:rPr>
          <w:rFonts w:ascii="Arial" w:hAnsi="Arial" w:cs="Arial"/>
          <w:bCs/>
          <w:i/>
          <w:lang w:val="es-419"/>
        </w:rPr>
        <w:t>;</w:t>
      </w:r>
    </w:p>
    <w:p w:rsidR="00BC6287" w:rsidRDefault="00BC6287" w:rsidP="00BC6287">
      <w:pPr>
        <w:jc w:val="both"/>
        <w:rPr>
          <w:rFonts w:ascii="Arial" w:hAnsi="Arial" w:cs="Arial"/>
          <w:bCs/>
          <w:i/>
          <w:lang w:val="es-419"/>
        </w:rPr>
      </w:pPr>
    </w:p>
    <w:p w:rsidR="001D66A4" w:rsidRPr="00BC6287" w:rsidRDefault="00BC6287" w:rsidP="00BC6287">
      <w:pPr>
        <w:jc w:val="both"/>
        <w:rPr>
          <w:rFonts w:ascii="Arial" w:hAnsi="Arial" w:cs="Arial"/>
          <w:bCs/>
          <w:i/>
          <w:lang w:val="es-419"/>
        </w:rPr>
      </w:pPr>
      <w:r w:rsidRPr="00BC6287">
        <w:rPr>
          <w:rFonts w:ascii="Arial" w:hAnsi="Arial" w:cs="Arial"/>
          <w:bCs/>
          <w:i/>
          <w:lang w:val="es-419"/>
        </w:rPr>
        <w:t>entonces voy a poner a su consideración los que están de acuerdo en aprobar la licencia de funcionamiento salón para fiestas o eventos sociales denominado jardín de evento los encinos promovido por Verónica Urbina Valencia los que estén de acuerdo a favor de levantar la mano</w:t>
      </w:r>
      <w:r>
        <w:rPr>
          <w:rFonts w:ascii="Arial" w:hAnsi="Arial" w:cs="Arial"/>
          <w:bCs/>
          <w:i/>
          <w:lang w:val="es-419"/>
        </w:rPr>
        <w:t>;</w:t>
      </w:r>
    </w:p>
    <w:p w:rsidR="001D66A4" w:rsidRDefault="001D66A4" w:rsidP="008B2065">
      <w:pPr>
        <w:jc w:val="both"/>
        <w:rPr>
          <w:rFonts w:ascii="Arial" w:hAnsi="Arial" w:cs="Arial"/>
          <w:bCs/>
          <w:i/>
          <w:iCs/>
          <w:lang w:val="es-419"/>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0"/>
        <w:gridCol w:w="1417"/>
        <w:gridCol w:w="1560"/>
        <w:gridCol w:w="1858"/>
      </w:tblGrid>
      <w:tr w:rsidR="00BC6287" w:rsidRPr="00DC2952" w:rsidTr="002C541C">
        <w:tc>
          <w:tcPr>
            <w:tcW w:w="4810" w:type="dxa"/>
            <w:shd w:val="clear" w:color="auto" w:fill="auto"/>
            <w:tcMar>
              <w:top w:w="100" w:type="dxa"/>
              <w:left w:w="100" w:type="dxa"/>
              <w:bottom w:w="100" w:type="dxa"/>
              <w:right w:w="100" w:type="dxa"/>
            </w:tcMar>
          </w:tcPr>
          <w:p w:rsidR="00BC6287" w:rsidRPr="00DC2952" w:rsidRDefault="00BC6287" w:rsidP="002C541C">
            <w:pPr>
              <w:jc w:val="center"/>
              <w:rPr>
                <w:rFonts w:ascii="Arial" w:hAnsi="Arial" w:cs="Arial"/>
                <w:b/>
                <w:sz w:val="20"/>
                <w:szCs w:val="20"/>
                <w:lang w:val="es-419"/>
              </w:rPr>
            </w:pPr>
            <w:r w:rsidRPr="00DC2952">
              <w:rPr>
                <w:rFonts w:ascii="Arial" w:hAnsi="Arial" w:cs="Arial"/>
                <w:b/>
                <w:sz w:val="20"/>
                <w:szCs w:val="20"/>
                <w:lang w:val="es-419"/>
              </w:rPr>
              <w:t>REGIDOR</w:t>
            </w:r>
          </w:p>
        </w:tc>
        <w:tc>
          <w:tcPr>
            <w:tcW w:w="1417" w:type="dxa"/>
            <w:shd w:val="clear" w:color="auto" w:fill="auto"/>
            <w:tcMar>
              <w:top w:w="100" w:type="dxa"/>
              <w:left w:w="100" w:type="dxa"/>
              <w:bottom w:w="100" w:type="dxa"/>
              <w:right w:w="100" w:type="dxa"/>
            </w:tcMar>
          </w:tcPr>
          <w:p w:rsidR="00BC6287" w:rsidRPr="00DC2952" w:rsidRDefault="00BC6287" w:rsidP="002C541C">
            <w:pPr>
              <w:jc w:val="center"/>
              <w:rPr>
                <w:rFonts w:ascii="Arial" w:hAnsi="Arial" w:cs="Arial"/>
                <w:b/>
                <w:sz w:val="20"/>
                <w:szCs w:val="20"/>
                <w:lang w:val="es-419"/>
              </w:rPr>
            </w:pPr>
            <w:r w:rsidRPr="00DC2952">
              <w:rPr>
                <w:rFonts w:ascii="Arial" w:hAnsi="Arial" w:cs="Arial"/>
                <w:b/>
                <w:sz w:val="20"/>
                <w:szCs w:val="20"/>
                <w:lang w:val="es-419"/>
              </w:rPr>
              <w:t>A FAVOR</w:t>
            </w:r>
          </w:p>
        </w:tc>
        <w:tc>
          <w:tcPr>
            <w:tcW w:w="1560" w:type="dxa"/>
            <w:shd w:val="clear" w:color="auto" w:fill="auto"/>
            <w:tcMar>
              <w:top w:w="100" w:type="dxa"/>
              <w:left w:w="100" w:type="dxa"/>
              <w:bottom w:w="100" w:type="dxa"/>
              <w:right w:w="100" w:type="dxa"/>
            </w:tcMar>
          </w:tcPr>
          <w:p w:rsidR="00BC6287" w:rsidRPr="00DC2952" w:rsidRDefault="00BC6287" w:rsidP="002C541C">
            <w:pPr>
              <w:jc w:val="center"/>
              <w:rPr>
                <w:rFonts w:ascii="Arial" w:hAnsi="Arial" w:cs="Arial"/>
                <w:b/>
                <w:sz w:val="20"/>
                <w:szCs w:val="20"/>
                <w:lang w:val="es-419"/>
              </w:rPr>
            </w:pPr>
            <w:r w:rsidRPr="00DC2952">
              <w:rPr>
                <w:rFonts w:ascii="Arial" w:hAnsi="Arial" w:cs="Arial"/>
                <w:b/>
                <w:sz w:val="20"/>
                <w:szCs w:val="20"/>
                <w:lang w:val="es-419"/>
              </w:rPr>
              <w:t>EN CONTRA</w:t>
            </w:r>
          </w:p>
        </w:tc>
        <w:tc>
          <w:tcPr>
            <w:tcW w:w="1858" w:type="dxa"/>
            <w:shd w:val="clear" w:color="auto" w:fill="auto"/>
            <w:tcMar>
              <w:top w:w="100" w:type="dxa"/>
              <w:left w:w="100" w:type="dxa"/>
              <w:bottom w:w="100" w:type="dxa"/>
              <w:right w:w="100" w:type="dxa"/>
            </w:tcMar>
          </w:tcPr>
          <w:p w:rsidR="00BC6287" w:rsidRPr="00DC2952" w:rsidRDefault="00BC6287" w:rsidP="002C541C">
            <w:pPr>
              <w:jc w:val="center"/>
              <w:rPr>
                <w:rFonts w:ascii="Arial" w:hAnsi="Arial" w:cs="Arial"/>
                <w:b/>
                <w:sz w:val="18"/>
                <w:szCs w:val="18"/>
                <w:lang w:val="es-419"/>
              </w:rPr>
            </w:pPr>
            <w:r w:rsidRPr="00DC2952">
              <w:rPr>
                <w:rFonts w:ascii="Arial" w:hAnsi="Arial" w:cs="Arial"/>
                <w:b/>
                <w:sz w:val="18"/>
                <w:szCs w:val="18"/>
                <w:lang w:val="es-419"/>
              </w:rPr>
              <w:t>EN ABSTENCIÓN</w:t>
            </w:r>
          </w:p>
        </w:tc>
      </w:tr>
      <w:tr w:rsidR="00BC6287" w:rsidRPr="00DC2952" w:rsidTr="002C541C">
        <w:tc>
          <w:tcPr>
            <w:tcW w:w="4810" w:type="dxa"/>
            <w:shd w:val="clear" w:color="auto" w:fill="auto"/>
            <w:tcMar>
              <w:top w:w="100" w:type="dxa"/>
              <w:left w:w="100" w:type="dxa"/>
              <w:bottom w:w="100" w:type="dxa"/>
              <w:right w:w="100" w:type="dxa"/>
            </w:tcMar>
          </w:tcPr>
          <w:p w:rsidR="00BC6287" w:rsidRPr="00DC2952" w:rsidRDefault="00BC6287" w:rsidP="002C541C">
            <w:pPr>
              <w:jc w:val="both"/>
              <w:rPr>
                <w:rFonts w:ascii="Arial" w:hAnsi="Arial" w:cs="Arial"/>
                <w:b/>
                <w:sz w:val="18"/>
                <w:szCs w:val="18"/>
                <w:lang w:val="es-419"/>
              </w:rPr>
            </w:pPr>
            <w:r w:rsidRPr="00DC2952">
              <w:rPr>
                <w:rFonts w:ascii="Arial" w:hAnsi="Arial" w:cs="Arial"/>
                <w:b/>
                <w:sz w:val="18"/>
                <w:szCs w:val="18"/>
                <w:lang w:val="es-419"/>
              </w:rPr>
              <w:t>C. JORGE DE JESÚS JUÁREZ PARRA</w:t>
            </w:r>
          </w:p>
          <w:p w:rsidR="00BC6287" w:rsidRPr="00DC2952" w:rsidRDefault="00BC6287" w:rsidP="002C541C">
            <w:pPr>
              <w:jc w:val="both"/>
              <w:rPr>
                <w:rFonts w:ascii="Arial" w:hAnsi="Arial" w:cs="Arial"/>
                <w:i/>
                <w:sz w:val="18"/>
                <w:szCs w:val="18"/>
                <w:lang w:val="es-419"/>
              </w:rPr>
            </w:pPr>
            <w:r w:rsidRPr="00DC2952">
              <w:rPr>
                <w:rFonts w:ascii="Arial" w:hAnsi="Arial" w:cs="Arial"/>
                <w:sz w:val="18"/>
                <w:szCs w:val="18"/>
                <w:lang w:val="es-419"/>
              </w:rPr>
              <w:t>Regidor Presidente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BC6287" w:rsidRPr="00DC2952" w:rsidRDefault="00BC6287" w:rsidP="002C541C">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BC6287" w:rsidRPr="00DC2952" w:rsidRDefault="00BC6287" w:rsidP="002C541C">
            <w:pPr>
              <w:jc w:val="center"/>
              <w:rPr>
                <w:rFonts w:ascii="Arial" w:hAnsi="Arial" w:cs="Arial"/>
                <w:b/>
                <w:sz w:val="18"/>
                <w:szCs w:val="18"/>
                <w:lang w:val="es-419"/>
              </w:rPr>
            </w:pPr>
          </w:p>
        </w:tc>
        <w:tc>
          <w:tcPr>
            <w:tcW w:w="1858" w:type="dxa"/>
            <w:shd w:val="clear" w:color="auto" w:fill="auto"/>
            <w:tcMar>
              <w:top w:w="100" w:type="dxa"/>
              <w:left w:w="100" w:type="dxa"/>
              <w:bottom w:w="100" w:type="dxa"/>
              <w:right w:w="100" w:type="dxa"/>
            </w:tcMar>
          </w:tcPr>
          <w:p w:rsidR="00BC6287" w:rsidRPr="00DC2952" w:rsidRDefault="00BC6287" w:rsidP="002C541C">
            <w:pPr>
              <w:jc w:val="center"/>
              <w:rPr>
                <w:rFonts w:ascii="Arial" w:hAnsi="Arial" w:cs="Arial"/>
                <w:b/>
                <w:sz w:val="18"/>
                <w:szCs w:val="18"/>
                <w:lang w:val="es-419"/>
              </w:rPr>
            </w:pPr>
          </w:p>
        </w:tc>
      </w:tr>
      <w:tr w:rsidR="00BC6287" w:rsidRPr="00DC2952" w:rsidTr="002C541C">
        <w:tc>
          <w:tcPr>
            <w:tcW w:w="4810" w:type="dxa"/>
            <w:shd w:val="clear" w:color="auto" w:fill="auto"/>
            <w:tcMar>
              <w:top w:w="100" w:type="dxa"/>
              <w:left w:w="100" w:type="dxa"/>
              <w:bottom w:w="100" w:type="dxa"/>
              <w:right w:w="100" w:type="dxa"/>
            </w:tcMar>
          </w:tcPr>
          <w:p w:rsidR="00BC6287" w:rsidRPr="00DC2952" w:rsidRDefault="00BC6287" w:rsidP="002C541C">
            <w:pPr>
              <w:jc w:val="both"/>
              <w:rPr>
                <w:rFonts w:ascii="Arial" w:hAnsi="Arial" w:cs="Arial"/>
                <w:b/>
                <w:sz w:val="18"/>
                <w:szCs w:val="18"/>
                <w:lang w:val="es-419"/>
              </w:rPr>
            </w:pPr>
            <w:r w:rsidRPr="00DC2952">
              <w:rPr>
                <w:rFonts w:ascii="Arial" w:hAnsi="Arial" w:cs="Arial"/>
                <w:b/>
                <w:sz w:val="18"/>
                <w:szCs w:val="18"/>
                <w:lang w:val="es-419"/>
              </w:rPr>
              <w:t>C. SARA MORENO RAMÍREZ</w:t>
            </w:r>
          </w:p>
          <w:p w:rsidR="00BC6287" w:rsidRPr="00DC2952" w:rsidRDefault="00BC6287" w:rsidP="002C541C">
            <w:pPr>
              <w:jc w:val="both"/>
              <w:rPr>
                <w:rFonts w:ascii="Arial" w:hAnsi="Arial" w:cs="Arial"/>
                <w:sz w:val="18"/>
                <w:szCs w:val="18"/>
                <w:lang w:val="es-419"/>
              </w:rPr>
            </w:pPr>
            <w:r w:rsidRPr="00DC2952">
              <w:rPr>
                <w:rFonts w:ascii="Arial" w:hAnsi="Arial" w:cs="Arial"/>
                <w:sz w:val="18"/>
                <w:szCs w:val="18"/>
                <w:lang w:val="es-419"/>
              </w:rPr>
              <w:t>Regidora Vocal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BC6287" w:rsidRPr="00DC2952" w:rsidRDefault="00BC6287" w:rsidP="002C541C">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BC6287" w:rsidRPr="00DC2952" w:rsidRDefault="00BC6287" w:rsidP="002C541C">
            <w:pPr>
              <w:jc w:val="center"/>
              <w:rPr>
                <w:rFonts w:ascii="Arial" w:hAnsi="Arial" w:cs="Arial"/>
                <w:b/>
                <w:sz w:val="18"/>
                <w:szCs w:val="18"/>
                <w:lang w:val="es-419"/>
              </w:rPr>
            </w:pPr>
          </w:p>
        </w:tc>
        <w:tc>
          <w:tcPr>
            <w:tcW w:w="1858" w:type="dxa"/>
            <w:shd w:val="clear" w:color="auto" w:fill="auto"/>
            <w:tcMar>
              <w:top w:w="100" w:type="dxa"/>
              <w:left w:w="100" w:type="dxa"/>
              <w:bottom w:w="100" w:type="dxa"/>
              <w:right w:w="100" w:type="dxa"/>
            </w:tcMar>
          </w:tcPr>
          <w:p w:rsidR="00BC6287" w:rsidRPr="00DC2952" w:rsidRDefault="00BC6287" w:rsidP="002C541C">
            <w:pPr>
              <w:jc w:val="center"/>
              <w:rPr>
                <w:rFonts w:ascii="Arial" w:hAnsi="Arial" w:cs="Arial"/>
                <w:b/>
                <w:sz w:val="18"/>
                <w:szCs w:val="18"/>
                <w:lang w:val="es-419"/>
              </w:rPr>
            </w:pPr>
          </w:p>
        </w:tc>
      </w:tr>
      <w:tr w:rsidR="00BC6287" w:rsidRPr="00DC2952" w:rsidTr="002C541C">
        <w:tc>
          <w:tcPr>
            <w:tcW w:w="4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6287" w:rsidRPr="00DC2952" w:rsidRDefault="00BC6287" w:rsidP="002C541C">
            <w:pPr>
              <w:jc w:val="both"/>
              <w:rPr>
                <w:rFonts w:ascii="Arial" w:hAnsi="Arial" w:cs="Arial"/>
                <w:b/>
                <w:sz w:val="18"/>
                <w:szCs w:val="18"/>
                <w:lang w:val="es-419"/>
              </w:rPr>
            </w:pPr>
            <w:r w:rsidRPr="00DC2952">
              <w:rPr>
                <w:rFonts w:ascii="Arial" w:hAnsi="Arial" w:cs="Arial"/>
                <w:b/>
                <w:sz w:val="18"/>
                <w:szCs w:val="18"/>
                <w:lang w:val="es-419"/>
              </w:rPr>
              <w:t>C. DIANA LAURA ORTEGA PALAFOX</w:t>
            </w:r>
          </w:p>
          <w:p w:rsidR="00BC6287" w:rsidRPr="001D66A4" w:rsidRDefault="00BC6287" w:rsidP="002C541C">
            <w:pPr>
              <w:jc w:val="both"/>
              <w:rPr>
                <w:rFonts w:ascii="Arial" w:hAnsi="Arial" w:cs="Arial"/>
                <w:sz w:val="18"/>
                <w:szCs w:val="18"/>
                <w:lang w:val="es-419"/>
              </w:rPr>
            </w:pPr>
            <w:r w:rsidRPr="001D66A4">
              <w:rPr>
                <w:rFonts w:ascii="Arial" w:hAnsi="Arial" w:cs="Arial"/>
                <w:sz w:val="18"/>
                <w:szCs w:val="18"/>
                <w:lang w:val="es-419"/>
              </w:rPr>
              <w:t xml:space="preserve">Regidora Vocal de la Comisión Edilicia Permanente de Espectáculos Públicos e Inspección y Vigilancia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6287" w:rsidRPr="00DC2952" w:rsidRDefault="00BC6287" w:rsidP="002C541C">
            <w:pPr>
              <w:jc w:val="center"/>
              <w:rPr>
                <w:rFonts w:ascii="Arial" w:hAnsi="Arial" w:cs="Arial"/>
                <w:b/>
                <w:sz w:val="18"/>
                <w:szCs w:val="18"/>
                <w:lang w:val="es-419"/>
              </w:rPr>
            </w:pPr>
            <w:r>
              <w:rPr>
                <w:rFonts w:ascii="Arial" w:hAnsi="Arial" w:cs="Arial"/>
                <w:b/>
                <w:sz w:val="18"/>
                <w:szCs w:val="18"/>
                <w:lang w:val="es-419"/>
              </w:rPr>
              <w:t>X</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6287" w:rsidRPr="00DC2952" w:rsidRDefault="00BC6287" w:rsidP="002C541C">
            <w:pPr>
              <w:jc w:val="center"/>
              <w:rPr>
                <w:rFonts w:ascii="Arial" w:hAnsi="Arial" w:cs="Arial"/>
                <w:b/>
                <w:sz w:val="18"/>
                <w:szCs w:val="18"/>
                <w:lang w:val="es-419"/>
              </w:rPr>
            </w:pP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C6287" w:rsidRPr="00DC2952" w:rsidRDefault="00BC6287" w:rsidP="002C541C">
            <w:pPr>
              <w:jc w:val="center"/>
              <w:rPr>
                <w:rFonts w:ascii="Arial" w:hAnsi="Arial" w:cs="Arial"/>
                <w:b/>
                <w:sz w:val="18"/>
                <w:szCs w:val="18"/>
                <w:lang w:val="es-419"/>
              </w:rPr>
            </w:pPr>
          </w:p>
        </w:tc>
      </w:tr>
    </w:tbl>
    <w:p w:rsidR="00BC6287" w:rsidRDefault="00BC6287" w:rsidP="00BC6287">
      <w:pPr>
        <w:jc w:val="both"/>
        <w:rPr>
          <w:rFonts w:ascii="Arial" w:hAnsi="Arial" w:cs="Arial"/>
          <w:bCs/>
          <w:i/>
          <w:iCs/>
          <w:lang w:val="es-419"/>
        </w:rPr>
      </w:pPr>
    </w:p>
    <w:p w:rsidR="00BC6287" w:rsidRDefault="00BC6287" w:rsidP="00BC6287">
      <w:pPr>
        <w:jc w:val="both"/>
        <w:rPr>
          <w:rFonts w:ascii="Arial" w:hAnsi="Arial" w:cs="Arial"/>
          <w:bCs/>
          <w:i/>
          <w:iCs/>
          <w:lang w:val="es-419"/>
        </w:rPr>
      </w:pPr>
      <w:r>
        <w:rPr>
          <w:rFonts w:ascii="Arial" w:hAnsi="Arial" w:cs="Arial"/>
          <w:bCs/>
          <w:i/>
          <w:iCs/>
          <w:lang w:val="es-419"/>
        </w:rPr>
        <w:t>Muchas Gracias.</w:t>
      </w:r>
    </w:p>
    <w:p w:rsidR="00BC6287" w:rsidRDefault="00BC6287" w:rsidP="008B2065">
      <w:pPr>
        <w:jc w:val="both"/>
        <w:rPr>
          <w:rFonts w:ascii="Arial" w:hAnsi="Arial" w:cs="Arial"/>
          <w:bCs/>
          <w:i/>
          <w:iCs/>
          <w:lang w:val="es-419"/>
        </w:rPr>
      </w:pPr>
    </w:p>
    <w:p w:rsidR="008B2065" w:rsidRDefault="008B2065" w:rsidP="008B2065">
      <w:pPr>
        <w:jc w:val="both"/>
        <w:rPr>
          <w:rFonts w:ascii="Arial" w:hAnsi="Arial" w:cs="Arial"/>
          <w:bCs/>
          <w:lang w:val="es-419"/>
        </w:rPr>
      </w:pPr>
      <w:r>
        <w:rPr>
          <w:rFonts w:ascii="Arial" w:hAnsi="Arial" w:cs="Arial"/>
          <w:b/>
          <w:lang w:val="es-419"/>
        </w:rPr>
        <w:t xml:space="preserve">5. Asuntos Varios. </w:t>
      </w:r>
      <w:r>
        <w:rPr>
          <w:rFonts w:ascii="Arial" w:hAnsi="Arial" w:cs="Arial"/>
          <w:bCs/>
          <w:lang w:val="es-419"/>
        </w:rPr>
        <w:t>No se agendaron.</w:t>
      </w:r>
    </w:p>
    <w:p w:rsidR="00BC6287" w:rsidRDefault="00BC6287" w:rsidP="008B2065">
      <w:pPr>
        <w:jc w:val="both"/>
        <w:rPr>
          <w:rFonts w:ascii="Arial" w:hAnsi="Arial" w:cs="Arial"/>
          <w:bCs/>
          <w:lang w:val="es-419"/>
        </w:rPr>
      </w:pPr>
    </w:p>
    <w:p w:rsidR="00BC6287" w:rsidRDefault="00BC6287" w:rsidP="008B2065">
      <w:pPr>
        <w:jc w:val="both"/>
        <w:rPr>
          <w:rFonts w:ascii="Arial" w:hAnsi="Arial" w:cs="Arial"/>
          <w:bCs/>
          <w:lang w:val="es-419"/>
        </w:rPr>
      </w:pPr>
    </w:p>
    <w:p w:rsidR="008B2065" w:rsidRDefault="008B2065" w:rsidP="008B2065">
      <w:pPr>
        <w:jc w:val="both"/>
        <w:rPr>
          <w:rFonts w:ascii="Arial" w:hAnsi="Arial" w:cs="Arial"/>
          <w:bCs/>
          <w:lang w:val="es-419"/>
        </w:rPr>
      </w:pPr>
    </w:p>
    <w:p w:rsidR="008B2065" w:rsidRPr="00BC6287" w:rsidRDefault="008B2065" w:rsidP="00BC6287">
      <w:pPr>
        <w:jc w:val="both"/>
        <w:rPr>
          <w:rFonts w:ascii="Arial" w:hAnsi="Arial" w:cs="Arial"/>
          <w:b/>
          <w:lang w:val="es-419"/>
        </w:rPr>
      </w:pPr>
      <w:r>
        <w:rPr>
          <w:rFonts w:ascii="Arial" w:hAnsi="Arial" w:cs="Arial"/>
          <w:b/>
          <w:lang w:val="es-419"/>
        </w:rPr>
        <w:lastRenderedPageBreak/>
        <w:t xml:space="preserve">CLAUSURA. </w:t>
      </w:r>
      <w:r w:rsidR="00BC6287">
        <w:rPr>
          <w:rFonts w:ascii="Arial" w:hAnsi="Arial" w:cs="Arial"/>
          <w:i/>
          <w:lang w:val="es-419"/>
        </w:rPr>
        <w:t xml:space="preserve">Siguiendo las 13:36 minutos del día 21 de mayo del </w:t>
      </w:r>
      <w:r w:rsidR="00BC6287" w:rsidRPr="00BC6287">
        <w:rPr>
          <w:rFonts w:ascii="Arial" w:hAnsi="Arial" w:cs="Arial"/>
          <w:i/>
          <w:lang w:val="es-419"/>
        </w:rPr>
        <w:t>202</w:t>
      </w:r>
      <w:r w:rsidR="00BC6287">
        <w:rPr>
          <w:rFonts w:ascii="Arial" w:hAnsi="Arial" w:cs="Arial"/>
          <w:i/>
          <w:lang w:val="es-419"/>
        </w:rPr>
        <w:t>4 vamos a dar por terminada la Décima Séptima Sesión Ordinaria de la Comisión Edilicia P</w:t>
      </w:r>
      <w:r w:rsidR="00BC6287" w:rsidRPr="00BC6287">
        <w:rPr>
          <w:rFonts w:ascii="Arial" w:hAnsi="Arial" w:cs="Arial"/>
          <w:i/>
          <w:lang w:val="es-419"/>
        </w:rPr>
        <w:t xml:space="preserve">ermanente de </w:t>
      </w:r>
      <w:r w:rsidR="00BC6287">
        <w:rPr>
          <w:rFonts w:ascii="Arial" w:hAnsi="Arial" w:cs="Arial"/>
          <w:i/>
          <w:lang w:val="es-419"/>
        </w:rPr>
        <w:t>Espectáculos Públicos e Inspección y Vigilancia que tengan buena tarde,</w:t>
      </w:r>
      <w:r w:rsidR="00BC6287" w:rsidRPr="00BC6287">
        <w:rPr>
          <w:rFonts w:ascii="Arial" w:hAnsi="Arial" w:cs="Arial"/>
          <w:i/>
          <w:lang w:val="es-419"/>
        </w:rPr>
        <w:t xml:space="preserve"> muchas gracias por su apoyo</w:t>
      </w:r>
      <w:r w:rsidR="00BC6287">
        <w:rPr>
          <w:rFonts w:ascii="Arial" w:hAnsi="Arial" w:cs="Arial"/>
          <w:i/>
          <w:lang w:val="es-419"/>
        </w:rPr>
        <w:t>.</w:t>
      </w:r>
    </w:p>
    <w:p w:rsidR="008B2065" w:rsidRDefault="008B2065" w:rsidP="008B2065">
      <w:pPr>
        <w:jc w:val="both"/>
        <w:rPr>
          <w:rFonts w:ascii="Arial" w:hAnsi="Arial" w:cs="Arial"/>
          <w:bCs/>
          <w:lang w:val="es-419"/>
        </w:rPr>
      </w:pPr>
    </w:p>
    <w:p w:rsidR="00BC6287" w:rsidRDefault="00BC6287" w:rsidP="008B2065">
      <w:pPr>
        <w:jc w:val="both"/>
        <w:rPr>
          <w:rFonts w:ascii="Arial" w:hAnsi="Arial" w:cs="Arial"/>
          <w:bCs/>
          <w:lang w:val="es-419"/>
        </w:rPr>
      </w:pPr>
      <w:r>
        <w:rPr>
          <w:rFonts w:ascii="Arial" w:hAnsi="Arial" w:cs="Arial"/>
          <w:bCs/>
          <w:noProof/>
          <w:lang w:val="es-MX" w:eastAsia="es-MX"/>
        </w:rPr>
        <w:drawing>
          <wp:inline distT="0" distB="0" distL="0" distR="0">
            <wp:extent cx="6120765" cy="45904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5-22 at 9.32.38 AM (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rsidR="00BC6287" w:rsidRPr="00BC6287" w:rsidRDefault="00BC6287" w:rsidP="008B2065">
      <w:pPr>
        <w:jc w:val="both"/>
        <w:rPr>
          <w:rFonts w:ascii="Arial" w:hAnsi="Arial" w:cs="Arial"/>
          <w:bCs/>
          <w:sz w:val="20"/>
          <w:lang w:val="es-419"/>
        </w:rPr>
      </w:pPr>
      <w:r>
        <w:rPr>
          <w:rFonts w:ascii="Arial" w:hAnsi="Arial" w:cs="Arial"/>
          <w:bCs/>
          <w:sz w:val="20"/>
          <w:lang w:val="es-419"/>
        </w:rPr>
        <w:t>Ordinaria 17</w:t>
      </w:r>
    </w:p>
    <w:p w:rsidR="00BC6287" w:rsidRDefault="00BC6287" w:rsidP="008B2065">
      <w:pPr>
        <w:jc w:val="both"/>
        <w:rPr>
          <w:rFonts w:ascii="Arial" w:hAnsi="Arial" w:cs="Arial"/>
          <w:bCs/>
          <w:lang w:val="es-419"/>
        </w:rPr>
      </w:pPr>
      <w:r>
        <w:rPr>
          <w:rFonts w:ascii="Arial" w:hAnsi="Arial" w:cs="Arial"/>
          <w:bCs/>
          <w:noProof/>
          <w:lang w:val="es-MX" w:eastAsia="es-MX"/>
        </w:rPr>
        <w:lastRenderedPageBreak/>
        <w:drawing>
          <wp:inline distT="0" distB="0" distL="0" distR="0">
            <wp:extent cx="5534025" cy="357175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5-22 at 9.32.38 AM.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46640" cy="3579893"/>
                    </a:xfrm>
                    <a:prstGeom prst="rect">
                      <a:avLst/>
                    </a:prstGeom>
                  </pic:spPr>
                </pic:pic>
              </a:graphicData>
            </a:graphic>
          </wp:inline>
        </w:drawing>
      </w:r>
    </w:p>
    <w:p w:rsidR="00BC6287" w:rsidRDefault="00BC6287" w:rsidP="008B2065">
      <w:pPr>
        <w:jc w:val="both"/>
        <w:rPr>
          <w:rFonts w:ascii="Arial" w:hAnsi="Arial" w:cs="Arial"/>
          <w:bCs/>
          <w:lang w:val="es-419"/>
        </w:rPr>
      </w:pPr>
    </w:p>
    <w:p w:rsidR="008B2065" w:rsidRPr="00D15F04" w:rsidRDefault="00BC6287" w:rsidP="008B2065">
      <w:pPr>
        <w:jc w:val="both"/>
        <w:rPr>
          <w:rFonts w:ascii="Arial" w:hAnsi="Arial" w:cs="Arial"/>
          <w:bCs/>
          <w:lang w:val="es-419"/>
        </w:rPr>
      </w:pPr>
      <w:r>
        <w:rPr>
          <w:rFonts w:ascii="Arial" w:hAnsi="Arial" w:cs="Arial"/>
          <w:bCs/>
          <w:noProof/>
          <w:lang w:val="es-MX" w:eastAsia="es-MX"/>
        </w:rPr>
        <w:drawing>
          <wp:inline distT="0" distB="0" distL="0" distR="0">
            <wp:extent cx="5534025" cy="3486029"/>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5-22 at 9.32.36 A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7219" cy="3494340"/>
                    </a:xfrm>
                    <a:prstGeom prst="rect">
                      <a:avLst/>
                    </a:prstGeom>
                  </pic:spPr>
                </pic:pic>
              </a:graphicData>
            </a:graphic>
          </wp:inline>
        </w:drawing>
      </w:r>
    </w:p>
    <w:p w:rsidR="008B2065" w:rsidRDefault="008B2065" w:rsidP="008B2065">
      <w:pPr>
        <w:jc w:val="center"/>
        <w:rPr>
          <w:rFonts w:ascii="Arial" w:hAnsi="Arial" w:cs="Arial"/>
          <w:bCs/>
          <w:sz w:val="22"/>
          <w:szCs w:val="22"/>
          <w:lang w:val="es-419"/>
        </w:rPr>
      </w:pPr>
    </w:p>
    <w:p w:rsidR="008B2065" w:rsidRPr="00C50604" w:rsidRDefault="008B2065" w:rsidP="008B2065">
      <w:pPr>
        <w:jc w:val="both"/>
        <w:rPr>
          <w:rFonts w:ascii="Arial" w:hAnsi="Arial" w:cs="Arial"/>
          <w:bCs/>
          <w:sz w:val="16"/>
          <w:szCs w:val="16"/>
          <w:lang w:val="es-419"/>
        </w:rPr>
      </w:pPr>
    </w:p>
    <w:p w:rsidR="008B2065" w:rsidRPr="00C714BB" w:rsidRDefault="008B2065" w:rsidP="008B2065">
      <w:pPr>
        <w:jc w:val="center"/>
        <w:rPr>
          <w:rFonts w:ascii="Arial" w:hAnsi="Arial" w:cs="Arial"/>
          <w:bCs/>
          <w:sz w:val="22"/>
          <w:szCs w:val="22"/>
          <w:lang w:val="es-419"/>
        </w:rPr>
      </w:pPr>
      <w:r w:rsidRPr="00C714BB">
        <w:rPr>
          <w:rFonts w:ascii="Arial" w:hAnsi="Arial" w:cs="Arial"/>
          <w:bCs/>
          <w:sz w:val="22"/>
          <w:szCs w:val="22"/>
          <w:lang w:val="es-419"/>
        </w:rPr>
        <w:lastRenderedPageBreak/>
        <w:t>A T E N T A M E N T E</w:t>
      </w:r>
    </w:p>
    <w:p w:rsidR="008B2065" w:rsidRPr="00C714BB" w:rsidRDefault="008B2065" w:rsidP="008B2065">
      <w:pPr>
        <w:ind w:right="141"/>
        <w:jc w:val="center"/>
        <w:rPr>
          <w:rFonts w:ascii="Arial" w:hAnsi="Arial" w:cs="Arial"/>
          <w:bCs/>
          <w:sz w:val="22"/>
          <w:szCs w:val="22"/>
          <w:lang w:val="es-419"/>
        </w:rPr>
      </w:pPr>
      <w:r w:rsidRPr="00C714BB">
        <w:rPr>
          <w:rFonts w:ascii="Arial" w:hAnsi="Arial" w:cs="Arial"/>
          <w:bCs/>
          <w:sz w:val="22"/>
          <w:szCs w:val="22"/>
          <w:lang w:val="es-419"/>
        </w:rPr>
        <w:t>“2024, Año del 85 Aniversario de la Escuela Secundaria Federal Benito Juárez”</w:t>
      </w:r>
    </w:p>
    <w:p w:rsidR="008B2065" w:rsidRPr="00C714BB" w:rsidRDefault="008B2065" w:rsidP="008B2065">
      <w:pPr>
        <w:ind w:right="141"/>
        <w:jc w:val="center"/>
        <w:rPr>
          <w:rFonts w:ascii="Arial" w:hAnsi="Arial" w:cs="Arial"/>
          <w:bCs/>
          <w:sz w:val="22"/>
          <w:szCs w:val="22"/>
          <w:lang w:val="es-419"/>
        </w:rPr>
      </w:pPr>
      <w:r w:rsidRPr="00C714BB">
        <w:rPr>
          <w:rFonts w:ascii="Arial" w:hAnsi="Arial" w:cs="Arial"/>
          <w:bCs/>
          <w:sz w:val="22"/>
          <w:szCs w:val="22"/>
          <w:lang w:val="es-419"/>
        </w:rPr>
        <w:t>2024 Bicentenario en que se otorga el título de “Ciudad” a la antigua Zapotlán el Grande, Jalisco.</w:t>
      </w:r>
    </w:p>
    <w:p w:rsidR="008B2065" w:rsidRPr="00C714BB" w:rsidRDefault="008B2065" w:rsidP="008B2065">
      <w:pPr>
        <w:ind w:right="141"/>
        <w:jc w:val="center"/>
        <w:rPr>
          <w:rFonts w:ascii="Arial" w:hAnsi="Arial" w:cs="Arial"/>
          <w:bCs/>
          <w:sz w:val="22"/>
          <w:szCs w:val="22"/>
          <w:lang w:val="es-419"/>
        </w:rPr>
      </w:pPr>
      <w:r w:rsidRPr="00C714BB">
        <w:rPr>
          <w:rFonts w:ascii="Arial" w:hAnsi="Arial" w:cs="Arial"/>
          <w:bCs/>
          <w:sz w:val="22"/>
          <w:szCs w:val="22"/>
          <w:lang w:val="es-419"/>
        </w:rPr>
        <w:t>Cd. Guzmán Municipio de Zapotlán el Grande, Jalisco.</w:t>
      </w:r>
    </w:p>
    <w:p w:rsidR="008B2065" w:rsidRPr="00C714BB" w:rsidRDefault="00BC6287" w:rsidP="008B2065">
      <w:pPr>
        <w:ind w:right="141"/>
        <w:jc w:val="center"/>
        <w:rPr>
          <w:rFonts w:ascii="Arial" w:hAnsi="Arial" w:cs="Arial"/>
          <w:bCs/>
          <w:sz w:val="22"/>
          <w:szCs w:val="22"/>
          <w:lang w:val="es-419"/>
        </w:rPr>
      </w:pPr>
      <w:r>
        <w:rPr>
          <w:rFonts w:ascii="Arial" w:hAnsi="Arial" w:cs="Arial"/>
          <w:bCs/>
          <w:sz w:val="22"/>
          <w:szCs w:val="22"/>
          <w:lang w:val="es-419"/>
        </w:rPr>
        <w:t>A 22 de mayo</w:t>
      </w:r>
      <w:r w:rsidR="008B2065" w:rsidRPr="00C714BB">
        <w:rPr>
          <w:rFonts w:ascii="Arial" w:hAnsi="Arial" w:cs="Arial"/>
          <w:bCs/>
          <w:sz w:val="22"/>
          <w:szCs w:val="22"/>
          <w:lang w:val="es-419"/>
        </w:rPr>
        <w:t xml:space="preserve"> de 2024.</w:t>
      </w:r>
    </w:p>
    <w:p w:rsidR="008B2065" w:rsidRPr="00482B71" w:rsidRDefault="008B2065" w:rsidP="008B2065">
      <w:pPr>
        <w:ind w:right="141"/>
        <w:jc w:val="both"/>
        <w:rPr>
          <w:rFonts w:ascii="Arial" w:hAnsi="Arial" w:cs="Arial"/>
          <w:bCs/>
          <w:lang w:val="es-419"/>
        </w:rPr>
      </w:pPr>
    </w:p>
    <w:p w:rsidR="008B2065" w:rsidRDefault="008B2065" w:rsidP="008B2065">
      <w:pPr>
        <w:ind w:right="141"/>
        <w:jc w:val="both"/>
        <w:rPr>
          <w:rFonts w:ascii="Arial" w:hAnsi="Arial" w:cs="Arial"/>
          <w:b/>
          <w:bCs/>
          <w:lang w:val="es-419"/>
        </w:rPr>
      </w:pPr>
    </w:p>
    <w:p w:rsidR="00BC6287" w:rsidRDefault="00BC6287" w:rsidP="008B2065">
      <w:pPr>
        <w:ind w:right="141"/>
        <w:jc w:val="both"/>
        <w:rPr>
          <w:rFonts w:ascii="Arial" w:hAnsi="Arial" w:cs="Arial"/>
          <w:b/>
          <w:bCs/>
          <w:lang w:val="es-419"/>
        </w:rPr>
      </w:pPr>
    </w:p>
    <w:p w:rsidR="00BC6287" w:rsidRDefault="00BC6287" w:rsidP="008B2065">
      <w:pPr>
        <w:ind w:right="141"/>
        <w:jc w:val="both"/>
        <w:rPr>
          <w:rFonts w:ascii="Arial" w:hAnsi="Arial" w:cs="Arial"/>
          <w:b/>
          <w:bCs/>
          <w:lang w:val="es-419"/>
        </w:rPr>
      </w:pPr>
    </w:p>
    <w:p w:rsidR="008B2065" w:rsidRPr="00482B71" w:rsidRDefault="008B2065" w:rsidP="008B2065">
      <w:pPr>
        <w:ind w:right="141"/>
        <w:jc w:val="both"/>
        <w:rPr>
          <w:rFonts w:ascii="Arial" w:hAnsi="Arial" w:cs="Arial"/>
          <w:b/>
          <w:bCs/>
          <w:lang w:val="es-419"/>
        </w:rPr>
      </w:pPr>
    </w:p>
    <w:p w:rsidR="008B2065" w:rsidRPr="00482B71" w:rsidRDefault="008B2065" w:rsidP="008B2065">
      <w:pPr>
        <w:ind w:right="141"/>
        <w:jc w:val="center"/>
        <w:rPr>
          <w:rFonts w:ascii="Arial" w:hAnsi="Arial" w:cs="Arial"/>
          <w:b/>
          <w:bCs/>
          <w:lang w:val="es-419"/>
        </w:rPr>
      </w:pPr>
      <w:r w:rsidRPr="00482B71">
        <w:rPr>
          <w:rFonts w:ascii="Arial" w:hAnsi="Arial" w:cs="Arial"/>
          <w:b/>
          <w:bCs/>
          <w:lang w:val="es-419"/>
        </w:rPr>
        <w:t>C. JORGE DE JESÚS JUÁREZ PARRA</w:t>
      </w:r>
    </w:p>
    <w:p w:rsidR="008B2065" w:rsidRPr="00482B71" w:rsidRDefault="008B2065" w:rsidP="008B2065">
      <w:pPr>
        <w:ind w:right="141"/>
        <w:jc w:val="center"/>
        <w:rPr>
          <w:rFonts w:ascii="Arial" w:hAnsi="Arial" w:cs="Arial"/>
          <w:bCs/>
          <w:lang w:val="es-419"/>
        </w:rPr>
      </w:pPr>
      <w:r w:rsidRPr="00482B71">
        <w:rPr>
          <w:rFonts w:ascii="Arial" w:hAnsi="Arial" w:cs="Arial"/>
          <w:bCs/>
          <w:lang w:val="es-419"/>
        </w:rPr>
        <w:t xml:space="preserve">Regidor </w:t>
      </w:r>
      <w:r>
        <w:rPr>
          <w:rFonts w:ascii="Arial" w:hAnsi="Arial" w:cs="Arial"/>
          <w:bCs/>
          <w:lang w:val="es-419"/>
        </w:rPr>
        <w:t>Presidente d</w:t>
      </w:r>
      <w:r w:rsidRPr="00482B71">
        <w:rPr>
          <w:rFonts w:ascii="Arial" w:hAnsi="Arial" w:cs="Arial"/>
          <w:bCs/>
          <w:lang w:val="es-419"/>
        </w:rPr>
        <w:t xml:space="preserve">e </w:t>
      </w:r>
      <w:r>
        <w:rPr>
          <w:rFonts w:ascii="Arial" w:hAnsi="Arial" w:cs="Arial"/>
          <w:bCs/>
          <w:lang w:val="es-419"/>
        </w:rPr>
        <w:t>la Comisión Edilicia Permanente d</w:t>
      </w:r>
      <w:r w:rsidRPr="00482B71">
        <w:rPr>
          <w:rFonts w:ascii="Arial" w:hAnsi="Arial" w:cs="Arial"/>
          <w:bCs/>
          <w:lang w:val="es-419"/>
        </w:rPr>
        <w:t>e Espectáculos Públ</w:t>
      </w:r>
      <w:r>
        <w:rPr>
          <w:rFonts w:ascii="Arial" w:hAnsi="Arial" w:cs="Arial"/>
          <w:bCs/>
          <w:lang w:val="es-419"/>
        </w:rPr>
        <w:t>icos e Inspección y Vigilancia d</w:t>
      </w:r>
      <w:r w:rsidRPr="00482B71">
        <w:rPr>
          <w:rFonts w:ascii="Arial" w:hAnsi="Arial" w:cs="Arial"/>
          <w:bCs/>
          <w:lang w:val="es-419"/>
        </w:rPr>
        <w:t>el Ayuntamiento de Zapotlán El Grande, Jalisco.</w:t>
      </w:r>
    </w:p>
    <w:p w:rsidR="008B2065" w:rsidRPr="00482B71" w:rsidRDefault="008B2065" w:rsidP="008B2065">
      <w:pPr>
        <w:ind w:right="141"/>
        <w:jc w:val="both"/>
        <w:rPr>
          <w:rFonts w:ascii="Arial" w:hAnsi="Arial" w:cs="Arial"/>
          <w:b/>
          <w:bCs/>
          <w:lang w:val="es-419"/>
        </w:rPr>
      </w:pPr>
    </w:p>
    <w:p w:rsidR="008B2065" w:rsidRPr="00482B71" w:rsidRDefault="008B2065" w:rsidP="008B2065">
      <w:pPr>
        <w:ind w:right="141"/>
        <w:jc w:val="both"/>
        <w:rPr>
          <w:rFonts w:ascii="Arial" w:hAnsi="Arial" w:cs="Arial"/>
          <w:b/>
          <w:bCs/>
          <w:lang w:val="es-419"/>
        </w:rPr>
      </w:pPr>
    </w:p>
    <w:p w:rsidR="008B2065" w:rsidRPr="00482B71" w:rsidRDefault="008B2065" w:rsidP="008B2065">
      <w:pPr>
        <w:ind w:right="141"/>
        <w:jc w:val="both"/>
        <w:rPr>
          <w:rFonts w:ascii="Arial" w:hAnsi="Arial" w:cs="Arial"/>
          <w:b/>
          <w:bCs/>
          <w:lang w:val="es-419"/>
        </w:rPr>
      </w:pPr>
    </w:p>
    <w:p w:rsidR="008B2065" w:rsidRDefault="008B2065" w:rsidP="008B2065">
      <w:pPr>
        <w:ind w:right="141"/>
        <w:jc w:val="both"/>
        <w:rPr>
          <w:rFonts w:ascii="Arial" w:hAnsi="Arial" w:cs="Arial"/>
          <w:b/>
          <w:bCs/>
          <w:lang w:val="es-419"/>
        </w:rPr>
      </w:pPr>
    </w:p>
    <w:p w:rsidR="00BC6287" w:rsidRDefault="00BC6287" w:rsidP="008B2065">
      <w:pPr>
        <w:ind w:right="141"/>
        <w:jc w:val="both"/>
        <w:rPr>
          <w:rFonts w:ascii="Arial" w:hAnsi="Arial" w:cs="Arial"/>
          <w:b/>
          <w:bCs/>
          <w:lang w:val="es-419"/>
        </w:rPr>
      </w:pPr>
    </w:p>
    <w:p w:rsidR="00BC6287" w:rsidRDefault="00BC6287" w:rsidP="008B2065">
      <w:pPr>
        <w:ind w:right="141"/>
        <w:jc w:val="both"/>
        <w:rPr>
          <w:rFonts w:ascii="Arial" w:hAnsi="Arial" w:cs="Arial"/>
          <w:b/>
          <w:bCs/>
          <w:lang w:val="es-419"/>
        </w:rPr>
      </w:pPr>
    </w:p>
    <w:p w:rsidR="00BC6287" w:rsidRPr="00482B71" w:rsidRDefault="00BC6287" w:rsidP="008B2065">
      <w:pPr>
        <w:ind w:right="141"/>
        <w:jc w:val="both"/>
        <w:rPr>
          <w:rFonts w:ascii="Arial" w:hAnsi="Arial" w:cs="Arial"/>
          <w:b/>
          <w:bCs/>
          <w:lang w:val="es-419"/>
        </w:rPr>
      </w:pPr>
    </w:p>
    <w:p w:rsidR="008B2065" w:rsidRPr="00482B71" w:rsidRDefault="008B2065" w:rsidP="008B2065">
      <w:pPr>
        <w:ind w:right="141"/>
        <w:jc w:val="both"/>
        <w:rPr>
          <w:rFonts w:ascii="Arial" w:hAnsi="Arial" w:cs="Arial"/>
          <w:b/>
          <w:bCs/>
          <w:lang w:val="es-419"/>
        </w:rPr>
      </w:pPr>
      <w:r w:rsidRPr="00482B71">
        <w:rPr>
          <w:rFonts w:ascii="Arial" w:hAnsi="Arial" w:cs="Arial"/>
          <w:b/>
          <w:bCs/>
          <w:lang w:val="es-419"/>
        </w:rPr>
        <w:t>C. SARA MORENO RAMÍREZ.</w:t>
      </w:r>
    </w:p>
    <w:p w:rsidR="008B2065" w:rsidRPr="00482B71" w:rsidRDefault="008B2065" w:rsidP="008B2065">
      <w:pPr>
        <w:ind w:right="141"/>
        <w:jc w:val="both"/>
        <w:rPr>
          <w:rFonts w:ascii="Arial" w:hAnsi="Arial" w:cs="Arial"/>
          <w:bCs/>
          <w:lang w:val="es-419"/>
        </w:rPr>
      </w:pPr>
      <w:r w:rsidRPr="00482B71">
        <w:rPr>
          <w:rFonts w:ascii="Arial" w:hAnsi="Arial" w:cs="Arial"/>
          <w:bCs/>
          <w:lang w:val="es-419"/>
        </w:rPr>
        <w:t>Regidora Vocal de l</w:t>
      </w:r>
      <w:r>
        <w:rPr>
          <w:rFonts w:ascii="Arial" w:hAnsi="Arial" w:cs="Arial"/>
          <w:bCs/>
          <w:lang w:val="es-419"/>
        </w:rPr>
        <w:t>a Comisión Edilicia Permanente d</w:t>
      </w:r>
      <w:r w:rsidRPr="00482B71">
        <w:rPr>
          <w:rFonts w:ascii="Arial" w:hAnsi="Arial" w:cs="Arial"/>
          <w:bCs/>
          <w:lang w:val="es-419"/>
        </w:rPr>
        <w:t xml:space="preserve">e </w:t>
      </w:r>
    </w:p>
    <w:p w:rsidR="008B2065" w:rsidRPr="00482B71" w:rsidRDefault="008B2065" w:rsidP="008B2065">
      <w:pPr>
        <w:ind w:right="141"/>
        <w:jc w:val="both"/>
        <w:rPr>
          <w:rFonts w:ascii="Arial" w:hAnsi="Arial" w:cs="Arial"/>
          <w:b/>
          <w:bCs/>
          <w:lang w:val="es-419"/>
        </w:rPr>
      </w:pPr>
      <w:r w:rsidRPr="00482B71">
        <w:rPr>
          <w:rFonts w:ascii="Arial" w:hAnsi="Arial" w:cs="Arial"/>
          <w:bCs/>
          <w:lang w:val="es-419"/>
        </w:rPr>
        <w:t>Espectáculos Públicos e Inspección y Vigilancia.</w:t>
      </w:r>
    </w:p>
    <w:p w:rsidR="008B2065" w:rsidRPr="00482B71" w:rsidRDefault="008B2065" w:rsidP="008B2065">
      <w:pPr>
        <w:ind w:right="141"/>
        <w:jc w:val="both"/>
        <w:rPr>
          <w:rFonts w:ascii="Arial" w:hAnsi="Arial" w:cs="Arial"/>
          <w:bCs/>
          <w:lang w:val="es-419"/>
        </w:rPr>
      </w:pPr>
    </w:p>
    <w:p w:rsidR="008B2065" w:rsidRPr="00482B71" w:rsidRDefault="008B2065" w:rsidP="008B2065">
      <w:pPr>
        <w:ind w:right="141"/>
        <w:jc w:val="both"/>
        <w:rPr>
          <w:rFonts w:ascii="Arial" w:hAnsi="Arial" w:cs="Arial"/>
          <w:bCs/>
          <w:lang w:val="es-419"/>
        </w:rPr>
      </w:pPr>
    </w:p>
    <w:p w:rsidR="008B2065" w:rsidRDefault="008B2065" w:rsidP="008B2065">
      <w:pPr>
        <w:jc w:val="right"/>
        <w:rPr>
          <w:rFonts w:ascii="Arial" w:hAnsi="Arial" w:cs="Arial"/>
          <w:bCs/>
          <w:lang w:val="es-419"/>
        </w:rPr>
      </w:pPr>
    </w:p>
    <w:p w:rsidR="00BC6287" w:rsidRDefault="00BC6287" w:rsidP="008B2065">
      <w:pPr>
        <w:jc w:val="right"/>
        <w:rPr>
          <w:rFonts w:ascii="Arial" w:hAnsi="Arial" w:cs="Arial"/>
          <w:bCs/>
          <w:lang w:val="es-419"/>
        </w:rPr>
      </w:pPr>
    </w:p>
    <w:p w:rsidR="00BC6287" w:rsidRPr="00482B71" w:rsidRDefault="00BC6287" w:rsidP="008B2065">
      <w:pPr>
        <w:jc w:val="right"/>
        <w:rPr>
          <w:rFonts w:ascii="Arial" w:hAnsi="Arial" w:cs="Arial"/>
          <w:bCs/>
          <w:lang w:val="es-419"/>
        </w:rPr>
      </w:pPr>
    </w:p>
    <w:p w:rsidR="008B2065" w:rsidRPr="00482B71" w:rsidRDefault="008B2065" w:rsidP="008B2065">
      <w:pPr>
        <w:ind w:right="141"/>
        <w:jc w:val="both"/>
        <w:rPr>
          <w:rFonts w:ascii="Arial" w:hAnsi="Arial" w:cs="Arial"/>
          <w:bCs/>
          <w:sz w:val="28"/>
          <w:szCs w:val="28"/>
        </w:rPr>
      </w:pPr>
    </w:p>
    <w:p w:rsidR="008B2065" w:rsidRDefault="008B2065" w:rsidP="008B2065">
      <w:pPr>
        <w:jc w:val="right"/>
        <w:rPr>
          <w:rFonts w:ascii="Arial" w:hAnsi="Arial" w:cs="Arial"/>
          <w:b/>
        </w:rPr>
      </w:pPr>
      <w:r w:rsidRPr="00C50604">
        <w:rPr>
          <w:rFonts w:ascii="Arial" w:hAnsi="Arial" w:cs="Arial"/>
          <w:b/>
        </w:rPr>
        <w:t xml:space="preserve">C. DIANA LAURA ORTEGA PALAFOX. </w:t>
      </w:r>
    </w:p>
    <w:p w:rsidR="008B2065" w:rsidRPr="00482B71" w:rsidRDefault="008B2065" w:rsidP="008B2065">
      <w:pPr>
        <w:ind w:right="141"/>
        <w:jc w:val="right"/>
        <w:rPr>
          <w:rFonts w:ascii="Arial" w:hAnsi="Arial" w:cs="Arial"/>
          <w:bCs/>
          <w:lang w:val="es-419"/>
        </w:rPr>
      </w:pPr>
      <w:r w:rsidRPr="00482B71">
        <w:rPr>
          <w:rFonts w:ascii="Arial" w:hAnsi="Arial" w:cs="Arial"/>
          <w:bCs/>
          <w:lang w:val="es-419"/>
        </w:rPr>
        <w:t>Regidora Vocal de l</w:t>
      </w:r>
      <w:r>
        <w:rPr>
          <w:rFonts w:ascii="Arial" w:hAnsi="Arial" w:cs="Arial"/>
          <w:bCs/>
          <w:lang w:val="es-419"/>
        </w:rPr>
        <w:t>a Comisión Edilicia Permanente d</w:t>
      </w:r>
      <w:r w:rsidRPr="00482B71">
        <w:rPr>
          <w:rFonts w:ascii="Arial" w:hAnsi="Arial" w:cs="Arial"/>
          <w:bCs/>
          <w:lang w:val="es-419"/>
        </w:rPr>
        <w:t xml:space="preserve">e </w:t>
      </w:r>
    </w:p>
    <w:p w:rsidR="008B2065" w:rsidRPr="00482B71" w:rsidRDefault="008B2065" w:rsidP="008B2065">
      <w:pPr>
        <w:ind w:right="141"/>
        <w:jc w:val="right"/>
        <w:rPr>
          <w:rFonts w:ascii="Arial" w:hAnsi="Arial" w:cs="Arial"/>
          <w:b/>
          <w:bCs/>
          <w:lang w:val="es-419"/>
        </w:rPr>
      </w:pPr>
      <w:r w:rsidRPr="00482B71">
        <w:rPr>
          <w:rFonts w:ascii="Arial" w:hAnsi="Arial" w:cs="Arial"/>
          <w:bCs/>
          <w:lang w:val="es-419"/>
        </w:rPr>
        <w:t>Espectáculos Públicos e Inspección y Vigilancia.</w:t>
      </w:r>
    </w:p>
    <w:p w:rsidR="008B2065" w:rsidRDefault="008B2065" w:rsidP="008B2065">
      <w:pPr>
        <w:jc w:val="right"/>
        <w:rPr>
          <w:rFonts w:ascii="Arial" w:hAnsi="Arial" w:cs="Arial"/>
          <w:b/>
        </w:rPr>
      </w:pPr>
    </w:p>
    <w:p w:rsidR="008B2065" w:rsidRDefault="008B2065" w:rsidP="008B2065">
      <w:pPr>
        <w:jc w:val="right"/>
        <w:rPr>
          <w:rFonts w:ascii="Arial" w:hAnsi="Arial" w:cs="Arial"/>
          <w:b/>
        </w:rPr>
      </w:pPr>
    </w:p>
    <w:p w:rsidR="00BC6287" w:rsidRDefault="00BC6287" w:rsidP="008B2065">
      <w:pPr>
        <w:jc w:val="right"/>
        <w:rPr>
          <w:rFonts w:ascii="Arial" w:hAnsi="Arial" w:cs="Arial"/>
          <w:b/>
        </w:rPr>
      </w:pPr>
    </w:p>
    <w:p w:rsidR="00BC6287" w:rsidRDefault="00BC6287" w:rsidP="008B2065">
      <w:pPr>
        <w:jc w:val="right"/>
        <w:rPr>
          <w:rFonts w:ascii="Arial" w:hAnsi="Arial" w:cs="Arial"/>
          <w:b/>
        </w:rPr>
      </w:pPr>
    </w:p>
    <w:p w:rsidR="00BC6287" w:rsidRDefault="00BC6287" w:rsidP="008B2065">
      <w:pPr>
        <w:jc w:val="right"/>
        <w:rPr>
          <w:rFonts w:ascii="Arial" w:hAnsi="Arial" w:cs="Arial"/>
          <w:b/>
        </w:rPr>
      </w:pPr>
    </w:p>
    <w:p w:rsidR="00BC6287" w:rsidRDefault="00BC6287" w:rsidP="008B2065">
      <w:pPr>
        <w:jc w:val="right"/>
        <w:rPr>
          <w:rFonts w:ascii="Arial" w:hAnsi="Arial" w:cs="Arial"/>
          <w:b/>
        </w:rPr>
      </w:pPr>
    </w:p>
    <w:p w:rsidR="008B2065" w:rsidRDefault="008B2065" w:rsidP="008B2065">
      <w:pPr>
        <w:jc w:val="right"/>
        <w:rPr>
          <w:rFonts w:ascii="Arial" w:hAnsi="Arial" w:cs="Arial"/>
          <w:b/>
        </w:rPr>
      </w:pPr>
    </w:p>
    <w:p w:rsidR="008B2065" w:rsidRDefault="008B2065" w:rsidP="008B2065">
      <w:pPr>
        <w:jc w:val="right"/>
        <w:rPr>
          <w:rFonts w:ascii="Arial" w:hAnsi="Arial" w:cs="Arial"/>
          <w:b/>
        </w:rPr>
      </w:pPr>
    </w:p>
    <w:p w:rsidR="008B2065" w:rsidRDefault="008B2065" w:rsidP="008B2065">
      <w:pPr>
        <w:jc w:val="both"/>
        <w:rPr>
          <w:rFonts w:ascii="Arial" w:hAnsi="Arial" w:cs="Arial"/>
          <w:sz w:val="16"/>
          <w:szCs w:val="16"/>
        </w:rPr>
      </w:pPr>
      <w:r w:rsidRPr="00C50604">
        <w:rPr>
          <w:rFonts w:ascii="Arial" w:hAnsi="Arial" w:cs="Arial"/>
          <w:sz w:val="16"/>
          <w:szCs w:val="16"/>
        </w:rPr>
        <w:t xml:space="preserve">*La presente hoja de firmas, forma parte integrante de la </w:t>
      </w:r>
      <w:r>
        <w:rPr>
          <w:rFonts w:ascii="Arial" w:hAnsi="Arial" w:cs="Arial"/>
          <w:sz w:val="16"/>
          <w:szCs w:val="16"/>
        </w:rPr>
        <w:t xml:space="preserve">Décima </w:t>
      </w:r>
      <w:proofErr w:type="spellStart"/>
      <w:r w:rsidR="00BC6287">
        <w:rPr>
          <w:rFonts w:ascii="Arial" w:hAnsi="Arial" w:cs="Arial"/>
          <w:sz w:val="16"/>
          <w:szCs w:val="16"/>
        </w:rPr>
        <w:t>Septima</w:t>
      </w:r>
      <w:proofErr w:type="spellEnd"/>
      <w:r w:rsidRPr="00C50604">
        <w:rPr>
          <w:rFonts w:ascii="Arial" w:hAnsi="Arial" w:cs="Arial"/>
          <w:sz w:val="16"/>
          <w:szCs w:val="16"/>
        </w:rPr>
        <w:t xml:space="preserve"> Sesión Ordinaria de la Comisión Edilicia Permanente de Espectáculos Públicos e Inspección y Vigilancia.</w:t>
      </w:r>
      <w:r>
        <w:rPr>
          <w:rFonts w:ascii="Arial" w:hAnsi="Arial" w:cs="Arial"/>
          <w:sz w:val="16"/>
          <w:szCs w:val="16"/>
        </w:rPr>
        <w:t xml:space="preserve"> -  -  -  -  -  -  -  -  -</w:t>
      </w:r>
      <w:r w:rsidRPr="00C50604">
        <w:rPr>
          <w:rFonts w:ascii="Arial" w:hAnsi="Arial" w:cs="Arial"/>
          <w:sz w:val="16"/>
          <w:szCs w:val="16"/>
        </w:rPr>
        <w:t xml:space="preserve"> </w:t>
      </w:r>
      <w:r>
        <w:rPr>
          <w:rFonts w:ascii="Arial" w:hAnsi="Arial" w:cs="Arial"/>
          <w:sz w:val="16"/>
          <w:szCs w:val="16"/>
        </w:rPr>
        <w:t xml:space="preserve"> -  -  -  -  -  -  -  -  -  -  -  -  -  -  -  -  -  -  -  -  -  -  -  -  -  -  -  - </w:t>
      </w:r>
      <w:proofErr w:type="gramStart"/>
      <w:r>
        <w:rPr>
          <w:rFonts w:ascii="Arial" w:hAnsi="Arial" w:cs="Arial"/>
          <w:sz w:val="16"/>
          <w:szCs w:val="16"/>
        </w:rPr>
        <w:t>CONSTE.-</w:t>
      </w:r>
      <w:proofErr w:type="gramEnd"/>
      <w:r>
        <w:rPr>
          <w:rFonts w:ascii="Arial" w:hAnsi="Arial" w:cs="Arial"/>
          <w:sz w:val="16"/>
          <w:szCs w:val="16"/>
        </w:rPr>
        <w:t xml:space="preserve"> - </w:t>
      </w:r>
    </w:p>
    <w:p w:rsidR="008B2065" w:rsidRDefault="008B2065" w:rsidP="008B2065">
      <w:pPr>
        <w:jc w:val="both"/>
        <w:rPr>
          <w:rFonts w:ascii="Arial" w:hAnsi="Arial" w:cs="Arial"/>
          <w:sz w:val="16"/>
          <w:szCs w:val="16"/>
        </w:rPr>
      </w:pPr>
    </w:p>
    <w:p w:rsidR="008B2065" w:rsidRDefault="008B2065" w:rsidP="008B2065">
      <w:pPr>
        <w:jc w:val="both"/>
        <w:rPr>
          <w:rFonts w:ascii="Arial" w:hAnsi="Arial" w:cs="Arial"/>
          <w:sz w:val="16"/>
          <w:szCs w:val="16"/>
        </w:rPr>
      </w:pPr>
    </w:p>
    <w:p w:rsidR="004B7BE4" w:rsidRPr="00F072B5" w:rsidRDefault="00BC6287" w:rsidP="00F072B5">
      <w:pPr>
        <w:jc w:val="both"/>
        <w:rPr>
          <w:rFonts w:ascii="Arial" w:hAnsi="Arial" w:cs="Arial"/>
          <w:sz w:val="16"/>
          <w:szCs w:val="16"/>
        </w:rPr>
      </w:pPr>
      <w:r>
        <w:rPr>
          <w:rFonts w:ascii="Arial" w:hAnsi="Arial" w:cs="Arial"/>
          <w:sz w:val="16"/>
          <w:szCs w:val="16"/>
        </w:rPr>
        <w:t>*JJJP/</w:t>
      </w:r>
      <w:proofErr w:type="spellStart"/>
      <w:r>
        <w:rPr>
          <w:rFonts w:ascii="Arial" w:hAnsi="Arial" w:cs="Arial"/>
          <w:sz w:val="16"/>
          <w:szCs w:val="16"/>
        </w:rPr>
        <w:t>efr</w:t>
      </w:r>
      <w:proofErr w:type="spellEnd"/>
      <w:r w:rsidR="008B2065">
        <w:rPr>
          <w:rFonts w:ascii="Arial" w:hAnsi="Arial" w:cs="Arial"/>
          <w:sz w:val="16"/>
          <w:szCs w:val="16"/>
        </w:rPr>
        <w:t xml:space="preserve">. Regidores. </w:t>
      </w:r>
      <w:bookmarkStart w:id="0" w:name="_GoBack"/>
      <w:bookmarkEnd w:id="0"/>
    </w:p>
    <w:sectPr w:rsidR="004B7BE4" w:rsidRPr="00F072B5" w:rsidSect="00440939">
      <w:headerReference w:type="even" r:id="rId9"/>
      <w:headerReference w:type="default" r:id="rId10"/>
      <w:footerReference w:type="default" r:id="rId11"/>
      <w:headerReference w:type="first" r:id="rId12"/>
      <w:pgSz w:w="12240" w:h="15840"/>
      <w:pgMar w:top="2410"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77C" w:rsidRDefault="0013677C">
      <w:r>
        <w:separator/>
      </w:r>
    </w:p>
  </w:endnote>
  <w:endnote w:type="continuationSeparator" w:id="0">
    <w:p w:rsidR="0013677C" w:rsidRDefault="00136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0645812"/>
      <w:docPartObj>
        <w:docPartGallery w:val="Page Numbers (Bottom of Page)"/>
        <w:docPartUnique/>
      </w:docPartObj>
    </w:sdtPr>
    <w:sdtEndPr>
      <w:rPr>
        <w:color w:val="7F7F7F" w:themeColor="background1" w:themeShade="7F"/>
        <w:spacing w:val="60"/>
        <w:lang w:val="es-ES"/>
      </w:rPr>
    </w:sdtEndPr>
    <w:sdtContent>
      <w:p w:rsidR="0066489C" w:rsidRDefault="00BC6287">
        <w:pPr>
          <w:pStyle w:val="Piedepgina"/>
          <w:pBdr>
            <w:top w:val="single" w:sz="4" w:space="1" w:color="D9D9D9" w:themeColor="background1" w:themeShade="D9"/>
          </w:pBdr>
          <w:jc w:val="right"/>
        </w:pPr>
        <w:r>
          <w:fldChar w:fldCharType="begin"/>
        </w:r>
        <w:r>
          <w:instrText>PAGE   \* MERGEFORMAT</w:instrText>
        </w:r>
        <w:r>
          <w:fldChar w:fldCharType="separate"/>
        </w:r>
        <w:r w:rsidR="00F072B5" w:rsidRPr="00F072B5">
          <w:rPr>
            <w:noProof/>
            <w:lang w:val="es-ES"/>
          </w:rPr>
          <w:t>11</w:t>
        </w:r>
        <w:r>
          <w:fldChar w:fldCharType="end"/>
        </w:r>
        <w:r>
          <w:rPr>
            <w:lang w:val="es-ES"/>
          </w:rPr>
          <w:t xml:space="preserve"> | </w:t>
        </w:r>
        <w:r>
          <w:rPr>
            <w:color w:val="7F7F7F" w:themeColor="background1" w:themeShade="7F"/>
            <w:spacing w:val="60"/>
            <w:lang w:val="es-ES"/>
          </w:rPr>
          <w:t>Página</w:t>
        </w:r>
      </w:p>
    </w:sdtContent>
  </w:sdt>
  <w:p w:rsidR="0066489C" w:rsidRDefault="0013677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77C" w:rsidRDefault="0013677C">
      <w:r>
        <w:separator/>
      </w:r>
    </w:p>
  </w:footnote>
  <w:footnote w:type="continuationSeparator" w:id="0">
    <w:p w:rsidR="0013677C" w:rsidRDefault="0013677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13677C">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49" type="#_x0000_t75" alt="" style="position:absolute;margin-left:0;margin-top:0;width:612pt;height:11in;z-index:-251659264;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13677C">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65.05pt;margin-top:-131.7pt;width:612pt;height:11in;z-index:-251658240;mso-wrap-edited:f;mso-width-percent:0;mso-height-percent:0;mso-position-horizontal-relative:margin;mso-position-vertical-relative:margin;mso-width-percent:0;mso-height-percent:0" o:allowincell="f">
          <v:imagedata r:id="rId1" o:title="hoja membretada-01"/>
          <w10:wrap anchorx="margin" anchory="margin"/>
        </v:shape>
      </w:pict>
    </w:r>
    <w:r w:rsidR="00BC6287">
      <w:rPr>
        <w:noProof/>
        <w:lang w:val="es-MX" w:eastAsia="es-MX"/>
      </w:rPr>
      <w:drawing>
        <wp:anchor distT="0" distB="0" distL="114300" distR="114300" simplePos="0" relativeHeight="251656192" behindDoc="0" locked="0" layoutInCell="1" allowOverlap="1" wp14:anchorId="2A04D73F" wp14:editId="16C25039">
          <wp:simplePos x="0" y="0"/>
          <wp:positionH relativeFrom="column">
            <wp:posOffset>3540637</wp:posOffset>
          </wp:positionH>
          <wp:positionV relativeFrom="paragraph">
            <wp:posOffset>-274320</wp:posOffset>
          </wp:positionV>
          <wp:extent cx="2362200" cy="110934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2"/>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13677C">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51"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065"/>
    <w:rsid w:val="0013677C"/>
    <w:rsid w:val="00186E4A"/>
    <w:rsid w:val="001D66A4"/>
    <w:rsid w:val="004478ED"/>
    <w:rsid w:val="004B7BE4"/>
    <w:rsid w:val="008255D8"/>
    <w:rsid w:val="008B2065"/>
    <w:rsid w:val="00962DF1"/>
    <w:rsid w:val="00AF1A6B"/>
    <w:rsid w:val="00B26461"/>
    <w:rsid w:val="00BC6287"/>
    <w:rsid w:val="00CE679B"/>
    <w:rsid w:val="00F072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931187"/>
  <w15:chartTrackingRefBased/>
  <w15:docId w15:val="{D5A191E1-943B-4350-936E-F0644D041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065"/>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2065"/>
    <w:pPr>
      <w:tabs>
        <w:tab w:val="center" w:pos="4252"/>
        <w:tab w:val="right" w:pos="8504"/>
      </w:tabs>
    </w:pPr>
  </w:style>
  <w:style w:type="character" w:customStyle="1" w:styleId="EncabezadoCar">
    <w:name w:val="Encabezado Car"/>
    <w:basedOn w:val="Fuentedeprrafopredeter"/>
    <w:link w:val="Encabezado"/>
    <w:uiPriority w:val="99"/>
    <w:rsid w:val="008B2065"/>
    <w:rPr>
      <w:rFonts w:eastAsiaTheme="minorEastAsia"/>
      <w:sz w:val="24"/>
      <w:szCs w:val="24"/>
      <w:lang w:val="es-ES_tradnl" w:eastAsia="es-ES"/>
    </w:rPr>
  </w:style>
  <w:style w:type="paragraph" w:styleId="Piedepgina">
    <w:name w:val="footer"/>
    <w:basedOn w:val="Normal"/>
    <w:link w:val="PiedepginaCar"/>
    <w:uiPriority w:val="99"/>
    <w:unhideWhenUsed/>
    <w:rsid w:val="008B2065"/>
    <w:pPr>
      <w:tabs>
        <w:tab w:val="center" w:pos="4419"/>
        <w:tab w:val="right" w:pos="8838"/>
      </w:tabs>
    </w:pPr>
  </w:style>
  <w:style w:type="character" w:customStyle="1" w:styleId="PiedepginaCar">
    <w:name w:val="Pie de página Car"/>
    <w:basedOn w:val="Fuentedeprrafopredeter"/>
    <w:link w:val="Piedepgina"/>
    <w:uiPriority w:val="99"/>
    <w:rsid w:val="008B2065"/>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11</Pages>
  <Words>2807</Words>
  <Characters>15441</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2</cp:revision>
  <dcterms:created xsi:type="dcterms:W3CDTF">2024-05-22T14:53:00Z</dcterms:created>
  <dcterms:modified xsi:type="dcterms:W3CDTF">2024-05-30T16:01:00Z</dcterms:modified>
</cp:coreProperties>
</file>