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DBE" w:rsidRDefault="00183DBE">
      <w:pPr>
        <w:spacing w:after="0" w:line="360" w:lineRule="auto"/>
        <w:jc w:val="both"/>
        <w:rPr>
          <w:rFonts w:ascii="Arial" w:eastAsia="Arial" w:hAnsi="Arial" w:cs="Arial"/>
          <w:b/>
          <w:sz w:val="24"/>
          <w:szCs w:val="24"/>
        </w:rPr>
      </w:pPr>
    </w:p>
    <w:p w:rsidR="00490944" w:rsidRDefault="00032880">
      <w:pPr>
        <w:spacing w:after="0" w:line="360" w:lineRule="auto"/>
        <w:jc w:val="both"/>
        <w:rPr>
          <w:rFonts w:ascii="Arial" w:eastAsia="Arial" w:hAnsi="Arial" w:cs="Arial"/>
          <w:b/>
          <w:sz w:val="24"/>
          <w:szCs w:val="24"/>
        </w:rPr>
      </w:pPr>
      <w:r>
        <w:rPr>
          <w:rFonts w:ascii="Arial" w:eastAsia="Arial" w:hAnsi="Arial" w:cs="Arial"/>
          <w:b/>
          <w:sz w:val="24"/>
          <w:szCs w:val="24"/>
        </w:rPr>
        <w:t xml:space="preserve">HONORABLE AYUNTAMIENTO CONSTITUCIONAL </w:t>
      </w:r>
    </w:p>
    <w:p w:rsidR="00490944" w:rsidRDefault="00032880">
      <w:pPr>
        <w:spacing w:after="0" w:line="360" w:lineRule="auto"/>
        <w:jc w:val="both"/>
        <w:rPr>
          <w:rFonts w:ascii="Arial" w:eastAsia="Arial" w:hAnsi="Arial" w:cs="Arial"/>
          <w:b/>
          <w:sz w:val="24"/>
          <w:szCs w:val="24"/>
        </w:rPr>
      </w:pPr>
      <w:r>
        <w:rPr>
          <w:rFonts w:ascii="Arial" w:eastAsia="Arial" w:hAnsi="Arial" w:cs="Arial"/>
          <w:b/>
          <w:sz w:val="24"/>
          <w:szCs w:val="24"/>
        </w:rPr>
        <w:t>DE ZAPOTLÁN EL GRANDE, JALISCO</w:t>
      </w:r>
    </w:p>
    <w:p w:rsidR="00490944" w:rsidRDefault="00032880">
      <w:pPr>
        <w:spacing w:after="0" w:line="360" w:lineRule="auto"/>
        <w:jc w:val="both"/>
        <w:rPr>
          <w:rFonts w:ascii="Arial" w:eastAsia="Arial" w:hAnsi="Arial" w:cs="Arial"/>
          <w:b/>
          <w:sz w:val="24"/>
          <w:szCs w:val="24"/>
        </w:rPr>
      </w:pPr>
      <w:r>
        <w:rPr>
          <w:rFonts w:ascii="Arial" w:eastAsia="Arial" w:hAnsi="Arial" w:cs="Arial"/>
          <w:b/>
          <w:sz w:val="24"/>
          <w:szCs w:val="24"/>
        </w:rPr>
        <w:t>PRESENTE</w:t>
      </w:r>
    </w:p>
    <w:p w:rsidR="00490944" w:rsidRDefault="00490944">
      <w:pPr>
        <w:spacing w:after="0" w:line="360" w:lineRule="auto"/>
        <w:jc w:val="both"/>
        <w:rPr>
          <w:rFonts w:ascii="Arial" w:eastAsia="Arial" w:hAnsi="Arial" w:cs="Arial"/>
          <w:sz w:val="24"/>
          <w:szCs w:val="24"/>
        </w:rPr>
      </w:pPr>
    </w:p>
    <w:p w:rsidR="005F0798" w:rsidRDefault="00032880" w:rsidP="005F0798">
      <w:pPr>
        <w:spacing w:after="200" w:line="360" w:lineRule="auto"/>
        <w:jc w:val="both"/>
        <w:rPr>
          <w:rFonts w:ascii="Arial" w:eastAsia="Arial" w:hAnsi="Arial" w:cs="Arial"/>
          <w:sz w:val="24"/>
          <w:szCs w:val="24"/>
        </w:rPr>
      </w:pPr>
      <w:r>
        <w:rPr>
          <w:rFonts w:ascii="Arial" w:eastAsia="Arial" w:hAnsi="Arial" w:cs="Arial"/>
          <w:sz w:val="24"/>
          <w:szCs w:val="24"/>
        </w:rPr>
        <w:t xml:space="preserve">Quienes motivan y suscriben </w:t>
      </w:r>
      <w:r>
        <w:rPr>
          <w:rFonts w:ascii="Arial" w:eastAsia="Arial" w:hAnsi="Arial" w:cs="Arial"/>
          <w:b/>
          <w:sz w:val="24"/>
          <w:szCs w:val="24"/>
        </w:rPr>
        <w:t xml:space="preserve">CC. </w:t>
      </w:r>
      <w:r>
        <w:rPr>
          <w:rFonts w:ascii="Arial" w:eastAsia="Arial" w:hAnsi="Arial" w:cs="Arial"/>
          <w:b/>
          <w:sz w:val="24"/>
          <w:szCs w:val="24"/>
        </w:rPr>
        <w:t>MARISOL MENDOZA PINTO, LAURA ELENA MARTINEZ RUVALCABA y BETSY MAGALY CAMPOS CORONA,</w:t>
      </w:r>
      <w:r>
        <w:rPr>
          <w:rFonts w:ascii="Arial" w:eastAsia="Arial" w:hAnsi="Arial" w:cs="Arial"/>
          <w:sz w:val="24"/>
          <w:szCs w:val="24"/>
        </w:rPr>
        <w:t xml:space="preserve"> Regidores integrantes de la Comisión Edilicia Permanente de Cultura, Educación y Festividades Cívicas; </w:t>
      </w:r>
      <w:r>
        <w:rPr>
          <w:rFonts w:ascii="Arial" w:eastAsia="Arial" w:hAnsi="Arial" w:cs="Arial"/>
          <w:b/>
          <w:sz w:val="24"/>
          <w:szCs w:val="24"/>
        </w:rPr>
        <w:t xml:space="preserve">MAGALI CASILLAS CONTRERAS, JORGE DE JESUS JUAREZ PARRA, TANIA MAGDALENA JUAREZ BERNARDINO y SARA MORENO RAMIREZ, </w:t>
      </w:r>
      <w:r>
        <w:rPr>
          <w:rFonts w:ascii="Arial" w:eastAsia="Arial" w:hAnsi="Arial" w:cs="Arial"/>
          <w:sz w:val="24"/>
          <w:szCs w:val="24"/>
        </w:rPr>
        <w:t>Regidores integrantes de la Comisión Ed</w:t>
      </w:r>
      <w:r>
        <w:rPr>
          <w:rFonts w:ascii="Arial" w:eastAsia="Arial" w:hAnsi="Arial" w:cs="Arial"/>
          <w:sz w:val="24"/>
          <w:szCs w:val="24"/>
        </w:rPr>
        <w:t xml:space="preserve">ilicia de Reglamentos y Gobernación, </w:t>
      </w:r>
      <w:r>
        <w:rPr>
          <w:rFonts w:ascii="Arial" w:eastAsia="Arial" w:hAnsi="Arial" w:cs="Arial"/>
          <w:b/>
          <w:sz w:val="24"/>
          <w:szCs w:val="24"/>
        </w:rPr>
        <w:t>DIANA LAURA ORTEGA PALAFOX</w:t>
      </w:r>
      <w:r>
        <w:rPr>
          <w:rFonts w:ascii="Arial" w:eastAsia="Arial" w:hAnsi="Arial" w:cs="Arial"/>
          <w:sz w:val="24"/>
          <w:szCs w:val="24"/>
        </w:rPr>
        <w:t xml:space="preserve">, </w:t>
      </w:r>
      <w:r>
        <w:rPr>
          <w:rFonts w:ascii="Arial" w:eastAsia="Arial" w:hAnsi="Arial" w:cs="Arial"/>
          <w:b/>
          <w:sz w:val="24"/>
          <w:szCs w:val="24"/>
        </w:rPr>
        <w:t xml:space="preserve">JESÚS RAMÍREZ SÁNCHEZ y TANIA MAGDALENA BERNARDINO JUÁREZ, </w:t>
      </w:r>
      <w:r>
        <w:rPr>
          <w:rFonts w:ascii="Arial" w:eastAsia="Arial" w:hAnsi="Arial" w:cs="Arial"/>
          <w:sz w:val="24"/>
          <w:szCs w:val="24"/>
        </w:rPr>
        <w:t xml:space="preserve">Regidores Integrantes de la Comisión Edilicia Permanente de Deportes, Recreación y Atención a la Juventud, </w:t>
      </w:r>
      <w:r>
        <w:rPr>
          <w:rFonts w:ascii="Arial" w:eastAsia="Arial" w:hAnsi="Arial" w:cs="Arial"/>
          <w:b/>
          <w:sz w:val="24"/>
          <w:szCs w:val="24"/>
        </w:rPr>
        <w:t>MÓNICA REYNOSO ROMERO, JE</w:t>
      </w:r>
      <w:r>
        <w:rPr>
          <w:rFonts w:ascii="Arial" w:eastAsia="Arial" w:hAnsi="Arial" w:cs="Arial"/>
          <w:b/>
          <w:sz w:val="24"/>
          <w:szCs w:val="24"/>
        </w:rPr>
        <w:t xml:space="preserve">SÚS RAMIREZ SÁNCHEZ y EVA MARIA DE JESUS BARRETO, </w:t>
      </w:r>
      <w:r>
        <w:rPr>
          <w:rFonts w:ascii="Arial" w:eastAsia="Arial" w:hAnsi="Arial" w:cs="Arial"/>
          <w:sz w:val="24"/>
          <w:szCs w:val="24"/>
        </w:rPr>
        <w:t xml:space="preserve">Regidores Integrantes de la Comisión Edilicia Permanente de Estacionamientos, de este H. Ayuntamiento Constitucional de Zapotlán el Grande, Jalisco, con fundamento en el artículo 115  fracción I y II de la </w:t>
      </w:r>
      <w:r>
        <w:rPr>
          <w:rFonts w:ascii="Arial" w:eastAsia="Arial" w:hAnsi="Arial" w:cs="Arial"/>
          <w:sz w:val="24"/>
          <w:szCs w:val="24"/>
        </w:rPr>
        <w:t>Constitución Política de los Estados Unidos Mexicanos, 1,2,3,4,73,77,85 fracción IV, 86 de la Constitución Política del Estado de Jalisco, 1,2,3,4 punto número 124, 5, 10, 27, 29, 30, 34, 35, 38 fracción II y IV, 41 fracción II y IV, 49 y 50  de la Ley del</w:t>
      </w:r>
      <w:r>
        <w:rPr>
          <w:rFonts w:ascii="Arial" w:eastAsia="Arial" w:hAnsi="Arial" w:cs="Arial"/>
          <w:sz w:val="24"/>
          <w:szCs w:val="24"/>
        </w:rPr>
        <w:t xml:space="preserve"> Gobierno y la Administración Pública Municipal para el Estado de Jalisco, así como lo normado en los artículos 38 fracción III, 40, 47, 52, 87, 90, 92, 99, 104 al 109 y demás relativos y aplicables del Reglamento Interior del Ayuntamiento de Zapotlán el G</w:t>
      </w:r>
      <w:r>
        <w:rPr>
          <w:rFonts w:ascii="Arial" w:eastAsia="Arial" w:hAnsi="Arial" w:cs="Arial"/>
          <w:sz w:val="24"/>
          <w:szCs w:val="24"/>
        </w:rPr>
        <w:t xml:space="preserve">rande Jalisco, por lo que presentamos en conjunto a la distinguida consideración de este H. Ayuntamiento en Pleno, </w:t>
      </w:r>
      <w:r>
        <w:rPr>
          <w:rFonts w:ascii="Arial" w:eastAsia="Arial" w:hAnsi="Arial" w:cs="Arial"/>
          <w:b/>
          <w:sz w:val="24"/>
          <w:szCs w:val="24"/>
        </w:rPr>
        <w:t>DICTAMEN QUE APRUEBA LAS REFORMAS AL REGLAMENTO QUE CONTIENE LAS BASES PARA OTORGAR NOMINACIONES, PREMIOS, PRESEAS, RECONOCIMIENTOS Y ASIGNAC</w:t>
      </w:r>
      <w:r>
        <w:rPr>
          <w:rFonts w:ascii="Arial" w:eastAsia="Arial" w:hAnsi="Arial" w:cs="Arial"/>
          <w:b/>
          <w:sz w:val="24"/>
          <w:szCs w:val="24"/>
        </w:rPr>
        <w:t xml:space="preserve">IÓN DE ESPACIOS PÚBLICOS POR EL GOBIERNO MUNICIPAL DE ZAPOTLÁN EL GRANDE, JALISCO, </w:t>
      </w:r>
      <w:r>
        <w:rPr>
          <w:rFonts w:ascii="Arial" w:eastAsia="Arial" w:hAnsi="Arial" w:cs="Arial"/>
          <w:sz w:val="24"/>
          <w:szCs w:val="24"/>
        </w:rPr>
        <w:t>misma que se fundamenta en la siguiente:</w:t>
      </w:r>
    </w:p>
    <w:p w:rsidR="00490944" w:rsidRDefault="00032880" w:rsidP="005F0798">
      <w:pPr>
        <w:spacing w:after="200" w:line="360" w:lineRule="auto"/>
        <w:jc w:val="center"/>
        <w:rPr>
          <w:rFonts w:ascii="Arial" w:eastAsia="Arial" w:hAnsi="Arial" w:cs="Arial"/>
          <w:b/>
          <w:sz w:val="24"/>
          <w:szCs w:val="24"/>
        </w:rPr>
      </w:pPr>
      <w:r>
        <w:rPr>
          <w:rFonts w:ascii="Arial" w:eastAsia="Arial" w:hAnsi="Arial" w:cs="Arial"/>
          <w:b/>
          <w:sz w:val="24"/>
          <w:szCs w:val="24"/>
        </w:rPr>
        <w:lastRenderedPageBreak/>
        <w:t>EXPOSICIÓN DE MOTIVOS:</w:t>
      </w:r>
    </w:p>
    <w:p w:rsidR="00183DBE" w:rsidRDefault="00183DBE" w:rsidP="005F0798">
      <w:pPr>
        <w:spacing w:after="200" w:line="360" w:lineRule="auto"/>
        <w:jc w:val="center"/>
        <w:rPr>
          <w:rFonts w:ascii="Arial" w:eastAsia="Arial" w:hAnsi="Arial" w:cs="Arial"/>
          <w:b/>
          <w:sz w:val="24"/>
          <w:szCs w:val="24"/>
        </w:rPr>
      </w:pPr>
    </w:p>
    <w:p w:rsidR="00490944" w:rsidRDefault="00032880">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Que la Constitución Política de los Estados Unidos Mexicanos, en su artículo 115 señala que cada Mu</w:t>
      </w:r>
      <w:r>
        <w:rPr>
          <w:rFonts w:ascii="Arial" w:eastAsia="Arial" w:hAnsi="Arial" w:cs="Arial"/>
          <w:color w:val="000000"/>
          <w:sz w:val="24"/>
          <w:szCs w:val="24"/>
        </w:rPr>
        <w:t>nicipio será gobernado por un Ayuntamiento de elección popular directa, integrado por un Presidente Municipal y el número de Regidores y Síndicos que la ley determine. De igual forma en su fracción II, otorga facultades a los Ayuntamientos para aprobar, de</w:t>
      </w:r>
      <w:r>
        <w:rPr>
          <w:rFonts w:ascii="Arial" w:eastAsia="Arial" w:hAnsi="Arial" w:cs="Arial"/>
          <w:color w:val="000000"/>
          <w:sz w:val="24"/>
          <w:szCs w:val="24"/>
        </w:rPr>
        <w:t xml:space="preserve"> acuerdo con las leyes en materia municipal que deberán expedir las legislaturas de los Estados, los bandos de policía y gobierno, los reglamentos, circulares y disposiciones administrativas de observancia general dentro de sus respectivas jurisdicciones, </w:t>
      </w:r>
      <w:r>
        <w:rPr>
          <w:rFonts w:ascii="Arial" w:eastAsia="Arial" w:hAnsi="Arial" w:cs="Arial"/>
          <w:color w:val="000000"/>
          <w:sz w:val="24"/>
          <w:szCs w:val="24"/>
        </w:rPr>
        <w:t xml:space="preserve">que organicen la administración pública municipal, regulen las materias, procedimientos, funciones y servicios públicos de su competencia y aseguren la participación ciudadana y vecinal. </w:t>
      </w:r>
    </w:p>
    <w:p w:rsidR="00490944" w:rsidRDefault="00490944">
      <w:pPr>
        <w:pBdr>
          <w:top w:val="nil"/>
          <w:left w:val="nil"/>
          <w:bottom w:val="nil"/>
          <w:right w:val="nil"/>
          <w:between w:val="nil"/>
        </w:pBdr>
        <w:spacing w:after="0" w:line="360" w:lineRule="auto"/>
        <w:jc w:val="both"/>
        <w:rPr>
          <w:rFonts w:ascii="Arial" w:eastAsia="Arial" w:hAnsi="Arial" w:cs="Arial"/>
          <w:color w:val="000000"/>
          <w:sz w:val="24"/>
          <w:szCs w:val="24"/>
        </w:rPr>
      </w:pPr>
    </w:p>
    <w:p w:rsidR="00490944" w:rsidRDefault="00032880">
      <w:pPr>
        <w:spacing w:after="200" w:line="360" w:lineRule="auto"/>
        <w:jc w:val="both"/>
        <w:rPr>
          <w:rFonts w:ascii="Arial" w:eastAsia="Arial" w:hAnsi="Arial" w:cs="Arial"/>
          <w:sz w:val="24"/>
          <w:szCs w:val="24"/>
        </w:rPr>
      </w:pPr>
      <w:r>
        <w:rPr>
          <w:rFonts w:ascii="Arial" w:eastAsia="Arial" w:hAnsi="Arial" w:cs="Arial"/>
          <w:b/>
          <w:sz w:val="24"/>
          <w:szCs w:val="24"/>
        </w:rPr>
        <w:t>2.-</w:t>
      </w:r>
      <w:r>
        <w:rPr>
          <w:rFonts w:ascii="Arial" w:eastAsia="Arial" w:hAnsi="Arial" w:cs="Arial"/>
          <w:sz w:val="24"/>
          <w:szCs w:val="24"/>
        </w:rPr>
        <w:t xml:space="preserve"> Que la particular del Estado de Jalisco, en su artículo 73 reco</w:t>
      </w:r>
      <w:r>
        <w:rPr>
          <w:rFonts w:ascii="Arial" w:eastAsia="Arial" w:hAnsi="Arial" w:cs="Arial"/>
          <w:sz w:val="24"/>
          <w:szCs w:val="24"/>
        </w:rPr>
        <w:t>noce al Municipio libre como la base de la división territorial y de la organización política y administrativa del Estado de Jalisco, investido de personalidad jurídica y patrimonio propios, con las facultades y limitaciones establecidas en la Constitución</w:t>
      </w:r>
      <w:r>
        <w:rPr>
          <w:rFonts w:ascii="Arial" w:eastAsia="Arial" w:hAnsi="Arial" w:cs="Arial"/>
          <w:sz w:val="24"/>
          <w:szCs w:val="24"/>
        </w:rPr>
        <w:t xml:space="preserve"> Política de los Estados Unidos Mexicanos. </w:t>
      </w:r>
    </w:p>
    <w:p w:rsidR="00183DBE" w:rsidRDefault="00183DBE">
      <w:pPr>
        <w:spacing w:after="200" w:line="360" w:lineRule="auto"/>
        <w:jc w:val="both"/>
        <w:rPr>
          <w:rFonts w:ascii="Arial" w:eastAsia="Arial" w:hAnsi="Arial" w:cs="Arial"/>
          <w:sz w:val="24"/>
          <w:szCs w:val="24"/>
        </w:rPr>
      </w:pPr>
    </w:p>
    <w:p w:rsidR="00490944" w:rsidRDefault="00032880">
      <w:pPr>
        <w:spacing w:after="200" w:line="360" w:lineRule="auto"/>
        <w:jc w:val="center"/>
        <w:rPr>
          <w:rFonts w:ascii="Arial" w:eastAsia="Arial" w:hAnsi="Arial" w:cs="Arial"/>
          <w:b/>
          <w:sz w:val="24"/>
          <w:szCs w:val="24"/>
        </w:rPr>
      </w:pPr>
      <w:r>
        <w:rPr>
          <w:rFonts w:ascii="Arial" w:eastAsia="Arial" w:hAnsi="Arial" w:cs="Arial"/>
          <w:b/>
          <w:sz w:val="24"/>
          <w:szCs w:val="24"/>
        </w:rPr>
        <w:t>A N T E C E D E N T E S</w:t>
      </w:r>
    </w:p>
    <w:p w:rsidR="00183DBE" w:rsidRDefault="00183DBE">
      <w:pPr>
        <w:spacing w:after="200" w:line="360" w:lineRule="auto"/>
        <w:jc w:val="center"/>
        <w:rPr>
          <w:rFonts w:ascii="Arial" w:eastAsia="Arial" w:hAnsi="Arial" w:cs="Arial"/>
          <w:b/>
          <w:sz w:val="24"/>
          <w:szCs w:val="24"/>
        </w:rPr>
      </w:pPr>
    </w:p>
    <w:p w:rsidR="00490944" w:rsidRDefault="00032880" w:rsidP="00183DBE">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1.-</w:t>
      </w:r>
      <w:r>
        <w:rPr>
          <w:rFonts w:ascii="Arial" w:eastAsia="Arial" w:hAnsi="Arial" w:cs="Arial"/>
          <w:color w:val="000000"/>
          <w:sz w:val="24"/>
          <w:szCs w:val="24"/>
        </w:rPr>
        <w:t xml:space="preserve"> En Ciudad Guzmán, Municipio de Zapotlán El Grande, Jalisco, en Sesión Pública Extraordinaria de Ayuntamiento NO.49 del 03 de abril de 2023 fue presentado el </w:t>
      </w:r>
      <w:r>
        <w:rPr>
          <w:rFonts w:ascii="Arial" w:eastAsia="Arial" w:hAnsi="Arial" w:cs="Arial"/>
          <w:b/>
          <w:color w:val="000000"/>
          <w:sz w:val="24"/>
          <w:szCs w:val="24"/>
        </w:rPr>
        <w:t xml:space="preserve">DICTAMEN QUE PROPONE LA ACUMULACIÓN DE LOS TURNOS NOTIFICADOS MEDIANTE OFICIOS, NOT/242/2022, NOT/249/2022, NOT399/2023 Y NOT402/2023, EN LOS CUALES SE FORMULAN LAS REFORMAS AL REGLAMENTO QUE CONTIENE LAS BASES PARA OTORGAR NOMINACIONES, PREMIOS, PRESEAS, </w:t>
      </w:r>
      <w:r>
        <w:rPr>
          <w:rFonts w:ascii="Arial" w:eastAsia="Arial" w:hAnsi="Arial" w:cs="Arial"/>
          <w:b/>
          <w:color w:val="000000"/>
          <w:sz w:val="24"/>
          <w:szCs w:val="24"/>
        </w:rPr>
        <w:t xml:space="preserve">RECONOCIMIENTOS </w:t>
      </w:r>
      <w:r>
        <w:rPr>
          <w:rFonts w:ascii="Arial" w:eastAsia="Arial" w:hAnsi="Arial" w:cs="Arial"/>
          <w:b/>
          <w:color w:val="000000"/>
          <w:sz w:val="24"/>
          <w:szCs w:val="24"/>
        </w:rPr>
        <w:lastRenderedPageBreak/>
        <w:t>Y ASIGNACIÓN</w:t>
      </w:r>
      <w:r>
        <w:rPr>
          <w:rFonts w:ascii="Arial" w:eastAsia="Arial" w:hAnsi="Arial" w:cs="Arial"/>
          <w:b/>
          <w:sz w:val="24"/>
          <w:szCs w:val="24"/>
        </w:rPr>
        <w:t xml:space="preserve"> </w:t>
      </w:r>
      <w:r>
        <w:rPr>
          <w:rFonts w:ascii="Arial" w:eastAsia="Arial" w:hAnsi="Arial" w:cs="Arial"/>
          <w:b/>
          <w:color w:val="000000"/>
          <w:sz w:val="24"/>
          <w:szCs w:val="24"/>
        </w:rPr>
        <w:t xml:space="preserve">DE ESPACIOS PÚBLICOS POR EL GOBIERNO MUNICIPAL DE </w:t>
      </w:r>
      <w:r>
        <w:rPr>
          <w:rFonts w:ascii="Arial" w:eastAsia="Arial" w:hAnsi="Arial" w:cs="Arial"/>
          <w:b/>
          <w:sz w:val="24"/>
          <w:szCs w:val="24"/>
        </w:rPr>
        <w:t>ZAPOTLÁN</w:t>
      </w:r>
      <w:r>
        <w:rPr>
          <w:rFonts w:ascii="Arial" w:eastAsia="Arial" w:hAnsi="Arial" w:cs="Arial"/>
          <w:b/>
          <w:color w:val="000000"/>
          <w:sz w:val="24"/>
          <w:szCs w:val="24"/>
        </w:rPr>
        <w:t xml:space="preserve"> EL GRANDE, JALISCO, </w:t>
      </w:r>
      <w:r>
        <w:rPr>
          <w:rFonts w:ascii="Arial" w:eastAsia="Arial" w:hAnsi="Arial" w:cs="Arial"/>
          <w:color w:val="000000"/>
          <w:sz w:val="24"/>
          <w:szCs w:val="24"/>
        </w:rPr>
        <w:t>por parte de las Comisiones Edilicias Permanentes de Cultura, Educación y Festividades Cívicas, Reglamentos y Gobernación, y Deportes Recreación y A</w:t>
      </w:r>
      <w:r>
        <w:rPr>
          <w:rFonts w:ascii="Arial" w:eastAsia="Arial" w:hAnsi="Arial" w:cs="Arial"/>
          <w:color w:val="000000"/>
          <w:sz w:val="24"/>
          <w:szCs w:val="24"/>
        </w:rPr>
        <w:t xml:space="preserve">tención a la Juventud, con la finalidad de que fueran presentadas y dictaminadas todas las propuestas juntas, quedado aprobado el dictamen antes mencionado por mayoría simple. </w:t>
      </w:r>
    </w:p>
    <w:p w:rsidR="00183DBE" w:rsidRDefault="00183DBE" w:rsidP="00183DBE">
      <w:pPr>
        <w:pBdr>
          <w:top w:val="nil"/>
          <w:left w:val="nil"/>
          <w:bottom w:val="nil"/>
          <w:right w:val="nil"/>
          <w:between w:val="nil"/>
        </w:pBdr>
        <w:spacing w:after="0" w:line="360" w:lineRule="auto"/>
        <w:jc w:val="both"/>
        <w:rPr>
          <w:rFonts w:ascii="Arial" w:eastAsia="Arial" w:hAnsi="Arial" w:cs="Arial"/>
          <w:color w:val="000000"/>
          <w:sz w:val="24"/>
          <w:szCs w:val="24"/>
        </w:rPr>
      </w:pPr>
    </w:p>
    <w:p w:rsidR="00490944" w:rsidRDefault="00032880" w:rsidP="00183DBE">
      <w:pPr>
        <w:pBdr>
          <w:top w:val="nil"/>
          <w:left w:val="nil"/>
          <w:bottom w:val="nil"/>
          <w:right w:val="nil"/>
          <w:between w:val="nil"/>
        </w:pBdr>
        <w:spacing w:after="0" w:line="360" w:lineRule="auto"/>
        <w:jc w:val="both"/>
        <w:rPr>
          <w:rFonts w:ascii="Arial" w:eastAsia="Arial" w:hAnsi="Arial" w:cs="Arial"/>
          <w:color w:val="000000"/>
          <w:sz w:val="24"/>
          <w:szCs w:val="24"/>
        </w:rPr>
      </w:pPr>
      <w:bookmarkStart w:id="0" w:name="_gjdgxs" w:colFirst="0" w:colLast="0"/>
      <w:bookmarkEnd w:id="0"/>
      <w:r>
        <w:rPr>
          <w:rFonts w:ascii="Arial" w:eastAsia="Arial" w:hAnsi="Arial" w:cs="Arial"/>
          <w:b/>
          <w:color w:val="000000"/>
          <w:sz w:val="24"/>
          <w:szCs w:val="24"/>
        </w:rPr>
        <w:t xml:space="preserve">2.- </w:t>
      </w:r>
      <w:r>
        <w:rPr>
          <w:rFonts w:ascii="Arial" w:eastAsia="Arial" w:hAnsi="Arial" w:cs="Arial"/>
          <w:color w:val="000000"/>
          <w:sz w:val="24"/>
          <w:szCs w:val="24"/>
        </w:rPr>
        <w:t xml:space="preserve">En relación al oficio NOT/438/2023, emitido por la </w:t>
      </w:r>
      <w:r>
        <w:rPr>
          <w:rFonts w:ascii="Arial" w:eastAsia="Arial" w:hAnsi="Arial" w:cs="Arial"/>
          <w:sz w:val="24"/>
          <w:szCs w:val="24"/>
        </w:rPr>
        <w:t>Secretaría</w:t>
      </w:r>
      <w:r>
        <w:rPr>
          <w:rFonts w:ascii="Arial" w:eastAsia="Arial" w:hAnsi="Arial" w:cs="Arial"/>
          <w:color w:val="000000"/>
          <w:sz w:val="24"/>
          <w:szCs w:val="24"/>
        </w:rPr>
        <w:t xml:space="preserve"> de Gobierno, </w:t>
      </w:r>
      <w:r>
        <w:rPr>
          <w:rFonts w:ascii="Arial" w:eastAsia="Arial" w:hAnsi="Arial" w:cs="Arial"/>
          <w:color w:val="000000"/>
          <w:sz w:val="24"/>
          <w:szCs w:val="24"/>
        </w:rPr>
        <w:t xml:space="preserve">Mtra. Claudia Margarita Robles Gómez, nos fue turnado el dictamen antes mencionado, por lo que la comisión de cultura educación y festividades cívicas en coadyuvancia con las comisiones que suscribimos el presente tuvimos a bien llevar </w:t>
      </w:r>
      <w:r>
        <w:rPr>
          <w:rFonts w:ascii="Arial" w:eastAsia="Arial" w:hAnsi="Arial" w:cs="Arial"/>
          <w:sz w:val="24"/>
          <w:szCs w:val="24"/>
        </w:rPr>
        <w:t>a cabo</w:t>
      </w:r>
      <w:r>
        <w:rPr>
          <w:rFonts w:ascii="Arial" w:eastAsia="Arial" w:hAnsi="Arial" w:cs="Arial"/>
          <w:color w:val="000000"/>
          <w:sz w:val="24"/>
          <w:szCs w:val="24"/>
        </w:rPr>
        <w:t xml:space="preserve"> la Sesión Ord</w:t>
      </w:r>
      <w:r>
        <w:rPr>
          <w:rFonts w:ascii="Arial" w:eastAsia="Arial" w:hAnsi="Arial" w:cs="Arial"/>
          <w:color w:val="000000"/>
          <w:sz w:val="24"/>
          <w:szCs w:val="24"/>
        </w:rPr>
        <w:t xml:space="preserve">inaria No. 16 de fecha 20 veinte de Abril del año en curso, en dicha sesión se </w:t>
      </w:r>
      <w:proofErr w:type="spellStart"/>
      <w:r>
        <w:rPr>
          <w:rFonts w:ascii="Arial" w:eastAsia="Arial" w:hAnsi="Arial" w:cs="Arial"/>
          <w:sz w:val="24"/>
          <w:szCs w:val="24"/>
        </w:rPr>
        <w:t>agendó</w:t>
      </w:r>
      <w:proofErr w:type="spellEnd"/>
      <w:r>
        <w:rPr>
          <w:rFonts w:ascii="Arial" w:eastAsia="Arial" w:hAnsi="Arial" w:cs="Arial"/>
          <w:color w:val="000000"/>
          <w:sz w:val="24"/>
          <w:szCs w:val="24"/>
        </w:rPr>
        <w:t xml:space="preserve"> en el punto </w:t>
      </w:r>
      <w:r>
        <w:rPr>
          <w:rFonts w:ascii="Arial" w:eastAsia="Arial" w:hAnsi="Arial" w:cs="Arial"/>
          <w:sz w:val="24"/>
          <w:szCs w:val="24"/>
        </w:rPr>
        <w:t>número</w:t>
      </w:r>
      <w:r>
        <w:rPr>
          <w:rFonts w:ascii="Arial" w:eastAsia="Arial" w:hAnsi="Arial" w:cs="Arial"/>
          <w:color w:val="000000"/>
          <w:sz w:val="24"/>
          <w:szCs w:val="24"/>
        </w:rPr>
        <w:t xml:space="preserve"> 3 la revisión y </w:t>
      </w:r>
      <w:r>
        <w:rPr>
          <w:rFonts w:ascii="Arial" w:eastAsia="Arial" w:hAnsi="Arial" w:cs="Arial"/>
          <w:sz w:val="24"/>
          <w:szCs w:val="24"/>
        </w:rPr>
        <w:t>aprobación</w:t>
      </w:r>
      <w:r>
        <w:rPr>
          <w:rFonts w:ascii="Arial" w:eastAsia="Arial" w:hAnsi="Arial" w:cs="Arial"/>
          <w:color w:val="000000"/>
          <w:sz w:val="24"/>
          <w:szCs w:val="24"/>
        </w:rPr>
        <w:t xml:space="preserve"> del reglamento que contiene las bases para otorgar nominaciones, premios, preseas, reconocimientos y asignación de espacios </w:t>
      </w:r>
      <w:r>
        <w:rPr>
          <w:rFonts w:ascii="Arial" w:eastAsia="Arial" w:hAnsi="Arial" w:cs="Arial"/>
          <w:color w:val="000000"/>
          <w:sz w:val="24"/>
          <w:szCs w:val="24"/>
        </w:rPr>
        <w:t xml:space="preserve">públicos por el Gobierno Municipal de Zapotlán el Grande quedado esta en receso para continuar con los </w:t>
      </w:r>
      <w:r>
        <w:rPr>
          <w:rFonts w:ascii="Arial" w:eastAsia="Arial" w:hAnsi="Arial" w:cs="Arial"/>
          <w:sz w:val="24"/>
          <w:szCs w:val="24"/>
        </w:rPr>
        <w:t>trabajos</w:t>
      </w:r>
      <w:r>
        <w:rPr>
          <w:rFonts w:ascii="Arial" w:eastAsia="Arial" w:hAnsi="Arial" w:cs="Arial"/>
          <w:color w:val="000000"/>
          <w:sz w:val="24"/>
          <w:szCs w:val="24"/>
        </w:rPr>
        <w:t xml:space="preserve"> de la misma, el día 26 veintiséis de Mayo</w:t>
      </w:r>
      <w:r>
        <w:rPr>
          <w:rFonts w:ascii="Arial" w:eastAsia="Arial" w:hAnsi="Arial" w:cs="Arial"/>
          <w:sz w:val="24"/>
          <w:szCs w:val="24"/>
        </w:rPr>
        <w:t xml:space="preserve">, sesión en la cual se culminaron con los trabajos de estas comisiones. </w:t>
      </w:r>
    </w:p>
    <w:p w:rsidR="00490944" w:rsidRDefault="00490944">
      <w:pPr>
        <w:pBdr>
          <w:top w:val="nil"/>
          <w:left w:val="nil"/>
          <w:bottom w:val="nil"/>
          <w:right w:val="nil"/>
          <w:between w:val="nil"/>
        </w:pBdr>
        <w:spacing w:before="240" w:line="360" w:lineRule="auto"/>
        <w:jc w:val="both"/>
        <w:rPr>
          <w:rFonts w:ascii="Arial" w:eastAsia="Arial" w:hAnsi="Arial" w:cs="Arial"/>
          <w:color w:val="000000"/>
          <w:sz w:val="24"/>
          <w:szCs w:val="24"/>
        </w:rPr>
      </w:pPr>
    </w:p>
    <w:p w:rsidR="00490944" w:rsidRDefault="00032880">
      <w:pPr>
        <w:pBdr>
          <w:top w:val="nil"/>
          <w:left w:val="nil"/>
          <w:bottom w:val="nil"/>
          <w:right w:val="nil"/>
          <w:between w:val="nil"/>
        </w:pBdr>
        <w:spacing w:after="200" w:line="360" w:lineRule="auto"/>
        <w:jc w:val="center"/>
        <w:rPr>
          <w:rFonts w:ascii="Arial" w:eastAsia="Arial" w:hAnsi="Arial" w:cs="Arial"/>
          <w:b/>
          <w:color w:val="000000"/>
          <w:sz w:val="24"/>
          <w:szCs w:val="24"/>
        </w:rPr>
      </w:pPr>
      <w:r>
        <w:rPr>
          <w:rFonts w:ascii="Arial" w:eastAsia="Arial" w:hAnsi="Arial" w:cs="Arial"/>
          <w:b/>
          <w:color w:val="000000"/>
          <w:sz w:val="24"/>
          <w:szCs w:val="24"/>
        </w:rPr>
        <w:t>C O N S I D E R A N D O S:</w:t>
      </w:r>
    </w:p>
    <w:p w:rsidR="00183DBE" w:rsidRDefault="00183DBE">
      <w:pPr>
        <w:pBdr>
          <w:top w:val="nil"/>
          <w:left w:val="nil"/>
          <w:bottom w:val="nil"/>
          <w:right w:val="nil"/>
          <w:between w:val="nil"/>
        </w:pBdr>
        <w:spacing w:after="200" w:line="360" w:lineRule="auto"/>
        <w:jc w:val="center"/>
        <w:rPr>
          <w:rFonts w:ascii="Arial" w:eastAsia="Arial" w:hAnsi="Arial" w:cs="Arial"/>
          <w:b/>
          <w:color w:val="000000"/>
          <w:sz w:val="24"/>
          <w:szCs w:val="24"/>
        </w:rPr>
      </w:pPr>
    </w:p>
    <w:p w:rsidR="00490944" w:rsidRDefault="00032880">
      <w:pPr>
        <w:spacing w:line="360" w:lineRule="auto"/>
        <w:jc w:val="both"/>
        <w:rPr>
          <w:rFonts w:ascii="Arial" w:eastAsia="Arial" w:hAnsi="Arial" w:cs="Arial"/>
          <w:b/>
          <w:sz w:val="24"/>
          <w:szCs w:val="24"/>
        </w:rPr>
      </w:pPr>
      <w:r>
        <w:rPr>
          <w:rFonts w:ascii="Arial" w:eastAsia="Arial" w:hAnsi="Arial" w:cs="Arial"/>
          <w:sz w:val="24"/>
          <w:szCs w:val="24"/>
        </w:rPr>
        <w:t>Co</w:t>
      </w:r>
      <w:r>
        <w:rPr>
          <w:rFonts w:ascii="Arial" w:eastAsia="Arial" w:hAnsi="Arial" w:cs="Arial"/>
          <w:sz w:val="24"/>
          <w:szCs w:val="24"/>
        </w:rPr>
        <w:t>n fundamento en los Artículos 37, 40, 44, 45, 52, 71 y demás aplicables del Reglamento Interior relativos al funcionamiento del Ayuntamiento y sus comisiones.</w:t>
      </w:r>
    </w:p>
    <w:p w:rsidR="00490944" w:rsidRDefault="00490944">
      <w:pPr>
        <w:pBdr>
          <w:top w:val="nil"/>
          <w:left w:val="nil"/>
          <w:bottom w:val="nil"/>
          <w:right w:val="nil"/>
          <w:between w:val="nil"/>
        </w:pBdr>
        <w:spacing w:after="0" w:line="360" w:lineRule="auto"/>
        <w:ind w:left="360"/>
        <w:jc w:val="both"/>
        <w:rPr>
          <w:rFonts w:ascii="Arial" w:eastAsia="Arial" w:hAnsi="Arial" w:cs="Arial"/>
          <w:color w:val="000000"/>
          <w:sz w:val="24"/>
          <w:szCs w:val="24"/>
        </w:rPr>
      </w:pPr>
    </w:p>
    <w:p w:rsidR="00490944" w:rsidRDefault="00032880">
      <w:pPr>
        <w:numPr>
          <w:ilvl w:val="0"/>
          <w:numId w:val="1"/>
        </w:numPr>
        <w:pBdr>
          <w:top w:val="nil"/>
          <w:left w:val="nil"/>
          <w:bottom w:val="nil"/>
          <w:right w:val="nil"/>
          <w:between w:val="nil"/>
        </w:pBdr>
        <w:spacing w:after="0" w:line="360" w:lineRule="auto"/>
        <w:ind w:hanging="360"/>
        <w:jc w:val="both"/>
        <w:rPr>
          <w:rFonts w:ascii="Arial" w:eastAsia="Arial" w:hAnsi="Arial" w:cs="Arial"/>
          <w:color w:val="000000"/>
          <w:sz w:val="24"/>
          <w:szCs w:val="24"/>
        </w:rPr>
      </w:pPr>
      <w:r>
        <w:rPr>
          <w:rFonts w:ascii="Arial" w:eastAsia="Arial" w:hAnsi="Arial" w:cs="Arial"/>
          <w:color w:val="000000"/>
          <w:sz w:val="24"/>
          <w:szCs w:val="24"/>
        </w:rPr>
        <w:t>Las Comisiones Edilicias Permanentes de Cultura, Educación y Festividades Cívicas</w:t>
      </w:r>
      <w:r>
        <w:rPr>
          <w:rFonts w:ascii="Arial" w:eastAsia="Arial" w:hAnsi="Arial" w:cs="Arial"/>
          <w:sz w:val="24"/>
          <w:szCs w:val="24"/>
        </w:rPr>
        <w:t>,</w:t>
      </w:r>
      <w:r>
        <w:rPr>
          <w:rFonts w:ascii="Arial" w:eastAsia="Arial" w:hAnsi="Arial" w:cs="Arial"/>
          <w:color w:val="000000"/>
          <w:sz w:val="24"/>
          <w:szCs w:val="24"/>
        </w:rPr>
        <w:t xml:space="preserve"> Reglamentos y Gobernación, </w:t>
      </w:r>
      <w:r>
        <w:rPr>
          <w:rFonts w:ascii="Arial" w:eastAsia="Arial" w:hAnsi="Arial" w:cs="Arial"/>
          <w:sz w:val="24"/>
          <w:szCs w:val="24"/>
        </w:rPr>
        <w:t xml:space="preserve">Deportes, Recreación y Atención a la Juventud y Estacionamientos </w:t>
      </w:r>
      <w:r>
        <w:rPr>
          <w:rFonts w:ascii="Arial" w:eastAsia="Arial" w:hAnsi="Arial" w:cs="Arial"/>
          <w:color w:val="000000"/>
          <w:sz w:val="24"/>
          <w:szCs w:val="24"/>
        </w:rPr>
        <w:t xml:space="preserve">tuvieron a bien llevar a cabo en conjunto la Sesión </w:t>
      </w:r>
      <w:r>
        <w:rPr>
          <w:rFonts w:ascii="Arial" w:eastAsia="Arial" w:hAnsi="Arial" w:cs="Arial"/>
          <w:sz w:val="24"/>
          <w:szCs w:val="24"/>
        </w:rPr>
        <w:t>O</w:t>
      </w:r>
      <w:r>
        <w:rPr>
          <w:rFonts w:ascii="Arial" w:eastAsia="Arial" w:hAnsi="Arial" w:cs="Arial"/>
          <w:color w:val="000000"/>
          <w:sz w:val="24"/>
          <w:szCs w:val="24"/>
        </w:rPr>
        <w:t>rdinaria No. 1</w:t>
      </w:r>
      <w:r>
        <w:rPr>
          <w:rFonts w:ascii="Arial" w:eastAsia="Arial" w:hAnsi="Arial" w:cs="Arial"/>
          <w:sz w:val="24"/>
          <w:szCs w:val="24"/>
        </w:rPr>
        <w:t xml:space="preserve">6, </w:t>
      </w:r>
      <w:r>
        <w:rPr>
          <w:rFonts w:ascii="Arial" w:eastAsia="Arial" w:hAnsi="Arial" w:cs="Arial"/>
          <w:sz w:val="24"/>
          <w:szCs w:val="24"/>
        </w:rPr>
        <w:lastRenderedPageBreak/>
        <w:t xml:space="preserve">misma que se desarrolló en dos sesiones una con fecha 20 veinte de Abril del año en curso, y </w:t>
      </w:r>
      <w:r>
        <w:rPr>
          <w:rFonts w:ascii="Arial" w:eastAsia="Arial" w:hAnsi="Arial" w:cs="Arial"/>
          <w:sz w:val="24"/>
          <w:szCs w:val="24"/>
        </w:rPr>
        <w:t xml:space="preserve">otra con fecha 26 veintiséis de Mayo, en dicha sesión se </w:t>
      </w:r>
      <w:proofErr w:type="spellStart"/>
      <w:r>
        <w:rPr>
          <w:rFonts w:ascii="Arial" w:eastAsia="Arial" w:hAnsi="Arial" w:cs="Arial"/>
          <w:sz w:val="24"/>
          <w:szCs w:val="24"/>
        </w:rPr>
        <w:t>agendó</w:t>
      </w:r>
      <w:proofErr w:type="spellEnd"/>
      <w:r>
        <w:rPr>
          <w:rFonts w:ascii="Arial" w:eastAsia="Arial" w:hAnsi="Arial" w:cs="Arial"/>
          <w:sz w:val="24"/>
          <w:szCs w:val="24"/>
        </w:rPr>
        <w:t xml:space="preserve"> en el punto número 3 del orden del día la revisión y aprobación de las reformas al reglamento que contiene las bases para otorgar nominaciones, premios, preseas, reconocimientos y asignación d</w:t>
      </w:r>
      <w:r>
        <w:rPr>
          <w:rFonts w:ascii="Arial" w:eastAsia="Arial" w:hAnsi="Arial" w:cs="Arial"/>
          <w:sz w:val="24"/>
          <w:szCs w:val="24"/>
        </w:rPr>
        <w:t>e espacios públicos por el Gobierno Municipal de Zapotlán el Grande, de la misma manera se trabajó artículo por artículo, una vez terminada la revisión de cada uno de estos tuvimos a bien aprobar por unanimidad las comisiones antes mencionadas, todas y cad</w:t>
      </w:r>
      <w:r>
        <w:rPr>
          <w:rFonts w:ascii="Arial" w:eastAsia="Arial" w:hAnsi="Arial" w:cs="Arial"/>
          <w:sz w:val="24"/>
          <w:szCs w:val="24"/>
        </w:rPr>
        <w:t>a una de las reformas al reglamento que hoy nos ocupa,</w:t>
      </w:r>
    </w:p>
    <w:p w:rsidR="00490944" w:rsidRDefault="00490944">
      <w:pPr>
        <w:pBdr>
          <w:top w:val="nil"/>
          <w:left w:val="nil"/>
          <w:bottom w:val="nil"/>
          <w:right w:val="nil"/>
          <w:between w:val="nil"/>
        </w:pBdr>
        <w:spacing w:after="0" w:line="360" w:lineRule="auto"/>
        <w:ind w:left="644"/>
        <w:jc w:val="both"/>
        <w:rPr>
          <w:rFonts w:ascii="Arial" w:eastAsia="Arial" w:hAnsi="Arial" w:cs="Arial"/>
          <w:sz w:val="24"/>
          <w:szCs w:val="24"/>
        </w:rPr>
      </w:pPr>
    </w:p>
    <w:p w:rsidR="00490944" w:rsidRPr="00183DBE" w:rsidRDefault="00032880">
      <w:pPr>
        <w:spacing w:after="200" w:line="360" w:lineRule="auto"/>
        <w:jc w:val="both"/>
        <w:rPr>
          <w:rFonts w:ascii="Arial" w:eastAsia="Arial" w:hAnsi="Arial" w:cs="Arial"/>
          <w:sz w:val="24"/>
          <w:szCs w:val="24"/>
        </w:rPr>
      </w:pPr>
      <w:r>
        <w:rPr>
          <w:rFonts w:ascii="Arial" w:eastAsia="Arial" w:hAnsi="Arial" w:cs="Arial"/>
          <w:sz w:val="24"/>
          <w:szCs w:val="24"/>
        </w:rPr>
        <w:t>Por tal motivo y por lo anteriormente expuesto y fundado, ponemos a su consideración las propuestas de reforma aprobadas por las comisiones mismas que se anexan así como los siguientes:</w:t>
      </w:r>
    </w:p>
    <w:p w:rsidR="00490944" w:rsidRDefault="00032880">
      <w:pPr>
        <w:spacing w:after="200" w:line="360" w:lineRule="auto"/>
        <w:jc w:val="center"/>
        <w:rPr>
          <w:rFonts w:ascii="Arial" w:eastAsia="Arial" w:hAnsi="Arial" w:cs="Arial"/>
          <w:b/>
          <w:sz w:val="24"/>
          <w:szCs w:val="24"/>
        </w:rPr>
      </w:pPr>
      <w:r>
        <w:rPr>
          <w:rFonts w:ascii="Arial" w:eastAsia="Arial" w:hAnsi="Arial" w:cs="Arial"/>
          <w:b/>
          <w:sz w:val="24"/>
          <w:szCs w:val="24"/>
        </w:rPr>
        <w:t>R E S O L U T I V O S:</w:t>
      </w:r>
    </w:p>
    <w:p w:rsidR="00490944" w:rsidRDefault="00032880">
      <w:p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b/>
          <w:color w:val="000000"/>
          <w:sz w:val="24"/>
          <w:szCs w:val="24"/>
        </w:rPr>
        <w:t>PRIMERO.-</w:t>
      </w:r>
      <w:r>
        <w:rPr>
          <w:rFonts w:ascii="Arial" w:eastAsia="Arial" w:hAnsi="Arial" w:cs="Arial"/>
          <w:color w:val="000000"/>
          <w:sz w:val="24"/>
          <w:szCs w:val="24"/>
        </w:rPr>
        <w:t xml:space="preserve"> </w:t>
      </w:r>
      <w:r>
        <w:rPr>
          <w:rFonts w:ascii="Arial" w:eastAsia="Arial" w:hAnsi="Arial" w:cs="Arial"/>
          <w:sz w:val="24"/>
          <w:szCs w:val="24"/>
        </w:rPr>
        <w:t>Se apruebe en lo general y en lo particular las reformas hechas al</w:t>
      </w:r>
      <w:r>
        <w:rPr>
          <w:rFonts w:ascii="Arial" w:eastAsia="Arial" w:hAnsi="Arial" w:cs="Arial"/>
          <w:b/>
          <w:sz w:val="24"/>
          <w:szCs w:val="24"/>
        </w:rPr>
        <w:t xml:space="preserve"> REGLAMENTO QUE CONTIENE LAS BASES PARA OTORGAR NOMINACIONES, PREMIOS, PRESEAS, RECONOCIMIENTOS Y ASIGNACIÓN DE ESPACIOS PÚBLICOS POR EL GOBIERNO MUNICIPAL D</w:t>
      </w:r>
      <w:r>
        <w:rPr>
          <w:rFonts w:ascii="Arial" w:eastAsia="Arial" w:hAnsi="Arial" w:cs="Arial"/>
          <w:b/>
          <w:sz w:val="24"/>
          <w:szCs w:val="24"/>
        </w:rPr>
        <w:t xml:space="preserve">E ZAPOTLÁN EL GRANDE, JALISCO, </w:t>
      </w:r>
      <w:r>
        <w:rPr>
          <w:rFonts w:ascii="Arial" w:eastAsia="Arial" w:hAnsi="Arial" w:cs="Arial"/>
          <w:sz w:val="24"/>
          <w:szCs w:val="24"/>
        </w:rPr>
        <w:t>mismas que se anexan.</w:t>
      </w:r>
    </w:p>
    <w:p w:rsidR="00490944" w:rsidRDefault="00490944">
      <w:pPr>
        <w:pBdr>
          <w:top w:val="nil"/>
          <w:left w:val="nil"/>
          <w:bottom w:val="nil"/>
          <w:right w:val="nil"/>
          <w:between w:val="nil"/>
        </w:pBdr>
        <w:spacing w:after="0" w:line="360" w:lineRule="auto"/>
        <w:jc w:val="both"/>
        <w:rPr>
          <w:rFonts w:ascii="Arial" w:eastAsia="Arial" w:hAnsi="Arial" w:cs="Arial"/>
          <w:sz w:val="24"/>
          <w:szCs w:val="24"/>
        </w:rPr>
      </w:pPr>
    </w:p>
    <w:p w:rsidR="00183DBE" w:rsidRDefault="00183DBE">
      <w:pPr>
        <w:pBdr>
          <w:top w:val="nil"/>
          <w:left w:val="nil"/>
          <w:bottom w:val="nil"/>
          <w:right w:val="nil"/>
          <w:between w:val="nil"/>
        </w:pBdr>
        <w:spacing w:after="0" w:line="360" w:lineRule="auto"/>
        <w:jc w:val="both"/>
        <w:rPr>
          <w:rFonts w:ascii="Arial" w:eastAsia="Arial" w:hAnsi="Arial" w:cs="Arial"/>
          <w:sz w:val="24"/>
          <w:szCs w:val="24"/>
        </w:rPr>
      </w:pPr>
    </w:p>
    <w:p w:rsidR="00490944" w:rsidRDefault="00032880">
      <w:pPr>
        <w:pBdr>
          <w:top w:val="nil"/>
          <w:left w:val="nil"/>
          <w:bottom w:val="nil"/>
          <w:right w:val="nil"/>
          <w:between w:val="nil"/>
        </w:pBdr>
        <w:spacing w:after="0" w:line="360" w:lineRule="auto"/>
        <w:jc w:val="both"/>
        <w:rPr>
          <w:rFonts w:ascii="Arial" w:eastAsia="Arial" w:hAnsi="Arial" w:cs="Arial"/>
          <w:sz w:val="18"/>
          <w:szCs w:val="18"/>
        </w:rPr>
      </w:pPr>
      <w:r>
        <w:rPr>
          <w:rFonts w:ascii="Arial" w:eastAsia="Arial" w:hAnsi="Arial" w:cs="Arial"/>
          <w:b/>
          <w:color w:val="000000"/>
          <w:sz w:val="24"/>
          <w:szCs w:val="24"/>
        </w:rPr>
        <w:t>SEGUNDO</w:t>
      </w:r>
      <w:r>
        <w:rPr>
          <w:rFonts w:ascii="Arial" w:eastAsia="Arial" w:hAnsi="Arial" w:cs="Arial"/>
          <w:color w:val="000000"/>
          <w:sz w:val="24"/>
          <w:szCs w:val="24"/>
        </w:rPr>
        <w:t>.-</w:t>
      </w:r>
      <w:r>
        <w:rPr>
          <w:rFonts w:ascii="Arial" w:eastAsia="Arial" w:hAnsi="Arial" w:cs="Arial"/>
          <w:sz w:val="24"/>
          <w:szCs w:val="24"/>
        </w:rPr>
        <w:t xml:space="preserve">Notifíquese el contenido del presente Dictamen al Presidente Municipal y a la Secretaria de Gobierno del H. Ayuntamiento para la publicación del </w:t>
      </w:r>
      <w:r>
        <w:rPr>
          <w:rFonts w:ascii="Arial" w:eastAsia="Arial" w:hAnsi="Arial" w:cs="Arial"/>
          <w:b/>
          <w:sz w:val="24"/>
          <w:szCs w:val="24"/>
        </w:rPr>
        <w:t>REGLAMENTO QUE CONTIENE LAS BASES PARA OTORGAR NOMINACIONES, PREMIOS, PRESEAS, RECONOCIMIENTOS Y ASIGNACIÓN DE ESPACIOS PÚBLICOS POR EL GOBIERNO MUNICIPAL DE ZAPOTLÁN EL GRANDE, JALISCO</w:t>
      </w:r>
      <w:r>
        <w:rPr>
          <w:rFonts w:ascii="Arial" w:eastAsia="Arial" w:hAnsi="Arial" w:cs="Arial"/>
          <w:sz w:val="24"/>
          <w:szCs w:val="24"/>
        </w:rPr>
        <w:t xml:space="preserve"> en los medios de difusión oficial correspondiente.</w:t>
      </w:r>
      <w:r>
        <w:rPr>
          <w:rFonts w:ascii="Arial" w:eastAsia="Arial" w:hAnsi="Arial" w:cs="Arial"/>
          <w:sz w:val="24"/>
          <w:szCs w:val="24"/>
        </w:rPr>
        <w:br/>
      </w:r>
    </w:p>
    <w:p w:rsidR="00755278" w:rsidRDefault="00755278" w:rsidP="00755278">
      <w:pPr>
        <w:pStyle w:val="NormalWeb"/>
        <w:spacing w:before="0" w:beforeAutospacing="0" w:after="0" w:afterAutospacing="0" w:line="276" w:lineRule="auto"/>
        <w:jc w:val="both"/>
        <w:rPr>
          <w:rFonts w:ascii="Arial" w:eastAsia="Calibri" w:hAnsi="Arial" w:cs="Arial"/>
          <w:lang w:val="es-AR"/>
        </w:rPr>
      </w:pPr>
    </w:p>
    <w:p w:rsidR="00755278" w:rsidRDefault="00755278" w:rsidP="00755278">
      <w:pPr>
        <w:pStyle w:val="NormalWeb"/>
        <w:spacing w:before="0" w:beforeAutospacing="0" w:after="0" w:afterAutospacing="0" w:line="276" w:lineRule="auto"/>
        <w:jc w:val="both"/>
        <w:rPr>
          <w:rFonts w:ascii="Arial" w:eastAsia="Calibri" w:hAnsi="Arial" w:cs="Arial"/>
          <w:lang w:val="es-AR"/>
        </w:rPr>
      </w:pPr>
    </w:p>
    <w:p w:rsidR="00755278" w:rsidRPr="002F6D46" w:rsidRDefault="00755278" w:rsidP="00755278">
      <w:pPr>
        <w:pStyle w:val="NormalWeb"/>
        <w:spacing w:before="0" w:beforeAutospacing="0" w:after="0" w:afterAutospacing="0" w:line="276" w:lineRule="auto"/>
        <w:jc w:val="both"/>
        <w:rPr>
          <w:rFonts w:ascii="Arial" w:eastAsia="Calibri" w:hAnsi="Arial" w:cs="Arial"/>
          <w:lang w:val="es-AR"/>
        </w:rPr>
      </w:pPr>
    </w:p>
    <w:p w:rsidR="00755278" w:rsidRPr="00317D4A" w:rsidRDefault="00755278" w:rsidP="00755278">
      <w:pPr>
        <w:tabs>
          <w:tab w:val="center" w:pos="5380"/>
        </w:tabs>
        <w:spacing w:after="0" w:line="360" w:lineRule="auto"/>
        <w:contextualSpacing/>
        <w:jc w:val="center"/>
        <w:rPr>
          <w:rFonts w:ascii="Arial" w:eastAsia="Arial Unicode MS" w:hAnsi="Arial" w:cs="Arial"/>
          <w:b/>
          <w:sz w:val="24"/>
          <w:szCs w:val="24"/>
        </w:rPr>
      </w:pPr>
      <w:r w:rsidRPr="00317D4A">
        <w:rPr>
          <w:rFonts w:ascii="Arial" w:eastAsia="Arial Unicode MS" w:hAnsi="Arial" w:cs="Arial"/>
          <w:b/>
          <w:sz w:val="24"/>
          <w:szCs w:val="24"/>
        </w:rPr>
        <w:t>A T E N T A  M E N T E</w:t>
      </w:r>
    </w:p>
    <w:p w:rsidR="00755278" w:rsidRPr="00B264FD" w:rsidRDefault="00755278" w:rsidP="00755278">
      <w:pPr>
        <w:pStyle w:val="Sinespaciado"/>
        <w:spacing w:line="276" w:lineRule="auto"/>
        <w:jc w:val="center"/>
        <w:rPr>
          <w:rStyle w:val="nfasissutil"/>
          <w:sz w:val="22"/>
        </w:rPr>
      </w:pPr>
      <w:r w:rsidRPr="00B264FD">
        <w:rPr>
          <w:rStyle w:val="nfasissutil"/>
          <w:sz w:val="22"/>
        </w:rPr>
        <w:t>“2023, AÑO DEL 140 ANIVERSARIO DEL NATALICIO DE JOSÉ CLEMENTE OROZCO”</w:t>
      </w:r>
    </w:p>
    <w:p w:rsidR="00755278" w:rsidRPr="00B264FD" w:rsidRDefault="00755278" w:rsidP="00755278">
      <w:pPr>
        <w:pStyle w:val="Sinespaciado"/>
        <w:spacing w:line="276" w:lineRule="auto"/>
        <w:jc w:val="center"/>
        <w:rPr>
          <w:rFonts w:ascii="Arial" w:hAnsi="Arial" w:cs="Arial"/>
          <w:b/>
          <w:i/>
          <w:sz w:val="16"/>
          <w:szCs w:val="17"/>
        </w:rPr>
      </w:pPr>
      <w:r w:rsidRPr="00B264FD">
        <w:rPr>
          <w:i/>
          <w:iCs/>
          <w:color w:val="404040" w:themeColor="text1" w:themeTint="BF"/>
          <w:sz w:val="22"/>
        </w:rPr>
        <w:t>“2023, AÑO DEL BICENTENARIO DEL NACINIENTO DEL ESTADO LIBRE Y SOBERANO DE JALISCO”</w:t>
      </w:r>
    </w:p>
    <w:p w:rsidR="00755278" w:rsidRPr="00BE31FC" w:rsidRDefault="00755278" w:rsidP="00755278">
      <w:pPr>
        <w:spacing w:after="0" w:line="360" w:lineRule="auto"/>
        <w:jc w:val="center"/>
        <w:rPr>
          <w:rFonts w:ascii="Arial" w:hAnsi="Arial" w:cs="Arial"/>
          <w:b/>
          <w:i/>
          <w:sz w:val="18"/>
        </w:rPr>
      </w:pPr>
      <w:r w:rsidRPr="00BE31FC">
        <w:rPr>
          <w:rFonts w:ascii="Arial" w:hAnsi="Arial" w:cs="Arial"/>
          <w:b/>
          <w:bCs/>
          <w:sz w:val="18"/>
        </w:rPr>
        <w:t xml:space="preserve">CIUDAD GUZMÁN, MUNICIPIO DE ZAPOTLÁN EL GRANDE, </w:t>
      </w:r>
      <w:r w:rsidRPr="00BE31FC">
        <w:rPr>
          <w:rFonts w:ascii="Arial" w:hAnsi="Arial" w:cs="Arial"/>
          <w:b/>
          <w:bCs/>
          <w:sz w:val="18"/>
          <w:szCs w:val="18"/>
        </w:rPr>
        <w:t xml:space="preserve">JALISCO, </w:t>
      </w:r>
      <w:r>
        <w:rPr>
          <w:rFonts w:ascii="Arial" w:hAnsi="Arial" w:cs="Arial"/>
          <w:b/>
          <w:bCs/>
          <w:sz w:val="18"/>
          <w:szCs w:val="18"/>
        </w:rPr>
        <w:t xml:space="preserve">01 DE JUNIO </w:t>
      </w:r>
      <w:r w:rsidRPr="00BE31FC">
        <w:rPr>
          <w:rFonts w:ascii="Arial" w:hAnsi="Arial" w:cs="Arial"/>
          <w:b/>
          <w:bCs/>
          <w:sz w:val="18"/>
          <w:szCs w:val="18"/>
        </w:rPr>
        <w:t>DEL AÑO 2023</w:t>
      </w:r>
      <w:r w:rsidRPr="00BE31FC">
        <w:rPr>
          <w:rFonts w:ascii="Arial" w:hAnsi="Arial" w:cs="Arial"/>
          <w:b/>
          <w:i/>
          <w:sz w:val="18"/>
        </w:rPr>
        <w:t>.</w:t>
      </w:r>
    </w:p>
    <w:p w:rsidR="00755278" w:rsidRDefault="00755278" w:rsidP="00755278">
      <w:pPr>
        <w:pStyle w:val="Sinespaciado"/>
        <w:spacing w:line="276" w:lineRule="auto"/>
        <w:rPr>
          <w:rFonts w:ascii="Arial" w:hAnsi="Arial" w:cs="Arial"/>
        </w:rPr>
      </w:pPr>
    </w:p>
    <w:p w:rsidR="00755278" w:rsidRPr="002F6D46" w:rsidRDefault="00755278" w:rsidP="00755278">
      <w:pPr>
        <w:pStyle w:val="Sinespaciado"/>
        <w:spacing w:line="276" w:lineRule="auto"/>
        <w:rPr>
          <w:rFonts w:ascii="Arial" w:hAnsi="Arial" w:cs="Arial"/>
        </w:rPr>
      </w:pPr>
    </w:p>
    <w:tbl>
      <w:tblPr>
        <w:tblStyle w:val="Tablaconcuadrcula"/>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221"/>
      </w:tblGrid>
      <w:tr w:rsidR="00755278" w:rsidRPr="002F6D46" w:rsidTr="00791AEE">
        <w:tc>
          <w:tcPr>
            <w:tcW w:w="10349" w:type="dxa"/>
            <w:gridSpan w:val="2"/>
          </w:tcPr>
          <w:p w:rsidR="00755278" w:rsidRPr="003D1C8D" w:rsidRDefault="00755278" w:rsidP="00791AEE">
            <w:pPr>
              <w:jc w:val="center"/>
              <w:rPr>
                <w:rFonts w:ascii="Arial" w:eastAsia="Arial Unicode MS" w:hAnsi="Arial" w:cs="Arial"/>
                <w:b/>
                <w:sz w:val="20"/>
                <w:u w:color="000000"/>
                <w:bdr w:val="nil"/>
                <w:lang w:eastAsia="es-MX"/>
                <w14:textOutline w14:w="0" w14:cap="flat" w14:cmpd="sng" w14:algn="ctr">
                  <w14:noFill/>
                  <w14:prstDash w14:val="solid"/>
                  <w14:bevel/>
                </w14:textOutline>
              </w:rPr>
            </w:pPr>
          </w:p>
          <w:p w:rsidR="00755278" w:rsidRPr="003D1C8D" w:rsidRDefault="00755278" w:rsidP="00791AEE">
            <w:pPr>
              <w:jc w:val="center"/>
              <w:rPr>
                <w:rFonts w:ascii="Arial" w:eastAsia="Arial Unicode MS" w:hAnsi="Arial" w:cs="Arial"/>
                <w:b/>
                <w:sz w:val="20"/>
                <w:u w:color="000000"/>
                <w:bdr w:val="nil"/>
                <w:lang w:eastAsia="es-MX"/>
                <w14:textOutline w14:w="0" w14:cap="flat" w14:cmpd="sng" w14:algn="ctr">
                  <w14:noFill/>
                  <w14:prstDash w14:val="solid"/>
                  <w14:bevel/>
                </w14:textOutline>
              </w:rPr>
            </w:pPr>
            <w:r>
              <w:rPr>
                <w:rFonts w:ascii="Arial" w:eastAsia="Arial Unicode MS" w:hAnsi="Arial" w:cs="Arial"/>
                <w:b/>
                <w:sz w:val="20"/>
                <w:u w:color="000000"/>
                <w:bdr w:val="nil"/>
                <w:lang w:eastAsia="es-MX"/>
                <w14:textOutline w14:w="0" w14:cap="flat" w14:cmpd="sng" w14:algn="ctr">
                  <w14:noFill/>
                  <w14:prstDash w14:val="solid"/>
                  <w14:bevel/>
                </w14:textOutline>
              </w:rPr>
              <w:t>C</w:t>
            </w:r>
            <w:r w:rsidRPr="003D1C8D">
              <w:rPr>
                <w:rFonts w:ascii="Arial" w:eastAsia="Arial Unicode MS" w:hAnsi="Arial" w:cs="Arial"/>
                <w:b/>
                <w:sz w:val="20"/>
                <w:u w:color="000000"/>
                <w:bdr w:val="nil"/>
                <w:lang w:eastAsia="es-MX"/>
                <w14:textOutline w14:w="0" w14:cap="flat" w14:cmpd="sng" w14:algn="ctr">
                  <w14:noFill/>
                  <w14:prstDash w14:val="solid"/>
                  <w14:bevel/>
                </w14:textOutline>
              </w:rPr>
              <w:t>. MARISOL MENDOZA PINTO.</w:t>
            </w:r>
          </w:p>
          <w:p w:rsidR="00755278" w:rsidRPr="003D1C8D" w:rsidRDefault="00755278" w:rsidP="00791AEE">
            <w:pPr>
              <w:jc w:val="center"/>
              <w:rPr>
                <w:rFonts w:ascii="Arial" w:eastAsia="Arial Unicode MS" w:hAnsi="Arial" w:cs="Arial"/>
                <w:u w:color="000000"/>
                <w:bdr w:val="nil"/>
                <w:lang w:eastAsia="es-MX"/>
                <w14:textOutline w14:w="0" w14:cap="flat" w14:cmpd="sng" w14:algn="ctr">
                  <w14:noFill/>
                  <w14:prstDash w14:val="solid"/>
                  <w14:bevel/>
                </w14:textOutline>
              </w:rPr>
            </w:pPr>
            <w:r w:rsidRPr="002F6D46">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Cultura, Educación y Festividades Cívicas.</w:t>
            </w:r>
          </w:p>
          <w:p w:rsidR="00755278" w:rsidRPr="002F6D46" w:rsidRDefault="00755278" w:rsidP="00791AE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Cs/>
                <w:color w:val="auto"/>
                <w:lang w:val="es-MX"/>
              </w:rPr>
            </w:pPr>
          </w:p>
        </w:tc>
      </w:tr>
      <w:tr w:rsidR="00755278" w:rsidRPr="002F6D46" w:rsidTr="00791AEE">
        <w:tc>
          <w:tcPr>
            <w:tcW w:w="5128" w:type="dxa"/>
          </w:tcPr>
          <w:p w:rsidR="00755278" w:rsidRDefault="00755278" w:rsidP="00791AEE">
            <w:pPr>
              <w:jc w:val="center"/>
              <w:rPr>
                <w:rFonts w:ascii="Arial" w:eastAsia="Calibri" w:hAnsi="Arial" w:cs="Arial"/>
              </w:rPr>
            </w:pPr>
          </w:p>
          <w:p w:rsidR="00755278" w:rsidRPr="003D1C8D" w:rsidRDefault="00755278" w:rsidP="00791AEE">
            <w:pPr>
              <w:rPr>
                <w:rFonts w:ascii="Arial" w:eastAsia="Calibri" w:hAnsi="Arial" w:cs="Arial"/>
                <w:sz w:val="40"/>
              </w:rPr>
            </w:pPr>
          </w:p>
          <w:p w:rsidR="00755278" w:rsidRPr="003D1C8D" w:rsidRDefault="00755278" w:rsidP="00791AEE">
            <w:pPr>
              <w:spacing w:line="276" w:lineRule="auto"/>
              <w:jc w:val="center"/>
              <w:rPr>
                <w:rFonts w:ascii="Arial" w:eastAsia="Calibri" w:hAnsi="Arial" w:cs="Arial"/>
                <w:b/>
                <w:sz w:val="20"/>
              </w:rPr>
            </w:pPr>
          </w:p>
          <w:p w:rsidR="00755278" w:rsidRPr="003D1C8D" w:rsidRDefault="00755278" w:rsidP="00791AEE">
            <w:pPr>
              <w:spacing w:line="276" w:lineRule="auto"/>
              <w:jc w:val="center"/>
              <w:rPr>
                <w:rFonts w:ascii="Arial" w:eastAsia="Calibri" w:hAnsi="Arial" w:cs="Arial"/>
                <w:b/>
                <w:sz w:val="20"/>
              </w:rPr>
            </w:pPr>
            <w:r>
              <w:rPr>
                <w:rFonts w:ascii="Arial" w:eastAsia="Calibri" w:hAnsi="Arial" w:cs="Arial"/>
                <w:b/>
                <w:sz w:val="20"/>
              </w:rPr>
              <w:t>C</w:t>
            </w:r>
            <w:r w:rsidRPr="003D1C8D">
              <w:rPr>
                <w:rFonts w:ascii="Arial" w:eastAsia="Calibri" w:hAnsi="Arial" w:cs="Arial"/>
                <w:b/>
                <w:sz w:val="20"/>
              </w:rPr>
              <w:t xml:space="preserve">. BETSY MAGALY CAMPOS CORONA </w:t>
            </w:r>
          </w:p>
          <w:p w:rsidR="00755278" w:rsidRPr="002F6D46" w:rsidRDefault="00755278" w:rsidP="00791AEE">
            <w:pPr>
              <w:spacing w:line="276" w:lineRule="auto"/>
              <w:jc w:val="center"/>
              <w:rPr>
                <w:rFonts w:ascii="Arial" w:eastAsia="Bradley Hand ITC" w:hAnsi="Arial" w:cs="Arial"/>
                <w:b/>
                <w:bCs/>
                <w:i/>
                <w:iCs/>
              </w:rPr>
            </w:pPr>
            <w:r w:rsidRPr="002F6D46">
              <w:rPr>
                <w:rFonts w:ascii="Arial" w:eastAsia="Calibri" w:hAnsi="Arial" w:cs="Arial"/>
                <w:sz w:val="20"/>
                <w:szCs w:val="20"/>
              </w:rPr>
              <w:t>Regidor</w:t>
            </w:r>
            <w:r>
              <w:rPr>
                <w:rFonts w:ascii="Arial" w:eastAsia="Calibri" w:hAnsi="Arial" w:cs="Arial"/>
                <w:sz w:val="20"/>
                <w:szCs w:val="20"/>
              </w:rPr>
              <w:t>a</w:t>
            </w:r>
            <w:r w:rsidRPr="002F6D46">
              <w:rPr>
                <w:rFonts w:ascii="Arial" w:eastAsia="Calibri" w:hAnsi="Arial" w:cs="Arial"/>
                <w:sz w:val="20"/>
                <w:szCs w:val="20"/>
              </w:rPr>
              <w:t xml:space="preserve"> Vocal de la Comisión Edilicia </w:t>
            </w:r>
            <w:r w:rsidRPr="002F6D46">
              <w:rPr>
                <w:rFonts w:ascii="Arial" w:eastAsia="Calibri" w:hAnsi="Arial" w:cs="Arial"/>
                <w:sz w:val="20"/>
                <w:szCs w:val="20"/>
                <w:lang w:val="es-AR"/>
              </w:rPr>
              <w:t>de Permanente de Cultura, Educación y Festividades Cívicas.</w:t>
            </w:r>
          </w:p>
        </w:tc>
        <w:tc>
          <w:tcPr>
            <w:tcW w:w="5221" w:type="dxa"/>
          </w:tcPr>
          <w:p w:rsidR="00755278" w:rsidRDefault="00755278" w:rsidP="00791AEE">
            <w:pPr>
              <w:spacing w:line="276" w:lineRule="auto"/>
              <w:jc w:val="center"/>
              <w:rPr>
                <w:rFonts w:ascii="Arial" w:eastAsia="Calibri" w:hAnsi="Arial" w:cs="Arial"/>
                <w:b/>
              </w:rPr>
            </w:pPr>
          </w:p>
          <w:p w:rsidR="00755278" w:rsidRDefault="00755278" w:rsidP="00791AEE">
            <w:pPr>
              <w:spacing w:line="276" w:lineRule="auto"/>
              <w:rPr>
                <w:rFonts w:ascii="Arial" w:eastAsia="Calibri" w:hAnsi="Arial" w:cs="Arial"/>
                <w:b/>
              </w:rPr>
            </w:pPr>
          </w:p>
          <w:p w:rsidR="00755278" w:rsidRDefault="00755278" w:rsidP="00791AEE">
            <w:pPr>
              <w:spacing w:line="276" w:lineRule="auto"/>
              <w:jc w:val="center"/>
              <w:rPr>
                <w:rFonts w:ascii="Arial" w:eastAsia="Calibri" w:hAnsi="Arial" w:cs="Arial"/>
                <w:b/>
              </w:rPr>
            </w:pPr>
          </w:p>
          <w:p w:rsidR="00755278" w:rsidRPr="00601070" w:rsidRDefault="00755278" w:rsidP="00791AEE">
            <w:pPr>
              <w:spacing w:line="276" w:lineRule="auto"/>
              <w:jc w:val="center"/>
              <w:rPr>
                <w:rFonts w:ascii="Arial" w:eastAsia="Calibri" w:hAnsi="Arial" w:cs="Arial"/>
                <w:b/>
                <w:sz w:val="6"/>
              </w:rPr>
            </w:pPr>
          </w:p>
          <w:p w:rsidR="00755278" w:rsidRPr="003D1C8D" w:rsidRDefault="00755278" w:rsidP="00791AEE">
            <w:pPr>
              <w:spacing w:line="276" w:lineRule="auto"/>
              <w:jc w:val="center"/>
              <w:rPr>
                <w:rFonts w:ascii="Arial" w:eastAsia="Calibri" w:hAnsi="Arial" w:cs="Arial"/>
                <w:b/>
                <w:sz w:val="20"/>
              </w:rPr>
            </w:pPr>
            <w:r w:rsidRPr="003D1C8D">
              <w:rPr>
                <w:rFonts w:ascii="Arial" w:eastAsia="Calibri" w:hAnsi="Arial" w:cs="Arial"/>
                <w:b/>
                <w:sz w:val="20"/>
              </w:rPr>
              <w:t>C. LAURA ELENA MARTÍNEZ RUVALCABA</w:t>
            </w:r>
          </w:p>
          <w:p w:rsidR="00755278" w:rsidRPr="00805515" w:rsidRDefault="00755278" w:rsidP="00791AEE">
            <w:pPr>
              <w:spacing w:line="276" w:lineRule="auto"/>
              <w:jc w:val="center"/>
              <w:rPr>
                <w:rFonts w:ascii="Arial" w:eastAsia="Calibri" w:hAnsi="Arial" w:cs="Arial"/>
                <w:sz w:val="20"/>
                <w:szCs w:val="20"/>
                <w:lang w:val="es-AR"/>
              </w:rPr>
            </w:pPr>
            <w:r w:rsidRPr="002F6D46">
              <w:rPr>
                <w:rFonts w:ascii="Arial" w:eastAsia="Calibri" w:hAnsi="Arial" w:cs="Arial"/>
                <w:sz w:val="20"/>
                <w:szCs w:val="20"/>
              </w:rPr>
              <w:t>Regidor</w:t>
            </w:r>
            <w:r>
              <w:rPr>
                <w:rFonts w:ascii="Arial" w:eastAsia="Calibri" w:hAnsi="Arial" w:cs="Arial"/>
                <w:sz w:val="20"/>
                <w:szCs w:val="20"/>
              </w:rPr>
              <w:t>a</w:t>
            </w:r>
            <w:r w:rsidRPr="002F6D46">
              <w:rPr>
                <w:rFonts w:ascii="Arial" w:eastAsia="Calibri" w:hAnsi="Arial" w:cs="Arial"/>
                <w:sz w:val="20"/>
                <w:szCs w:val="20"/>
              </w:rPr>
              <w:t xml:space="preserve"> Vocal de la Comisión Edilicia </w:t>
            </w:r>
            <w:r w:rsidRPr="002F6D46">
              <w:rPr>
                <w:rFonts w:ascii="Arial" w:eastAsia="Calibri" w:hAnsi="Arial" w:cs="Arial"/>
                <w:sz w:val="20"/>
                <w:szCs w:val="20"/>
                <w:lang w:val="es-AR"/>
              </w:rPr>
              <w:t>de Permanente de Cultura, Educación y Festividades Cívicas.</w:t>
            </w:r>
          </w:p>
        </w:tc>
      </w:tr>
      <w:tr w:rsidR="00755278" w:rsidRPr="002F6D46" w:rsidTr="00791AEE">
        <w:tc>
          <w:tcPr>
            <w:tcW w:w="10349" w:type="dxa"/>
            <w:gridSpan w:val="2"/>
          </w:tcPr>
          <w:p w:rsidR="00755278" w:rsidRDefault="00755278" w:rsidP="00791AEE">
            <w:pPr>
              <w:rPr>
                <w:rFonts w:ascii="Arial" w:eastAsia="Arial Unicode MS" w:hAnsi="Arial" w:cs="Arial"/>
                <w:b/>
                <w:u w:color="000000"/>
                <w:bdr w:val="nil"/>
                <w:lang w:eastAsia="es-MX"/>
                <w14:textOutline w14:w="0" w14:cap="flat" w14:cmpd="sng" w14:algn="ctr">
                  <w14:noFill/>
                  <w14:prstDash w14:val="solid"/>
                  <w14:bevel/>
                </w14:textOutline>
              </w:rPr>
            </w:pPr>
          </w:p>
          <w:p w:rsidR="00755278" w:rsidRDefault="00755278" w:rsidP="00791AEE">
            <w:pPr>
              <w:rPr>
                <w:rFonts w:ascii="Arial" w:eastAsia="Arial Unicode MS" w:hAnsi="Arial" w:cs="Arial"/>
                <w:b/>
                <w:u w:color="000000"/>
                <w:bdr w:val="nil"/>
                <w:lang w:eastAsia="es-MX"/>
                <w14:textOutline w14:w="0" w14:cap="flat" w14:cmpd="sng" w14:algn="ctr">
                  <w14:noFill/>
                  <w14:prstDash w14:val="solid"/>
                  <w14:bevel/>
                </w14:textOutline>
              </w:rPr>
            </w:pPr>
          </w:p>
          <w:p w:rsidR="00755278" w:rsidRPr="002F6D46" w:rsidRDefault="00755278" w:rsidP="00791AEE">
            <w:pPr>
              <w:jc w:val="center"/>
              <w:rPr>
                <w:rFonts w:ascii="Arial" w:eastAsia="Arial Unicode MS" w:hAnsi="Arial" w:cs="Arial"/>
                <w:b/>
                <w:u w:color="000000"/>
                <w:bdr w:val="nil"/>
                <w:lang w:eastAsia="es-MX"/>
                <w14:textOutline w14:w="0" w14:cap="flat" w14:cmpd="sng" w14:algn="ctr">
                  <w14:noFill/>
                  <w14:prstDash w14:val="solid"/>
                  <w14:bevel/>
                </w14:textOutline>
              </w:rPr>
            </w:pPr>
          </w:p>
          <w:p w:rsidR="00755278" w:rsidRPr="003D1C8D" w:rsidRDefault="00755278" w:rsidP="00791AEE">
            <w:pPr>
              <w:jc w:val="center"/>
              <w:rPr>
                <w:rFonts w:ascii="Arial" w:eastAsia="Arial Unicode MS" w:hAnsi="Arial" w:cs="Arial"/>
                <w:b/>
                <w:sz w:val="20"/>
                <w:u w:color="000000"/>
                <w:bdr w:val="nil"/>
                <w:lang w:eastAsia="es-MX"/>
                <w14:textOutline w14:w="0" w14:cap="flat" w14:cmpd="sng" w14:algn="ctr">
                  <w14:noFill/>
                  <w14:prstDash w14:val="solid"/>
                  <w14:bevel/>
                </w14:textOutline>
              </w:rPr>
            </w:pPr>
            <w:r w:rsidRPr="003D1C8D">
              <w:rPr>
                <w:rFonts w:ascii="Arial" w:eastAsia="Arial Unicode MS" w:hAnsi="Arial" w:cs="Arial"/>
                <w:b/>
                <w:sz w:val="20"/>
                <w:u w:color="000000"/>
                <w:bdr w:val="nil"/>
                <w:lang w:eastAsia="es-MX"/>
                <w14:textOutline w14:w="0" w14:cap="flat" w14:cmpd="sng" w14:algn="ctr">
                  <w14:noFill/>
                  <w14:prstDash w14:val="solid"/>
                  <w14:bevel/>
                </w14:textOutline>
              </w:rPr>
              <w:t>C. MAGALI CASILLAS CONTRERAS</w:t>
            </w:r>
          </w:p>
          <w:p w:rsidR="00755278" w:rsidRDefault="00755278" w:rsidP="00791AEE">
            <w:pPr>
              <w:jc w:val="center"/>
              <w:rPr>
                <w:rFonts w:ascii="Arial" w:eastAsia="Arial Unicode MS" w:hAnsi="Arial" w:cs="Arial"/>
                <w:u w:color="000000"/>
                <w:bdr w:val="nil"/>
                <w:lang w:eastAsia="es-MX"/>
                <w14:textOutline w14:w="0" w14:cap="flat" w14:cmpd="sng" w14:algn="ctr">
                  <w14:noFill/>
                  <w14:prstDash w14:val="solid"/>
                  <w14:bevel/>
                </w14:textOutline>
              </w:rPr>
            </w:pPr>
            <w:r w:rsidRPr="002F6D46">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Reglamentos y Gobernación.</w:t>
            </w:r>
          </w:p>
          <w:p w:rsidR="00755278" w:rsidRDefault="00755278" w:rsidP="00791AEE">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s-MX"/>
              </w:rPr>
            </w:pPr>
          </w:p>
          <w:p w:rsidR="00755278" w:rsidRPr="002F6D46" w:rsidRDefault="00755278" w:rsidP="00791AEE">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Arial" w:eastAsia="Bradley Hand ITC" w:hAnsi="Arial" w:cs="Arial"/>
                <w:b/>
                <w:bCs/>
                <w:iCs/>
                <w:color w:val="auto"/>
                <w:lang w:val="es-MX"/>
              </w:rPr>
            </w:pPr>
          </w:p>
        </w:tc>
      </w:tr>
      <w:tr w:rsidR="00755278" w:rsidRPr="002F6D46" w:rsidTr="00791AEE">
        <w:tc>
          <w:tcPr>
            <w:tcW w:w="5128" w:type="dxa"/>
          </w:tcPr>
          <w:p w:rsidR="00755278" w:rsidRDefault="00755278" w:rsidP="00791AEE">
            <w:pPr>
              <w:spacing w:line="276" w:lineRule="auto"/>
              <w:rPr>
                <w:rFonts w:ascii="Arial" w:eastAsia="Calibri" w:hAnsi="Arial" w:cs="Arial"/>
                <w:b/>
              </w:rPr>
            </w:pPr>
          </w:p>
          <w:p w:rsidR="00755278" w:rsidRDefault="00755278" w:rsidP="00791AEE">
            <w:pPr>
              <w:spacing w:line="276" w:lineRule="auto"/>
              <w:rPr>
                <w:rFonts w:ascii="Arial" w:eastAsia="Calibri" w:hAnsi="Arial" w:cs="Arial"/>
                <w:b/>
              </w:rPr>
            </w:pPr>
          </w:p>
          <w:p w:rsidR="00755278" w:rsidRPr="002F6D46" w:rsidRDefault="00755278" w:rsidP="00791AEE">
            <w:pPr>
              <w:spacing w:line="276" w:lineRule="auto"/>
              <w:rPr>
                <w:rFonts w:ascii="Arial" w:eastAsia="Calibri" w:hAnsi="Arial" w:cs="Arial"/>
                <w:b/>
              </w:rPr>
            </w:pPr>
          </w:p>
          <w:p w:rsidR="00755278" w:rsidRPr="003D1C8D" w:rsidRDefault="00755278" w:rsidP="00791AEE">
            <w:pPr>
              <w:spacing w:line="276" w:lineRule="auto"/>
              <w:jc w:val="center"/>
              <w:rPr>
                <w:rFonts w:ascii="Arial" w:eastAsia="Calibri" w:hAnsi="Arial" w:cs="Arial"/>
                <w:b/>
                <w:sz w:val="20"/>
              </w:rPr>
            </w:pPr>
            <w:r>
              <w:rPr>
                <w:rFonts w:ascii="Arial" w:eastAsia="Calibri" w:hAnsi="Arial" w:cs="Arial"/>
                <w:b/>
                <w:sz w:val="20"/>
              </w:rPr>
              <w:t>C</w:t>
            </w:r>
            <w:r w:rsidRPr="003D1C8D">
              <w:rPr>
                <w:rFonts w:ascii="Arial" w:eastAsia="Calibri" w:hAnsi="Arial" w:cs="Arial"/>
                <w:b/>
                <w:sz w:val="20"/>
              </w:rPr>
              <w:t xml:space="preserve">. BETSY MAGALY CAMPOS CORONA </w:t>
            </w:r>
          </w:p>
          <w:p w:rsidR="00755278" w:rsidRPr="002F6D46" w:rsidRDefault="00755278" w:rsidP="00791AEE">
            <w:pPr>
              <w:spacing w:line="276" w:lineRule="auto"/>
              <w:jc w:val="center"/>
              <w:rPr>
                <w:rFonts w:ascii="Arial" w:eastAsia="Bradley Hand ITC" w:hAnsi="Arial" w:cs="Arial"/>
                <w:b/>
                <w:bCs/>
                <w:i/>
                <w:iCs/>
              </w:rPr>
            </w:pPr>
            <w:r w:rsidRPr="002F6D46">
              <w:rPr>
                <w:rFonts w:ascii="Arial" w:eastAsia="Calibri" w:hAnsi="Arial" w:cs="Arial"/>
                <w:sz w:val="20"/>
                <w:szCs w:val="20"/>
              </w:rPr>
              <w:t>Regidor</w:t>
            </w:r>
            <w:r>
              <w:rPr>
                <w:rFonts w:ascii="Arial" w:eastAsia="Calibri" w:hAnsi="Arial" w:cs="Arial"/>
                <w:sz w:val="20"/>
                <w:szCs w:val="20"/>
              </w:rPr>
              <w:t>a</w:t>
            </w:r>
            <w:r w:rsidRPr="002F6D46">
              <w:rPr>
                <w:rFonts w:ascii="Arial" w:eastAsia="Calibri" w:hAnsi="Arial" w:cs="Arial"/>
                <w:sz w:val="20"/>
                <w:szCs w:val="20"/>
              </w:rPr>
              <w:t xml:space="preserve"> Vocal de la Comisión Edilicia </w:t>
            </w:r>
            <w:r w:rsidRPr="002F6D46">
              <w:rPr>
                <w:rFonts w:ascii="Arial" w:eastAsia="Calibri" w:hAnsi="Arial" w:cs="Arial"/>
                <w:sz w:val="20"/>
                <w:szCs w:val="20"/>
                <w:lang w:val="es-AR"/>
              </w:rPr>
              <w:t>de Permanente de Reglamentos y Gobernación.</w:t>
            </w:r>
          </w:p>
        </w:tc>
        <w:tc>
          <w:tcPr>
            <w:tcW w:w="5221" w:type="dxa"/>
          </w:tcPr>
          <w:p w:rsidR="00755278" w:rsidRDefault="00755278" w:rsidP="00791AEE">
            <w:pPr>
              <w:spacing w:line="276" w:lineRule="auto"/>
              <w:rPr>
                <w:rFonts w:ascii="Arial" w:eastAsia="Calibri" w:hAnsi="Arial" w:cs="Arial"/>
                <w:b/>
              </w:rPr>
            </w:pPr>
          </w:p>
          <w:p w:rsidR="00755278" w:rsidRDefault="00755278" w:rsidP="00791AEE">
            <w:pPr>
              <w:spacing w:line="276" w:lineRule="auto"/>
              <w:rPr>
                <w:rFonts w:ascii="Arial" w:eastAsia="Calibri" w:hAnsi="Arial" w:cs="Arial"/>
                <w:b/>
              </w:rPr>
            </w:pPr>
          </w:p>
          <w:p w:rsidR="00755278" w:rsidRPr="003D1C8D" w:rsidRDefault="00755278" w:rsidP="00791AEE">
            <w:pPr>
              <w:spacing w:line="276" w:lineRule="auto"/>
              <w:rPr>
                <w:rFonts w:ascii="Arial" w:eastAsia="Calibri" w:hAnsi="Arial" w:cs="Arial"/>
                <w:b/>
              </w:rPr>
            </w:pPr>
          </w:p>
          <w:p w:rsidR="00755278" w:rsidRPr="003D1C8D" w:rsidRDefault="00755278" w:rsidP="00791AEE">
            <w:pPr>
              <w:spacing w:line="276" w:lineRule="auto"/>
              <w:jc w:val="center"/>
              <w:rPr>
                <w:rFonts w:ascii="Arial" w:eastAsia="Calibri" w:hAnsi="Arial" w:cs="Arial"/>
                <w:b/>
                <w:sz w:val="20"/>
              </w:rPr>
            </w:pPr>
            <w:r>
              <w:rPr>
                <w:rFonts w:ascii="Arial" w:eastAsia="Calibri" w:hAnsi="Arial" w:cs="Arial"/>
                <w:b/>
                <w:sz w:val="20"/>
              </w:rPr>
              <w:t>C</w:t>
            </w:r>
            <w:r w:rsidRPr="003D1C8D">
              <w:rPr>
                <w:rFonts w:ascii="Arial" w:eastAsia="Calibri" w:hAnsi="Arial" w:cs="Arial"/>
                <w:b/>
                <w:sz w:val="20"/>
              </w:rPr>
              <w:t>. TANIA MAGDALENA BERNARDINO JUAREZ</w:t>
            </w:r>
          </w:p>
          <w:p w:rsidR="00755278" w:rsidRPr="003D1C8D" w:rsidRDefault="00755278" w:rsidP="00791AE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r w:rsidRPr="003D1C8D">
              <w:rPr>
                <w:rFonts w:ascii="Arial" w:eastAsia="Calibri" w:hAnsi="Arial" w:cs="Arial"/>
                <w:color w:val="auto"/>
                <w:sz w:val="20"/>
                <w:szCs w:val="20"/>
                <w:lang w:val="es-MX"/>
              </w:rPr>
              <w:t>Regidor</w:t>
            </w:r>
            <w:r>
              <w:rPr>
                <w:rFonts w:ascii="Arial" w:eastAsia="Calibri" w:hAnsi="Arial" w:cs="Arial"/>
                <w:color w:val="auto"/>
                <w:sz w:val="20"/>
                <w:szCs w:val="20"/>
                <w:lang w:val="es-MX"/>
              </w:rPr>
              <w:t>a</w:t>
            </w:r>
            <w:r w:rsidRPr="003D1C8D">
              <w:rPr>
                <w:rFonts w:ascii="Arial" w:eastAsia="Calibri" w:hAnsi="Arial" w:cs="Arial"/>
                <w:color w:val="auto"/>
                <w:sz w:val="20"/>
                <w:szCs w:val="20"/>
                <w:lang w:val="es-MX"/>
              </w:rPr>
              <w:t xml:space="preserve"> Vocal de la Comisión Edilicia de Permanente de Reglamentos y Gobernación.</w:t>
            </w:r>
          </w:p>
        </w:tc>
      </w:tr>
      <w:tr w:rsidR="00755278" w:rsidRPr="002F6D46" w:rsidTr="00791AEE">
        <w:trPr>
          <w:trHeight w:val="60"/>
        </w:trPr>
        <w:tc>
          <w:tcPr>
            <w:tcW w:w="5128" w:type="dxa"/>
          </w:tcPr>
          <w:p w:rsidR="00755278" w:rsidRPr="002F6D46" w:rsidRDefault="00755278" w:rsidP="00791AEE">
            <w:pPr>
              <w:spacing w:line="276" w:lineRule="auto"/>
              <w:rPr>
                <w:rFonts w:ascii="Arial" w:eastAsia="Calibri" w:hAnsi="Arial" w:cs="Arial"/>
                <w:b/>
              </w:rPr>
            </w:pPr>
          </w:p>
          <w:p w:rsidR="00755278" w:rsidRDefault="00755278" w:rsidP="00791AEE">
            <w:pPr>
              <w:spacing w:line="276" w:lineRule="auto"/>
              <w:jc w:val="center"/>
              <w:rPr>
                <w:rFonts w:ascii="Arial" w:eastAsia="Calibri" w:hAnsi="Arial" w:cs="Arial"/>
                <w:b/>
              </w:rPr>
            </w:pPr>
          </w:p>
          <w:p w:rsidR="00755278" w:rsidRDefault="00755278" w:rsidP="00791AEE">
            <w:pPr>
              <w:spacing w:line="276" w:lineRule="auto"/>
              <w:jc w:val="center"/>
              <w:rPr>
                <w:rFonts w:ascii="Arial" w:eastAsia="Calibri" w:hAnsi="Arial" w:cs="Arial"/>
                <w:b/>
              </w:rPr>
            </w:pPr>
          </w:p>
          <w:p w:rsidR="00755278" w:rsidRPr="003D1C8D" w:rsidRDefault="00755278" w:rsidP="00791AEE">
            <w:pPr>
              <w:spacing w:line="276" w:lineRule="auto"/>
              <w:jc w:val="center"/>
              <w:rPr>
                <w:rFonts w:ascii="Arial" w:eastAsia="Calibri" w:hAnsi="Arial" w:cs="Arial"/>
                <w:b/>
                <w:sz w:val="20"/>
              </w:rPr>
            </w:pPr>
            <w:r w:rsidRPr="003D1C8D">
              <w:rPr>
                <w:rFonts w:ascii="Arial" w:eastAsia="Calibri" w:hAnsi="Arial" w:cs="Arial"/>
                <w:b/>
                <w:sz w:val="20"/>
              </w:rPr>
              <w:t>C. SARA MORENO RAMIREZ</w:t>
            </w:r>
          </w:p>
          <w:p w:rsidR="00755278" w:rsidRPr="003D1C8D" w:rsidRDefault="00755278" w:rsidP="00791AEE">
            <w:pPr>
              <w:spacing w:line="276" w:lineRule="auto"/>
              <w:jc w:val="center"/>
              <w:rPr>
                <w:rFonts w:ascii="Arial" w:eastAsia="Bradley Hand ITC" w:hAnsi="Arial" w:cs="Arial"/>
                <w:b/>
                <w:bCs/>
                <w:i/>
                <w:iCs/>
              </w:rPr>
            </w:pPr>
            <w:r w:rsidRPr="002F6D46">
              <w:rPr>
                <w:rFonts w:ascii="Arial" w:eastAsia="Calibri" w:hAnsi="Arial" w:cs="Arial"/>
                <w:sz w:val="20"/>
                <w:szCs w:val="20"/>
              </w:rPr>
              <w:t>Regidor</w:t>
            </w:r>
            <w:r>
              <w:rPr>
                <w:rFonts w:ascii="Arial" w:eastAsia="Calibri" w:hAnsi="Arial" w:cs="Arial"/>
                <w:sz w:val="20"/>
                <w:szCs w:val="20"/>
              </w:rPr>
              <w:t>a</w:t>
            </w:r>
            <w:r w:rsidRPr="002F6D46">
              <w:rPr>
                <w:rFonts w:ascii="Arial" w:eastAsia="Calibri" w:hAnsi="Arial" w:cs="Arial"/>
                <w:sz w:val="20"/>
                <w:szCs w:val="20"/>
              </w:rPr>
              <w:t xml:space="preserve"> Vocal de la Comisión Edilicia </w:t>
            </w:r>
            <w:r w:rsidRPr="002F6D46">
              <w:rPr>
                <w:rFonts w:ascii="Arial" w:eastAsia="Calibri" w:hAnsi="Arial" w:cs="Arial"/>
                <w:sz w:val="20"/>
                <w:szCs w:val="20"/>
                <w:lang w:val="es-AR"/>
              </w:rPr>
              <w:t>de Permanente de Reglamentos y Gobernación.</w:t>
            </w:r>
          </w:p>
        </w:tc>
        <w:tc>
          <w:tcPr>
            <w:tcW w:w="5221" w:type="dxa"/>
          </w:tcPr>
          <w:p w:rsidR="00755278" w:rsidRPr="003D1C8D" w:rsidRDefault="00755278" w:rsidP="00791AEE">
            <w:pPr>
              <w:spacing w:line="276" w:lineRule="auto"/>
              <w:jc w:val="center"/>
              <w:rPr>
                <w:rFonts w:ascii="Arial" w:eastAsia="Calibri" w:hAnsi="Arial" w:cs="Arial"/>
                <w:b/>
              </w:rPr>
            </w:pPr>
          </w:p>
          <w:p w:rsidR="00755278" w:rsidRPr="003D1C8D" w:rsidRDefault="00755278" w:rsidP="00791AEE">
            <w:pPr>
              <w:spacing w:line="276" w:lineRule="auto"/>
              <w:jc w:val="center"/>
              <w:rPr>
                <w:rFonts w:ascii="Arial" w:eastAsia="Calibri" w:hAnsi="Arial" w:cs="Arial"/>
                <w:b/>
              </w:rPr>
            </w:pPr>
          </w:p>
          <w:p w:rsidR="00755278" w:rsidRDefault="00755278" w:rsidP="00791AEE">
            <w:pPr>
              <w:spacing w:line="276" w:lineRule="auto"/>
              <w:jc w:val="center"/>
              <w:rPr>
                <w:rFonts w:ascii="Arial" w:eastAsia="Calibri" w:hAnsi="Arial" w:cs="Arial"/>
                <w:b/>
              </w:rPr>
            </w:pPr>
          </w:p>
          <w:p w:rsidR="00755278" w:rsidRPr="003D1C8D" w:rsidRDefault="00755278" w:rsidP="00791AEE">
            <w:pPr>
              <w:spacing w:line="276" w:lineRule="auto"/>
              <w:jc w:val="center"/>
              <w:rPr>
                <w:rFonts w:ascii="Arial" w:eastAsia="Calibri" w:hAnsi="Arial" w:cs="Arial"/>
                <w:b/>
                <w:sz w:val="20"/>
              </w:rPr>
            </w:pPr>
            <w:r w:rsidRPr="003D1C8D">
              <w:rPr>
                <w:rFonts w:ascii="Arial" w:eastAsia="Calibri" w:hAnsi="Arial" w:cs="Arial"/>
                <w:b/>
                <w:sz w:val="20"/>
              </w:rPr>
              <w:t>C. JORGE DE JESUS JUAREZ PARRA</w:t>
            </w:r>
          </w:p>
          <w:p w:rsidR="00755278" w:rsidRPr="003D1C8D" w:rsidRDefault="00755278" w:rsidP="00791AE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r w:rsidRPr="003D1C8D">
              <w:rPr>
                <w:rFonts w:ascii="Arial" w:eastAsia="Calibri" w:hAnsi="Arial" w:cs="Arial"/>
                <w:color w:val="auto"/>
                <w:sz w:val="20"/>
                <w:szCs w:val="20"/>
                <w:lang w:val="es-MX"/>
              </w:rPr>
              <w:t>Regidor Vocal de la Comisión Edilicia de Permanente de Reglamentos y Gobernación.</w:t>
            </w:r>
          </w:p>
          <w:p w:rsidR="00755278" w:rsidRPr="003D1C8D" w:rsidRDefault="00755278" w:rsidP="00791AEE">
            <w:pPr>
              <w:rPr>
                <w:lang w:eastAsia="es-MX"/>
              </w:rPr>
            </w:pPr>
          </w:p>
        </w:tc>
      </w:tr>
      <w:tr w:rsidR="00755278" w:rsidRPr="002F6D46" w:rsidTr="00791AEE">
        <w:trPr>
          <w:trHeight w:val="60"/>
        </w:trPr>
        <w:tc>
          <w:tcPr>
            <w:tcW w:w="10349" w:type="dxa"/>
            <w:gridSpan w:val="2"/>
          </w:tcPr>
          <w:p w:rsidR="00755278" w:rsidRDefault="00755278" w:rsidP="00791AEE">
            <w:pPr>
              <w:jc w:val="center"/>
              <w:rPr>
                <w:rFonts w:ascii="Arial" w:eastAsia="Times New Roman" w:hAnsi="Arial" w:cs="Arial"/>
                <w:b/>
                <w:sz w:val="20"/>
                <w:szCs w:val="24"/>
              </w:rPr>
            </w:pPr>
          </w:p>
          <w:p w:rsidR="00755278" w:rsidRDefault="00755278" w:rsidP="00791AEE">
            <w:pPr>
              <w:jc w:val="center"/>
              <w:rPr>
                <w:rFonts w:ascii="Arial" w:eastAsia="Times New Roman" w:hAnsi="Arial" w:cs="Arial"/>
                <w:b/>
                <w:sz w:val="20"/>
                <w:szCs w:val="24"/>
              </w:rPr>
            </w:pPr>
          </w:p>
          <w:p w:rsidR="00755278" w:rsidRDefault="00755278" w:rsidP="00791AEE">
            <w:pPr>
              <w:jc w:val="center"/>
              <w:rPr>
                <w:rFonts w:ascii="Arial" w:eastAsia="Times New Roman" w:hAnsi="Arial" w:cs="Arial"/>
                <w:b/>
                <w:sz w:val="20"/>
                <w:szCs w:val="24"/>
              </w:rPr>
            </w:pPr>
          </w:p>
          <w:p w:rsidR="00755278" w:rsidRDefault="00755278" w:rsidP="00791AEE">
            <w:pPr>
              <w:jc w:val="center"/>
              <w:rPr>
                <w:rFonts w:ascii="Arial" w:eastAsia="Times New Roman" w:hAnsi="Arial" w:cs="Arial"/>
                <w:b/>
                <w:sz w:val="20"/>
                <w:szCs w:val="24"/>
              </w:rPr>
            </w:pPr>
          </w:p>
          <w:p w:rsidR="00755278" w:rsidRDefault="00755278" w:rsidP="00791AEE">
            <w:pPr>
              <w:jc w:val="center"/>
              <w:rPr>
                <w:rFonts w:ascii="Arial" w:eastAsia="Times New Roman" w:hAnsi="Arial" w:cs="Arial"/>
                <w:b/>
                <w:sz w:val="20"/>
                <w:szCs w:val="24"/>
              </w:rPr>
            </w:pPr>
          </w:p>
          <w:p w:rsidR="00755278" w:rsidRDefault="00755278" w:rsidP="00791AEE">
            <w:pPr>
              <w:jc w:val="center"/>
              <w:rPr>
                <w:rFonts w:ascii="Arial" w:eastAsia="Times New Roman" w:hAnsi="Arial" w:cs="Arial"/>
                <w:b/>
                <w:sz w:val="20"/>
                <w:szCs w:val="24"/>
              </w:rPr>
            </w:pPr>
            <w:r>
              <w:rPr>
                <w:rFonts w:ascii="Arial" w:eastAsia="Times New Roman" w:hAnsi="Arial" w:cs="Arial"/>
                <w:b/>
                <w:sz w:val="20"/>
                <w:szCs w:val="24"/>
              </w:rPr>
              <w:lastRenderedPageBreak/>
              <w:t xml:space="preserve">C. </w:t>
            </w:r>
            <w:r w:rsidRPr="00385E07">
              <w:rPr>
                <w:rFonts w:ascii="Arial" w:eastAsia="Times New Roman" w:hAnsi="Arial" w:cs="Arial"/>
                <w:b/>
                <w:sz w:val="20"/>
                <w:szCs w:val="24"/>
              </w:rPr>
              <w:t>DIANA LAURA ORTEGA PALAFOX</w:t>
            </w:r>
          </w:p>
          <w:p w:rsidR="00755278" w:rsidRPr="003C661B" w:rsidRDefault="00755278" w:rsidP="00791AEE">
            <w:pPr>
              <w:jc w:val="center"/>
              <w:rPr>
                <w:rFonts w:ascii="Arial" w:eastAsia="Times New Roman" w:hAnsi="Arial" w:cs="Arial"/>
                <w:sz w:val="20"/>
                <w:szCs w:val="20"/>
              </w:rPr>
            </w:pPr>
            <w:r w:rsidRPr="003C661B">
              <w:rPr>
                <w:rFonts w:ascii="Arial" w:eastAsia="Arial Unicode MS" w:hAnsi="Arial" w:cs="Arial"/>
                <w:sz w:val="20"/>
                <w:szCs w:val="20"/>
                <w:u w:color="000000"/>
                <w:bdr w:val="nil"/>
                <w:lang w:eastAsia="es-MX"/>
                <w14:textOutline w14:w="0" w14:cap="flat" w14:cmpd="sng" w14:algn="ctr">
                  <w14:noFill/>
                  <w14:prstDash w14:val="solid"/>
                  <w14:bevel/>
                </w14:textOutline>
              </w:rPr>
              <w:t xml:space="preserve">Presidenta de la Comisión Edilicia Permanente de </w:t>
            </w:r>
            <w:r w:rsidRPr="003C661B">
              <w:rPr>
                <w:rFonts w:ascii="Arial" w:eastAsia="Times New Roman" w:hAnsi="Arial" w:cs="Arial"/>
                <w:sz w:val="20"/>
                <w:szCs w:val="20"/>
              </w:rPr>
              <w:t>Deportes, Recreación y Atención a la Juventud.</w:t>
            </w:r>
          </w:p>
          <w:p w:rsidR="00755278" w:rsidRPr="003D1C8D" w:rsidRDefault="00755278" w:rsidP="00791AEE">
            <w:pPr>
              <w:spacing w:line="276" w:lineRule="auto"/>
              <w:jc w:val="center"/>
              <w:rPr>
                <w:rFonts w:ascii="Arial" w:eastAsia="Calibri" w:hAnsi="Arial" w:cs="Arial"/>
                <w:b/>
              </w:rPr>
            </w:pPr>
          </w:p>
        </w:tc>
      </w:tr>
      <w:tr w:rsidR="00755278" w:rsidRPr="002F6D46" w:rsidTr="00791AEE">
        <w:trPr>
          <w:trHeight w:val="60"/>
        </w:trPr>
        <w:tc>
          <w:tcPr>
            <w:tcW w:w="5128" w:type="dxa"/>
          </w:tcPr>
          <w:p w:rsidR="00755278" w:rsidRDefault="00755278" w:rsidP="00791AEE">
            <w:pPr>
              <w:spacing w:line="276" w:lineRule="auto"/>
              <w:rPr>
                <w:rFonts w:ascii="Arial" w:eastAsia="Calibri" w:hAnsi="Arial" w:cs="Arial"/>
                <w:sz w:val="20"/>
                <w:szCs w:val="20"/>
              </w:rPr>
            </w:pPr>
          </w:p>
          <w:p w:rsidR="00755278" w:rsidRDefault="00755278" w:rsidP="00791AEE">
            <w:pPr>
              <w:spacing w:line="276" w:lineRule="auto"/>
              <w:rPr>
                <w:rFonts w:ascii="Arial" w:eastAsia="Calibri" w:hAnsi="Arial" w:cs="Arial"/>
                <w:sz w:val="20"/>
                <w:szCs w:val="20"/>
              </w:rPr>
            </w:pPr>
          </w:p>
          <w:p w:rsidR="00755278" w:rsidRDefault="00755278" w:rsidP="00791AEE">
            <w:pPr>
              <w:spacing w:line="276" w:lineRule="auto"/>
              <w:jc w:val="center"/>
              <w:rPr>
                <w:rFonts w:ascii="Arial" w:eastAsia="Calibri" w:hAnsi="Arial" w:cs="Arial"/>
                <w:b/>
                <w:sz w:val="20"/>
                <w:szCs w:val="20"/>
              </w:rPr>
            </w:pPr>
          </w:p>
          <w:p w:rsidR="00755278" w:rsidRPr="00385E07" w:rsidRDefault="00755278" w:rsidP="00791AEE">
            <w:pPr>
              <w:spacing w:line="276" w:lineRule="auto"/>
              <w:jc w:val="center"/>
              <w:rPr>
                <w:rFonts w:ascii="Arial" w:eastAsia="Calibri" w:hAnsi="Arial" w:cs="Arial"/>
                <w:b/>
                <w:sz w:val="20"/>
                <w:szCs w:val="20"/>
              </w:rPr>
            </w:pPr>
            <w:r>
              <w:rPr>
                <w:rFonts w:ascii="Arial" w:eastAsia="Calibri" w:hAnsi="Arial" w:cs="Arial"/>
                <w:b/>
                <w:sz w:val="20"/>
                <w:szCs w:val="20"/>
              </w:rPr>
              <w:t>C.</w:t>
            </w:r>
            <w:r w:rsidRPr="00385E07">
              <w:rPr>
                <w:rFonts w:ascii="Arial" w:eastAsia="Calibri" w:hAnsi="Arial" w:cs="Arial"/>
                <w:b/>
                <w:sz w:val="20"/>
                <w:szCs w:val="20"/>
              </w:rPr>
              <w:t>JESÚS RAMÍREZ SÁNCHEZ</w:t>
            </w:r>
          </w:p>
          <w:p w:rsidR="00755278" w:rsidRPr="002F6D46" w:rsidRDefault="00755278" w:rsidP="00791AEE">
            <w:pPr>
              <w:spacing w:line="276" w:lineRule="auto"/>
              <w:jc w:val="center"/>
              <w:rPr>
                <w:rFonts w:ascii="Arial" w:eastAsia="Calibri" w:hAnsi="Arial" w:cs="Arial"/>
                <w:b/>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 xml:space="preserve">de Permanente de </w:t>
            </w:r>
            <w:r w:rsidRPr="003C661B">
              <w:rPr>
                <w:rFonts w:ascii="Arial" w:eastAsia="Times New Roman" w:hAnsi="Arial" w:cs="Arial"/>
                <w:sz w:val="20"/>
                <w:szCs w:val="20"/>
              </w:rPr>
              <w:t>Deportes, Recreación y Atención a la Juventud.</w:t>
            </w:r>
          </w:p>
        </w:tc>
        <w:tc>
          <w:tcPr>
            <w:tcW w:w="5221" w:type="dxa"/>
          </w:tcPr>
          <w:p w:rsidR="00755278" w:rsidRDefault="00755278" w:rsidP="00791AEE">
            <w:pPr>
              <w:spacing w:line="276" w:lineRule="auto"/>
              <w:jc w:val="center"/>
              <w:rPr>
                <w:rFonts w:ascii="Arial" w:eastAsia="Calibri" w:hAnsi="Arial" w:cs="Arial"/>
                <w:b/>
                <w:sz w:val="20"/>
              </w:rPr>
            </w:pPr>
          </w:p>
          <w:p w:rsidR="00755278" w:rsidRDefault="00755278" w:rsidP="00791AEE">
            <w:pPr>
              <w:spacing w:line="276" w:lineRule="auto"/>
              <w:jc w:val="center"/>
              <w:rPr>
                <w:rFonts w:ascii="Arial" w:eastAsia="Calibri" w:hAnsi="Arial" w:cs="Arial"/>
                <w:b/>
                <w:sz w:val="20"/>
              </w:rPr>
            </w:pPr>
          </w:p>
          <w:p w:rsidR="00755278" w:rsidRDefault="00755278" w:rsidP="00791AEE">
            <w:pPr>
              <w:spacing w:line="276" w:lineRule="auto"/>
              <w:jc w:val="center"/>
              <w:rPr>
                <w:rFonts w:ascii="Arial" w:eastAsia="Calibri" w:hAnsi="Arial" w:cs="Arial"/>
                <w:b/>
                <w:sz w:val="20"/>
              </w:rPr>
            </w:pPr>
          </w:p>
          <w:p w:rsidR="00755278" w:rsidRPr="003D1C8D" w:rsidRDefault="00755278" w:rsidP="00791AEE">
            <w:pPr>
              <w:spacing w:line="276" w:lineRule="auto"/>
              <w:jc w:val="center"/>
              <w:rPr>
                <w:rFonts w:ascii="Arial" w:eastAsia="Calibri" w:hAnsi="Arial" w:cs="Arial"/>
                <w:b/>
                <w:sz w:val="20"/>
              </w:rPr>
            </w:pPr>
            <w:r>
              <w:rPr>
                <w:rFonts w:ascii="Arial" w:eastAsia="Calibri" w:hAnsi="Arial" w:cs="Arial"/>
                <w:b/>
                <w:sz w:val="20"/>
              </w:rPr>
              <w:t>C</w:t>
            </w:r>
            <w:r w:rsidRPr="003D1C8D">
              <w:rPr>
                <w:rFonts w:ascii="Arial" w:eastAsia="Calibri" w:hAnsi="Arial" w:cs="Arial"/>
                <w:b/>
                <w:sz w:val="20"/>
              </w:rPr>
              <w:t>. TANIA MAGDALENA BERNARDINO JUAREZ</w:t>
            </w:r>
          </w:p>
          <w:p w:rsidR="00755278" w:rsidRPr="003D1C8D" w:rsidRDefault="00755278" w:rsidP="00791AEE">
            <w:pPr>
              <w:spacing w:line="276" w:lineRule="auto"/>
              <w:jc w:val="center"/>
              <w:rPr>
                <w:rFonts w:ascii="Arial" w:eastAsia="Calibri" w:hAnsi="Arial" w:cs="Arial"/>
                <w:b/>
              </w:rPr>
            </w:pPr>
            <w:r w:rsidRPr="002F6D46">
              <w:rPr>
                <w:rFonts w:ascii="Arial" w:eastAsia="Calibri" w:hAnsi="Arial" w:cs="Arial"/>
                <w:sz w:val="20"/>
                <w:szCs w:val="20"/>
              </w:rPr>
              <w:t>Regidor</w:t>
            </w:r>
            <w:r>
              <w:rPr>
                <w:rFonts w:ascii="Arial" w:eastAsia="Calibri" w:hAnsi="Arial" w:cs="Arial"/>
                <w:sz w:val="20"/>
                <w:szCs w:val="20"/>
              </w:rPr>
              <w:t>a</w:t>
            </w:r>
            <w:r w:rsidRPr="002F6D46">
              <w:rPr>
                <w:rFonts w:ascii="Arial" w:eastAsia="Calibri" w:hAnsi="Arial" w:cs="Arial"/>
                <w:sz w:val="20"/>
                <w:szCs w:val="20"/>
              </w:rPr>
              <w:t xml:space="preserve"> Vocal de la Comisión Edilicia </w:t>
            </w:r>
            <w:r w:rsidRPr="002F6D46">
              <w:rPr>
                <w:rFonts w:ascii="Arial" w:eastAsia="Calibri" w:hAnsi="Arial" w:cs="Arial"/>
                <w:sz w:val="20"/>
                <w:szCs w:val="20"/>
                <w:lang w:val="es-AR"/>
              </w:rPr>
              <w:t xml:space="preserve">de Permanente de </w:t>
            </w:r>
            <w:r w:rsidRPr="003C661B">
              <w:rPr>
                <w:rFonts w:ascii="Arial" w:eastAsia="Times New Roman" w:hAnsi="Arial" w:cs="Arial"/>
                <w:sz w:val="20"/>
                <w:szCs w:val="20"/>
              </w:rPr>
              <w:t>Deportes, Recreación y Atención a la Juventud.</w:t>
            </w:r>
          </w:p>
        </w:tc>
      </w:tr>
      <w:tr w:rsidR="00755278" w:rsidRPr="002F6D46" w:rsidTr="00791AEE">
        <w:trPr>
          <w:trHeight w:val="60"/>
        </w:trPr>
        <w:tc>
          <w:tcPr>
            <w:tcW w:w="10349" w:type="dxa"/>
            <w:gridSpan w:val="2"/>
          </w:tcPr>
          <w:p w:rsidR="00755278" w:rsidRDefault="00755278" w:rsidP="00791AEE">
            <w:pPr>
              <w:jc w:val="center"/>
              <w:rPr>
                <w:rFonts w:ascii="Arial" w:eastAsia="Times New Roman" w:hAnsi="Arial" w:cs="Arial"/>
                <w:b/>
                <w:sz w:val="20"/>
                <w:szCs w:val="24"/>
              </w:rPr>
            </w:pPr>
          </w:p>
          <w:p w:rsidR="00755278" w:rsidRDefault="00755278" w:rsidP="00791AEE">
            <w:pPr>
              <w:jc w:val="center"/>
              <w:rPr>
                <w:rFonts w:ascii="Arial" w:eastAsia="Times New Roman" w:hAnsi="Arial" w:cs="Arial"/>
                <w:b/>
                <w:sz w:val="20"/>
                <w:szCs w:val="24"/>
              </w:rPr>
            </w:pPr>
          </w:p>
          <w:p w:rsidR="00755278" w:rsidRDefault="00755278" w:rsidP="00791AEE">
            <w:pPr>
              <w:jc w:val="center"/>
              <w:rPr>
                <w:rFonts w:ascii="Arial" w:eastAsia="Times New Roman" w:hAnsi="Arial" w:cs="Arial"/>
                <w:b/>
                <w:sz w:val="20"/>
                <w:szCs w:val="24"/>
              </w:rPr>
            </w:pPr>
          </w:p>
          <w:p w:rsidR="00755278" w:rsidRDefault="00755278" w:rsidP="00791AEE">
            <w:pPr>
              <w:jc w:val="center"/>
              <w:rPr>
                <w:rFonts w:ascii="Arial" w:eastAsia="Times New Roman" w:hAnsi="Arial" w:cs="Arial"/>
                <w:b/>
                <w:sz w:val="20"/>
                <w:szCs w:val="24"/>
              </w:rPr>
            </w:pPr>
          </w:p>
          <w:p w:rsidR="00755278" w:rsidRDefault="00755278" w:rsidP="00791AEE">
            <w:pPr>
              <w:jc w:val="center"/>
              <w:rPr>
                <w:rFonts w:ascii="Arial" w:eastAsia="Times New Roman" w:hAnsi="Arial" w:cs="Arial"/>
                <w:b/>
                <w:sz w:val="20"/>
                <w:szCs w:val="24"/>
              </w:rPr>
            </w:pPr>
          </w:p>
          <w:p w:rsidR="00755278" w:rsidRDefault="00755278" w:rsidP="00791AEE">
            <w:pPr>
              <w:jc w:val="center"/>
              <w:rPr>
                <w:rFonts w:ascii="Arial" w:eastAsia="Times New Roman" w:hAnsi="Arial" w:cs="Arial"/>
                <w:b/>
                <w:sz w:val="20"/>
                <w:szCs w:val="24"/>
              </w:rPr>
            </w:pPr>
            <w:r>
              <w:rPr>
                <w:rFonts w:ascii="Arial" w:eastAsia="Times New Roman" w:hAnsi="Arial" w:cs="Arial"/>
                <w:b/>
                <w:sz w:val="20"/>
                <w:szCs w:val="24"/>
              </w:rPr>
              <w:t xml:space="preserve">C. </w:t>
            </w:r>
            <w:r w:rsidRPr="003C661B">
              <w:rPr>
                <w:rFonts w:ascii="Arial" w:eastAsia="Times New Roman" w:hAnsi="Arial" w:cs="Arial"/>
                <w:b/>
                <w:sz w:val="20"/>
                <w:szCs w:val="24"/>
              </w:rPr>
              <w:t>MÓNICA REYNOSO ROMERO</w:t>
            </w:r>
          </w:p>
          <w:p w:rsidR="00755278" w:rsidRPr="003C661B" w:rsidRDefault="00755278" w:rsidP="00791AEE">
            <w:pPr>
              <w:jc w:val="center"/>
              <w:rPr>
                <w:rFonts w:ascii="Arial" w:eastAsia="Times New Roman" w:hAnsi="Arial" w:cs="Arial"/>
                <w:b/>
                <w:sz w:val="20"/>
                <w:szCs w:val="24"/>
              </w:rPr>
            </w:pPr>
            <w:r w:rsidRPr="003C661B">
              <w:rPr>
                <w:rFonts w:ascii="Arial" w:eastAsia="Arial Unicode MS" w:hAnsi="Arial" w:cs="Arial"/>
                <w:sz w:val="20"/>
                <w:szCs w:val="20"/>
                <w:u w:color="000000"/>
                <w:bdr w:val="nil"/>
                <w:lang w:eastAsia="es-MX"/>
                <w14:textOutline w14:w="0" w14:cap="flat" w14:cmpd="sng" w14:algn="ctr">
                  <w14:noFill/>
                  <w14:prstDash w14:val="solid"/>
                  <w14:bevel/>
                </w14:textOutline>
              </w:rPr>
              <w:t xml:space="preserve">Presidenta de la Comisión Edilicia Permanente de </w:t>
            </w:r>
            <w:r>
              <w:rPr>
                <w:rFonts w:ascii="Arial" w:eastAsia="Times New Roman" w:hAnsi="Arial" w:cs="Arial"/>
                <w:sz w:val="20"/>
                <w:szCs w:val="20"/>
              </w:rPr>
              <w:t>Estacionamientos</w:t>
            </w:r>
          </w:p>
          <w:p w:rsidR="00755278" w:rsidRDefault="00755278" w:rsidP="00791AEE">
            <w:pPr>
              <w:spacing w:line="276" w:lineRule="auto"/>
              <w:jc w:val="center"/>
              <w:rPr>
                <w:rFonts w:ascii="Arial" w:eastAsia="Calibri" w:hAnsi="Arial" w:cs="Arial"/>
                <w:b/>
                <w:sz w:val="20"/>
              </w:rPr>
            </w:pPr>
          </w:p>
        </w:tc>
      </w:tr>
      <w:tr w:rsidR="00755278" w:rsidRPr="002F6D46" w:rsidTr="00791AEE">
        <w:trPr>
          <w:trHeight w:val="60"/>
        </w:trPr>
        <w:tc>
          <w:tcPr>
            <w:tcW w:w="5128" w:type="dxa"/>
          </w:tcPr>
          <w:p w:rsidR="00755278" w:rsidRDefault="00755278" w:rsidP="00791AEE">
            <w:pPr>
              <w:spacing w:line="276" w:lineRule="auto"/>
              <w:jc w:val="center"/>
              <w:rPr>
                <w:rFonts w:ascii="Arial" w:eastAsia="Calibri" w:hAnsi="Arial" w:cs="Arial"/>
                <w:b/>
                <w:sz w:val="20"/>
                <w:szCs w:val="20"/>
              </w:rPr>
            </w:pPr>
          </w:p>
          <w:p w:rsidR="00755278" w:rsidRDefault="00755278" w:rsidP="00791AEE">
            <w:pPr>
              <w:spacing w:line="276" w:lineRule="auto"/>
              <w:jc w:val="center"/>
              <w:rPr>
                <w:rFonts w:ascii="Arial" w:eastAsia="Calibri" w:hAnsi="Arial" w:cs="Arial"/>
                <w:b/>
                <w:sz w:val="20"/>
                <w:szCs w:val="20"/>
              </w:rPr>
            </w:pPr>
          </w:p>
          <w:p w:rsidR="00755278" w:rsidRDefault="00755278" w:rsidP="00791AEE">
            <w:pPr>
              <w:spacing w:line="276" w:lineRule="auto"/>
              <w:jc w:val="center"/>
              <w:rPr>
                <w:rFonts w:ascii="Arial" w:eastAsia="Calibri" w:hAnsi="Arial" w:cs="Arial"/>
                <w:b/>
                <w:sz w:val="20"/>
                <w:szCs w:val="20"/>
              </w:rPr>
            </w:pPr>
          </w:p>
          <w:p w:rsidR="00755278" w:rsidRPr="00385E07" w:rsidRDefault="00755278" w:rsidP="00791AEE">
            <w:pPr>
              <w:spacing w:line="276" w:lineRule="auto"/>
              <w:jc w:val="center"/>
              <w:rPr>
                <w:rFonts w:ascii="Arial" w:eastAsia="Calibri" w:hAnsi="Arial" w:cs="Arial"/>
                <w:b/>
                <w:sz w:val="20"/>
                <w:szCs w:val="20"/>
              </w:rPr>
            </w:pPr>
            <w:r>
              <w:rPr>
                <w:rFonts w:ascii="Arial" w:eastAsia="Calibri" w:hAnsi="Arial" w:cs="Arial"/>
                <w:b/>
                <w:sz w:val="20"/>
                <w:szCs w:val="20"/>
              </w:rPr>
              <w:t>C.</w:t>
            </w:r>
            <w:r w:rsidRPr="00385E07">
              <w:rPr>
                <w:rFonts w:ascii="Arial" w:eastAsia="Calibri" w:hAnsi="Arial" w:cs="Arial"/>
                <w:b/>
                <w:sz w:val="20"/>
                <w:szCs w:val="20"/>
              </w:rPr>
              <w:t>JESÚS RAMÍREZ SÁNCHEZ</w:t>
            </w:r>
          </w:p>
          <w:p w:rsidR="00755278" w:rsidRPr="003C661B" w:rsidRDefault="00755278" w:rsidP="00791AEE">
            <w:pPr>
              <w:jc w:val="center"/>
              <w:rPr>
                <w:rFonts w:ascii="Arial" w:eastAsia="Times New Roman" w:hAnsi="Arial" w:cs="Arial"/>
                <w:b/>
                <w:sz w:val="20"/>
                <w:szCs w:val="24"/>
              </w:rPr>
            </w:pPr>
            <w:r w:rsidRPr="002F6D46">
              <w:rPr>
                <w:rFonts w:ascii="Arial" w:eastAsia="Calibri" w:hAnsi="Arial" w:cs="Arial"/>
                <w:sz w:val="20"/>
                <w:szCs w:val="20"/>
              </w:rPr>
              <w:t>Regidor Vocal</w:t>
            </w:r>
            <w:r>
              <w:rPr>
                <w:rFonts w:ascii="Arial" w:eastAsia="Calibri" w:hAnsi="Arial" w:cs="Arial"/>
                <w:sz w:val="20"/>
                <w:szCs w:val="20"/>
              </w:rPr>
              <w:t xml:space="preserve"> </w:t>
            </w:r>
            <w:r w:rsidRPr="003C661B">
              <w:rPr>
                <w:rFonts w:ascii="Arial" w:eastAsia="Arial Unicode MS" w:hAnsi="Arial" w:cs="Arial"/>
                <w:sz w:val="20"/>
                <w:szCs w:val="20"/>
                <w:u w:color="000000"/>
                <w:bdr w:val="nil"/>
                <w:lang w:eastAsia="es-MX"/>
                <w14:textOutline w14:w="0" w14:cap="flat" w14:cmpd="sng" w14:algn="ctr">
                  <w14:noFill/>
                  <w14:prstDash w14:val="solid"/>
                  <w14:bevel/>
                </w14:textOutline>
              </w:rPr>
              <w:t xml:space="preserve">de la Comisión Edilicia Permanente de </w:t>
            </w:r>
            <w:r>
              <w:rPr>
                <w:rFonts w:ascii="Arial" w:eastAsia="Times New Roman" w:hAnsi="Arial" w:cs="Arial"/>
                <w:sz w:val="20"/>
                <w:szCs w:val="20"/>
              </w:rPr>
              <w:t>Estacionamientos</w:t>
            </w:r>
          </w:p>
        </w:tc>
        <w:tc>
          <w:tcPr>
            <w:tcW w:w="5221" w:type="dxa"/>
          </w:tcPr>
          <w:p w:rsidR="00755278" w:rsidRDefault="00755278" w:rsidP="00791AEE">
            <w:pPr>
              <w:jc w:val="center"/>
              <w:rPr>
                <w:rFonts w:ascii="Arial" w:eastAsia="Times New Roman" w:hAnsi="Arial" w:cs="Arial"/>
                <w:b/>
                <w:sz w:val="20"/>
                <w:szCs w:val="24"/>
              </w:rPr>
            </w:pPr>
          </w:p>
          <w:p w:rsidR="00755278" w:rsidRDefault="00755278" w:rsidP="00791AEE">
            <w:pPr>
              <w:jc w:val="center"/>
              <w:rPr>
                <w:rFonts w:ascii="Arial" w:eastAsia="Times New Roman" w:hAnsi="Arial" w:cs="Arial"/>
                <w:b/>
                <w:sz w:val="20"/>
                <w:szCs w:val="24"/>
              </w:rPr>
            </w:pPr>
          </w:p>
          <w:p w:rsidR="00755278" w:rsidRDefault="00755278" w:rsidP="00791AEE">
            <w:pPr>
              <w:jc w:val="center"/>
              <w:rPr>
                <w:rFonts w:ascii="Arial" w:eastAsia="Times New Roman" w:hAnsi="Arial" w:cs="Arial"/>
                <w:b/>
                <w:sz w:val="20"/>
                <w:szCs w:val="24"/>
              </w:rPr>
            </w:pPr>
          </w:p>
          <w:p w:rsidR="00755278" w:rsidRPr="003C661B" w:rsidRDefault="00755278" w:rsidP="00791AEE">
            <w:pPr>
              <w:jc w:val="center"/>
              <w:rPr>
                <w:rFonts w:ascii="Arial" w:eastAsia="Times New Roman" w:hAnsi="Arial" w:cs="Arial"/>
                <w:b/>
                <w:sz w:val="20"/>
                <w:szCs w:val="24"/>
              </w:rPr>
            </w:pPr>
            <w:r>
              <w:rPr>
                <w:rFonts w:ascii="Arial" w:eastAsia="Times New Roman" w:hAnsi="Arial" w:cs="Arial"/>
                <w:b/>
                <w:sz w:val="20"/>
                <w:szCs w:val="24"/>
              </w:rPr>
              <w:t xml:space="preserve">C. </w:t>
            </w:r>
            <w:r w:rsidRPr="003C661B">
              <w:rPr>
                <w:rFonts w:ascii="Arial" w:eastAsia="Times New Roman" w:hAnsi="Arial" w:cs="Arial"/>
                <w:b/>
                <w:sz w:val="20"/>
                <w:szCs w:val="24"/>
              </w:rPr>
              <w:t>EVA MARIA DE JESUS BARRETO</w:t>
            </w:r>
          </w:p>
          <w:p w:rsidR="00755278" w:rsidRDefault="00755278" w:rsidP="00791AEE">
            <w:pPr>
              <w:spacing w:line="276" w:lineRule="auto"/>
              <w:jc w:val="center"/>
              <w:rPr>
                <w:rFonts w:ascii="Arial" w:eastAsia="Calibri" w:hAnsi="Arial" w:cs="Arial"/>
                <w:b/>
                <w:sz w:val="20"/>
              </w:rPr>
            </w:pPr>
            <w:r w:rsidRPr="002F6D46">
              <w:rPr>
                <w:rFonts w:ascii="Arial" w:eastAsia="Calibri" w:hAnsi="Arial" w:cs="Arial"/>
                <w:sz w:val="20"/>
                <w:szCs w:val="20"/>
              </w:rPr>
              <w:t>Regidor Vocal</w:t>
            </w:r>
            <w:r>
              <w:rPr>
                <w:rFonts w:ascii="Arial" w:eastAsia="Calibri" w:hAnsi="Arial" w:cs="Arial"/>
                <w:sz w:val="20"/>
                <w:szCs w:val="20"/>
              </w:rPr>
              <w:t xml:space="preserve"> </w:t>
            </w:r>
            <w:r w:rsidRPr="003C661B">
              <w:rPr>
                <w:rFonts w:ascii="Arial" w:eastAsia="Arial Unicode MS" w:hAnsi="Arial" w:cs="Arial"/>
                <w:sz w:val="20"/>
                <w:szCs w:val="20"/>
                <w:u w:color="000000"/>
                <w:bdr w:val="nil"/>
                <w:lang w:eastAsia="es-MX"/>
                <w14:textOutline w14:w="0" w14:cap="flat" w14:cmpd="sng" w14:algn="ctr">
                  <w14:noFill/>
                  <w14:prstDash w14:val="solid"/>
                  <w14:bevel/>
                </w14:textOutline>
              </w:rPr>
              <w:t xml:space="preserve">de la Comisión Edilicia Permanente de </w:t>
            </w:r>
            <w:r>
              <w:rPr>
                <w:rFonts w:ascii="Arial" w:eastAsia="Times New Roman" w:hAnsi="Arial" w:cs="Arial"/>
                <w:sz w:val="20"/>
                <w:szCs w:val="20"/>
              </w:rPr>
              <w:t>Estacionamientos</w:t>
            </w:r>
          </w:p>
        </w:tc>
      </w:tr>
    </w:tbl>
    <w:p w:rsidR="00755278" w:rsidRDefault="00755278" w:rsidP="00755278">
      <w:pPr>
        <w:spacing w:after="0" w:line="240" w:lineRule="auto"/>
        <w:rPr>
          <w:rFonts w:ascii="Arial" w:hAnsi="Arial" w:cs="Arial"/>
          <w:sz w:val="16"/>
          <w:lang w:val="en-US"/>
        </w:rPr>
      </w:pPr>
    </w:p>
    <w:p w:rsidR="00755278" w:rsidRDefault="00755278" w:rsidP="00755278">
      <w:pPr>
        <w:spacing w:after="0" w:line="240" w:lineRule="auto"/>
        <w:rPr>
          <w:rFonts w:ascii="Arial" w:hAnsi="Arial" w:cs="Arial"/>
          <w:sz w:val="16"/>
          <w:lang w:val="en-US"/>
        </w:rPr>
      </w:pPr>
    </w:p>
    <w:p w:rsidR="00755278" w:rsidRDefault="00755278" w:rsidP="00755278">
      <w:pPr>
        <w:spacing w:after="0" w:line="240" w:lineRule="auto"/>
        <w:rPr>
          <w:rFonts w:ascii="Arial" w:hAnsi="Arial" w:cs="Arial"/>
          <w:sz w:val="16"/>
          <w:lang w:val="en-US"/>
        </w:rPr>
      </w:pPr>
    </w:p>
    <w:p w:rsidR="00755278" w:rsidRDefault="00755278" w:rsidP="00755278">
      <w:pPr>
        <w:spacing w:after="0" w:line="240" w:lineRule="auto"/>
        <w:rPr>
          <w:rFonts w:ascii="Arial" w:hAnsi="Arial" w:cs="Arial"/>
          <w:sz w:val="16"/>
          <w:lang w:val="en-US"/>
        </w:rPr>
      </w:pPr>
    </w:p>
    <w:p w:rsidR="00755278" w:rsidRDefault="00755278" w:rsidP="00755278">
      <w:pPr>
        <w:spacing w:after="0" w:line="240" w:lineRule="auto"/>
        <w:rPr>
          <w:rFonts w:ascii="Arial" w:hAnsi="Arial" w:cs="Arial"/>
          <w:sz w:val="16"/>
          <w:lang w:val="en-US"/>
        </w:rPr>
      </w:pPr>
      <w:r w:rsidRPr="003D1C8D">
        <w:rPr>
          <w:rFonts w:ascii="Arial" w:hAnsi="Arial" w:cs="Arial"/>
          <w:sz w:val="16"/>
          <w:lang w:val="en-US"/>
        </w:rPr>
        <w:t>MMP/</w:t>
      </w:r>
      <w:proofErr w:type="spellStart"/>
      <w:r w:rsidRPr="003D1C8D">
        <w:rPr>
          <w:rFonts w:ascii="Arial" w:hAnsi="Arial" w:cs="Arial"/>
          <w:sz w:val="16"/>
          <w:lang w:val="en-US"/>
        </w:rPr>
        <w:t>ocs</w:t>
      </w:r>
      <w:proofErr w:type="spellEnd"/>
    </w:p>
    <w:p w:rsidR="00755278" w:rsidRDefault="00755278" w:rsidP="00755278">
      <w:pPr>
        <w:spacing w:after="0" w:line="240" w:lineRule="auto"/>
        <w:rPr>
          <w:rFonts w:ascii="Arial" w:hAnsi="Arial" w:cs="Arial"/>
          <w:sz w:val="18"/>
          <w:lang w:val="en-US"/>
        </w:rPr>
      </w:pPr>
      <w:proofErr w:type="spellStart"/>
      <w:r w:rsidRPr="003D1C8D">
        <w:rPr>
          <w:rFonts w:ascii="Arial" w:hAnsi="Arial" w:cs="Arial"/>
          <w:sz w:val="16"/>
          <w:lang w:val="en-US"/>
        </w:rPr>
        <w:t>C.c.p</w:t>
      </w:r>
      <w:proofErr w:type="spellEnd"/>
      <w:r w:rsidRPr="003D1C8D">
        <w:rPr>
          <w:rFonts w:ascii="Arial" w:hAnsi="Arial" w:cs="Arial"/>
          <w:sz w:val="16"/>
          <w:lang w:val="en-US"/>
        </w:rPr>
        <w:t xml:space="preserve">. </w:t>
      </w:r>
      <w:proofErr w:type="spellStart"/>
      <w:r w:rsidRPr="003D1C8D">
        <w:rPr>
          <w:rFonts w:ascii="Arial" w:hAnsi="Arial" w:cs="Arial"/>
          <w:sz w:val="16"/>
          <w:lang w:val="en-US"/>
        </w:rPr>
        <w:t>Archivo</w:t>
      </w:r>
      <w:proofErr w:type="spellEnd"/>
      <w:r w:rsidRPr="003D1C8D">
        <w:rPr>
          <w:rFonts w:ascii="Arial" w:hAnsi="Arial" w:cs="Arial"/>
          <w:sz w:val="16"/>
          <w:lang w:val="en-US"/>
        </w:rPr>
        <w:t xml:space="preserve"> </w:t>
      </w:r>
    </w:p>
    <w:p w:rsidR="00755278" w:rsidRDefault="00755278" w:rsidP="00755278">
      <w:pPr>
        <w:spacing w:line="207" w:lineRule="exact"/>
        <w:rPr>
          <w:sz w:val="24"/>
          <w:szCs w:val="24"/>
        </w:rPr>
      </w:pPr>
    </w:p>
    <w:p w:rsidR="00755278" w:rsidRDefault="00755278" w:rsidP="00755278">
      <w:pPr>
        <w:spacing w:line="207" w:lineRule="exact"/>
        <w:rPr>
          <w:sz w:val="24"/>
          <w:szCs w:val="24"/>
        </w:rPr>
      </w:pPr>
    </w:p>
    <w:p w:rsidR="00755278" w:rsidRDefault="00755278" w:rsidP="00755278">
      <w:pPr>
        <w:spacing w:line="207" w:lineRule="exact"/>
        <w:rPr>
          <w:sz w:val="24"/>
          <w:szCs w:val="24"/>
        </w:rPr>
      </w:pPr>
    </w:p>
    <w:p w:rsidR="00755278" w:rsidRDefault="00755278" w:rsidP="00755278">
      <w:pPr>
        <w:spacing w:line="207" w:lineRule="exact"/>
        <w:rPr>
          <w:sz w:val="24"/>
          <w:szCs w:val="24"/>
        </w:rPr>
      </w:pPr>
    </w:p>
    <w:p w:rsidR="00755278" w:rsidRDefault="00755278" w:rsidP="00755278">
      <w:pPr>
        <w:spacing w:line="207" w:lineRule="exact"/>
        <w:rPr>
          <w:sz w:val="24"/>
          <w:szCs w:val="24"/>
        </w:rPr>
      </w:pPr>
    </w:p>
    <w:p w:rsidR="00755278" w:rsidRDefault="00755278" w:rsidP="00755278">
      <w:pPr>
        <w:spacing w:line="207" w:lineRule="exact"/>
        <w:rPr>
          <w:sz w:val="24"/>
          <w:szCs w:val="24"/>
        </w:rPr>
      </w:pPr>
    </w:p>
    <w:p w:rsidR="00755278" w:rsidRDefault="00755278" w:rsidP="00755278">
      <w:pPr>
        <w:spacing w:line="207" w:lineRule="exact"/>
        <w:rPr>
          <w:sz w:val="24"/>
          <w:szCs w:val="24"/>
        </w:rPr>
      </w:pPr>
    </w:p>
    <w:p w:rsidR="00755278" w:rsidRDefault="00755278" w:rsidP="00755278">
      <w:pPr>
        <w:spacing w:line="207" w:lineRule="exact"/>
        <w:rPr>
          <w:sz w:val="24"/>
          <w:szCs w:val="24"/>
        </w:rPr>
      </w:pPr>
    </w:p>
    <w:p w:rsidR="00755278" w:rsidRDefault="00755278" w:rsidP="00755278">
      <w:pPr>
        <w:spacing w:line="207" w:lineRule="exact"/>
        <w:rPr>
          <w:sz w:val="24"/>
          <w:szCs w:val="24"/>
        </w:rPr>
      </w:pPr>
    </w:p>
    <w:p w:rsidR="00755278" w:rsidRDefault="00755278" w:rsidP="00755278">
      <w:pPr>
        <w:spacing w:line="207" w:lineRule="exact"/>
        <w:rPr>
          <w:sz w:val="24"/>
          <w:szCs w:val="24"/>
        </w:rPr>
      </w:pPr>
    </w:p>
    <w:p w:rsidR="00755278" w:rsidRPr="00805515" w:rsidRDefault="00755278" w:rsidP="00755278">
      <w:pPr>
        <w:spacing w:line="207" w:lineRule="exact"/>
        <w:jc w:val="both"/>
        <w:rPr>
          <w:b/>
          <w:sz w:val="20"/>
          <w:szCs w:val="24"/>
        </w:rPr>
      </w:pPr>
    </w:p>
    <w:p w:rsidR="00755278" w:rsidRPr="00805515" w:rsidRDefault="00755278" w:rsidP="00755278">
      <w:pPr>
        <w:spacing w:line="207" w:lineRule="exact"/>
        <w:jc w:val="both"/>
        <w:rPr>
          <w:b/>
          <w:sz w:val="20"/>
          <w:szCs w:val="24"/>
        </w:rPr>
        <w:sectPr w:rsidR="00755278" w:rsidRPr="00805515" w:rsidSect="00AB56D5">
          <w:headerReference w:type="default" r:id="rId7"/>
          <w:footerReference w:type="default" r:id="rId8"/>
          <w:pgSz w:w="12240" w:h="15840"/>
          <w:pgMar w:top="1985" w:right="900" w:bottom="1418" w:left="1560" w:header="0" w:footer="1890" w:gutter="0"/>
          <w:cols w:space="720"/>
          <w:docGrid w:linePitch="299"/>
        </w:sectPr>
      </w:pPr>
      <w:r w:rsidRPr="00805515">
        <w:rPr>
          <w:b/>
          <w:sz w:val="20"/>
          <w:szCs w:val="24"/>
        </w:rPr>
        <w:t>LA PRESENTE HOJA DE FIRMAS CORRESPONDE  AL DICTAMEN QUE APRUEBA LAS REFORMAS AL REGLAMENTO QUE CONTIENE LAS BASES PARA OTORGAR NOMINACIONES, PREMIOS, PRESEAS, RECONOCIMIENTOS Y ASIGNACIÓN DE ESPACIOS PÚBLICOS POR EL GOBIERNO MUNICIPAL DE ZAPOTLAN EL GRANDE, JALISCO DE FECHA 01 DE JUNIO DEL AÑO 2023</w:t>
      </w:r>
    </w:p>
    <w:p w:rsidR="00755278" w:rsidRDefault="00755278" w:rsidP="00755278">
      <w:pPr>
        <w:spacing w:after="0"/>
        <w:rPr>
          <w:rFonts w:ascii="Arial" w:hAnsi="Arial" w:cs="Arial"/>
          <w:b/>
          <w:sz w:val="24"/>
        </w:rPr>
      </w:pPr>
    </w:p>
    <w:tbl>
      <w:tblPr>
        <w:tblStyle w:val="TableNormal"/>
        <w:tblpPr w:leftFromText="141" w:rightFromText="141" w:vertAnchor="page" w:horzAnchor="margin" w:tblpXSpec="right" w:tblpY="217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1699"/>
        <w:gridCol w:w="2912"/>
      </w:tblGrid>
      <w:tr w:rsidR="00755278" w:rsidTr="00791AEE">
        <w:tblPrEx>
          <w:tblCellMar>
            <w:top w:w="0" w:type="dxa"/>
            <w:left w:w="0" w:type="dxa"/>
            <w:bottom w:w="0" w:type="dxa"/>
            <w:right w:w="0" w:type="dxa"/>
          </w:tblCellMar>
        </w:tblPrEx>
        <w:trPr>
          <w:trHeight w:val="234"/>
        </w:trPr>
        <w:tc>
          <w:tcPr>
            <w:tcW w:w="1699" w:type="dxa"/>
          </w:tcPr>
          <w:p w:rsidR="00755278" w:rsidRDefault="00755278" w:rsidP="00791AEE">
            <w:pPr>
              <w:pStyle w:val="TableParagraph"/>
              <w:rPr>
                <w:rFonts w:ascii="Cambria"/>
                <w:b/>
                <w:sz w:val="20"/>
              </w:rPr>
            </w:pPr>
            <w:r>
              <w:rPr>
                <w:rFonts w:ascii="Cambria"/>
                <w:b/>
                <w:sz w:val="20"/>
              </w:rPr>
              <w:t>DEPENDENCIA:</w:t>
            </w:r>
          </w:p>
        </w:tc>
        <w:tc>
          <w:tcPr>
            <w:tcW w:w="2912" w:type="dxa"/>
          </w:tcPr>
          <w:p w:rsidR="00755278" w:rsidRDefault="00755278" w:rsidP="00791AEE">
            <w:pPr>
              <w:pStyle w:val="TableParagraph"/>
              <w:ind w:left="108"/>
              <w:rPr>
                <w:rFonts w:ascii="Cambria"/>
                <w:sz w:val="20"/>
              </w:rPr>
            </w:pPr>
            <w:r>
              <w:rPr>
                <w:rFonts w:ascii="Cambria"/>
                <w:sz w:val="20"/>
              </w:rPr>
              <w:t>REGIDORES</w:t>
            </w:r>
          </w:p>
        </w:tc>
      </w:tr>
      <w:tr w:rsidR="00755278" w:rsidTr="00791AEE">
        <w:tblPrEx>
          <w:tblCellMar>
            <w:top w:w="0" w:type="dxa"/>
            <w:left w:w="0" w:type="dxa"/>
            <w:bottom w:w="0" w:type="dxa"/>
            <w:right w:w="0" w:type="dxa"/>
          </w:tblCellMar>
        </w:tblPrEx>
        <w:trPr>
          <w:trHeight w:val="235"/>
        </w:trPr>
        <w:tc>
          <w:tcPr>
            <w:tcW w:w="1699" w:type="dxa"/>
          </w:tcPr>
          <w:p w:rsidR="00755278" w:rsidRDefault="00755278" w:rsidP="00791AEE">
            <w:pPr>
              <w:pStyle w:val="TableParagraph"/>
              <w:rPr>
                <w:rFonts w:ascii="Cambria"/>
                <w:b/>
                <w:sz w:val="20"/>
              </w:rPr>
            </w:pPr>
            <w:r>
              <w:rPr>
                <w:rFonts w:ascii="Cambria"/>
                <w:b/>
                <w:sz w:val="20"/>
              </w:rPr>
              <w:t>No.</w:t>
            </w:r>
            <w:r>
              <w:rPr>
                <w:rFonts w:ascii="Cambria"/>
                <w:b/>
                <w:spacing w:val="-2"/>
                <w:sz w:val="20"/>
              </w:rPr>
              <w:t xml:space="preserve"> </w:t>
            </w:r>
            <w:r>
              <w:rPr>
                <w:rFonts w:ascii="Cambria"/>
                <w:b/>
                <w:sz w:val="20"/>
              </w:rPr>
              <w:t>DE</w:t>
            </w:r>
            <w:r>
              <w:rPr>
                <w:rFonts w:ascii="Cambria"/>
                <w:b/>
                <w:spacing w:val="-3"/>
                <w:sz w:val="20"/>
              </w:rPr>
              <w:t xml:space="preserve"> </w:t>
            </w:r>
            <w:r>
              <w:rPr>
                <w:rFonts w:ascii="Cambria"/>
                <w:b/>
                <w:sz w:val="20"/>
              </w:rPr>
              <w:t>OFICIO:</w:t>
            </w:r>
          </w:p>
        </w:tc>
        <w:tc>
          <w:tcPr>
            <w:tcW w:w="2912" w:type="dxa"/>
          </w:tcPr>
          <w:p w:rsidR="00755278" w:rsidRDefault="00755278" w:rsidP="00791AEE">
            <w:pPr>
              <w:pStyle w:val="TableParagraph"/>
              <w:ind w:left="108"/>
              <w:rPr>
                <w:rFonts w:ascii="Cambria"/>
                <w:sz w:val="20"/>
              </w:rPr>
            </w:pPr>
            <w:r>
              <w:rPr>
                <w:rFonts w:ascii="Cambria"/>
                <w:sz w:val="20"/>
              </w:rPr>
              <w:t xml:space="preserve">               /2023</w:t>
            </w:r>
          </w:p>
        </w:tc>
      </w:tr>
      <w:tr w:rsidR="00755278" w:rsidTr="00791AEE">
        <w:tblPrEx>
          <w:tblCellMar>
            <w:top w:w="0" w:type="dxa"/>
            <w:left w:w="0" w:type="dxa"/>
            <w:bottom w:w="0" w:type="dxa"/>
            <w:right w:w="0" w:type="dxa"/>
          </w:tblCellMar>
        </w:tblPrEx>
        <w:trPr>
          <w:trHeight w:val="234"/>
        </w:trPr>
        <w:tc>
          <w:tcPr>
            <w:tcW w:w="1699" w:type="dxa"/>
          </w:tcPr>
          <w:p w:rsidR="00755278" w:rsidRDefault="00755278" w:rsidP="00791AEE">
            <w:pPr>
              <w:pStyle w:val="TableParagraph"/>
              <w:rPr>
                <w:rFonts w:ascii="Cambria"/>
                <w:b/>
                <w:sz w:val="20"/>
              </w:rPr>
            </w:pPr>
            <w:r>
              <w:rPr>
                <w:rFonts w:ascii="Cambria"/>
                <w:b/>
                <w:sz w:val="20"/>
              </w:rPr>
              <w:t>ASUNTO:</w:t>
            </w:r>
          </w:p>
        </w:tc>
        <w:tc>
          <w:tcPr>
            <w:tcW w:w="2912" w:type="dxa"/>
          </w:tcPr>
          <w:p w:rsidR="00755278" w:rsidRDefault="00755278" w:rsidP="00791AEE">
            <w:pPr>
              <w:pStyle w:val="TableParagraph"/>
              <w:ind w:left="108"/>
              <w:rPr>
                <w:rFonts w:ascii="Cambria" w:hAnsi="Cambria"/>
                <w:sz w:val="20"/>
              </w:rPr>
            </w:pPr>
            <w:r>
              <w:rPr>
                <w:rFonts w:ascii="Cambria" w:hAnsi="Cambria"/>
                <w:sz w:val="20"/>
              </w:rPr>
              <w:t>Agregar</w:t>
            </w:r>
            <w:r>
              <w:rPr>
                <w:rFonts w:ascii="Cambria" w:hAnsi="Cambria"/>
                <w:spacing w:val="-5"/>
                <w:sz w:val="20"/>
              </w:rPr>
              <w:t xml:space="preserve"> </w:t>
            </w:r>
            <w:r>
              <w:rPr>
                <w:rFonts w:ascii="Cambria" w:hAnsi="Cambria"/>
                <w:sz w:val="20"/>
              </w:rPr>
              <w:t>punto</w:t>
            </w:r>
            <w:r>
              <w:rPr>
                <w:rFonts w:ascii="Cambria" w:hAnsi="Cambria"/>
                <w:spacing w:val="-2"/>
                <w:sz w:val="20"/>
              </w:rPr>
              <w:t xml:space="preserve"> </w:t>
            </w:r>
            <w:r>
              <w:rPr>
                <w:rFonts w:ascii="Cambria" w:hAnsi="Cambria"/>
                <w:sz w:val="20"/>
              </w:rPr>
              <w:t>para</w:t>
            </w:r>
            <w:r>
              <w:rPr>
                <w:rFonts w:ascii="Cambria" w:hAnsi="Cambria"/>
                <w:spacing w:val="-3"/>
                <w:sz w:val="20"/>
              </w:rPr>
              <w:t xml:space="preserve"> </w:t>
            </w:r>
            <w:r>
              <w:rPr>
                <w:rFonts w:ascii="Cambria" w:hAnsi="Cambria"/>
                <w:sz w:val="20"/>
              </w:rPr>
              <w:t>sesión</w:t>
            </w:r>
          </w:p>
        </w:tc>
      </w:tr>
    </w:tbl>
    <w:p w:rsidR="00755278" w:rsidRDefault="00755278" w:rsidP="00755278">
      <w:pPr>
        <w:spacing w:after="0"/>
        <w:rPr>
          <w:rFonts w:ascii="Arial" w:hAnsi="Arial" w:cs="Arial"/>
          <w:b/>
          <w:sz w:val="24"/>
        </w:rPr>
      </w:pPr>
    </w:p>
    <w:p w:rsidR="00755278" w:rsidRDefault="00755278" w:rsidP="00755278">
      <w:pPr>
        <w:spacing w:after="0"/>
        <w:rPr>
          <w:rFonts w:ascii="Arial" w:hAnsi="Arial" w:cs="Arial"/>
          <w:b/>
          <w:sz w:val="24"/>
        </w:rPr>
      </w:pPr>
    </w:p>
    <w:p w:rsidR="00755278" w:rsidRDefault="00755278" w:rsidP="00755278">
      <w:pPr>
        <w:spacing w:after="0"/>
        <w:rPr>
          <w:rFonts w:ascii="Arial" w:hAnsi="Arial" w:cs="Arial"/>
          <w:b/>
          <w:sz w:val="24"/>
        </w:rPr>
      </w:pPr>
    </w:p>
    <w:p w:rsidR="00755278" w:rsidRDefault="00755278" w:rsidP="00755278">
      <w:pPr>
        <w:spacing w:after="0"/>
        <w:rPr>
          <w:rFonts w:ascii="Arial" w:hAnsi="Arial" w:cs="Arial"/>
          <w:b/>
          <w:sz w:val="24"/>
        </w:rPr>
      </w:pPr>
    </w:p>
    <w:p w:rsidR="00755278" w:rsidRPr="002828FC" w:rsidRDefault="00755278" w:rsidP="00755278">
      <w:pPr>
        <w:spacing w:after="0"/>
        <w:rPr>
          <w:rFonts w:ascii="Arial" w:hAnsi="Arial" w:cs="Arial"/>
          <w:b/>
          <w:sz w:val="24"/>
        </w:rPr>
      </w:pPr>
      <w:r w:rsidRPr="002828FC">
        <w:rPr>
          <w:rFonts w:ascii="Arial" w:hAnsi="Arial" w:cs="Arial"/>
          <w:b/>
          <w:sz w:val="24"/>
        </w:rPr>
        <w:t>LIC. CLAUDIA MARGARITA ROBLES GÓMEZ</w:t>
      </w:r>
    </w:p>
    <w:p w:rsidR="00755278" w:rsidRPr="002828FC" w:rsidRDefault="00755278" w:rsidP="00755278">
      <w:pPr>
        <w:spacing w:after="0"/>
        <w:rPr>
          <w:rFonts w:ascii="Arial" w:hAnsi="Arial" w:cs="Arial"/>
          <w:b/>
          <w:sz w:val="24"/>
        </w:rPr>
      </w:pPr>
      <w:r w:rsidRPr="002828FC">
        <w:rPr>
          <w:rFonts w:ascii="Arial" w:hAnsi="Arial" w:cs="Arial"/>
          <w:b/>
          <w:sz w:val="24"/>
        </w:rPr>
        <w:t>SECRETARIA</w:t>
      </w:r>
      <w:r>
        <w:rPr>
          <w:rFonts w:ascii="Arial" w:hAnsi="Arial" w:cs="Arial"/>
          <w:b/>
          <w:sz w:val="24"/>
        </w:rPr>
        <w:t xml:space="preserve"> DE GOBIERNO </w:t>
      </w:r>
      <w:r w:rsidRPr="002828FC">
        <w:rPr>
          <w:rFonts w:ascii="Arial" w:hAnsi="Arial" w:cs="Arial"/>
          <w:b/>
          <w:sz w:val="24"/>
        </w:rPr>
        <w:t>DEL HONORABLE AYUNTAMIENTO</w:t>
      </w:r>
    </w:p>
    <w:p w:rsidR="00755278" w:rsidRPr="002828FC" w:rsidRDefault="00755278" w:rsidP="00755278">
      <w:pPr>
        <w:spacing w:before="1" w:after="0"/>
        <w:rPr>
          <w:rFonts w:ascii="Arial" w:hAnsi="Arial" w:cs="Arial"/>
          <w:b/>
          <w:sz w:val="28"/>
        </w:rPr>
      </w:pPr>
      <w:r w:rsidRPr="002828FC">
        <w:rPr>
          <w:rFonts w:ascii="Arial" w:hAnsi="Arial" w:cs="Arial"/>
          <w:b/>
          <w:sz w:val="28"/>
        </w:rPr>
        <w:t>PRESENTE</w:t>
      </w:r>
    </w:p>
    <w:p w:rsidR="00755278" w:rsidRPr="002828FC" w:rsidRDefault="00755278" w:rsidP="00755278">
      <w:pPr>
        <w:pStyle w:val="Textoindependiente"/>
        <w:spacing w:before="3"/>
        <w:rPr>
          <w:rFonts w:ascii="Cambria"/>
          <w:b/>
          <w:sz w:val="32"/>
        </w:rPr>
      </w:pPr>
    </w:p>
    <w:p w:rsidR="00755278" w:rsidRDefault="00755278" w:rsidP="00755278">
      <w:pPr>
        <w:spacing w:line="276" w:lineRule="auto"/>
        <w:ind w:left="478" w:right="798"/>
        <w:jc w:val="both"/>
        <w:rPr>
          <w:rFonts w:ascii="Cambria" w:hAnsi="Cambria"/>
          <w:sz w:val="24"/>
        </w:rPr>
      </w:pPr>
      <w:r>
        <w:rPr>
          <w:rFonts w:ascii="Cambria" w:hAnsi="Cambria"/>
          <w:sz w:val="24"/>
        </w:rPr>
        <w:t>Por el presente le enviamos un cordial saludo, aprovechando la ocasión, en virtud de ser de</w:t>
      </w:r>
      <w:r>
        <w:rPr>
          <w:rFonts w:ascii="Cambria" w:hAnsi="Cambria"/>
          <w:spacing w:val="1"/>
          <w:sz w:val="24"/>
        </w:rPr>
        <w:t xml:space="preserve"> </w:t>
      </w:r>
      <w:r>
        <w:rPr>
          <w:rFonts w:ascii="Cambria" w:hAnsi="Cambria"/>
          <w:b/>
          <w:sz w:val="24"/>
          <w:u w:val="single"/>
        </w:rPr>
        <w:t>suma urgencia</w:t>
      </w:r>
      <w:r>
        <w:rPr>
          <w:rFonts w:ascii="Cambria" w:hAnsi="Cambria"/>
          <w:sz w:val="24"/>
        </w:rPr>
        <w:t xml:space="preserve">, solicitamos tenga a bien </w:t>
      </w:r>
      <w:proofErr w:type="spellStart"/>
      <w:r>
        <w:rPr>
          <w:rFonts w:ascii="Cambria" w:hAnsi="Cambria"/>
          <w:sz w:val="24"/>
        </w:rPr>
        <w:t>agendar</w:t>
      </w:r>
      <w:proofErr w:type="spellEnd"/>
      <w:r>
        <w:rPr>
          <w:rFonts w:ascii="Cambria" w:hAnsi="Cambria"/>
          <w:sz w:val="24"/>
        </w:rPr>
        <w:t xml:space="preserve"> para la </w:t>
      </w:r>
      <w:r>
        <w:rPr>
          <w:rFonts w:ascii="Cambria" w:hAnsi="Cambria"/>
          <w:b/>
          <w:sz w:val="24"/>
        </w:rPr>
        <w:t>próxima Sesión Ayuntamiento</w:t>
      </w:r>
      <w:r>
        <w:rPr>
          <w:rFonts w:ascii="Cambria" w:hAnsi="Cambria"/>
          <w:b/>
          <w:spacing w:val="1"/>
          <w:sz w:val="24"/>
        </w:rPr>
        <w:t xml:space="preserve"> </w:t>
      </w:r>
      <w:r>
        <w:rPr>
          <w:rFonts w:ascii="Cambria" w:hAnsi="Cambria"/>
          <w:sz w:val="24"/>
        </w:rPr>
        <w:t>el siguiente</w:t>
      </w:r>
      <w:r>
        <w:rPr>
          <w:rFonts w:ascii="Cambria" w:hAnsi="Cambria"/>
          <w:spacing w:val="-3"/>
          <w:sz w:val="24"/>
        </w:rPr>
        <w:t xml:space="preserve"> </w:t>
      </w:r>
      <w:r>
        <w:rPr>
          <w:rFonts w:ascii="Cambria" w:hAnsi="Cambria"/>
          <w:sz w:val="24"/>
        </w:rPr>
        <w:t>punto</w:t>
      </w:r>
      <w:r>
        <w:rPr>
          <w:rFonts w:ascii="Cambria" w:hAnsi="Cambria"/>
          <w:spacing w:val="-1"/>
          <w:sz w:val="24"/>
        </w:rPr>
        <w:t xml:space="preserve"> </w:t>
      </w:r>
      <w:r>
        <w:rPr>
          <w:rFonts w:ascii="Cambria" w:hAnsi="Cambria"/>
          <w:sz w:val="24"/>
        </w:rPr>
        <w:t>de</w:t>
      </w:r>
      <w:r>
        <w:rPr>
          <w:rFonts w:ascii="Cambria" w:hAnsi="Cambria"/>
          <w:spacing w:val="-1"/>
          <w:sz w:val="24"/>
        </w:rPr>
        <w:t xml:space="preserve"> </w:t>
      </w:r>
      <w:r>
        <w:rPr>
          <w:rFonts w:ascii="Cambria" w:hAnsi="Cambria"/>
          <w:sz w:val="24"/>
        </w:rPr>
        <w:t>acuerdo:</w:t>
      </w:r>
    </w:p>
    <w:p w:rsidR="00755278" w:rsidRPr="008C757D" w:rsidRDefault="00755278" w:rsidP="00755278">
      <w:pPr>
        <w:pStyle w:val="Ttulo1"/>
        <w:tabs>
          <w:tab w:val="left" w:pos="4314"/>
        </w:tabs>
        <w:spacing w:line="276" w:lineRule="auto"/>
        <w:ind w:left="478" w:right="794" w:hanging="3"/>
        <w:jc w:val="both"/>
      </w:pPr>
      <w:r w:rsidRPr="008C757D">
        <w:t>DICTAMEN QUE APRUEBA LAS REFORMAS AL REGLAMENTO QUE CONTIENE LAS BASES PARA OTORGAR NOMINACIONES, PREMIOS, PRESEAS, RECONOCIMIENTOS Y ASIGNACIÓN DE ESPACIOS PÚBLICOS POR EL GOBIERNO MUNICIPAL DE ZAPOTLAN EL GRANDE, JALISCO.</w:t>
      </w:r>
    </w:p>
    <w:p w:rsidR="00755278" w:rsidRDefault="00755278" w:rsidP="00755278">
      <w:pPr>
        <w:pStyle w:val="Ttulo1"/>
        <w:tabs>
          <w:tab w:val="left" w:pos="4314"/>
        </w:tabs>
        <w:spacing w:line="276" w:lineRule="auto"/>
        <w:ind w:left="478" w:right="794" w:hanging="3"/>
        <w:jc w:val="both"/>
      </w:pPr>
    </w:p>
    <w:p w:rsidR="00755278" w:rsidRPr="00C94D16" w:rsidRDefault="00755278" w:rsidP="00755278">
      <w:pPr>
        <w:pStyle w:val="Ttulo1"/>
        <w:tabs>
          <w:tab w:val="left" w:pos="4314"/>
        </w:tabs>
        <w:spacing w:line="276" w:lineRule="auto"/>
        <w:ind w:left="478" w:right="794" w:hanging="3"/>
        <w:jc w:val="both"/>
        <w:rPr>
          <w:rFonts w:ascii="Cambria" w:hAnsi="Cambria"/>
          <w:b w:val="0"/>
        </w:rPr>
      </w:pPr>
      <w:r w:rsidRPr="00C94D16">
        <w:rPr>
          <w:rFonts w:ascii="Cambria" w:hAnsi="Cambria"/>
          <w:b w:val="0"/>
        </w:rPr>
        <w:t>Sin</w:t>
      </w:r>
      <w:r w:rsidRPr="00C94D16">
        <w:rPr>
          <w:rFonts w:ascii="Cambria" w:hAnsi="Cambria"/>
          <w:b w:val="0"/>
          <w:spacing w:val="18"/>
        </w:rPr>
        <w:t xml:space="preserve"> </w:t>
      </w:r>
      <w:r w:rsidRPr="00C94D16">
        <w:rPr>
          <w:rFonts w:ascii="Cambria" w:hAnsi="Cambria"/>
          <w:b w:val="0"/>
        </w:rPr>
        <w:t>otro particular</w:t>
      </w:r>
      <w:r w:rsidRPr="00C94D16">
        <w:rPr>
          <w:rFonts w:ascii="Cambria" w:hAnsi="Cambria"/>
          <w:b w:val="0"/>
          <w:spacing w:val="-4"/>
        </w:rPr>
        <w:t xml:space="preserve"> </w:t>
      </w:r>
      <w:r w:rsidRPr="00C94D16">
        <w:rPr>
          <w:rFonts w:ascii="Cambria" w:hAnsi="Cambria"/>
          <w:b w:val="0"/>
          <w:sz w:val="22"/>
        </w:rPr>
        <w:t>agradecemos</w:t>
      </w:r>
      <w:r w:rsidRPr="00C94D16">
        <w:rPr>
          <w:rFonts w:ascii="Cambria" w:hAnsi="Cambria"/>
          <w:b w:val="0"/>
          <w:spacing w:val="-2"/>
          <w:sz w:val="22"/>
        </w:rPr>
        <w:t xml:space="preserve"> </w:t>
      </w:r>
      <w:r w:rsidRPr="00C94D16">
        <w:rPr>
          <w:rFonts w:ascii="Cambria" w:hAnsi="Cambria"/>
          <w:b w:val="0"/>
          <w:sz w:val="22"/>
        </w:rPr>
        <w:t>la</w:t>
      </w:r>
      <w:r w:rsidRPr="00C94D16">
        <w:rPr>
          <w:rFonts w:ascii="Cambria" w:hAnsi="Cambria"/>
          <w:b w:val="0"/>
          <w:spacing w:val="-2"/>
          <w:sz w:val="22"/>
        </w:rPr>
        <w:t xml:space="preserve"> </w:t>
      </w:r>
      <w:r w:rsidRPr="00C94D16">
        <w:rPr>
          <w:rFonts w:ascii="Cambria" w:hAnsi="Cambria"/>
          <w:b w:val="0"/>
          <w:sz w:val="22"/>
        </w:rPr>
        <w:t>atención</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3"/>
          <w:sz w:val="22"/>
        </w:rPr>
        <w:t xml:space="preserve"> </w:t>
      </w:r>
      <w:r w:rsidRPr="00C94D16">
        <w:rPr>
          <w:rFonts w:ascii="Cambria" w:hAnsi="Cambria"/>
          <w:b w:val="0"/>
          <w:sz w:val="22"/>
        </w:rPr>
        <w:t>le</w:t>
      </w:r>
      <w:r w:rsidRPr="00C94D16">
        <w:rPr>
          <w:rFonts w:ascii="Cambria" w:hAnsi="Cambria"/>
          <w:b w:val="0"/>
          <w:spacing w:val="-4"/>
          <w:sz w:val="22"/>
        </w:rPr>
        <w:t xml:space="preserve"> </w:t>
      </w:r>
      <w:r w:rsidRPr="00C94D16">
        <w:rPr>
          <w:rFonts w:ascii="Cambria" w:hAnsi="Cambria"/>
          <w:b w:val="0"/>
          <w:sz w:val="22"/>
        </w:rPr>
        <w:t>reiteramos</w:t>
      </w:r>
      <w:r w:rsidRPr="00C94D16">
        <w:rPr>
          <w:rFonts w:ascii="Cambria" w:hAnsi="Cambria"/>
          <w:b w:val="0"/>
          <w:spacing w:val="-3"/>
          <w:sz w:val="22"/>
        </w:rPr>
        <w:t xml:space="preserve"> </w:t>
      </w:r>
      <w:r w:rsidRPr="00C94D16">
        <w:rPr>
          <w:rFonts w:ascii="Cambria" w:hAnsi="Cambria"/>
          <w:b w:val="0"/>
          <w:sz w:val="22"/>
        </w:rPr>
        <w:t>nuestras</w:t>
      </w:r>
      <w:r w:rsidRPr="00C94D16">
        <w:rPr>
          <w:rFonts w:ascii="Cambria" w:hAnsi="Cambria"/>
          <w:b w:val="0"/>
          <w:spacing w:val="-2"/>
          <w:sz w:val="22"/>
        </w:rPr>
        <w:t xml:space="preserve"> </w:t>
      </w:r>
      <w:r w:rsidRPr="00C94D16">
        <w:rPr>
          <w:rFonts w:ascii="Cambria" w:hAnsi="Cambria"/>
          <w:b w:val="0"/>
          <w:sz w:val="22"/>
        </w:rPr>
        <w:t>consideraciones</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5"/>
          <w:sz w:val="22"/>
        </w:rPr>
        <w:t xml:space="preserve"> </w:t>
      </w:r>
      <w:r w:rsidRPr="00C94D16">
        <w:rPr>
          <w:rFonts w:ascii="Cambria" w:hAnsi="Cambria"/>
          <w:b w:val="0"/>
          <w:sz w:val="22"/>
        </w:rPr>
        <w:t>respeto.</w:t>
      </w:r>
    </w:p>
    <w:p w:rsidR="00755278" w:rsidRDefault="00755278" w:rsidP="00755278">
      <w:pPr>
        <w:pStyle w:val="Ttulo1"/>
        <w:spacing w:before="238"/>
        <w:ind w:right="890"/>
      </w:pPr>
    </w:p>
    <w:p w:rsidR="00755278" w:rsidRPr="00317D4A" w:rsidRDefault="00755278" w:rsidP="00755278">
      <w:pPr>
        <w:tabs>
          <w:tab w:val="center" w:pos="5380"/>
        </w:tabs>
        <w:spacing w:after="0" w:line="360" w:lineRule="auto"/>
        <w:contextualSpacing/>
        <w:jc w:val="center"/>
        <w:rPr>
          <w:rFonts w:ascii="Arial" w:eastAsia="Arial Unicode MS" w:hAnsi="Arial" w:cs="Arial"/>
          <w:b/>
          <w:sz w:val="24"/>
          <w:szCs w:val="24"/>
        </w:rPr>
      </w:pPr>
      <w:r w:rsidRPr="00317D4A">
        <w:rPr>
          <w:rFonts w:ascii="Arial" w:eastAsia="Arial Unicode MS" w:hAnsi="Arial" w:cs="Arial"/>
          <w:b/>
          <w:sz w:val="24"/>
          <w:szCs w:val="24"/>
        </w:rPr>
        <w:t>A T E N T A  M E N T E</w:t>
      </w:r>
    </w:p>
    <w:p w:rsidR="00755278" w:rsidRPr="00B264FD" w:rsidRDefault="00755278" w:rsidP="00755278">
      <w:pPr>
        <w:pStyle w:val="Sinespaciado"/>
        <w:spacing w:line="276" w:lineRule="auto"/>
        <w:jc w:val="center"/>
        <w:rPr>
          <w:rStyle w:val="nfasissutil"/>
          <w:sz w:val="22"/>
        </w:rPr>
      </w:pPr>
      <w:r w:rsidRPr="00B264FD">
        <w:rPr>
          <w:rStyle w:val="nfasissutil"/>
          <w:sz w:val="22"/>
        </w:rPr>
        <w:t>“2023, AÑO DEL 140 ANIVERSARIO DEL NATALICIO DE JOSÉ CLEMENTE OROZCO”</w:t>
      </w:r>
    </w:p>
    <w:p w:rsidR="00755278" w:rsidRPr="00B264FD" w:rsidRDefault="00755278" w:rsidP="00755278">
      <w:pPr>
        <w:pStyle w:val="Sinespaciado"/>
        <w:spacing w:line="276" w:lineRule="auto"/>
        <w:jc w:val="center"/>
        <w:rPr>
          <w:rFonts w:ascii="Arial" w:hAnsi="Arial" w:cs="Arial"/>
          <w:b/>
          <w:i/>
          <w:sz w:val="16"/>
          <w:szCs w:val="17"/>
        </w:rPr>
      </w:pPr>
      <w:r w:rsidRPr="00B264FD">
        <w:rPr>
          <w:i/>
          <w:iCs/>
          <w:color w:val="404040" w:themeColor="text1" w:themeTint="BF"/>
          <w:sz w:val="22"/>
        </w:rPr>
        <w:t>“2023, AÑO DEL BICENTENARIO DEL NACINIENTO DEL ESTADO LIBRE Y SOBERANO DE JALISCO”</w:t>
      </w:r>
    </w:p>
    <w:p w:rsidR="00755278" w:rsidRPr="00BE31FC" w:rsidRDefault="00755278" w:rsidP="00755278">
      <w:pPr>
        <w:spacing w:after="0" w:line="360" w:lineRule="auto"/>
        <w:jc w:val="center"/>
        <w:rPr>
          <w:rFonts w:ascii="Arial" w:hAnsi="Arial" w:cs="Arial"/>
          <w:b/>
          <w:i/>
          <w:sz w:val="18"/>
        </w:rPr>
      </w:pPr>
      <w:r w:rsidRPr="00BE31FC">
        <w:rPr>
          <w:rFonts w:ascii="Arial" w:hAnsi="Arial" w:cs="Arial"/>
          <w:b/>
          <w:bCs/>
          <w:sz w:val="18"/>
        </w:rPr>
        <w:t xml:space="preserve">CIUDAD GUZMÁN, MUNICIPIO DE ZAPOTLÁN EL GRANDE, </w:t>
      </w:r>
      <w:r w:rsidRPr="00BE31FC">
        <w:rPr>
          <w:rFonts w:ascii="Arial" w:hAnsi="Arial" w:cs="Arial"/>
          <w:b/>
          <w:bCs/>
          <w:sz w:val="18"/>
          <w:szCs w:val="18"/>
        </w:rPr>
        <w:t xml:space="preserve">JALISCO, </w:t>
      </w:r>
      <w:r>
        <w:rPr>
          <w:rFonts w:ascii="Arial" w:hAnsi="Arial" w:cs="Arial"/>
          <w:b/>
          <w:bCs/>
          <w:sz w:val="18"/>
          <w:szCs w:val="18"/>
        </w:rPr>
        <w:t xml:space="preserve">01 DE JUNIO </w:t>
      </w:r>
      <w:r w:rsidRPr="00BE31FC">
        <w:rPr>
          <w:rFonts w:ascii="Arial" w:hAnsi="Arial" w:cs="Arial"/>
          <w:b/>
          <w:bCs/>
          <w:sz w:val="18"/>
          <w:szCs w:val="18"/>
        </w:rPr>
        <w:t>DEL AÑO 2023</w:t>
      </w:r>
      <w:r w:rsidRPr="00BE31FC">
        <w:rPr>
          <w:rFonts w:ascii="Arial" w:hAnsi="Arial" w:cs="Arial"/>
          <w:b/>
          <w:i/>
          <w:sz w:val="18"/>
        </w:rPr>
        <w:t>.</w:t>
      </w:r>
    </w:p>
    <w:p w:rsidR="00755278" w:rsidRDefault="00755278" w:rsidP="00755278">
      <w:pPr>
        <w:pStyle w:val="Textoindependiente"/>
        <w:spacing w:before="9"/>
        <w:rPr>
          <w:rFonts w:ascii="Arial"/>
          <w:b/>
          <w:sz w:val="32"/>
        </w:rPr>
      </w:pPr>
    </w:p>
    <w:p w:rsidR="00755278" w:rsidRDefault="00755278" w:rsidP="00755278">
      <w:pPr>
        <w:pStyle w:val="Textoindependiente"/>
        <w:spacing w:before="9"/>
        <w:rPr>
          <w:rFonts w:ascii="Arial"/>
          <w:b/>
          <w:sz w:val="32"/>
        </w:rPr>
      </w:pPr>
      <w:bookmarkStart w:id="1" w:name="_GoBack"/>
      <w:bookmarkEnd w:id="1"/>
    </w:p>
    <w:p w:rsidR="00755278" w:rsidRDefault="00755278" w:rsidP="00755278">
      <w:pPr>
        <w:pStyle w:val="Textoindependiente"/>
        <w:spacing w:before="9"/>
        <w:rPr>
          <w:rFonts w:ascii="Arial"/>
          <w:b/>
          <w:sz w:val="32"/>
        </w:rPr>
      </w:pPr>
    </w:p>
    <w:p w:rsidR="00755278" w:rsidRDefault="00755278" w:rsidP="00755278">
      <w:pPr>
        <w:pStyle w:val="Textoindependiente"/>
        <w:spacing w:before="9"/>
        <w:rPr>
          <w:rFonts w:ascii="Arial"/>
          <w:b/>
          <w:sz w:val="32"/>
        </w:rPr>
      </w:pPr>
    </w:p>
    <w:p w:rsidR="00755278" w:rsidRDefault="00755278" w:rsidP="00755278">
      <w:pPr>
        <w:ind w:left="572" w:right="891"/>
        <w:jc w:val="center"/>
        <w:rPr>
          <w:rFonts w:ascii="Arial"/>
          <w:b/>
          <w:sz w:val="24"/>
        </w:rPr>
      </w:pPr>
      <w:r>
        <w:rPr>
          <w:rFonts w:ascii="Arial"/>
          <w:b/>
          <w:sz w:val="24"/>
        </w:rPr>
        <w:t>MTRA.</w:t>
      </w:r>
      <w:r>
        <w:rPr>
          <w:rFonts w:ascii="Arial"/>
          <w:b/>
          <w:spacing w:val="-1"/>
          <w:sz w:val="24"/>
        </w:rPr>
        <w:t xml:space="preserve"> </w:t>
      </w:r>
      <w:r>
        <w:rPr>
          <w:rFonts w:ascii="Arial"/>
          <w:b/>
          <w:sz w:val="24"/>
        </w:rPr>
        <w:t>MARISOL MENDOZA</w:t>
      </w:r>
      <w:r>
        <w:rPr>
          <w:rFonts w:ascii="Arial"/>
          <w:b/>
          <w:spacing w:val="-8"/>
          <w:sz w:val="24"/>
        </w:rPr>
        <w:t xml:space="preserve"> </w:t>
      </w:r>
      <w:r>
        <w:rPr>
          <w:rFonts w:ascii="Arial"/>
          <w:b/>
          <w:sz w:val="24"/>
        </w:rPr>
        <w:t>PINTO.</w:t>
      </w:r>
    </w:p>
    <w:p w:rsidR="00755278" w:rsidRDefault="00755278" w:rsidP="00755278">
      <w:pPr>
        <w:spacing w:before="2"/>
        <w:ind w:left="572" w:right="890"/>
        <w:jc w:val="center"/>
        <w:rPr>
          <w:sz w:val="20"/>
        </w:rPr>
      </w:pPr>
      <w:r>
        <w:rPr>
          <w:sz w:val="20"/>
        </w:rPr>
        <w:t>Presidenta</w:t>
      </w:r>
      <w:r>
        <w:rPr>
          <w:spacing w:val="-1"/>
          <w:sz w:val="20"/>
        </w:rPr>
        <w:t xml:space="preserve"> </w:t>
      </w:r>
      <w:r>
        <w:rPr>
          <w:sz w:val="20"/>
        </w:rPr>
        <w:t>de</w:t>
      </w:r>
      <w:r>
        <w:rPr>
          <w:spacing w:val="-2"/>
          <w:sz w:val="20"/>
        </w:rPr>
        <w:t xml:space="preserve"> </w:t>
      </w:r>
      <w:r>
        <w:rPr>
          <w:sz w:val="20"/>
        </w:rPr>
        <w:t>la Comisión</w:t>
      </w:r>
      <w:r>
        <w:rPr>
          <w:spacing w:val="-2"/>
          <w:sz w:val="20"/>
        </w:rPr>
        <w:t xml:space="preserve"> </w:t>
      </w:r>
      <w:r>
        <w:rPr>
          <w:sz w:val="20"/>
        </w:rPr>
        <w:t>Edilicia</w:t>
      </w:r>
      <w:r>
        <w:rPr>
          <w:spacing w:val="-1"/>
          <w:sz w:val="20"/>
        </w:rPr>
        <w:t xml:space="preserve"> </w:t>
      </w:r>
      <w:r>
        <w:rPr>
          <w:sz w:val="20"/>
        </w:rPr>
        <w:t>Permanente</w:t>
      </w:r>
      <w:r>
        <w:rPr>
          <w:spacing w:val="-1"/>
          <w:sz w:val="20"/>
        </w:rPr>
        <w:t xml:space="preserve"> </w:t>
      </w:r>
      <w:r>
        <w:rPr>
          <w:sz w:val="20"/>
        </w:rPr>
        <w:t>de</w:t>
      </w:r>
      <w:r>
        <w:rPr>
          <w:spacing w:val="-3"/>
          <w:sz w:val="20"/>
        </w:rPr>
        <w:t xml:space="preserve"> </w:t>
      </w:r>
      <w:r>
        <w:rPr>
          <w:sz w:val="20"/>
        </w:rPr>
        <w:t>Cultura,</w:t>
      </w:r>
      <w:r>
        <w:rPr>
          <w:spacing w:val="-1"/>
          <w:sz w:val="20"/>
        </w:rPr>
        <w:t xml:space="preserve"> </w:t>
      </w:r>
      <w:r>
        <w:rPr>
          <w:sz w:val="20"/>
        </w:rPr>
        <w:t>Educación</w:t>
      </w:r>
      <w:r>
        <w:rPr>
          <w:spacing w:val="1"/>
          <w:sz w:val="20"/>
        </w:rPr>
        <w:t xml:space="preserve"> </w:t>
      </w:r>
      <w:r>
        <w:rPr>
          <w:sz w:val="20"/>
        </w:rPr>
        <w:t>y</w:t>
      </w:r>
      <w:r>
        <w:rPr>
          <w:spacing w:val="-6"/>
          <w:sz w:val="20"/>
        </w:rPr>
        <w:t xml:space="preserve"> </w:t>
      </w:r>
      <w:r>
        <w:rPr>
          <w:sz w:val="20"/>
        </w:rPr>
        <w:t>Festividades</w:t>
      </w:r>
      <w:r>
        <w:rPr>
          <w:spacing w:val="-1"/>
          <w:sz w:val="20"/>
        </w:rPr>
        <w:t xml:space="preserve"> </w:t>
      </w:r>
      <w:r>
        <w:rPr>
          <w:sz w:val="20"/>
        </w:rPr>
        <w:t>Cívicas.</w:t>
      </w:r>
    </w:p>
    <w:p w:rsidR="00755278" w:rsidRDefault="00755278" w:rsidP="00755278">
      <w:pPr>
        <w:pStyle w:val="Textoindependiente"/>
        <w:rPr>
          <w:sz w:val="22"/>
        </w:rPr>
      </w:pPr>
    </w:p>
    <w:p w:rsidR="00755278" w:rsidRDefault="00755278" w:rsidP="00755278">
      <w:pPr>
        <w:pStyle w:val="Textoindependiente"/>
        <w:spacing w:before="1"/>
        <w:rPr>
          <w:sz w:val="20"/>
        </w:rPr>
      </w:pPr>
    </w:p>
    <w:p w:rsidR="00755278" w:rsidRDefault="00755278" w:rsidP="00755278">
      <w:pPr>
        <w:spacing w:after="0" w:line="207" w:lineRule="exact"/>
        <w:ind w:left="478"/>
        <w:rPr>
          <w:sz w:val="18"/>
        </w:rPr>
      </w:pPr>
      <w:r>
        <w:rPr>
          <w:sz w:val="18"/>
        </w:rPr>
        <w:t>MMP/</w:t>
      </w:r>
      <w:proofErr w:type="spellStart"/>
      <w:r>
        <w:rPr>
          <w:sz w:val="18"/>
        </w:rPr>
        <w:t>ocs</w:t>
      </w:r>
      <w:proofErr w:type="spellEnd"/>
    </w:p>
    <w:p w:rsidR="00755278" w:rsidRDefault="00755278" w:rsidP="00755278">
      <w:pPr>
        <w:spacing w:after="0" w:line="207" w:lineRule="exact"/>
        <w:ind w:left="478"/>
        <w:rPr>
          <w:sz w:val="18"/>
        </w:rPr>
      </w:pPr>
      <w:proofErr w:type="spellStart"/>
      <w:r>
        <w:rPr>
          <w:sz w:val="18"/>
        </w:rPr>
        <w:t>C.c.p</w:t>
      </w:r>
      <w:proofErr w:type="spellEnd"/>
      <w:r>
        <w:rPr>
          <w:sz w:val="18"/>
        </w:rPr>
        <w:t>.</w:t>
      </w:r>
      <w:r>
        <w:rPr>
          <w:spacing w:val="-2"/>
          <w:sz w:val="18"/>
        </w:rPr>
        <w:t xml:space="preserve"> </w:t>
      </w:r>
      <w:r>
        <w:rPr>
          <w:sz w:val="18"/>
        </w:rPr>
        <w:t>Archivo</w:t>
      </w:r>
    </w:p>
    <w:p w:rsidR="00755278" w:rsidRPr="00B939B4" w:rsidRDefault="00755278" w:rsidP="00755278">
      <w:pPr>
        <w:spacing w:after="0" w:line="240" w:lineRule="auto"/>
        <w:rPr>
          <w:rFonts w:ascii="Arial" w:hAnsi="Arial" w:cs="Arial"/>
          <w:sz w:val="18"/>
        </w:rPr>
      </w:pPr>
    </w:p>
    <w:p w:rsidR="00755278" w:rsidRDefault="00755278">
      <w:pPr>
        <w:pBdr>
          <w:top w:val="nil"/>
          <w:left w:val="nil"/>
          <w:bottom w:val="nil"/>
          <w:right w:val="nil"/>
          <w:between w:val="nil"/>
        </w:pBdr>
        <w:spacing w:after="0" w:line="360" w:lineRule="auto"/>
        <w:jc w:val="both"/>
        <w:rPr>
          <w:rFonts w:ascii="Arial" w:eastAsia="Arial" w:hAnsi="Arial" w:cs="Arial"/>
          <w:sz w:val="18"/>
          <w:szCs w:val="18"/>
        </w:rPr>
      </w:pPr>
    </w:p>
    <w:sectPr w:rsidR="00755278" w:rsidSect="005F0798">
      <w:headerReference w:type="default" r:id="rId9"/>
      <w:footerReference w:type="default" r:id="rId10"/>
      <w:pgSz w:w="12240" w:h="15840"/>
      <w:pgMar w:top="2127" w:right="900" w:bottom="1418" w:left="1560" w:header="0" w:footer="189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880" w:rsidRDefault="00032880">
      <w:pPr>
        <w:spacing w:after="0" w:line="240" w:lineRule="auto"/>
      </w:pPr>
      <w:r>
        <w:separator/>
      </w:r>
    </w:p>
  </w:endnote>
  <w:endnote w:type="continuationSeparator" w:id="0">
    <w:p w:rsidR="00032880" w:rsidRDefault="0003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Times New Roman"/>
    <w:charset w:val="00"/>
    <w:family w:val="auto"/>
    <w:pitch w:val="default"/>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278" w:rsidRDefault="00755278">
    <w:pPr>
      <w:pStyle w:val="Textoindependiente"/>
      <w:spacing w:line="14" w:lineRule="auto"/>
      <w:rPr>
        <w:sz w:val="20"/>
      </w:rPr>
    </w:pPr>
    <w:r>
      <w:rPr>
        <w:noProof/>
        <w:lang w:val="es-MX" w:eastAsia="es-MX"/>
      </w:rPr>
      <w:drawing>
        <wp:anchor distT="0" distB="0" distL="0" distR="0" simplePos="0" relativeHeight="251663360" behindDoc="1" locked="0" layoutInCell="1" allowOverlap="1" wp14:anchorId="324B86B5" wp14:editId="167B9AEF">
          <wp:simplePos x="0" y="0"/>
          <wp:positionH relativeFrom="page">
            <wp:posOffset>0</wp:posOffset>
          </wp:positionH>
          <wp:positionV relativeFrom="page">
            <wp:posOffset>8731180</wp:posOffset>
          </wp:positionV>
          <wp:extent cx="7694676" cy="1191397"/>
          <wp:effectExtent l="0" t="0" r="0" b="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7694676" cy="119139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944" w:rsidRDefault="00032880">
    <w:pPr>
      <w:widowControl w:val="0"/>
      <w:pBdr>
        <w:top w:val="nil"/>
        <w:left w:val="nil"/>
        <w:bottom w:val="nil"/>
        <w:right w:val="nil"/>
        <w:between w:val="nil"/>
      </w:pBdr>
      <w:spacing w:after="0" w:line="14" w:lineRule="auto"/>
      <w:rPr>
        <w:rFonts w:ascii="Arial MT" w:eastAsia="Arial MT" w:hAnsi="Arial MT" w:cs="Arial MT"/>
        <w:color w:val="000000"/>
        <w:sz w:val="20"/>
        <w:szCs w:val="20"/>
      </w:rPr>
    </w:pPr>
    <w:r>
      <w:rPr>
        <w:noProof/>
      </w:rPr>
      <w:drawing>
        <wp:anchor distT="0" distB="0" distL="0" distR="0" simplePos="0" relativeHeight="251660288" behindDoc="1" locked="0" layoutInCell="1" hidden="0" allowOverlap="1">
          <wp:simplePos x="0" y="0"/>
          <wp:positionH relativeFrom="column">
            <wp:posOffset>-810259</wp:posOffset>
          </wp:positionH>
          <wp:positionV relativeFrom="paragraph">
            <wp:posOffset>0</wp:posOffset>
          </wp:positionV>
          <wp:extent cx="7694676" cy="1191397"/>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694676" cy="1191397"/>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880" w:rsidRDefault="00032880">
      <w:pPr>
        <w:spacing w:after="0" w:line="240" w:lineRule="auto"/>
      </w:pPr>
      <w:r>
        <w:separator/>
      </w:r>
    </w:p>
  </w:footnote>
  <w:footnote w:type="continuationSeparator" w:id="0">
    <w:p w:rsidR="00032880" w:rsidRDefault="00032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278" w:rsidRDefault="00755278">
    <w:pPr>
      <w:pStyle w:val="Textoindependiente"/>
      <w:spacing w:line="14" w:lineRule="auto"/>
      <w:rPr>
        <w:sz w:val="20"/>
      </w:rPr>
    </w:pPr>
    <w:r>
      <w:rPr>
        <w:noProof/>
        <w:lang w:val="es-MX" w:eastAsia="es-MX"/>
      </w:rPr>
      <w:drawing>
        <wp:anchor distT="0" distB="0" distL="0" distR="0" simplePos="0" relativeHeight="251662336" behindDoc="1" locked="0" layoutInCell="1" allowOverlap="1" wp14:anchorId="1B1874EC" wp14:editId="144A416D">
          <wp:simplePos x="0" y="0"/>
          <wp:positionH relativeFrom="page">
            <wp:posOffset>361193</wp:posOffset>
          </wp:positionH>
          <wp:positionV relativeFrom="page">
            <wp:posOffset>279088</wp:posOffset>
          </wp:positionV>
          <wp:extent cx="3077007" cy="79575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3077007" cy="795758"/>
                  </a:xfrm>
                  <a:prstGeom prst="rect">
                    <a:avLst/>
                  </a:prstGeom>
                </pic:spPr>
              </pic:pic>
            </a:graphicData>
          </a:graphic>
        </wp:anchor>
      </w:drawing>
    </w:r>
  </w:p>
  <w:p w:rsidR="00755278" w:rsidRDefault="00755278">
    <w:pPr>
      <w:pStyle w:val="Textoindependiente"/>
      <w:spacing w:line="14" w:lineRule="auto"/>
      <w:rPr>
        <w:sz w:val="20"/>
      </w:rPr>
    </w:pPr>
    <w:r>
      <w:rPr>
        <w:noProof/>
        <w:lang w:val="es-MX" w:eastAsia="es-MX"/>
      </w:rPr>
      <w:drawing>
        <wp:anchor distT="0" distB="0" distL="114300" distR="114300" simplePos="0" relativeHeight="251664384" behindDoc="1" locked="0" layoutInCell="1" allowOverlap="1" wp14:anchorId="7FBCB535" wp14:editId="05809E74">
          <wp:simplePos x="0" y="0"/>
          <wp:positionH relativeFrom="column">
            <wp:posOffset>3042285</wp:posOffset>
          </wp:positionH>
          <wp:positionV relativeFrom="paragraph">
            <wp:posOffset>9525</wp:posOffset>
          </wp:positionV>
          <wp:extent cx="3042285" cy="1261745"/>
          <wp:effectExtent l="0" t="0" r="5715" b="0"/>
          <wp:wrapTight wrapText="bothSides">
            <wp:wrapPolygon edited="0">
              <wp:start x="0" y="0"/>
              <wp:lineTo x="0" y="21198"/>
              <wp:lineTo x="21505" y="21198"/>
              <wp:lineTo x="21505"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2285" cy="12617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944" w:rsidRDefault="00032880">
    <w:pPr>
      <w:widowControl w:val="0"/>
      <w:pBdr>
        <w:top w:val="nil"/>
        <w:left w:val="nil"/>
        <w:bottom w:val="nil"/>
        <w:right w:val="nil"/>
        <w:between w:val="nil"/>
      </w:pBdr>
      <w:spacing w:after="0" w:line="14" w:lineRule="auto"/>
      <w:rPr>
        <w:rFonts w:ascii="Arial MT" w:eastAsia="Arial MT" w:hAnsi="Arial MT" w:cs="Arial MT"/>
        <w:color w:val="000000"/>
        <w:sz w:val="20"/>
        <w:szCs w:val="20"/>
      </w:rPr>
    </w:pPr>
    <w:r>
      <w:rPr>
        <w:rFonts w:ascii="Arial MT" w:eastAsia="Arial MT" w:hAnsi="Arial MT" w:cs="Arial MT"/>
        <w:noProof/>
        <w:color w:val="000000"/>
        <w:sz w:val="24"/>
        <w:szCs w:val="24"/>
      </w:rPr>
      <w:drawing>
        <wp:anchor distT="0" distB="0" distL="0" distR="0" simplePos="0" relativeHeight="251658240" behindDoc="1" locked="0" layoutInCell="1" hidden="0" allowOverlap="1">
          <wp:simplePos x="0" y="0"/>
          <wp:positionH relativeFrom="page">
            <wp:posOffset>361193</wp:posOffset>
          </wp:positionH>
          <wp:positionV relativeFrom="page">
            <wp:posOffset>279088</wp:posOffset>
          </wp:positionV>
          <wp:extent cx="3077007" cy="795758"/>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77007" cy="795758"/>
                  </a:xfrm>
                  <a:prstGeom prst="rect">
                    <a:avLst/>
                  </a:prstGeom>
                  <a:ln/>
                </pic:spPr>
              </pic:pic>
            </a:graphicData>
          </a:graphic>
        </wp:anchor>
      </w:drawing>
    </w:r>
  </w:p>
  <w:p w:rsidR="00490944" w:rsidRDefault="00032880">
    <w:pPr>
      <w:widowControl w:val="0"/>
      <w:pBdr>
        <w:top w:val="nil"/>
        <w:left w:val="nil"/>
        <w:bottom w:val="nil"/>
        <w:right w:val="nil"/>
        <w:between w:val="nil"/>
      </w:pBdr>
      <w:spacing w:after="0" w:line="14" w:lineRule="auto"/>
      <w:rPr>
        <w:rFonts w:ascii="Arial MT" w:eastAsia="Arial MT" w:hAnsi="Arial MT" w:cs="Arial MT"/>
        <w:color w:val="000000"/>
        <w:sz w:val="20"/>
        <w:szCs w:val="20"/>
      </w:rPr>
    </w:pPr>
    <w:r>
      <w:rPr>
        <w:noProof/>
      </w:rPr>
      <w:drawing>
        <wp:anchor distT="0" distB="0" distL="114300" distR="114300" simplePos="0" relativeHeight="251659264" behindDoc="0" locked="0" layoutInCell="1" hidden="0" allowOverlap="1">
          <wp:simplePos x="0" y="0"/>
          <wp:positionH relativeFrom="column">
            <wp:posOffset>3042285</wp:posOffset>
          </wp:positionH>
          <wp:positionV relativeFrom="paragraph">
            <wp:posOffset>9525</wp:posOffset>
          </wp:positionV>
          <wp:extent cx="3042285" cy="1261745"/>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042285" cy="126174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5B5E2C"/>
    <w:multiLevelType w:val="multilevel"/>
    <w:tmpl w:val="1E889176"/>
    <w:lvl w:ilvl="0">
      <w:start w:val="1"/>
      <w:numFmt w:val="decimal"/>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44"/>
    <w:rsid w:val="00032880"/>
    <w:rsid w:val="0006572C"/>
    <w:rsid w:val="00183DBE"/>
    <w:rsid w:val="00490944"/>
    <w:rsid w:val="005F0798"/>
    <w:rsid w:val="007552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EED15-02D5-4B2A-84B0-F5CD6A62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widowControl w:val="0"/>
      <w:spacing w:after="0" w:line="240" w:lineRule="auto"/>
      <w:ind w:left="572" w:right="891"/>
      <w:jc w:val="center"/>
      <w:outlineLvl w:val="0"/>
    </w:pPr>
    <w:rPr>
      <w:rFonts w:ascii="Arial" w:eastAsia="Arial" w:hAnsi="Arial" w:cs="Arial"/>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5F07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798"/>
  </w:style>
  <w:style w:type="paragraph" w:styleId="Piedepgina">
    <w:name w:val="footer"/>
    <w:basedOn w:val="Normal"/>
    <w:link w:val="PiedepginaCar"/>
    <w:uiPriority w:val="99"/>
    <w:unhideWhenUsed/>
    <w:rsid w:val="005F07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798"/>
  </w:style>
  <w:style w:type="paragraph" w:styleId="Textodeglobo">
    <w:name w:val="Balloon Text"/>
    <w:basedOn w:val="Normal"/>
    <w:link w:val="TextodegloboCar"/>
    <w:uiPriority w:val="99"/>
    <w:semiHidden/>
    <w:unhideWhenUsed/>
    <w:rsid w:val="007552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5278"/>
    <w:rPr>
      <w:rFonts w:ascii="Segoe UI" w:hAnsi="Segoe UI" w:cs="Segoe UI"/>
      <w:sz w:val="18"/>
      <w:szCs w:val="18"/>
    </w:rPr>
  </w:style>
  <w:style w:type="table" w:styleId="Tablaconcuadrcula">
    <w:name w:val="Table Grid"/>
    <w:basedOn w:val="Tablanormal"/>
    <w:uiPriority w:val="59"/>
    <w:rsid w:val="00755278"/>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527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uiPriority w:val="1"/>
    <w:qFormat/>
    <w:rsid w:val="00755278"/>
    <w:pPr>
      <w:spacing w:after="0" w:line="240" w:lineRule="auto"/>
    </w:pPr>
    <w:rPr>
      <w:rFonts w:asciiTheme="minorHAnsi" w:eastAsiaTheme="minorEastAsia" w:hAnsiTheme="minorHAnsi" w:cstheme="minorBidi"/>
      <w:sz w:val="24"/>
      <w:szCs w:val="24"/>
      <w:lang w:val="es-ES_tradnl" w:eastAsia="es-ES"/>
    </w:rPr>
  </w:style>
  <w:style w:type="paragraph" w:customStyle="1" w:styleId="Cuerpo">
    <w:name w:val="Cuerpo"/>
    <w:rsid w:val="00755278"/>
    <w:pPr>
      <w:pBdr>
        <w:top w:val="nil"/>
        <w:left w:val="nil"/>
        <w:bottom w:val="nil"/>
        <w:right w:val="nil"/>
        <w:between w:val="nil"/>
        <w:bar w:val="nil"/>
      </w:pBdr>
    </w:pPr>
    <w:rPr>
      <w:rFonts w:eastAsia="Arial Unicode MS" w:cs="Arial Unicode MS"/>
      <w:color w:val="000000"/>
      <w:u w:color="000000"/>
      <w:bdr w:val="nil"/>
      <w:lang w:val="en-US"/>
      <w14:textOutline w14:w="0" w14:cap="flat" w14:cmpd="sng" w14:algn="ctr">
        <w14:noFill/>
        <w14:prstDash w14:val="solid"/>
        <w14:bevel/>
      </w14:textOutline>
    </w:rPr>
  </w:style>
  <w:style w:type="paragraph" w:styleId="Textoindependiente">
    <w:name w:val="Body Text"/>
    <w:basedOn w:val="Normal"/>
    <w:link w:val="TextoindependienteCar"/>
    <w:uiPriority w:val="1"/>
    <w:qFormat/>
    <w:rsid w:val="00755278"/>
    <w:pPr>
      <w:widowControl w:val="0"/>
      <w:autoSpaceDE w:val="0"/>
      <w:autoSpaceDN w:val="0"/>
      <w:spacing w:after="0" w:line="240" w:lineRule="auto"/>
    </w:pPr>
    <w:rPr>
      <w:rFonts w:ascii="Arial MT" w:eastAsia="Arial MT" w:hAnsi="Arial MT" w:cs="Arial MT"/>
      <w:sz w:val="24"/>
      <w:szCs w:val="24"/>
      <w:lang w:val="es-ES" w:eastAsia="en-US"/>
    </w:rPr>
  </w:style>
  <w:style w:type="character" w:customStyle="1" w:styleId="TextoindependienteCar">
    <w:name w:val="Texto independiente Car"/>
    <w:basedOn w:val="Fuentedeprrafopredeter"/>
    <w:link w:val="Textoindependiente"/>
    <w:uiPriority w:val="1"/>
    <w:rsid w:val="00755278"/>
    <w:rPr>
      <w:rFonts w:ascii="Arial MT" w:eastAsia="Arial MT" w:hAnsi="Arial MT" w:cs="Arial MT"/>
      <w:sz w:val="24"/>
      <w:szCs w:val="24"/>
      <w:lang w:val="es-ES" w:eastAsia="en-US"/>
    </w:rPr>
  </w:style>
  <w:style w:type="paragraph" w:customStyle="1" w:styleId="TableParagraph">
    <w:name w:val="Table Paragraph"/>
    <w:basedOn w:val="Normal"/>
    <w:uiPriority w:val="1"/>
    <w:qFormat/>
    <w:rsid w:val="00755278"/>
    <w:pPr>
      <w:widowControl w:val="0"/>
      <w:autoSpaceDE w:val="0"/>
      <w:autoSpaceDN w:val="0"/>
      <w:spacing w:after="0" w:line="215" w:lineRule="exact"/>
      <w:ind w:left="107"/>
    </w:pPr>
    <w:rPr>
      <w:rFonts w:ascii="Arial MT" w:eastAsia="Arial MT" w:hAnsi="Arial MT" w:cs="Arial MT"/>
      <w:lang w:val="es-ES" w:eastAsia="en-US"/>
    </w:rPr>
  </w:style>
  <w:style w:type="character" w:styleId="nfasissutil">
    <w:name w:val="Subtle Emphasis"/>
    <w:basedOn w:val="Fuentedeprrafopredeter"/>
    <w:uiPriority w:val="19"/>
    <w:qFormat/>
    <w:rsid w:val="0075527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1560</Words>
  <Characters>8585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Martha Graciela Villanueva Zalapa</cp:lastModifiedBy>
  <cp:revision>2</cp:revision>
  <cp:lastPrinted>2023-06-02T17:14:00Z</cp:lastPrinted>
  <dcterms:created xsi:type="dcterms:W3CDTF">2023-06-02T15:18:00Z</dcterms:created>
  <dcterms:modified xsi:type="dcterms:W3CDTF">2023-06-02T17:28:00Z</dcterms:modified>
</cp:coreProperties>
</file>