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2F6D46" w:rsidRDefault="00973503" w:rsidP="0038793A">
      <w:pPr>
        <w:spacing w:after="0" w:line="276" w:lineRule="auto"/>
        <w:jc w:val="both"/>
        <w:rPr>
          <w:rFonts w:ascii="Arial" w:eastAsia="Calibri" w:hAnsi="Arial" w:cs="Arial"/>
          <w:b/>
          <w:sz w:val="24"/>
          <w:szCs w:val="24"/>
        </w:rPr>
      </w:pPr>
      <w:r w:rsidRPr="002F6D46">
        <w:rPr>
          <w:rFonts w:ascii="Arial" w:eastAsia="Calibri" w:hAnsi="Arial" w:cs="Arial"/>
          <w:b/>
          <w:sz w:val="24"/>
          <w:szCs w:val="24"/>
        </w:rPr>
        <w:t xml:space="preserve">HONORABLE AYUNTAMIENTO CONSTITUCIONAL </w:t>
      </w:r>
    </w:p>
    <w:p w:rsidR="00973503" w:rsidRPr="002F6D46" w:rsidRDefault="00973503" w:rsidP="0038793A">
      <w:pPr>
        <w:spacing w:after="0" w:line="276" w:lineRule="auto"/>
        <w:jc w:val="both"/>
        <w:rPr>
          <w:rFonts w:ascii="Arial" w:eastAsia="Calibri" w:hAnsi="Arial" w:cs="Arial"/>
          <w:b/>
          <w:sz w:val="24"/>
          <w:szCs w:val="24"/>
        </w:rPr>
      </w:pPr>
      <w:r w:rsidRPr="002F6D46">
        <w:rPr>
          <w:rFonts w:ascii="Arial" w:eastAsia="Calibri" w:hAnsi="Arial" w:cs="Arial"/>
          <w:b/>
          <w:sz w:val="24"/>
          <w:szCs w:val="24"/>
        </w:rPr>
        <w:t>DE ZAPOTLÁN EL GRANDE, JALISCO</w:t>
      </w:r>
    </w:p>
    <w:p w:rsidR="00973503" w:rsidRPr="002F6D46" w:rsidRDefault="00973503" w:rsidP="0038793A">
      <w:pPr>
        <w:spacing w:after="0" w:line="276" w:lineRule="auto"/>
        <w:jc w:val="both"/>
        <w:rPr>
          <w:rFonts w:ascii="Arial" w:eastAsia="Calibri" w:hAnsi="Arial" w:cs="Arial"/>
          <w:sz w:val="24"/>
          <w:szCs w:val="24"/>
        </w:rPr>
      </w:pPr>
      <w:r w:rsidRPr="002F6D46">
        <w:rPr>
          <w:rFonts w:ascii="Arial" w:eastAsia="Calibri" w:hAnsi="Arial" w:cs="Arial"/>
          <w:b/>
          <w:sz w:val="24"/>
          <w:szCs w:val="24"/>
        </w:rPr>
        <w:t>PRESENTE</w:t>
      </w:r>
    </w:p>
    <w:p w:rsidR="00973503" w:rsidRPr="002F6D46" w:rsidRDefault="00973503" w:rsidP="0038793A">
      <w:pPr>
        <w:spacing w:after="0" w:line="276" w:lineRule="auto"/>
        <w:jc w:val="both"/>
        <w:rPr>
          <w:rFonts w:ascii="Arial" w:eastAsia="Calibri" w:hAnsi="Arial" w:cs="Arial"/>
          <w:sz w:val="24"/>
          <w:szCs w:val="24"/>
        </w:rPr>
      </w:pPr>
    </w:p>
    <w:p w:rsidR="00973503" w:rsidRPr="002F6D46" w:rsidRDefault="00D6641D" w:rsidP="0038793A">
      <w:pPr>
        <w:spacing w:after="200" w:line="276" w:lineRule="auto"/>
        <w:jc w:val="both"/>
        <w:rPr>
          <w:rFonts w:ascii="Arial" w:eastAsia="Calibri" w:hAnsi="Arial" w:cs="Arial"/>
          <w:sz w:val="24"/>
          <w:szCs w:val="24"/>
        </w:rPr>
      </w:pPr>
      <w:r w:rsidRPr="002F6D46">
        <w:rPr>
          <w:rFonts w:ascii="Arial" w:eastAsia="Times New Roman" w:hAnsi="Arial" w:cs="Arial"/>
          <w:sz w:val="24"/>
          <w:szCs w:val="24"/>
        </w:rPr>
        <w:t>Quien</w:t>
      </w:r>
      <w:r w:rsidR="003A38B5">
        <w:rPr>
          <w:rFonts w:ascii="Arial" w:eastAsia="Times New Roman" w:hAnsi="Arial" w:cs="Arial"/>
          <w:sz w:val="24"/>
          <w:szCs w:val="24"/>
        </w:rPr>
        <w:t>es</w:t>
      </w:r>
      <w:r w:rsidRPr="002F6D46">
        <w:rPr>
          <w:rFonts w:ascii="Arial" w:eastAsia="Times New Roman" w:hAnsi="Arial" w:cs="Arial"/>
          <w:sz w:val="24"/>
          <w:szCs w:val="24"/>
        </w:rPr>
        <w:t xml:space="preserve"> motiva</w:t>
      </w:r>
      <w:r w:rsidR="003A38B5">
        <w:rPr>
          <w:rFonts w:ascii="Arial" w:eastAsia="Times New Roman" w:hAnsi="Arial" w:cs="Arial"/>
          <w:sz w:val="24"/>
          <w:szCs w:val="24"/>
        </w:rPr>
        <w:t>n</w:t>
      </w:r>
      <w:r w:rsidRPr="002F6D46">
        <w:rPr>
          <w:rFonts w:ascii="Arial" w:eastAsia="Times New Roman" w:hAnsi="Arial" w:cs="Arial"/>
          <w:sz w:val="24"/>
          <w:szCs w:val="24"/>
        </w:rPr>
        <w:t xml:space="preserve"> y suscribe</w:t>
      </w:r>
      <w:r w:rsidR="003A38B5">
        <w:rPr>
          <w:rFonts w:ascii="Arial" w:eastAsia="Times New Roman" w:hAnsi="Arial" w:cs="Arial"/>
          <w:sz w:val="24"/>
          <w:szCs w:val="24"/>
        </w:rPr>
        <w:t>n</w:t>
      </w:r>
      <w:r w:rsidRPr="002F6D46">
        <w:rPr>
          <w:rFonts w:ascii="Arial" w:eastAsia="Times New Roman" w:hAnsi="Arial" w:cs="Arial"/>
          <w:sz w:val="24"/>
          <w:szCs w:val="24"/>
        </w:rPr>
        <w:t xml:space="preserve"> </w:t>
      </w:r>
      <w:r w:rsidR="003D613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CC. </w:t>
      </w:r>
      <w:r w:rsidR="007C105A" w:rsidRPr="002F6D46">
        <w:rPr>
          <w:rStyle w:val="markedcontent"/>
          <w:rFonts w:ascii="Arial" w:hAnsi="Arial" w:cs="Arial"/>
          <w:b/>
          <w:sz w:val="24"/>
          <w:szCs w:val="24"/>
        </w:rPr>
        <w:t>MARISOL MENDOZA PINTO</w:t>
      </w:r>
      <w:r w:rsidR="003A38B5">
        <w:rPr>
          <w:rStyle w:val="markedcontent"/>
          <w:rFonts w:ascii="Arial" w:hAnsi="Arial" w:cs="Arial"/>
          <w:b/>
          <w:sz w:val="24"/>
          <w:szCs w:val="24"/>
        </w:rPr>
        <w:t>, LAURA ELENA MARTINEZ RUVALCABA Y BETSY MAGALY CAMPOS CORONA,</w:t>
      </w:r>
      <w:r w:rsidRPr="002F6D46">
        <w:rPr>
          <w:rFonts w:ascii="Arial" w:eastAsia="Times New Roman" w:hAnsi="Arial" w:cs="Arial"/>
          <w:sz w:val="24"/>
          <w:szCs w:val="24"/>
        </w:rPr>
        <w:t xml:space="preserve"> </w:t>
      </w:r>
      <w:r w:rsidR="003A38B5">
        <w:rPr>
          <w:rFonts w:ascii="Arial" w:eastAsia="Times New Roman" w:hAnsi="Arial" w:cs="Arial"/>
          <w:sz w:val="24"/>
          <w:szCs w:val="24"/>
        </w:rPr>
        <w:t xml:space="preserve">Regidores integrantes </w:t>
      </w:r>
      <w:r w:rsidRPr="002F6D46">
        <w:rPr>
          <w:rFonts w:ascii="Arial" w:eastAsia="Times New Roman" w:hAnsi="Arial" w:cs="Arial"/>
          <w:sz w:val="24"/>
          <w:szCs w:val="24"/>
        </w:rPr>
        <w:t>de la Comisión Edilicia Permanente de Cultura, E</w:t>
      </w:r>
      <w:r w:rsidR="003A38B5">
        <w:rPr>
          <w:rFonts w:ascii="Arial" w:eastAsia="Times New Roman" w:hAnsi="Arial" w:cs="Arial"/>
          <w:sz w:val="24"/>
          <w:szCs w:val="24"/>
        </w:rPr>
        <w:t xml:space="preserve">ducación y Festividades Cívicas; </w:t>
      </w:r>
      <w:r w:rsidR="003A38B5" w:rsidRPr="003A38B5">
        <w:rPr>
          <w:rFonts w:ascii="Arial" w:eastAsia="Times New Roman" w:hAnsi="Arial" w:cs="Arial"/>
          <w:b/>
          <w:sz w:val="24"/>
          <w:szCs w:val="24"/>
        </w:rPr>
        <w:t xml:space="preserve">MAGALI CASILLAS CONTRERAS, JORGE DE JESUS JUAREZ PARRA, TANIA MAGDALENA JUAREZ BERNARDINO Y SARA MORENO RAMIREZ </w:t>
      </w:r>
      <w:r w:rsidR="003A38B5">
        <w:rPr>
          <w:rFonts w:ascii="Arial" w:eastAsia="Times New Roman" w:hAnsi="Arial" w:cs="Arial"/>
          <w:sz w:val="24"/>
          <w:szCs w:val="24"/>
        </w:rPr>
        <w:t xml:space="preserve">integrantes de la Comisión Edilicia de Reglamentos y Gobernación, ambas </w:t>
      </w:r>
      <w:r w:rsidRPr="002F6D46">
        <w:rPr>
          <w:rFonts w:ascii="Arial" w:eastAsia="Times New Roman" w:hAnsi="Arial" w:cs="Arial"/>
          <w:sz w:val="24"/>
          <w:szCs w:val="24"/>
        </w:rPr>
        <w:t>de</w:t>
      </w:r>
      <w:r w:rsidR="003A38B5">
        <w:rPr>
          <w:rFonts w:ascii="Arial" w:eastAsia="Times New Roman" w:hAnsi="Arial" w:cs="Arial"/>
          <w:sz w:val="24"/>
          <w:szCs w:val="24"/>
        </w:rPr>
        <w:t xml:space="preserve"> este</w:t>
      </w:r>
      <w:r w:rsidRPr="002F6D46">
        <w:rPr>
          <w:rFonts w:ascii="Arial" w:eastAsia="Times New Roman" w:hAnsi="Arial" w:cs="Arial"/>
          <w:sz w:val="24"/>
          <w:szCs w:val="24"/>
        </w:rPr>
        <w:t xml:space="preserve"> H. Ayuntamiento Constitucional de Zapotlán el Grande, Jalisco, con fundamento en el artículo 115  fracción I y II de la Constitución Política de l</w:t>
      </w:r>
      <w:r w:rsidR="00AC685B" w:rsidRPr="002F6D46">
        <w:rPr>
          <w:rFonts w:ascii="Arial" w:eastAsia="Times New Roman" w:hAnsi="Arial" w:cs="Arial"/>
          <w:sz w:val="24"/>
          <w:szCs w:val="24"/>
        </w:rPr>
        <w:t>os Estados Unidos Mexicanos, 1,</w:t>
      </w:r>
      <w:r w:rsidRPr="002F6D46">
        <w:rPr>
          <w:rFonts w:ascii="Arial" w:eastAsia="Times New Roman" w:hAnsi="Arial" w:cs="Arial"/>
          <w:sz w:val="24"/>
          <w:szCs w:val="24"/>
        </w:rPr>
        <w:t>2,3,</w:t>
      </w:r>
      <w:r w:rsidR="001E7A0A" w:rsidRPr="002F6D46">
        <w:rPr>
          <w:rFonts w:ascii="Arial" w:eastAsia="Times New Roman" w:hAnsi="Arial" w:cs="Arial"/>
          <w:sz w:val="24"/>
          <w:szCs w:val="24"/>
        </w:rPr>
        <w:t>4,</w:t>
      </w:r>
      <w:r w:rsidRPr="002F6D46">
        <w:rPr>
          <w:rFonts w:ascii="Arial" w:eastAsia="Times New Roman" w:hAnsi="Arial" w:cs="Arial"/>
          <w:sz w:val="24"/>
          <w:szCs w:val="24"/>
        </w:rPr>
        <w:t>73,77,85 fra</w:t>
      </w:r>
      <w:r w:rsidR="00AC685B" w:rsidRPr="002F6D46">
        <w:rPr>
          <w:rFonts w:ascii="Arial" w:eastAsia="Times New Roman" w:hAnsi="Arial" w:cs="Arial"/>
          <w:sz w:val="24"/>
          <w:szCs w:val="24"/>
        </w:rPr>
        <w:t xml:space="preserve">cción IV, 86 </w:t>
      </w:r>
      <w:r w:rsidRPr="002F6D46">
        <w:rPr>
          <w:rFonts w:ascii="Arial" w:eastAsia="Times New Roman" w:hAnsi="Arial" w:cs="Arial"/>
          <w:sz w:val="24"/>
          <w:szCs w:val="24"/>
        </w:rPr>
        <w:t>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w:t>
      </w:r>
      <w:r w:rsidR="00EA2370" w:rsidRPr="002F6D46">
        <w:rPr>
          <w:rFonts w:ascii="Arial" w:eastAsia="Times New Roman" w:hAnsi="Arial" w:cs="Arial"/>
          <w:sz w:val="24"/>
          <w:szCs w:val="24"/>
        </w:rPr>
        <w:t xml:space="preserve"> Jalisco</w:t>
      </w:r>
      <w:r w:rsidRPr="002F6D46">
        <w:rPr>
          <w:rFonts w:ascii="Arial" w:eastAsia="Times New Roman" w:hAnsi="Arial" w:cs="Arial"/>
          <w:sz w:val="24"/>
          <w:szCs w:val="24"/>
        </w:rPr>
        <w:t xml:space="preserve">, </w:t>
      </w:r>
      <w:r w:rsidRPr="002F6D46">
        <w:rPr>
          <w:rFonts w:ascii="Arial" w:hAnsi="Arial" w:cs="Arial"/>
          <w:sz w:val="24"/>
          <w:szCs w:val="24"/>
        </w:rPr>
        <w:t xml:space="preserve">por lo que </w:t>
      </w:r>
      <w:r w:rsidR="00806D35">
        <w:rPr>
          <w:rFonts w:ascii="Arial" w:hAnsi="Arial" w:cs="Arial"/>
          <w:sz w:val="24"/>
          <w:szCs w:val="24"/>
        </w:rPr>
        <w:t>presentamos en conjunto</w:t>
      </w:r>
      <w:r w:rsidRPr="002F6D46">
        <w:rPr>
          <w:rFonts w:ascii="Arial" w:hAnsi="Arial" w:cs="Arial"/>
          <w:sz w:val="24"/>
          <w:szCs w:val="24"/>
        </w:rPr>
        <w:t xml:space="preserve"> a la distinguida consideración de este H. Ayuntamiento en Pleno, </w:t>
      </w:r>
      <w:r w:rsidR="000146F6" w:rsidRPr="002F6D46">
        <w:rPr>
          <w:rFonts w:ascii="Arial" w:hAnsi="Arial" w:cs="Arial"/>
          <w:b/>
          <w:sz w:val="24"/>
          <w:szCs w:val="24"/>
        </w:rPr>
        <w:t xml:space="preserve">DICTAMEN </w:t>
      </w:r>
      <w:r w:rsidR="003C37F0" w:rsidRPr="002F6D46">
        <w:rPr>
          <w:rFonts w:ascii="Arial" w:hAnsi="Arial" w:cs="Arial"/>
          <w:b/>
          <w:sz w:val="24"/>
          <w:szCs w:val="24"/>
        </w:rPr>
        <w:t xml:space="preserve">QUE PROPONE LA </w:t>
      </w:r>
      <w:r w:rsidR="001E7A0A" w:rsidRPr="002F6D46">
        <w:rPr>
          <w:rFonts w:ascii="Arial" w:hAnsi="Arial" w:cs="Arial"/>
          <w:b/>
          <w:sz w:val="24"/>
          <w:szCs w:val="24"/>
        </w:rPr>
        <w:t>AUTORIZACION DE LAS REGLAS DE OPERACIÓN MUNICIPALES DEL</w:t>
      </w:r>
      <w:r w:rsidR="003C37F0" w:rsidRPr="002F6D46">
        <w:rPr>
          <w:rFonts w:ascii="Arial" w:hAnsi="Arial" w:cs="Arial"/>
          <w:b/>
          <w:sz w:val="24"/>
          <w:szCs w:val="24"/>
        </w:rPr>
        <w:t xml:space="preserve"> PROGRAMA “RECREA EDUCANDO PARA LA VIDA, APOYO DE MOCHILA, ÚTILES, UNIFORME Y CALZADO ESCOL</w:t>
      </w:r>
      <w:r w:rsidR="004C1318">
        <w:rPr>
          <w:rFonts w:ascii="Arial" w:hAnsi="Arial" w:cs="Arial"/>
          <w:b/>
          <w:sz w:val="24"/>
          <w:szCs w:val="24"/>
        </w:rPr>
        <w:t>AR PARA EL EJERCICIO FISCAL 2023</w:t>
      </w:r>
      <w:r w:rsidR="001E7A0A" w:rsidRPr="002F6D46">
        <w:rPr>
          <w:rFonts w:ascii="Arial" w:hAnsi="Arial" w:cs="Arial"/>
          <w:b/>
          <w:sz w:val="24"/>
          <w:szCs w:val="24"/>
        </w:rPr>
        <w:t>”</w:t>
      </w:r>
      <w:r w:rsidR="003C37F0" w:rsidRPr="002F6D46">
        <w:rPr>
          <w:rFonts w:ascii="Arial" w:hAnsi="Arial" w:cs="Arial"/>
          <w:b/>
          <w:sz w:val="24"/>
          <w:szCs w:val="24"/>
        </w:rPr>
        <w:t xml:space="preserve">, </w:t>
      </w:r>
      <w:r w:rsidR="00973503" w:rsidRPr="002F6D46">
        <w:rPr>
          <w:rFonts w:ascii="Arial" w:eastAsia="Calibri" w:hAnsi="Arial" w:cs="Arial"/>
          <w:sz w:val="24"/>
          <w:szCs w:val="24"/>
        </w:rPr>
        <w:t>que se fundamenta en la siguiente:</w:t>
      </w:r>
    </w:p>
    <w:p w:rsidR="00161652" w:rsidRPr="002F6D46" w:rsidRDefault="00161652" w:rsidP="0038793A">
      <w:pPr>
        <w:spacing w:after="200" w:line="276" w:lineRule="auto"/>
        <w:jc w:val="both"/>
        <w:rPr>
          <w:rFonts w:ascii="Arial" w:eastAsia="Calibri" w:hAnsi="Arial" w:cs="Arial"/>
          <w:sz w:val="24"/>
          <w:szCs w:val="24"/>
        </w:rPr>
      </w:pPr>
    </w:p>
    <w:p w:rsidR="00973503" w:rsidRPr="002F6D46" w:rsidRDefault="00973503" w:rsidP="0038793A">
      <w:pPr>
        <w:spacing w:after="200" w:line="276" w:lineRule="auto"/>
        <w:jc w:val="center"/>
        <w:rPr>
          <w:rFonts w:ascii="Arial" w:eastAsia="Calibri" w:hAnsi="Arial" w:cs="Arial"/>
          <w:b/>
          <w:sz w:val="24"/>
          <w:szCs w:val="24"/>
        </w:rPr>
      </w:pPr>
      <w:r w:rsidRPr="002F6D46">
        <w:rPr>
          <w:rFonts w:ascii="Arial" w:eastAsia="Calibri" w:hAnsi="Arial" w:cs="Arial"/>
          <w:b/>
          <w:sz w:val="24"/>
          <w:szCs w:val="24"/>
        </w:rPr>
        <w:t>E</w:t>
      </w:r>
      <w:r w:rsidR="00C11674" w:rsidRPr="002F6D46">
        <w:rPr>
          <w:rFonts w:ascii="Arial" w:eastAsia="Calibri" w:hAnsi="Arial" w:cs="Arial"/>
          <w:b/>
          <w:sz w:val="24"/>
          <w:szCs w:val="24"/>
        </w:rPr>
        <w:t xml:space="preserve"> </w:t>
      </w:r>
      <w:r w:rsidRPr="002F6D46">
        <w:rPr>
          <w:rFonts w:ascii="Arial" w:eastAsia="Calibri" w:hAnsi="Arial" w:cs="Arial"/>
          <w:b/>
          <w:sz w:val="24"/>
          <w:szCs w:val="24"/>
        </w:rPr>
        <w:t>X</w:t>
      </w:r>
      <w:r w:rsidR="00C11674" w:rsidRPr="002F6D46">
        <w:rPr>
          <w:rFonts w:ascii="Arial" w:eastAsia="Calibri" w:hAnsi="Arial" w:cs="Arial"/>
          <w:b/>
          <w:sz w:val="24"/>
          <w:szCs w:val="24"/>
        </w:rPr>
        <w:t xml:space="preserve"> </w:t>
      </w:r>
      <w:r w:rsidRPr="002F6D46">
        <w:rPr>
          <w:rFonts w:ascii="Arial" w:eastAsia="Calibri" w:hAnsi="Arial" w:cs="Arial"/>
          <w:b/>
          <w:sz w:val="24"/>
          <w:szCs w:val="24"/>
        </w:rPr>
        <w:t>P</w:t>
      </w:r>
      <w:r w:rsidR="00C11674" w:rsidRPr="002F6D46">
        <w:rPr>
          <w:rFonts w:ascii="Arial" w:eastAsia="Calibri" w:hAnsi="Arial" w:cs="Arial"/>
          <w:b/>
          <w:sz w:val="24"/>
          <w:szCs w:val="24"/>
        </w:rPr>
        <w:t xml:space="preserve"> </w:t>
      </w:r>
      <w:r w:rsidRPr="002F6D46">
        <w:rPr>
          <w:rFonts w:ascii="Arial" w:eastAsia="Calibri" w:hAnsi="Arial" w:cs="Arial"/>
          <w:b/>
          <w:sz w:val="24"/>
          <w:szCs w:val="24"/>
        </w:rPr>
        <w:t>O</w:t>
      </w:r>
      <w:r w:rsidR="00C11674" w:rsidRPr="002F6D46">
        <w:rPr>
          <w:rFonts w:ascii="Arial" w:eastAsia="Calibri" w:hAnsi="Arial" w:cs="Arial"/>
          <w:b/>
          <w:sz w:val="24"/>
          <w:szCs w:val="24"/>
        </w:rPr>
        <w:t xml:space="preserve"> </w:t>
      </w:r>
      <w:r w:rsidRPr="002F6D46">
        <w:rPr>
          <w:rFonts w:ascii="Arial" w:eastAsia="Calibri" w:hAnsi="Arial" w:cs="Arial"/>
          <w:b/>
          <w:sz w:val="24"/>
          <w:szCs w:val="24"/>
        </w:rPr>
        <w:t>S</w:t>
      </w:r>
      <w:r w:rsidR="00C11674" w:rsidRPr="002F6D46">
        <w:rPr>
          <w:rFonts w:ascii="Arial" w:eastAsia="Calibri" w:hAnsi="Arial" w:cs="Arial"/>
          <w:b/>
          <w:sz w:val="24"/>
          <w:szCs w:val="24"/>
        </w:rPr>
        <w:t xml:space="preserve"> </w:t>
      </w:r>
      <w:r w:rsidRPr="002F6D46">
        <w:rPr>
          <w:rFonts w:ascii="Arial" w:eastAsia="Calibri" w:hAnsi="Arial" w:cs="Arial"/>
          <w:b/>
          <w:sz w:val="24"/>
          <w:szCs w:val="24"/>
        </w:rPr>
        <w:t>I</w:t>
      </w:r>
      <w:r w:rsidR="00C11674" w:rsidRPr="002F6D46">
        <w:rPr>
          <w:rFonts w:ascii="Arial" w:eastAsia="Calibri" w:hAnsi="Arial" w:cs="Arial"/>
          <w:b/>
          <w:sz w:val="24"/>
          <w:szCs w:val="24"/>
        </w:rPr>
        <w:t xml:space="preserve"> </w:t>
      </w:r>
      <w:r w:rsidRPr="002F6D46">
        <w:rPr>
          <w:rFonts w:ascii="Arial" w:eastAsia="Calibri" w:hAnsi="Arial" w:cs="Arial"/>
          <w:b/>
          <w:sz w:val="24"/>
          <w:szCs w:val="24"/>
        </w:rPr>
        <w:t>C</w:t>
      </w:r>
      <w:r w:rsidR="00C11674" w:rsidRPr="002F6D46">
        <w:rPr>
          <w:rFonts w:ascii="Arial" w:eastAsia="Calibri" w:hAnsi="Arial" w:cs="Arial"/>
          <w:b/>
          <w:sz w:val="24"/>
          <w:szCs w:val="24"/>
        </w:rPr>
        <w:t xml:space="preserve"> </w:t>
      </w:r>
      <w:r w:rsidRPr="002F6D46">
        <w:rPr>
          <w:rFonts w:ascii="Arial" w:eastAsia="Calibri" w:hAnsi="Arial" w:cs="Arial"/>
          <w:b/>
          <w:sz w:val="24"/>
          <w:szCs w:val="24"/>
        </w:rPr>
        <w:t>I</w:t>
      </w:r>
      <w:r w:rsidR="00C11674" w:rsidRPr="002F6D46">
        <w:rPr>
          <w:rFonts w:ascii="Arial" w:eastAsia="Calibri" w:hAnsi="Arial" w:cs="Arial"/>
          <w:b/>
          <w:sz w:val="24"/>
          <w:szCs w:val="24"/>
        </w:rPr>
        <w:t xml:space="preserve"> </w:t>
      </w:r>
      <w:proofErr w:type="spellStart"/>
      <w:r w:rsidRPr="002F6D46">
        <w:rPr>
          <w:rFonts w:ascii="Arial" w:eastAsia="Calibri" w:hAnsi="Arial" w:cs="Arial"/>
          <w:b/>
          <w:sz w:val="24"/>
          <w:szCs w:val="24"/>
        </w:rPr>
        <w:t>Ó</w:t>
      </w:r>
      <w:proofErr w:type="spellEnd"/>
      <w:r w:rsidR="00C11674" w:rsidRPr="002F6D46">
        <w:rPr>
          <w:rFonts w:ascii="Arial" w:eastAsia="Calibri" w:hAnsi="Arial" w:cs="Arial"/>
          <w:b/>
          <w:sz w:val="24"/>
          <w:szCs w:val="24"/>
        </w:rPr>
        <w:t xml:space="preserve"> </w:t>
      </w:r>
      <w:r w:rsidRPr="002F6D46">
        <w:rPr>
          <w:rFonts w:ascii="Arial" w:eastAsia="Calibri" w:hAnsi="Arial" w:cs="Arial"/>
          <w:b/>
          <w:sz w:val="24"/>
          <w:szCs w:val="24"/>
        </w:rPr>
        <w:t>N</w:t>
      </w:r>
      <w:r w:rsidR="00C11674" w:rsidRPr="002F6D46">
        <w:rPr>
          <w:rFonts w:ascii="Arial" w:eastAsia="Calibri" w:hAnsi="Arial" w:cs="Arial"/>
          <w:b/>
          <w:sz w:val="24"/>
          <w:szCs w:val="24"/>
        </w:rPr>
        <w:t xml:space="preserve">  </w:t>
      </w:r>
      <w:r w:rsidRPr="002F6D46">
        <w:rPr>
          <w:rFonts w:ascii="Arial" w:eastAsia="Calibri" w:hAnsi="Arial" w:cs="Arial"/>
          <w:b/>
          <w:sz w:val="24"/>
          <w:szCs w:val="24"/>
        </w:rPr>
        <w:t xml:space="preserve"> D</w:t>
      </w:r>
      <w:r w:rsidR="00C11674" w:rsidRPr="002F6D46">
        <w:rPr>
          <w:rFonts w:ascii="Arial" w:eastAsia="Calibri" w:hAnsi="Arial" w:cs="Arial"/>
          <w:b/>
          <w:sz w:val="24"/>
          <w:szCs w:val="24"/>
        </w:rPr>
        <w:t xml:space="preserve"> </w:t>
      </w:r>
      <w:r w:rsidRPr="002F6D46">
        <w:rPr>
          <w:rFonts w:ascii="Arial" w:eastAsia="Calibri" w:hAnsi="Arial" w:cs="Arial"/>
          <w:b/>
          <w:sz w:val="24"/>
          <w:szCs w:val="24"/>
        </w:rPr>
        <w:t>E</w:t>
      </w:r>
      <w:r w:rsidR="00C11674" w:rsidRPr="002F6D46">
        <w:rPr>
          <w:rFonts w:ascii="Arial" w:eastAsia="Calibri" w:hAnsi="Arial" w:cs="Arial"/>
          <w:b/>
          <w:sz w:val="24"/>
          <w:szCs w:val="24"/>
        </w:rPr>
        <w:t xml:space="preserve">  </w:t>
      </w:r>
      <w:r w:rsidRPr="002F6D46">
        <w:rPr>
          <w:rFonts w:ascii="Arial" w:eastAsia="Calibri" w:hAnsi="Arial" w:cs="Arial"/>
          <w:b/>
          <w:sz w:val="24"/>
          <w:szCs w:val="24"/>
        </w:rPr>
        <w:t xml:space="preserve"> M</w:t>
      </w:r>
      <w:r w:rsidR="00C11674" w:rsidRPr="002F6D46">
        <w:rPr>
          <w:rFonts w:ascii="Arial" w:eastAsia="Calibri" w:hAnsi="Arial" w:cs="Arial"/>
          <w:b/>
          <w:sz w:val="24"/>
          <w:szCs w:val="24"/>
        </w:rPr>
        <w:t xml:space="preserve"> </w:t>
      </w:r>
      <w:r w:rsidRPr="002F6D46">
        <w:rPr>
          <w:rFonts w:ascii="Arial" w:eastAsia="Calibri" w:hAnsi="Arial" w:cs="Arial"/>
          <w:b/>
          <w:sz w:val="24"/>
          <w:szCs w:val="24"/>
        </w:rPr>
        <w:t>O</w:t>
      </w:r>
      <w:r w:rsidR="00C11674" w:rsidRPr="002F6D46">
        <w:rPr>
          <w:rFonts w:ascii="Arial" w:eastAsia="Calibri" w:hAnsi="Arial" w:cs="Arial"/>
          <w:b/>
          <w:sz w:val="24"/>
          <w:szCs w:val="24"/>
        </w:rPr>
        <w:t xml:space="preserve"> </w:t>
      </w:r>
      <w:r w:rsidRPr="002F6D46">
        <w:rPr>
          <w:rFonts w:ascii="Arial" w:eastAsia="Calibri" w:hAnsi="Arial" w:cs="Arial"/>
          <w:b/>
          <w:sz w:val="24"/>
          <w:szCs w:val="24"/>
        </w:rPr>
        <w:t>T</w:t>
      </w:r>
      <w:r w:rsidR="00C11674" w:rsidRPr="002F6D46">
        <w:rPr>
          <w:rFonts w:ascii="Arial" w:eastAsia="Calibri" w:hAnsi="Arial" w:cs="Arial"/>
          <w:b/>
          <w:sz w:val="24"/>
          <w:szCs w:val="24"/>
        </w:rPr>
        <w:t xml:space="preserve"> </w:t>
      </w:r>
      <w:r w:rsidRPr="002F6D46">
        <w:rPr>
          <w:rFonts w:ascii="Arial" w:eastAsia="Calibri" w:hAnsi="Arial" w:cs="Arial"/>
          <w:b/>
          <w:sz w:val="24"/>
          <w:szCs w:val="24"/>
        </w:rPr>
        <w:t>I</w:t>
      </w:r>
      <w:r w:rsidR="00C11674" w:rsidRPr="002F6D46">
        <w:rPr>
          <w:rFonts w:ascii="Arial" w:eastAsia="Calibri" w:hAnsi="Arial" w:cs="Arial"/>
          <w:b/>
          <w:sz w:val="24"/>
          <w:szCs w:val="24"/>
        </w:rPr>
        <w:t xml:space="preserve"> </w:t>
      </w:r>
      <w:r w:rsidRPr="002F6D46">
        <w:rPr>
          <w:rFonts w:ascii="Arial" w:eastAsia="Calibri" w:hAnsi="Arial" w:cs="Arial"/>
          <w:b/>
          <w:sz w:val="24"/>
          <w:szCs w:val="24"/>
        </w:rPr>
        <w:t>V</w:t>
      </w:r>
      <w:r w:rsidR="00C11674" w:rsidRPr="002F6D46">
        <w:rPr>
          <w:rFonts w:ascii="Arial" w:eastAsia="Calibri" w:hAnsi="Arial" w:cs="Arial"/>
          <w:b/>
          <w:sz w:val="24"/>
          <w:szCs w:val="24"/>
        </w:rPr>
        <w:t xml:space="preserve"> </w:t>
      </w:r>
      <w:r w:rsidRPr="002F6D46">
        <w:rPr>
          <w:rFonts w:ascii="Arial" w:eastAsia="Calibri" w:hAnsi="Arial" w:cs="Arial"/>
          <w:b/>
          <w:sz w:val="24"/>
          <w:szCs w:val="24"/>
        </w:rPr>
        <w:t>O</w:t>
      </w:r>
      <w:r w:rsidR="00C11674" w:rsidRPr="002F6D46">
        <w:rPr>
          <w:rFonts w:ascii="Arial" w:eastAsia="Calibri" w:hAnsi="Arial" w:cs="Arial"/>
          <w:b/>
          <w:sz w:val="24"/>
          <w:szCs w:val="24"/>
        </w:rPr>
        <w:t xml:space="preserve"> </w:t>
      </w:r>
      <w:r w:rsidRPr="002F6D46">
        <w:rPr>
          <w:rFonts w:ascii="Arial" w:eastAsia="Calibri" w:hAnsi="Arial" w:cs="Arial"/>
          <w:b/>
          <w:sz w:val="24"/>
          <w:szCs w:val="24"/>
        </w:rPr>
        <w:t>S</w:t>
      </w:r>
      <w:r w:rsidR="00957756" w:rsidRPr="002F6D46">
        <w:rPr>
          <w:rFonts w:ascii="Arial" w:eastAsia="Calibri" w:hAnsi="Arial" w:cs="Arial"/>
          <w:b/>
          <w:sz w:val="24"/>
          <w:szCs w:val="24"/>
        </w:rPr>
        <w:t>:</w:t>
      </w:r>
    </w:p>
    <w:p w:rsidR="00973503" w:rsidRPr="002F6D46" w:rsidRDefault="00973503" w:rsidP="0038793A">
      <w:pPr>
        <w:pStyle w:val="Sinespaciado"/>
        <w:spacing w:line="276" w:lineRule="auto"/>
        <w:jc w:val="both"/>
        <w:rPr>
          <w:rFonts w:ascii="Arial" w:eastAsia="Calibri" w:hAnsi="Arial" w:cs="Arial"/>
        </w:rPr>
      </w:pPr>
      <w:r w:rsidRPr="002F6D46">
        <w:rPr>
          <w:rFonts w:ascii="Arial" w:eastAsia="Calibri" w:hAnsi="Arial" w:cs="Arial"/>
          <w:b/>
        </w:rPr>
        <w:t>1.-</w:t>
      </w:r>
      <w:r w:rsidRPr="002F6D46">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w:t>
      </w:r>
      <w:r w:rsidRPr="002F6D46">
        <w:rPr>
          <w:rFonts w:ascii="Arial" w:eastAsia="Calibri" w:hAnsi="Arial" w:cs="Arial"/>
        </w:rPr>
        <w:lastRenderedPageBreak/>
        <w:t>dentro de sus respectivas jurisdicciones, que organ</w:t>
      </w:r>
      <w:r w:rsidR="00386B7F">
        <w:rPr>
          <w:rFonts w:ascii="Arial" w:eastAsia="Calibri" w:hAnsi="Arial" w:cs="Arial"/>
        </w:rPr>
        <w:t>icen la administración pública M</w:t>
      </w:r>
      <w:r w:rsidRPr="002F6D46">
        <w:rPr>
          <w:rFonts w:ascii="Arial" w:eastAsia="Calibri" w:hAnsi="Arial" w:cs="Arial"/>
        </w:rPr>
        <w:t xml:space="preserve">unicipal, regulen las materias, procedimientos, funciones y servicios públicos de su competencia y aseguren la participación ciudadana y vecinal. </w:t>
      </w:r>
    </w:p>
    <w:p w:rsidR="00B76E46" w:rsidRPr="002F6D46" w:rsidRDefault="00B76E46" w:rsidP="0038793A">
      <w:pPr>
        <w:pStyle w:val="Sinespaciado"/>
        <w:spacing w:line="276" w:lineRule="auto"/>
        <w:jc w:val="both"/>
        <w:rPr>
          <w:rFonts w:ascii="Arial" w:eastAsia="Calibri" w:hAnsi="Arial" w:cs="Arial"/>
        </w:rPr>
      </w:pPr>
    </w:p>
    <w:p w:rsidR="00973503" w:rsidRPr="002F6D46" w:rsidRDefault="00973503" w:rsidP="0038793A">
      <w:pPr>
        <w:spacing w:after="200" w:line="276" w:lineRule="auto"/>
        <w:jc w:val="both"/>
        <w:rPr>
          <w:rFonts w:ascii="Arial" w:eastAsia="Calibri" w:hAnsi="Arial" w:cs="Arial"/>
          <w:sz w:val="24"/>
          <w:szCs w:val="24"/>
        </w:rPr>
      </w:pPr>
      <w:r w:rsidRPr="002F6D46">
        <w:rPr>
          <w:rFonts w:ascii="Arial" w:eastAsia="Calibri" w:hAnsi="Arial" w:cs="Arial"/>
          <w:b/>
          <w:sz w:val="24"/>
          <w:szCs w:val="24"/>
        </w:rPr>
        <w:t>2.-</w:t>
      </w:r>
      <w:r w:rsidRPr="002F6D46">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161652" w:rsidRPr="001A0F94" w:rsidRDefault="00821FC5" w:rsidP="0038793A">
      <w:pPr>
        <w:spacing w:after="200" w:line="276" w:lineRule="auto"/>
        <w:jc w:val="center"/>
        <w:rPr>
          <w:rFonts w:ascii="Arial" w:eastAsia="Calibri" w:hAnsi="Arial" w:cs="Arial"/>
          <w:b/>
          <w:sz w:val="24"/>
          <w:szCs w:val="24"/>
        </w:rPr>
      </w:pPr>
      <w:r w:rsidRPr="001A0F94">
        <w:rPr>
          <w:rFonts w:ascii="Arial" w:eastAsia="Calibri" w:hAnsi="Arial" w:cs="Arial"/>
          <w:b/>
          <w:sz w:val="24"/>
          <w:szCs w:val="24"/>
        </w:rPr>
        <w:t>A N T E C E D E N T E S</w:t>
      </w:r>
    </w:p>
    <w:p w:rsidR="00F6510A" w:rsidRPr="00F6510A" w:rsidRDefault="000C05D1" w:rsidP="001478D9">
      <w:pPr>
        <w:pStyle w:val="NormalWeb"/>
        <w:numPr>
          <w:ilvl w:val="0"/>
          <w:numId w:val="8"/>
        </w:numPr>
        <w:spacing w:before="0" w:beforeAutospacing="0" w:after="0" w:afterAutospacing="0" w:line="276" w:lineRule="auto"/>
        <w:jc w:val="both"/>
        <w:rPr>
          <w:rFonts w:ascii="Calibri Light" w:eastAsia="Calibri" w:hAnsi="Calibri Light"/>
          <w:iCs/>
        </w:rPr>
      </w:pPr>
      <w:r w:rsidRPr="00F6510A">
        <w:rPr>
          <w:rFonts w:ascii="Arial" w:eastAsia="Calibri" w:hAnsi="Arial" w:cs="Arial"/>
          <w:iCs/>
        </w:rPr>
        <w:t xml:space="preserve">El Municipio de Zapotlán El Grande, Jalisco, en Sesión Pública Extraordinaria de Ayuntamiento NO.41 del 23 de diciembre de 2022 fue presentado el Dictamen por parte de la Comisión Edilicia Permanente de Hacienda Pública y Patrimonio Municipal la propuesta y aprobación del Presupuesto de Egresos para el ejercicio fiscal 2023, el cual contempla las partidas correspondientes al Programa </w:t>
      </w:r>
      <w:r w:rsidRPr="00F6510A">
        <w:rPr>
          <w:rFonts w:ascii="Arial" w:eastAsia="Calibri" w:hAnsi="Arial" w:cs="Arial"/>
        </w:rPr>
        <w:t>Uniformes Escolares</w:t>
      </w:r>
      <w:r w:rsidRPr="00F6510A">
        <w:rPr>
          <w:rFonts w:ascii="Arial" w:eastAsia="Calibri" w:hAnsi="Arial" w:cs="Arial"/>
          <w:iCs/>
        </w:rPr>
        <w:t xml:space="preserve"> cuya cantidad asciende a $</w:t>
      </w:r>
      <w:r w:rsidRPr="00F6510A">
        <w:rPr>
          <w:rFonts w:ascii="Arial" w:eastAsia="Calibri" w:hAnsi="Arial" w:cs="Arial"/>
        </w:rPr>
        <w:t>12,032,177.80 (doce millones treinta y dos mil ciento setenta y siete peos 80/100 M.N.)</w:t>
      </w:r>
      <w:r w:rsidRPr="00F6510A">
        <w:rPr>
          <w:rFonts w:ascii="Arial" w:eastAsia="Calibri" w:hAnsi="Arial" w:cs="Arial"/>
          <w:iCs/>
        </w:rPr>
        <w:t xml:space="preserve"> para beneficiar a </w:t>
      </w:r>
      <w:r w:rsidR="001A0F94" w:rsidRPr="00F6510A">
        <w:rPr>
          <w:rFonts w:ascii="Arial" w:hAnsi="Arial" w:cs="Arial"/>
        </w:rPr>
        <w:t>la totalidad de los estudiantes de los niveles de preescolar, primaria y secundaria del municipio de Zapotlán el Grande, Jalisco</w:t>
      </w:r>
      <w:r w:rsidRPr="00F6510A">
        <w:rPr>
          <w:rFonts w:ascii="Arial" w:eastAsia="Calibri" w:hAnsi="Arial" w:cs="Arial"/>
          <w:iCs/>
        </w:rPr>
        <w:t xml:space="preserve">, </w:t>
      </w:r>
      <w:r w:rsidR="001A0F94" w:rsidRPr="00F6510A">
        <w:rPr>
          <w:rFonts w:ascii="Arial" w:eastAsia="Calibri" w:hAnsi="Arial" w:cs="Arial"/>
          <w:iCs/>
        </w:rPr>
        <w:t xml:space="preserve">el recurso antes mencionado </w:t>
      </w:r>
      <w:r w:rsidRPr="00F6510A">
        <w:rPr>
          <w:rFonts w:ascii="Arial" w:eastAsia="Calibri" w:hAnsi="Arial" w:cs="Arial"/>
          <w:iCs/>
        </w:rPr>
        <w:t>encuentra valorado en la Partida Presupuestal 443, con denominación Ayudas sociales a instituciones de enseñanza.</w:t>
      </w:r>
    </w:p>
    <w:p w:rsidR="00F6510A" w:rsidRDefault="00F6510A" w:rsidP="00F6510A">
      <w:pPr>
        <w:pStyle w:val="NormalWeb"/>
        <w:spacing w:before="0" w:beforeAutospacing="0" w:after="0" w:afterAutospacing="0" w:line="276" w:lineRule="auto"/>
        <w:ind w:left="720"/>
        <w:jc w:val="both"/>
        <w:rPr>
          <w:rFonts w:ascii="Calibri Light" w:eastAsia="Calibri" w:hAnsi="Calibri Light"/>
          <w:iCs/>
        </w:rPr>
      </w:pPr>
    </w:p>
    <w:p w:rsidR="004A184C" w:rsidRPr="00F6510A" w:rsidRDefault="004A184C" w:rsidP="00F6510A">
      <w:pPr>
        <w:pStyle w:val="NormalWeb"/>
        <w:spacing w:before="0" w:beforeAutospacing="0" w:after="0" w:afterAutospacing="0" w:line="276" w:lineRule="auto"/>
        <w:ind w:left="720"/>
        <w:jc w:val="both"/>
        <w:rPr>
          <w:rFonts w:ascii="Calibri Light" w:eastAsia="Calibri" w:hAnsi="Calibri Light"/>
          <w:iCs/>
        </w:rPr>
      </w:pPr>
    </w:p>
    <w:p w:rsidR="00A754D6" w:rsidRDefault="00F6510A" w:rsidP="00A754D6">
      <w:pPr>
        <w:pStyle w:val="NormalWeb"/>
        <w:numPr>
          <w:ilvl w:val="0"/>
          <w:numId w:val="8"/>
        </w:numPr>
        <w:spacing w:before="0" w:beforeAutospacing="0" w:after="0" w:afterAutospacing="0" w:line="276" w:lineRule="auto"/>
        <w:jc w:val="both"/>
        <w:rPr>
          <w:rFonts w:ascii="Calibri Light" w:eastAsia="Calibri" w:hAnsi="Calibri Light"/>
          <w:iCs/>
        </w:rPr>
      </w:pPr>
      <w:r w:rsidRPr="00A754D6">
        <w:rPr>
          <w:rFonts w:ascii="Arial" w:eastAsia="Calibri" w:hAnsi="Arial" w:cs="Arial"/>
        </w:rPr>
        <w:t>En relación al recursos presupuestado para este programa e</w:t>
      </w:r>
      <w:r w:rsidR="00AF09F9" w:rsidRPr="00A754D6">
        <w:rPr>
          <w:rFonts w:ascii="Arial" w:eastAsia="Calibri" w:hAnsi="Arial" w:cs="Arial"/>
        </w:rPr>
        <w:t>n iniciativa de Acuerdo económico</w:t>
      </w:r>
      <w:r w:rsidR="00973EF7" w:rsidRPr="00A754D6">
        <w:rPr>
          <w:rFonts w:ascii="Arial" w:eastAsia="Calibri" w:hAnsi="Arial" w:cs="Arial"/>
        </w:rPr>
        <w:t xml:space="preserve"> </w:t>
      </w:r>
      <w:r w:rsidR="00E50D9E" w:rsidRPr="00A754D6">
        <w:rPr>
          <w:rFonts w:ascii="Arial" w:eastAsia="Calibri" w:hAnsi="Arial" w:cs="Arial"/>
        </w:rPr>
        <w:t>propuesta</w:t>
      </w:r>
      <w:r w:rsidR="00AF09F9" w:rsidRPr="00A754D6">
        <w:rPr>
          <w:rFonts w:ascii="Arial" w:eastAsia="Calibri" w:hAnsi="Arial" w:cs="Arial"/>
        </w:rPr>
        <w:t xml:space="preserve"> </w:t>
      </w:r>
      <w:r w:rsidR="00973EF7" w:rsidRPr="00A754D6">
        <w:rPr>
          <w:rFonts w:ascii="Arial" w:eastAsia="Calibri" w:hAnsi="Arial" w:cs="Arial"/>
        </w:rPr>
        <w:t>en Sesión Ordinaria</w:t>
      </w:r>
      <w:r w:rsidR="00E50D9E" w:rsidRPr="00A754D6">
        <w:rPr>
          <w:rFonts w:ascii="Arial" w:eastAsia="Calibri" w:hAnsi="Arial" w:cs="Arial"/>
        </w:rPr>
        <w:t xml:space="preserve"> de</w:t>
      </w:r>
      <w:r w:rsidR="00973EF7" w:rsidRPr="00A754D6">
        <w:rPr>
          <w:rFonts w:ascii="Arial" w:eastAsia="Calibri" w:hAnsi="Arial" w:cs="Arial"/>
        </w:rPr>
        <w:t xml:space="preserve"> Ayuntamiento</w:t>
      </w:r>
      <w:r w:rsidR="00E50D9E" w:rsidRPr="00A754D6">
        <w:rPr>
          <w:rFonts w:ascii="Arial" w:eastAsia="Calibri" w:hAnsi="Arial" w:cs="Arial"/>
        </w:rPr>
        <w:t xml:space="preserve"> de Zapotlán el Grande</w:t>
      </w:r>
      <w:r w:rsidRPr="00A754D6">
        <w:rPr>
          <w:rFonts w:ascii="Arial" w:eastAsia="Calibri" w:hAnsi="Arial" w:cs="Arial"/>
        </w:rPr>
        <w:t xml:space="preserve"> No. 31</w:t>
      </w:r>
      <w:r w:rsidR="00973EF7" w:rsidRPr="00A754D6">
        <w:rPr>
          <w:rFonts w:ascii="Arial" w:eastAsia="Calibri" w:hAnsi="Arial" w:cs="Arial"/>
        </w:rPr>
        <w:t xml:space="preserve">, </w:t>
      </w:r>
      <w:r w:rsidR="00E50D9E" w:rsidRPr="00A754D6">
        <w:rPr>
          <w:rFonts w:ascii="Arial" w:eastAsia="Calibri" w:hAnsi="Arial" w:cs="Arial"/>
        </w:rPr>
        <w:t xml:space="preserve">celebrada el </w:t>
      </w:r>
      <w:r w:rsidRPr="00A754D6">
        <w:rPr>
          <w:rFonts w:ascii="Arial" w:eastAsia="Calibri" w:hAnsi="Arial" w:cs="Arial"/>
        </w:rPr>
        <w:t>día 23 de Marzo</w:t>
      </w:r>
      <w:r w:rsidR="00E50D9E" w:rsidRPr="00A754D6">
        <w:rPr>
          <w:rFonts w:ascii="Arial" w:eastAsia="Calibri" w:hAnsi="Arial" w:cs="Arial"/>
        </w:rPr>
        <w:t xml:space="preserve"> del presente año, </w:t>
      </w:r>
      <w:r w:rsidR="00973EF7" w:rsidRPr="00A754D6">
        <w:rPr>
          <w:rFonts w:ascii="Arial" w:eastAsia="Calibri" w:hAnsi="Arial" w:cs="Arial"/>
        </w:rPr>
        <w:t xml:space="preserve">en </w:t>
      </w:r>
      <w:r w:rsidR="00E870D0" w:rsidRPr="00A754D6">
        <w:rPr>
          <w:rFonts w:ascii="Arial" w:eastAsia="Calibri" w:hAnsi="Arial" w:cs="Arial"/>
        </w:rPr>
        <w:t xml:space="preserve">intervención </w:t>
      </w:r>
      <w:r w:rsidRPr="00A754D6">
        <w:rPr>
          <w:rFonts w:ascii="Arial" w:eastAsia="Calibri" w:hAnsi="Arial" w:cs="Arial"/>
        </w:rPr>
        <w:t>No. 16</w:t>
      </w:r>
      <w:r w:rsidR="00955784" w:rsidRPr="00A754D6">
        <w:rPr>
          <w:rFonts w:ascii="Arial" w:eastAsia="Calibri" w:hAnsi="Arial" w:cs="Arial"/>
        </w:rPr>
        <w:t xml:space="preserve"> se</w:t>
      </w:r>
      <w:r w:rsidR="00973EF7" w:rsidRPr="00A754D6">
        <w:rPr>
          <w:rFonts w:ascii="Arial" w:eastAsia="Calibri" w:hAnsi="Arial" w:cs="Arial"/>
        </w:rPr>
        <w:t xml:space="preserve"> abordó </w:t>
      </w:r>
      <w:r w:rsidRPr="00A754D6">
        <w:rPr>
          <w:rFonts w:ascii="Arial" w:eastAsia="Calibri" w:hAnsi="Arial" w:cs="Arial"/>
        </w:rPr>
        <w:t xml:space="preserve">por mayoría absoluta con 13 votos a favor </w:t>
      </w:r>
      <w:r w:rsidR="00955784" w:rsidRPr="00A754D6">
        <w:rPr>
          <w:rFonts w:ascii="Arial" w:eastAsia="Calibri" w:hAnsi="Arial" w:cs="Arial"/>
        </w:rPr>
        <w:t>y autorizó la</w:t>
      </w:r>
      <w:r w:rsidRPr="00A754D6">
        <w:rPr>
          <w:rFonts w:ascii="Arial" w:eastAsia="Calibri" w:hAnsi="Arial" w:cs="Arial"/>
        </w:rPr>
        <w:t xml:space="preserve"> iniciativa que a la letra dice: </w:t>
      </w:r>
      <w:r w:rsidRPr="00A754D6">
        <w:rPr>
          <w:rFonts w:ascii="Arial" w:hAnsi="Arial" w:cs="Arial"/>
          <w:b/>
        </w:rPr>
        <w:t xml:space="preserve">INICIATIVA DE ACUERDO ECONÓMICO QUE PROPONE LA CELEBRACIÓN DEL CONVENIO DE COLABORACIÓN CON LA SECRETARIA DEL SISTEMA DE ASISTENCIA SOCIAL DEL GOBIERNO DEL ESTADO, ASÍ COMO LA DESIGNACIÓN DE ENLACE MUNICIPAL DEL PROGRAMA “RECREA EDUCANDO PARA LA VIDA, APOYO DE MOCHILA, ÚTILES, UNIFORME Y CALZADO </w:t>
      </w:r>
      <w:r w:rsidRPr="00A754D6">
        <w:rPr>
          <w:rFonts w:ascii="Arial" w:hAnsi="Arial" w:cs="Arial"/>
          <w:b/>
        </w:rPr>
        <w:lastRenderedPageBreak/>
        <w:t xml:space="preserve">ESCOLAR”, PARA EL EJERCICIO FISCAL 2023, Y LA </w:t>
      </w:r>
      <w:r w:rsidRPr="00A754D6">
        <w:rPr>
          <w:rFonts w:ascii="Arial" w:eastAsia="Calibri" w:hAnsi="Arial" w:cs="Arial"/>
          <w:b/>
          <w:iCs/>
        </w:rPr>
        <w:t>DE ASIGNACION DE ESPACIO PARA CUSTODIA DE LOS BIENES DE DICHO PROGRAMA</w:t>
      </w:r>
      <w:r w:rsidRPr="00A754D6">
        <w:rPr>
          <w:rFonts w:ascii="Calibri Light" w:eastAsia="Calibri" w:hAnsi="Calibri Light"/>
          <w:iCs/>
        </w:rPr>
        <w:t xml:space="preserve"> </w:t>
      </w:r>
      <w:r w:rsidR="00493CAD" w:rsidRPr="00A754D6">
        <w:rPr>
          <w:rFonts w:ascii="Arial" w:eastAsia="Calibri" w:hAnsi="Arial" w:cs="Arial"/>
          <w:iCs/>
        </w:rPr>
        <w:t>en</w:t>
      </w:r>
      <w:r w:rsidR="00493CAD" w:rsidRPr="00A754D6">
        <w:rPr>
          <w:rFonts w:ascii="Arial" w:eastAsia="Calibri" w:hAnsi="Arial" w:cs="Arial"/>
          <w:b/>
          <w:iCs/>
        </w:rPr>
        <w:t xml:space="preserve"> </w:t>
      </w:r>
      <w:r w:rsidR="00493CAD" w:rsidRPr="00A754D6">
        <w:rPr>
          <w:rFonts w:ascii="Arial" w:eastAsia="Calibri" w:hAnsi="Arial" w:cs="Arial"/>
          <w:iCs/>
        </w:rPr>
        <w:t>el</w:t>
      </w:r>
      <w:r w:rsidRPr="00A754D6">
        <w:rPr>
          <w:rFonts w:ascii="Arial" w:eastAsia="Calibri" w:hAnsi="Arial" w:cs="Arial"/>
          <w:iCs/>
        </w:rPr>
        <w:t xml:space="preserve"> que el</w:t>
      </w:r>
      <w:r w:rsidR="00493CAD" w:rsidRPr="00A754D6">
        <w:rPr>
          <w:rFonts w:ascii="Arial" w:eastAsia="Calibri" w:hAnsi="Arial" w:cs="Arial"/>
          <w:iCs/>
        </w:rPr>
        <w:t xml:space="preserve"> Municipio de Zapotlán El Grande</w:t>
      </w:r>
      <w:r w:rsidRPr="00A754D6">
        <w:rPr>
          <w:rFonts w:ascii="Arial" w:eastAsia="Calibri" w:hAnsi="Arial" w:cs="Arial"/>
        </w:rPr>
        <w:t xml:space="preserve">, </w:t>
      </w:r>
      <w:r w:rsidR="00A754D6" w:rsidRPr="00A754D6">
        <w:rPr>
          <w:rFonts w:ascii="Arial" w:eastAsia="Calibri" w:hAnsi="Arial" w:cs="Arial"/>
        </w:rPr>
        <w:t xml:space="preserve">con una aportación por la cantidad </w:t>
      </w:r>
      <w:r w:rsidR="00A754D6" w:rsidRPr="00D66FC5">
        <w:rPr>
          <w:rFonts w:ascii="Arial" w:eastAsia="Calibri" w:hAnsi="Arial" w:cs="Arial"/>
        </w:rPr>
        <w:t xml:space="preserve">de </w:t>
      </w:r>
      <w:r w:rsidR="00CA565D" w:rsidRPr="00D66FC5">
        <w:rPr>
          <w:rFonts w:ascii="Arial" w:eastAsia="Calibri" w:hAnsi="Arial" w:cs="Arial"/>
          <w:iCs/>
        </w:rPr>
        <w:t>$ 5’627,100.00</w:t>
      </w:r>
      <w:r w:rsidR="00D66FC5">
        <w:rPr>
          <w:rFonts w:ascii="Arial" w:eastAsia="Calibri" w:hAnsi="Arial" w:cs="Arial"/>
          <w:iCs/>
        </w:rPr>
        <w:t xml:space="preserve"> (cinco millones seiscientos veintisiete mil cien peos </w:t>
      </w:r>
      <w:r w:rsidR="00D66FC5">
        <w:rPr>
          <w:rFonts w:ascii="Arial" w:hAnsi="Arial" w:cs="Arial"/>
        </w:rPr>
        <w:t>00/100 M. N</w:t>
      </w:r>
      <w:r w:rsidR="00D66FC5">
        <w:rPr>
          <w:rFonts w:ascii="Arial" w:eastAsia="Calibri" w:hAnsi="Arial" w:cs="Arial"/>
          <w:iCs/>
        </w:rPr>
        <w:t>)</w:t>
      </w:r>
      <w:r w:rsidR="00CA565D" w:rsidRPr="00A754D6">
        <w:rPr>
          <w:rFonts w:ascii="Arial" w:eastAsia="Calibri" w:hAnsi="Arial" w:cs="Arial"/>
          <w:iCs/>
        </w:rPr>
        <w:t xml:space="preserve"> </w:t>
      </w:r>
      <w:r w:rsidR="00CA565D" w:rsidRPr="00A754D6">
        <w:rPr>
          <w:rFonts w:ascii="Arial" w:eastAsia="Calibri" w:hAnsi="Arial" w:cs="Arial"/>
        </w:rPr>
        <w:t xml:space="preserve">cantidad que </w:t>
      </w:r>
      <w:r w:rsidR="00252CA1" w:rsidRPr="00A754D6">
        <w:rPr>
          <w:rFonts w:ascii="Arial" w:eastAsia="Calibri" w:hAnsi="Arial" w:cs="Arial"/>
        </w:rPr>
        <w:t xml:space="preserve">serán destinados en especie </w:t>
      </w:r>
      <w:r w:rsidR="00A754D6" w:rsidRPr="00A754D6">
        <w:rPr>
          <w:rFonts w:ascii="Arial" w:eastAsia="Calibri" w:hAnsi="Arial" w:cs="Arial"/>
        </w:rPr>
        <w:t>en vales,</w:t>
      </w:r>
      <w:r w:rsidR="00A754D6">
        <w:rPr>
          <w:rFonts w:ascii="Arial" w:eastAsia="Calibri" w:hAnsi="Arial" w:cs="Arial"/>
        </w:rPr>
        <w:t xml:space="preserve"> a</w:t>
      </w:r>
      <w:r w:rsidR="00D42A5F" w:rsidRPr="00A754D6">
        <w:rPr>
          <w:rFonts w:ascii="Arial" w:eastAsia="Calibri" w:hAnsi="Arial" w:cs="Arial"/>
        </w:rPr>
        <w:t>sí</w:t>
      </w:r>
      <w:r w:rsidR="00E257CC" w:rsidRPr="00A754D6">
        <w:rPr>
          <w:rFonts w:ascii="Arial" w:eastAsia="Calibri" w:hAnsi="Arial" w:cs="Arial"/>
        </w:rPr>
        <w:t xml:space="preserve"> mismo e</w:t>
      </w:r>
      <w:r w:rsidR="00D42A5F" w:rsidRPr="00A754D6">
        <w:rPr>
          <w:rFonts w:ascii="Arial" w:eastAsia="Calibri" w:hAnsi="Arial" w:cs="Arial"/>
        </w:rPr>
        <w:t>n el desarrollo d</w:t>
      </w:r>
      <w:r w:rsidR="00E257CC" w:rsidRPr="00A754D6">
        <w:rPr>
          <w:rFonts w:ascii="Arial" w:eastAsia="Calibri" w:hAnsi="Arial" w:cs="Arial"/>
        </w:rPr>
        <w:t xml:space="preserve">e la </w:t>
      </w:r>
      <w:r w:rsidR="00D42A5F" w:rsidRPr="00A754D6">
        <w:rPr>
          <w:rFonts w:ascii="Arial" w:eastAsia="Calibri" w:hAnsi="Arial" w:cs="Arial"/>
        </w:rPr>
        <w:t>Sesión</w:t>
      </w:r>
      <w:r w:rsidR="00E257CC" w:rsidRPr="00A754D6">
        <w:rPr>
          <w:rFonts w:ascii="Arial" w:eastAsia="Calibri" w:hAnsi="Arial" w:cs="Arial"/>
        </w:rPr>
        <w:t xml:space="preserve"> de Ayuntamiento se turnaron </w:t>
      </w:r>
      <w:r w:rsidR="00D42A5F" w:rsidRPr="00A754D6">
        <w:rPr>
          <w:rFonts w:ascii="Arial" w:eastAsia="Calibri" w:hAnsi="Arial" w:cs="Arial"/>
        </w:rPr>
        <w:t xml:space="preserve">a la </w:t>
      </w:r>
      <w:r w:rsidR="00D42A5F" w:rsidRPr="00A754D6">
        <w:rPr>
          <w:rFonts w:ascii="Arial" w:hAnsi="Arial" w:cs="Arial"/>
        </w:rPr>
        <w:t>Comisión Edilicia Permanente de Cultura, Educación y Festividades Cívicas</w:t>
      </w:r>
      <w:r w:rsidR="00D42A5F" w:rsidRPr="00A754D6">
        <w:rPr>
          <w:rFonts w:ascii="Arial" w:eastAsia="Calibri" w:hAnsi="Arial" w:cs="Arial"/>
        </w:rPr>
        <w:t xml:space="preserve"> la propuesta de las </w:t>
      </w:r>
      <w:r w:rsidR="00D42A5F" w:rsidRPr="00A754D6">
        <w:rPr>
          <w:rFonts w:ascii="Arial" w:eastAsia="Calibri" w:hAnsi="Arial" w:cs="Arial"/>
          <w:iCs/>
        </w:rPr>
        <w:t xml:space="preserve">Reglas de Operación Municipales del Programa RECREA </w:t>
      </w:r>
      <w:r w:rsidR="00D42A5F" w:rsidRPr="00A754D6">
        <w:rPr>
          <w:rFonts w:ascii="Arial" w:eastAsia="Calibri" w:hAnsi="Arial" w:cs="Arial"/>
        </w:rPr>
        <w:t>Educando para la Vida, Apoyo de Mochila, Útiles, Uniformes y Calzado Escolar</w:t>
      </w:r>
      <w:r w:rsidR="00D42A5F" w:rsidRPr="00A754D6">
        <w:rPr>
          <w:rFonts w:ascii="Arial" w:eastAsia="Calibri" w:hAnsi="Arial" w:cs="Arial"/>
          <w:iCs/>
        </w:rPr>
        <w:t xml:space="preserve"> para </w:t>
      </w:r>
      <w:r w:rsidR="00D03D0A" w:rsidRPr="00A754D6">
        <w:rPr>
          <w:rFonts w:ascii="Arial" w:eastAsia="Calibri" w:hAnsi="Arial" w:cs="Arial"/>
          <w:iCs/>
        </w:rPr>
        <w:t xml:space="preserve">que en coadyuvancia con la Comisión de Reglamentos y Gobernación lleven a cabo </w:t>
      </w:r>
      <w:r w:rsidR="00D42A5F" w:rsidRPr="00A754D6">
        <w:rPr>
          <w:rFonts w:ascii="Arial" w:eastAsia="Calibri" w:hAnsi="Arial" w:cs="Arial"/>
          <w:iCs/>
        </w:rPr>
        <w:t>su análisis, discusión y aprobación.</w:t>
      </w:r>
      <w:r w:rsidR="00D42A5F" w:rsidRPr="00A754D6">
        <w:rPr>
          <w:rFonts w:ascii="Calibri Light" w:eastAsia="Calibri" w:hAnsi="Calibri Light"/>
          <w:iCs/>
        </w:rPr>
        <w:t xml:space="preserve"> </w:t>
      </w:r>
    </w:p>
    <w:p w:rsidR="00A754D6" w:rsidRDefault="00A754D6" w:rsidP="00A754D6">
      <w:pPr>
        <w:pStyle w:val="NormalWeb"/>
        <w:spacing w:before="0" w:beforeAutospacing="0" w:after="0" w:afterAutospacing="0" w:line="276" w:lineRule="auto"/>
        <w:ind w:left="720"/>
        <w:jc w:val="both"/>
        <w:rPr>
          <w:rFonts w:ascii="Arial" w:eastAsia="Calibri" w:hAnsi="Arial" w:cs="Arial"/>
          <w:iCs/>
        </w:rPr>
      </w:pPr>
    </w:p>
    <w:p w:rsidR="004A184C" w:rsidRPr="00A754D6" w:rsidRDefault="004A184C" w:rsidP="00A754D6">
      <w:pPr>
        <w:pStyle w:val="NormalWeb"/>
        <w:spacing w:before="0" w:beforeAutospacing="0" w:after="0" w:afterAutospacing="0" w:line="276" w:lineRule="auto"/>
        <w:ind w:left="720"/>
        <w:jc w:val="both"/>
        <w:rPr>
          <w:rFonts w:ascii="Arial" w:eastAsia="Calibri" w:hAnsi="Arial" w:cs="Arial"/>
          <w:iCs/>
        </w:rPr>
      </w:pPr>
    </w:p>
    <w:p w:rsidR="004A184C" w:rsidRPr="004A184C" w:rsidRDefault="00A754D6" w:rsidP="00203EFD">
      <w:pPr>
        <w:pStyle w:val="NormalWeb"/>
        <w:numPr>
          <w:ilvl w:val="0"/>
          <w:numId w:val="8"/>
        </w:numPr>
        <w:spacing w:before="0" w:beforeAutospacing="0" w:after="0" w:afterAutospacing="0" w:line="276" w:lineRule="auto"/>
        <w:jc w:val="both"/>
        <w:rPr>
          <w:rFonts w:ascii="Arial" w:eastAsia="Calibri" w:hAnsi="Arial" w:cs="Arial"/>
          <w:iCs/>
        </w:rPr>
      </w:pPr>
      <w:r w:rsidRPr="004A184C">
        <w:rPr>
          <w:rFonts w:ascii="Arial" w:eastAsia="Calibri" w:hAnsi="Arial" w:cs="Arial"/>
          <w:iCs/>
        </w:rPr>
        <w:t xml:space="preserve">El </w:t>
      </w:r>
      <w:r w:rsidR="004A184C" w:rsidRPr="004A184C">
        <w:rPr>
          <w:rFonts w:ascii="Arial" w:eastAsia="Calibri" w:hAnsi="Arial" w:cs="Arial"/>
          <w:iCs/>
        </w:rPr>
        <w:t>día</w:t>
      </w:r>
      <w:r w:rsidRPr="004A184C">
        <w:rPr>
          <w:rFonts w:ascii="Arial" w:eastAsia="Calibri" w:hAnsi="Arial" w:cs="Arial"/>
          <w:iCs/>
        </w:rPr>
        <w:t xml:space="preserve"> 03 de abril de la presente anualidad en Sesión Extraordinaria de Ayuntamiento No. 49 se </w:t>
      </w:r>
      <w:r w:rsidR="004A184C" w:rsidRPr="004A184C">
        <w:rPr>
          <w:rFonts w:ascii="Arial" w:eastAsia="Calibri" w:hAnsi="Arial" w:cs="Arial"/>
          <w:iCs/>
        </w:rPr>
        <w:t xml:space="preserve">motivó la iniciativa que a la letra dice: </w:t>
      </w:r>
      <w:r w:rsidR="004A184C" w:rsidRPr="004A184C">
        <w:rPr>
          <w:rFonts w:ascii="Arial" w:hAnsi="Arial" w:cs="Arial"/>
          <w:b/>
        </w:rPr>
        <w:t xml:space="preserve">INICIATIVA DE ACUERDO QUE MODIFICA LA APORTACIÓN DEL GOBIERNO MUNICIPAL, PARA EL PROGRAMA “RECREA EDUCANDO PARA LA VIDA, APOYO DE MOCHILA, ÚTILES, UNIFORME Y CALZADO ESCOLAR” </w:t>
      </w:r>
      <w:r w:rsidR="004A184C" w:rsidRPr="004A184C">
        <w:rPr>
          <w:rFonts w:ascii="Arial" w:hAnsi="Arial" w:cs="Arial"/>
        </w:rPr>
        <w:t xml:space="preserve">aprobada por mayoría absoluta con 9 votos a favor en la cual  se solicitaba la modificación por la cantidad </w:t>
      </w:r>
      <w:r w:rsidR="004A184C" w:rsidRPr="002D516D">
        <w:rPr>
          <w:rFonts w:ascii="Arial" w:hAnsi="Arial" w:cs="Arial"/>
        </w:rPr>
        <w:t xml:space="preserve">de </w:t>
      </w:r>
      <w:r w:rsidR="004A184C" w:rsidRPr="002D516D">
        <w:rPr>
          <w:rFonts w:ascii="Arial" w:eastAsia="Calibri" w:hAnsi="Arial" w:cs="Arial"/>
          <w:b/>
          <w:iCs/>
        </w:rPr>
        <w:t>$10,132,605</w:t>
      </w:r>
      <w:r w:rsidR="002D516D">
        <w:rPr>
          <w:rFonts w:ascii="Arial" w:eastAsia="Calibri" w:hAnsi="Arial" w:cs="Arial"/>
          <w:b/>
          <w:iCs/>
        </w:rPr>
        <w:t xml:space="preserve"> </w:t>
      </w:r>
      <w:r w:rsidR="002D516D" w:rsidRPr="002D516D">
        <w:rPr>
          <w:rFonts w:ascii="Arial" w:hAnsi="Arial" w:cs="Arial"/>
        </w:rPr>
        <w:t>(Diez millones ciento treinta y dos mil seisci</w:t>
      </w:r>
      <w:r w:rsidR="002D516D">
        <w:rPr>
          <w:rFonts w:ascii="Arial" w:hAnsi="Arial" w:cs="Arial"/>
        </w:rPr>
        <w:t>entos cinco pesos 00/100 M. N),</w:t>
      </w:r>
      <w:r w:rsidR="002D516D" w:rsidRPr="002D516D">
        <w:rPr>
          <w:rFonts w:ascii="Arial" w:eastAsia="Calibri" w:hAnsi="Arial" w:cs="Arial"/>
        </w:rPr>
        <w:t xml:space="preserve"> </w:t>
      </w:r>
      <w:r w:rsidR="004A184C" w:rsidRPr="004A184C">
        <w:rPr>
          <w:rFonts w:ascii="Arial" w:eastAsia="Calibri" w:hAnsi="Arial" w:cs="Arial"/>
          <w:iCs/>
        </w:rPr>
        <w:t>recurso con el que se cubrirá la totalidad de uniformes y el resto de calz</w:t>
      </w:r>
      <w:r w:rsidR="004A184C">
        <w:rPr>
          <w:rFonts w:ascii="Arial" w:eastAsia="Calibri" w:hAnsi="Arial" w:cs="Arial"/>
          <w:iCs/>
        </w:rPr>
        <w:t xml:space="preserve">ado, que aportara el Municipio. </w:t>
      </w:r>
    </w:p>
    <w:p w:rsidR="004A184C" w:rsidRDefault="004A184C" w:rsidP="004A184C">
      <w:pPr>
        <w:pStyle w:val="NormalWeb"/>
        <w:spacing w:before="0" w:beforeAutospacing="0" w:after="0" w:afterAutospacing="0" w:line="276" w:lineRule="auto"/>
        <w:jc w:val="both"/>
        <w:rPr>
          <w:rFonts w:ascii="Arial" w:eastAsia="Calibri" w:hAnsi="Arial" w:cs="Arial"/>
          <w:iCs/>
        </w:rPr>
      </w:pPr>
    </w:p>
    <w:p w:rsidR="004A184C" w:rsidRPr="00A754D6" w:rsidRDefault="004A184C" w:rsidP="004A184C">
      <w:pPr>
        <w:pStyle w:val="NormalWeb"/>
        <w:spacing w:before="0" w:beforeAutospacing="0" w:after="0" w:afterAutospacing="0" w:line="276" w:lineRule="auto"/>
        <w:jc w:val="both"/>
        <w:rPr>
          <w:rFonts w:ascii="Arial" w:eastAsia="Calibri" w:hAnsi="Arial" w:cs="Arial"/>
          <w:iCs/>
        </w:rPr>
      </w:pPr>
    </w:p>
    <w:p w:rsidR="007B3467" w:rsidRPr="002F6D46" w:rsidRDefault="007B3467" w:rsidP="007B3467">
      <w:pPr>
        <w:pStyle w:val="Prrafodelista"/>
        <w:jc w:val="center"/>
        <w:rPr>
          <w:rFonts w:ascii="Arial" w:eastAsia="Calibri" w:hAnsi="Arial" w:cs="Arial"/>
          <w:b/>
          <w:sz w:val="24"/>
          <w:szCs w:val="24"/>
        </w:rPr>
      </w:pPr>
      <w:r w:rsidRPr="002F6D46">
        <w:rPr>
          <w:rFonts w:ascii="Arial" w:eastAsia="Calibri" w:hAnsi="Arial" w:cs="Arial"/>
          <w:b/>
          <w:sz w:val="24"/>
          <w:szCs w:val="24"/>
        </w:rPr>
        <w:t>C O N S I D E R A N D O S:</w:t>
      </w:r>
    </w:p>
    <w:p w:rsidR="007F525F" w:rsidRPr="002F6D46" w:rsidRDefault="007F525F" w:rsidP="007B3467">
      <w:pPr>
        <w:pStyle w:val="Prrafodelista"/>
        <w:jc w:val="center"/>
        <w:rPr>
          <w:rFonts w:ascii="Arial" w:eastAsia="Calibri" w:hAnsi="Arial" w:cs="Arial"/>
          <w:b/>
          <w:sz w:val="24"/>
          <w:szCs w:val="24"/>
        </w:rPr>
      </w:pPr>
    </w:p>
    <w:p w:rsidR="007B3467" w:rsidRPr="002F6D46" w:rsidRDefault="007B3467" w:rsidP="007B3467">
      <w:pPr>
        <w:pStyle w:val="Prrafodelista"/>
        <w:rPr>
          <w:rFonts w:ascii="Arial" w:eastAsia="Calibri" w:hAnsi="Arial" w:cs="Arial"/>
          <w:b/>
          <w:sz w:val="24"/>
          <w:szCs w:val="24"/>
        </w:rPr>
      </w:pPr>
      <w:r w:rsidRPr="002F6D46">
        <w:rPr>
          <w:rFonts w:ascii="Arial" w:eastAsia="Calibri" w:hAnsi="Arial" w:cs="Arial"/>
          <w:sz w:val="24"/>
          <w:szCs w:val="24"/>
        </w:rPr>
        <w:t>Con fundamento en los Artículos 37, 40, 44, 45, 52, 71 y demás aplicables del Reglamento Interior relativos al funcionamiento del Ayuntamiento y sus comisiones.</w:t>
      </w:r>
    </w:p>
    <w:p w:rsidR="007B3467" w:rsidRPr="002F6D46" w:rsidRDefault="007B3467" w:rsidP="007B3467">
      <w:pPr>
        <w:pStyle w:val="Prrafodelista"/>
        <w:jc w:val="center"/>
        <w:rPr>
          <w:rFonts w:ascii="Arial" w:eastAsia="Calibri" w:hAnsi="Arial" w:cs="Arial"/>
          <w:b/>
          <w:sz w:val="24"/>
          <w:szCs w:val="24"/>
        </w:rPr>
      </w:pPr>
    </w:p>
    <w:p w:rsidR="007F525F" w:rsidRPr="00D66D45" w:rsidRDefault="003A38B5" w:rsidP="00FE231D">
      <w:pPr>
        <w:pStyle w:val="NormalWeb"/>
        <w:numPr>
          <w:ilvl w:val="0"/>
          <w:numId w:val="4"/>
        </w:numPr>
        <w:spacing w:before="0" w:beforeAutospacing="0" w:after="0" w:afterAutospacing="0" w:line="276" w:lineRule="auto"/>
        <w:jc w:val="both"/>
        <w:rPr>
          <w:rFonts w:ascii="Arial" w:eastAsia="Calibri" w:hAnsi="Arial" w:cs="Arial"/>
        </w:rPr>
      </w:pPr>
      <w:r w:rsidRPr="00D66D45">
        <w:rPr>
          <w:rFonts w:ascii="Arial" w:eastAsia="Calibri" w:hAnsi="Arial" w:cs="Arial"/>
        </w:rPr>
        <w:t xml:space="preserve">Las Comisiones Edilicias Permanentes </w:t>
      </w:r>
      <w:r w:rsidRPr="00D66D45">
        <w:rPr>
          <w:rFonts w:ascii="Arial" w:hAnsi="Arial" w:cs="Arial"/>
        </w:rPr>
        <w:t xml:space="preserve">de Cultura, Educación y Festividades Cívicas y </w:t>
      </w:r>
      <w:r w:rsidRPr="00D66D45">
        <w:rPr>
          <w:rFonts w:ascii="Arial" w:eastAsia="Calibri" w:hAnsi="Arial" w:cs="Arial"/>
          <w:iCs/>
        </w:rPr>
        <w:t xml:space="preserve">Reglamentos y Gobernación, tuvieron a bien llevar a cabo en conjunto la </w:t>
      </w:r>
      <w:r w:rsidR="00C362C0" w:rsidRPr="00D66D45">
        <w:rPr>
          <w:rFonts w:ascii="Arial" w:eastAsia="Calibri" w:hAnsi="Arial" w:cs="Arial"/>
        </w:rPr>
        <w:t>Sesión Ordinaria No. 16</w:t>
      </w:r>
      <w:r w:rsidRPr="00D66D45">
        <w:rPr>
          <w:rFonts w:ascii="Arial" w:eastAsia="Calibri" w:hAnsi="Arial" w:cs="Arial"/>
        </w:rPr>
        <w:t xml:space="preserve"> </w:t>
      </w:r>
      <w:r w:rsidR="00C362C0" w:rsidRPr="00D66D45">
        <w:rPr>
          <w:rFonts w:ascii="Arial" w:eastAsia="Calibri" w:hAnsi="Arial" w:cs="Arial"/>
        </w:rPr>
        <w:t xml:space="preserve">celebrada el día jueves 20 de abril </w:t>
      </w:r>
      <w:r w:rsidR="00E3321C" w:rsidRPr="00D66D45">
        <w:rPr>
          <w:rFonts w:ascii="Arial" w:eastAsia="Calibri" w:hAnsi="Arial" w:cs="Arial"/>
        </w:rPr>
        <w:t>del presente año mediante</w:t>
      </w:r>
      <w:r w:rsidR="007F525F" w:rsidRPr="00D66D45">
        <w:rPr>
          <w:rFonts w:ascii="Arial" w:eastAsia="Calibri" w:hAnsi="Arial" w:cs="Arial"/>
        </w:rPr>
        <w:t xml:space="preserve"> oficio </w:t>
      </w:r>
      <w:r w:rsidR="00C362C0" w:rsidRPr="00D66D45">
        <w:rPr>
          <w:rFonts w:ascii="Arial" w:eastAsia="Calibri" w:hAnsi="Arial" w:cs="Arial"/>
        </w:rPr>
        <w:t>0430</w:t>
      </w:r>
      <w:r w:rsidR="007F525F" w:rsidRPr="00D66D45">
        <w:rPr>
          <w:rFonts w:ascii="Arial" w:eastAsia="Calibri" w:hAnsi="Arial" w:cs="Arial"/>
        </w:rPr>
        <w:t>/202</w:t>
      </w:r>
      <w:r w:rsidR="00C362C0" w:rsidRPr="00D66D45">
        <w:rPr>
          <w:rFonts w:ascii="Arial" w:eastAsia="Calibri" w:hAnsi="Arial" w:cs="Arial"/>
        </w:rPr>
        <w:t>3</w:t>
      </w:r>
      <w:r w:rsidRPr="00D66D45">
        <w:rPr>
          <w:rFonts w:ascii="Arial" w:eastAsia="Calibri" w:hAnsi="Arial" w:cs="Arial"/>
        </w:rPr>
        <w:t>,</w:t>
      </w:r>
      <w:r w:rsidR="007F525F" w:rsidRPr="00D66D45">
        <w:rPr>
          <w:rFonts w:ascii="Arial" w:eastAsia="Calibri" w:hAnsi="Arial" w:cs="Arial"/>
        </w:rPr>
        <w:t xml:space="preserve"> </w:t>
      </w:r>
      <w:r w:rsidR="00246D0A" w:rsidRPr="00D66D45">
        <w:rPr>
          <w:rFonts w:ascii="Arial" w:eastAsia="Calibri" w:hAnsi="Arial" w:cs="Arial"/>
        </w:rPr>
        <w:t xml:space="preserve">plasmado en la propuesta del orden </w:t>
      </w:r>
      <w:r w:rsidR="00246D0A" w:rsidRPr="00D66D45">
        <w:rPr>
          <w:rFonts w:ascii="Arial" w:eastAsia="Calibri" w:hAnsi="Arial" w:cs="Arial"/>
        </w:rPr>
        <w:lastRenderedPageBreak/>
        <w:t xml:space="preserve">del día en el </w:t>
      </w:r>
      <w:r w:rsidR="007F525F" w:rsidRPr="00D66D45">
        <w:rPr>
          <w:rFonts w:ascii="Arial" w:eastAsia="Calibri" w:hAnsi="Arial" w:cs="Arial"/>
        </w:rPr>
        <w:t>punto número 3</w:t>
      </w:r>
      <w:r w:rsidR="00246D0A" w:rsidRPr="00D66D45">
        <w:rPr>
          <w:rFonts w:ascii="Arial" w:eastAsia="Calibri" w:hAnsi="Arial" w:cs="Arial"/>
        </w:rPr>
        <w:t xml:space="preserve"> la presentacion de</w:t>
      </w:r>
      <w:r w:rsidR="007F525F" w:rsidRPr="00D66D45">
        <w:rPr>
          <w:rFonts w:ascii="Arial" w:eastAsia="Calibri" w:hAnsi="Arial" w:cs="Arial"/>
        </w:rPr>
        <w:t xml:space="preserve"> las </w:t>
      </w:r>
      <w:r w:rsidR="007F525F" w:rsidRPr="00D66D45">
        <w:rPr>
          <w:rFonts w:ascii="Arial" w:eastAsia="Calibri" w:hAnsi="Arial" w:cs="Arial"/>
          <w:b/>
          <w:iCs/>
        </w:rPr>
        <w:t xml:space="preserve">Reglas de Operación Municipales del Programa RECREA </w:t>
      </w:r>
      <w:r w:rsidR="007F525F" w:rsidRPr="00D66D45">
        <w:rPr>
          <w:rFonts w:ascii="Arial" w:eastAsia="Calibri" w:hAnsi="Arial" w:cs="Arial"/>
          <w:b/>
        </w:rPr>
        <w:t>Educando para la Vida, Apoyo de Mochila, Útiles, Uniformes y Calzado Escol</w:t>
      </w:r>
      <w:r w:rsidR="00C362C0" w:rsidRPr="00D66D45">
        <w:rPr>
          <w:rFonts w:ascii="Arial" w:eastAsia="Calibri" w:hAnsi="Arial" w:cs="Arial"/>
          <w:b/>
        </w:rPr>
        <w:t>ar para el ejercicio fiscal 2023</w:t>
      </w:r>
      <w:r w:rsidR="007F525F" w:rsidRPr="00D66D45">
        <w:rPr>
          <w:rFonts w:ascii="Arial" w:eastAsia="Calibri" w:hAnsi="Arial" w:cs="Arial"/>
          <w:iCs/>
        </w:rPr>
        <w:t xml:space="preserve"> de Zapotlán El Grande, mismas qu</w:t>
      </w:r>
      <w:r w:rsidR="00C362C0" w:rsidRPr="00D66D45">
        <w:rPr>
          <w:rFonts w:ascii="Arial" w:eastAsia="Calibri" w:hAnsi="Arial" w:cs="Arial"/>
          <w:iCs/>
        </w:rPr>
        <w:t xml:space="preserve">e fueron analizadas, discutidas, revisadas y corregidas. </w:t>
      </w:r>
    </w:p>
    <w:p w:rsidR="00C362C0" w:rsidRPr="002F6D46" w:rsidRDefault="00C362C0" w:rsidP="00C362C0">
      <w:pPr>
        <w:pStyle w:val="NormalWeb"/>
        <w:spacing w:before="0" w:beforeAutospacing="0" w:after="0" w:afterAutospacing="0" w:line="276" w:lineRule="auto"/>
        <w:ind w:left="720"/>
        <w:jc w:val="both"/>
        <w:rPr>
          <w:rFonts w:ascii="Arial" w:eastAsia="Calibri" w:hAnsi="Arial" w:cs="Arial"/>
        </w:rPr>
      </w:pPr>
    </w:p>
    <w:p w:rsidR="00D66D45" w:rsidRDefault="00F1427F" w:rsidP="00D66D45">
      <w:pPr>
        <w:pStyle w:val="Prrafodelista"/>
        <w:numPr>
          <w:ilvl w:val="0"/>
          <w:numId w:val="4"/>
        </w:numPr>
        <w:jc w:val="both"/>
        <w:rPr>
          <w:rFonts w:ascii="Arial" w:hAnsi="Arial" w:cs="Arial"/>
          <w:sz w:val="24"/>
          <w:szCs w:val="24"/>
        </w:rPr>
      </w:pPr>
      <w:r w:rsidRPr="002D516D">
        <w:rPr>
          <w:rFonts w:ascii="Arial" w:eastAsia="Calibri" w:hAnsi="Arial" w:cs="Arial"/>
          <w:sz w:val="24"/>
          <w:szCs w:val="24"/>
        </w:rPr>
        <w:t>Al momento de</w:t>
      </w:r>
      <w:r w:rsidR="00483C3C" w:rsidRPr="002D516D">
        <w:rPr>
          <w:rFonts w:ascii="Arial" w:eastAsia="Calibri" w:hAnsi="Arial" w:cs="Arial"/>
          <w:sz w:val="24"/>
          <w:szCs w:val="24"/>
        </w:rPr>
        <w:t>l</w:t>
      </w:r>
      <w:r w:rsidRPr="002D516D">
        <w:rPr>
          <w:rFonts w:ascii="Arial" w:eastAsia="Calibri" w:hAnsi="Arial" w:cs="Arial"/>
          <w:sz w:val="24"/>
          <w:szCs w:val="24"/>
        </w:rPr>
        <w:t xml:space="preserve"> análisis </w:t>
      </w:r>
      <w:r w:rsidR="00483C3C" w:rsidRPr="002D516D">
        <w:rPr>
          <w:rFonts w:ascii="Arial" w:eastAsia="Calibri" w:hAnsi="Arial" w:cs="Arial"/>
          <w:sz w:val="24"/>
          <w:szCs w:val="24"/>
        </w:rPr>
        <w:t>de</w:t>
      </w:r>
      <w:r w:rsidR="00BF1372" w:rsidRPr="002D516D">
        <w:rPr>
          <w:rFonts w:ascii="Arial" w:eastAsia="Calibri" w:hAnsi="Arial" w:cs="Arial"/>
          <w:sz w:val="24"/>
          <w:szCs w:val="24"/>
        </w:rPr>
        <w:t xml:space="preserve"> l</w:t>
      </w:r>
      <w:r w:rsidR="007F525F" w:rsidRPr="002D516D">
        <w:rPr>
          <w:rFonts w:ascii="Arial" w:eastAsia="Calibri" w:hAnsi="Arial" w:cs="Arial"/>
          <w:sz w:val="24"/>
          <w:szCs w:val="24"/>
        </w:rPr>
        <w:t xml:space="preserve">as </w:t>
      </w:r>
      <w:r w:rsidR="007F525F" w:rsidRPr="002D516D">
        <w:rPr>
          <w:rFonts w:ascii="Arial" w:eastAsia="Calibri" w:hAnsi="Arial" w:cs="Arial"/>
          <w:iCs/>
          <w:sz w:val="24"/>
          <w:szCs w:val="24"/>
        </w:rPr>
        <w:t xml:space="preserve">Reglas de Operación Municipales del Programa RECREA </w:t>
      </w:r>
      <w:r w:rsidR="007F525F" w:rsidRPr="002D516D">
        <w:rPr>
          <w:rFonts w:ascii="Arial" w:eastAsia="Calibri" w:hAnsi="Arial" w:cs="Arial"/>
          <w:sz w:val="24"/>
          <w:szCs w:val="24"/>
        </w:rPr>
        <w:t xml:space="preserve">Educando para la Vida, Apoyo de Mochila, Útiles, Uniformes y Calzado Escolar </w:t>
      </w:r>
      <w:r w:rsidR="00483C3C" w:rsidRPr="002D516D">
        <w:rPr>
          <w:rFonts w:ascii="Arial" w:eastAsia="Calibri" w:hAnsi="Arial" w:cs="Arial"/>
          <w:sz w:val="24"/>
          <w:szCs w:val="24"/>
        </w:rPr>
        <w:t>se</w:t>
      </w:r>
      <w:r w:rsidR="00C362C0" w:rsidRPr="002D516D">
        <w:rPr>
          <w:rFonts w:ascii="Arial" w:eastAsia="Calibri" w:hAnsi="Arial" w:cs="Arial"/>
          <w:sz w:val="24"/>
          <w:szCs w:val="24"/>
        </w:rPr>
        <w:t xml:space="preserve"> realizó la observación del incremento del recurso destinado al </w:t>
      </w:r>
      <w:r w:rsidR="00C362C0" w:rsidRPr="005F5642">
        <w:rPr>
          <w:rFonts w:ascii="Arial" w:eastAsia="Calibri" w:hAnsi="Arial" w:cs="Arial"/>
          <w:sz w:val="24"/>
          <w:szCs w:val="24"/>
        </w:rPr>
        <w:t xml:space="preserve">programa </w:t>
      </w:r>
      <w:r w:rsidR="007F525F" w:rsidRPr="005F5642">
        <w:rPr>
          <w:rFonts w:ascii="Arial" w:eastAsia="Calibri" w:hAnsi="Arial" w:cs="Arial"/>
          <w:sz w:val="24"/>
          <w:szCs w:val="24"/>
        </w:rPr>
        <w:t>en el punto 3.</w:t>
      </w:r>
      <w:r w:rsidR="00B826CB" w:rsidRPr="005F5642">
        <w:rPr>
          <w:rFonts w:ascii="Arial" w:eastAsia="Calibri" w:hAnsi="Arial" w:cs="Arial"/>
          <w:sz w:val="24"/>
          <w:szCs w:val="24"/>
        </w:rPr>
        <w:t>6</w:t>
      </w:r>
      <w:r w:rsidR="002D516D" w:rsidRPr="005F5642">
        <w:rPr>
          <w:rFonts w:ascii="Arial" w:eastAsia="Calibri" w:hAnsi="Arial" w:cs="Arial"/>
          <w:sz w:val="24"/>
          <w:szCs w:val="24"/>
        </w:rPr>
        <w:t xml:space="preserve"> del apartado </w:t>
      </w:r>
      <w:r w:rsidR="002D516D" w:rsidRPr="00B826CB">
        <w:rPr>
          <w:rFonts w:ascii="Arial" w:hAnsi="Arial" w:cs="Arial"/>
          <w:b/>
          <w:sz w:val="24"/>
          <w:szCs w:val="24"/>
        </w:rPr>
        <w:t>PRESUPUESTO A EJERCER POR EL PROGRAMA,</w:t>
      </w:r>
      <w:r w:rsidR="002D516D" w:rsidRPr="002D516D">
        <w:rPr>
          <w:rFonts w:ascii="Arial" w:hAnsi="Arial" w:cs="Arial"/>
          <w:sz w:val="24"/>
          <w:szCs w:val="24"/>
        </w:rPr>
        <w:t xml:space="preserve"> en el que se establece </w:t>
      </w:r>
      <w:r w:rsidR="002D516D">
        <w:rPr>
          <w:rFonts w:ascii="Arial" w:hAnsi="Arial" w:cs="Arial"/>
          <w:sz w:val="24"/>
          <w:szCs w:val="24"/>
        </w:rPr>
        <w:t xml:space="preserve">que </w:t>
      </w:r>
      <w:r w:rsidR="002D516D" w:rsidRPr="002D516D">
        <w:rPr>
          <w:rFonts w:ascii="Arial" w:eastAsia="Calibri" w:hAnsi="Arial" w:cs="Arial"/>
          <w:sz w:val="24"/>
          <w:szCs w:val="24"/>
        </w:rPr>
        <w:t xml:space="preserve">la cantidad </w:t>
      </w:r>
      <w:r w:rsidR="002D516D" w:rsidRPr="00D66D45">
        <w:rPr>
          <w:rFonts w:ascii="Arial" w:eastAsia="Calibri" w:hAnsi="Arial" w:cs="Arial"/>
          <w:sz w:val="24"/>
          <w:szCs w:val="24"/>
        </w:rPr>
        <w:t xml:space="preserve">de </w:t>
      </w:r>
      <w:r w:rsidR="002D516D" w:rsidRPr="00D66D45">
        <w:rPr>
          <w:rFonts w:ascii="Arial" w:eastAsia="Calibri" w:hAnsi="Arial" w:cs="Arial"/>
          <w:b/>
          <w:iCs/>
          <w:sz w:val="24"/>
          <w:szCs w:val="24"/>
        </w:rPr>
        <w:t xml:space="preserve">$10, 132,605 </w:t>
      </w:r>
      <w:r w:rsidR="002D516D" w:rsidRPr="00D66D45">
        <w:rPr>
          <w:rFonts w:ascii="Arial" w:hAnsi="Arial" w:cs="Arial"/>
          <w:sz w:val="24"/>
          <w:szCs w:val="24"/>
        </w:rPr>
        <w:t>(</w:t>
      </w:r>
      <w:r w:rsidR="002D516D" w:rsidRPr="002D516D">
        <w:rPr>
          <w:rFonts w:ascii="Arial" w:hAnsi="Arial" w:cs="Arial"/>
          <w:sz w:val="24"/>
          <w:szCs w:val="24"/>
        </w:rPr>
        <w:t>Diez millones ciento treinta y dos mil seisci</w:t>
      </w:r>
      <w:r w:rsidR="002D516D">
        <w:rPr>
          <w:rFonts w:ascii="Arial" w:hAnsi="Arial" w:cs="Arial"/>
          <w:sz w:val="24"/>
          <w:szCs w:val="24"/>
        </w:rPr>
        <w:t>entos cinco pesos 00/100 M. N),</w:t>
      </w:r>
      <w:r w:rsidR="007F525F" w:rsidRPr="002D516D">
        <w:rPr>
          <w:rFonts w:ascii="Arial" w:eastAsia="Calibri" w:hAnsi="Arial" w:cs="Arial"/>
          <w:sz w:val="24"/>
          <w:szCs w:val="24"/>
        </w:rPr>
        <w:t xml:space="preserve"> </w:t>
      </w:r>
      <w:r w:rsidR="002D516D" w:rsidRPr="002D516D">
        <w:rPr>
          <w:rFonts w:ascii="Arial" w:hAnsi="Arial" w:cs="Arial"/>
          <w:sz w:val="24"/>
          <w:szCs w:val="24"/>
        </w:rPr>
        <w:t>beneficiara a la totalidad de los estudiantes de los niveles de preescolar, primaria y secundaria del municipio de Zapotlán el Grande, Jalisco</w:t>
      </w:r>
      <w:r w:rsidR="002D516D">
        <w:rPr>
          <w:rFonts w:ascii="Arial" w:hAnsi="Arial" w:cs="Arial"/>
          <w:sz w:val="24"/>
          <w:szCs w:val="24"/>
        </w:rPr>
        <w:t>.</w:t>
      </w:r>
      <w:r w:rsidR="00D66D45">
        <w:rPr>
          <w:rFonts w:ascii="Arial" w:hAnsi="Arial" w:cs="Arial"/>
          <w:sz w:val="24"/>
          <w:szCs w:val="24"/>
        </w:rPr>
        <w:t xml:space="preserve"> </w:t>
      </w:r>
    </w:p>
    <w:p w:rsidR="00D66D45" w:rsidRPr="00D66D45" w:rsidRDefault="00D66D45" w:rsidP="00D66D45">
      <w:pPr>
        <w:pStyle w:val="Prrafodelista"/>
        <w:rPr>
          <w:rFonts w:ascii="Arial" w:hAnsi="Arial" w:cs="Arial"/>
          <w:sz w:val="24"/>
          <w:szCs w:val="24"/>
        </w:rPr>
      </w:pPr>
    </w:p>
    <w:p w:rsidR="00C362C0" w:rsidRPr="00D66D45" w:rsidRDefault="00D66D45" w:rsidP="00D66D45">
      <w:pPr>
        <w:jc w:val="both"/>
        <w:rPr>
          <w:rFonts w:ascii="Arial" w:hAnsi="Arial" w:cs="Arial"/>
          <w:sz w:val="24"/>
          <w:szCs w:val="24"/>
        </w:rPr>
      </w:pPr>
      <w:r w:rsidRPr="00D66D45">
        <w:rPr>
          <w:rFonts w:ascii="Arial" w:hAnsi="Arial" w:cs="Arial"/>
          <w:sz w:val="24"/>
          <w:szCs w:val="24"/>
        </w:rPr>
        <w:t xml:space="preserve">Con las aclaraciones descritas y las correcciones pertinentes finalmente fueron aprobadas por unanimidad </w:t>
      </w:r>
      <w:r>
        <w:rPr>
          <w:rFonts w:ascii="Arial" w:hAnsi="Arial" w:cs="Arial"/>
          <w:sz w:val="24"/>
          <w:szCs w:val="24"/>
        </w:rPr>
        <w:t>con tres votos a favor de las integrantes de la comisión de</w:t>
      </w:r>
      <w:r w:rsidRPr="00D66D45">
        <w:rPr>
          <w:rFonts w:ascii="Arial" w:hAnsi="Arial" w:cs="Arial"/>
          <w:sz w:val="24"/>
          <w:szCs w:val="24"/>
        </w:rPr>
        <w:t xml:space="preserve"> Cultura, E</w:t>
      </w:r>
      <w:r>
        <w:rPr>
          <w:rFonts w:ascii="Arial" w:hAnsi="Arial" w:cs="Arial"/>
          <w:sz w:val="24"/>
          <w:szCs w:val="24"/>
        </w:rPr>
        <w:t xml:space="preserve">ducación y Festividades Cívicas y por mayoría de los presente de la comisión de </w:t>
      </w:r>
      <w:r w:rsidRPr="00D66D45">
        <w:rPr>
          <w:rFonts w:ascii="Arial" w:hAnsi="Arial" w:cs="Arial"/>
          <w:sz w:val="24"/>
          <w:szCs w:val="24"/>
        </w:rPr>
        <w:t>Reglamentos y Gobernación.</w:t>
      </w:r>
    </w:p>
    <w:p w:rsidR="00C362C0" w:rsidRPr="00D66D45" w:rsidRDefault="00C362C0" w:rsidP="00D66D45">
      <w:pPr>
        <w:jc w:val="both"/>
        <w:rPr>
          <w:rFonts w:ascii="Arial" w:hAnsi="Arial" w:cs="Arial"/>
          <w:sz w:val="24"/>
          <w:szCs w:val="24"/>
        </w:rPr>
      </w:pPr>
    </w:p>
    <w:p w:rsidR="002C409B" w:rsidRDefault="003F213A" w:rsidP="0038793A">
      <w:pPr>
        <w:spacing w:after="200" w:line="276" w:lineRule="auto"/>
        <w:jc w:val="both"/>
        <w:rPr>
          <w:rFonts w:ascii="Arial" w:eastAsia="Calibri" w:hAnsi="Arial" w:cs="Arial"/>
          <w:sz w:val="24"/>
          <w:szCs w:val="24"/>
        </w:rPr>
      </w:pPr>
      <w:r w:rsidRPr="002F6D46">
        <w:rPr>
          <w:rFonts w:ascii="Arial" w:eastAsia="Calibri" w:hAnsi="Arial" w:cs="Arial"/>
          <w:sz w:val="24"/>
          <w:szCs w:val="24"/>
        </w:rPr>
        <w:t>Por lo anterio</w:t>
      </w:r>
      <w:r w:rsidR="00D66D45">
        <w:rPr>
          <w:rFonts w:ascii="Arial" w:eastAsia="Calibri" w:hAnsi="Arial" w:cs="Arial"/>
          <w:sz w:val="24"/>
          <w:szCs w:val="24"/>
        </w:rPr>
        <w:t xml:space="preserve">rmente expuesto, fundado y motivado, los integrantes de ambas comisiones ponemos </w:t>
      </w:r>
      <w:r w:rsidRPr="002F6D46">
        <w:rPr>
          <w:rFonts w:ascii="Arial" w:eastAsia="Calibri" w:hAnsi="Arial" w:cs="Arial"/>
          <w:sz w:val="24"/>
          <w:szCs w:val="24"/>
        </w:rPr>
        <w:t>a su consideración</w:t>
      </w:r>
      <w:r w:rsidR="00D66D45">
        <w:rPr>
          <w:rFonts w:ascii="Arial" w:eastAsia="Calibri" w:hAnsi="Arial" w:cs="Arial"/>
          <w:sz w:val="24"/>
          <w:szCs w:val="24"/>
        </w:rPr>
        <w:t xml:space="preserve"> los</w:t>
      </w:r>
      <w:r w:rsidRPr="002F6D46">
        <w:rPr>
          <w:rFonts w:ascii="Arial" w:eastAsia="Calibri" w:hAnsi="Arial" w:cs="Arial"/>
          <w:sz w:val="24"/>
          <w:szCs w:val="24"/>
        </w:rPr>
        <w:t xml:space="preserve"> siguientes</w:t>
      </w:r>
    </w:p>
    <w:p w:rsidR="003D6132" w:rsidRPr="002F6D46" w:rsidRDefault="003D6132" w:rsidP="0038793A">
      <w:pPr>
        <w:spacing w:after="200" w:line="276" w:lineRule="auto"/>
        <w:jc w:val="both"/>
        <w:rPr>
          <w:rFonts w:ascii="Arial" w:eastAsia="Calibri" w:hAnsi="Arial" w:cs="Arial"/>
          <w:sz w:val="24"/>
          <w:szCs w:val="24"/>
        </w:rPr>
      </w:pPr>
    </w:p>
    <w:p w:rsidR="00973503" w:rsidRDefault="00B67743" w:rsidP="0038793A">
      <w:pPr>
        <w:spacing w:after="200" w:line="276" w:lineRule="auto"/>
        <w:jc w:val="center"/>
        <w:rPr>
          <w:rFonts w:ascii="Arial" w:eastAsia="Calibri" w:hAnsi="Arial" w:cs="Arial"/>
          <w:b/>
          <w:sz w:val="24"/>
          <w:szCs w:val="24"/>
        </w:rPr>
      </w:pPr>
      <w:r w:rsidRPr="002F6D46">
        <w:rPr>
          <w:rFonts w:ascii="Arial" w:eastAsia="Calibri" w:hAnsi="Arial" w:cs="Arial"/>
          <w:b/>
          <w:sz w:val="24"/>
          <w:szCs w:val="24"/>
        </w:rPr>
        <w:t>R</w:t>
      </w:r>
      <w:r w:rsidR="0024613A" w:rsidRPr="002F6D46">
        <w:rPr>
          <w:rFonts w:ascii="Arial" w:eastAsia="Calibri" w:hAnsi="Arial" w:cs="Arial"/>
          <w:b/>
          <w:sz w:val="24"/>
          <w:szCs w:val="24"/>
        </w:rPr>
        <w:t xml:space="preserve"> </w:t>
      </w:r>
      <w:r w:rsidRPr="002F6D46">
        <w:rPr>
          <w:rFonts w:ascii="Arial" w:eastAsia="Calibri" w:hAnsi="Arial" w:cs="Arial"/>
          <w:b/>
          <w:sz w:val="24"/>
          <w:szCs w:val="24"/>
        </w:rPr>
        <w:t>E</w:t>
      </w:r>
      <w:r w:rsidR="0024613A" w:rsidRPr="002F6D46">
        <w:rPr>
          <w:rFonts w:ascii="Arial" w:eastAsia="Calibri" w:hAnsi="Arial" w:cs="Arial"/>
          <w:b/>
          <w:sz w:val="24"/>
          <w:szCs w:val="24"/>
        </w:rPr>
        <w:t xml:space="preserve"> </w:t>
      </w:r>
      <w:r w:rsidRPr="002F6D46">
        <w:rPr>
          <w:rFonts w:ascii="Arial" w:eastAsia="Calibri" w:hAnsi="Arial" w:cs="Arial"/>
          <w:b/>
          <w:sz w:val="24"/>
          <w:szCs w:val="24"/>
        </w:rPr>
        <w:t>S</w:t>
      </w:r>
      <w:r w:rsidR="0024613A" w:rsidRPr="002F6D46">
        <w:rPr>
          <w:rFonts w:ascii="Arial" w:eastAsia="Calibri" w:hAnsi="Arial" w:cs="Arial"/>
          <w:b/>
          <w:sz w:val="24"/>
          <w:szCs w:val="24"/>
        </w:rPr>
        <w:t xml:space="preserve"> </w:t>
      </w:r>
      <w:r w:rsidRPr="002F6D46">
        <w:rPr>
          <w:rFonts w:ascii="Arial" w:eastAsia="Calibri" w:hAnsi="Arial" w:cs="Arial"/>
          <w:b/>
          <w:sz w:val="24"/>
          <w:szCs w:val="24"/>
        </w:rPr>
        <w:t>O</w:t>
      </w:r>
      <w:r w:rsidR="0024613A" w:rsidRPr="002F6D46">
        <w:rPr>
          <w:rFonts w:ascii="Arial" w:eastAsia="Calibri" w:hAnsi="Arial" w:cs="Arial"/>
          <w:b/>
          <w:sz w:val="24"/>
          <w:szCs w:val="24"/>
        </w:rPr>
        <w:t xml:space="preserve"> </w:t>
      </w:r>
      <w:r w:rsidRPr="002F6D46">
        <w:rPr>
          <w:rFonts w:ascii="Arial" w:eastAsia="Calibri" w:hAnsi="Arial" w:cs="Arial"/>
          <w:b/>
          <w:sz w:val="24"/>
          <w:szCs w:val="24"/>
        </w:rPr>
        <w:t>L</w:t>
      </w:r>
      <w:r w:rsidR="0024613A" w:rsidRPr="002F6D46">
        <w:rPr>
          <w:rFonts w:ascii="Arial" w:eastAsia="Calibri" w:hAnsi="Arial" w:cs="Arial"/>
          <w:b/>
          <w:sz w:val="24"/>
          <w:szCs w:val="24"/>
        </w:rPr>
        <w:t xml:space="preserve"> </w:t>
      </w:r>
      <w:r w:rsidRPr="002F6D46">
        <w:rPr>
          <w:rFonts w:ascii="Arial" w:eastAsia="Calibri" w:hAnsi="Arial" w:cs="Arial"/>
          <w:b/>
          <w:sz w:val="24"/>
          <w:szCs w:val="24"/>
        </w:rPr>
        <w:t>U</w:t>
      </w:r>
      <w:r w:rsidR="0024613A" w:rsidRPr="002F6D46">
        <w:rPr>
          <w:rFonts w:ascii="Arial" w:eastAsia="Calibri" w:hAnsi="Arial" w:cs="Arial"/>
          <w:b/>
          <w:sz w:val="24"/>
          <w:szCs w:val="24"/>
        </w:rPr>
        <w:t xml:space="preserve"> </w:t>
      </w:r>
      <w:r w:rsidRPr="002F6D46">
        <w:rPr>
          <w:rFonts w:ascii="Arial" w:eastAsia="Calibri" w:hAnsi="Arial" w:cs="Arial"/>
          <w:b/>
          <w:sz w:val="24"/>
          <w:szCs w:val="24"/>
        </w:rPr>
        <w:t>T</w:t>
      </w:r>
      <w:r w:rsidR="0024613A" w:rsidRPr="002F6D46">
        <w:rPr>
          <w:rFonts w:ascii="Arial" w:eastAsia="Calibri" w:hAnsi="Arial" w:cs="Arial"/>
          <w:b/>
          <w:sz w:val="24"/>
          <w:szCs w:val="24"/>
        </w:rPr>
        <w:t xml:space="preserve"> </w:t>
      </w:r>
      <w:r w:rsidRPr="002F6D46">
        <w:rPr>
          <w:rFonts w:ascii="Arial" w:eastAsia="Calibri" w:hAnsi="Arial" w:cs="Arial"/>
          <w:b/>
          <w:sz w:val="24"/>
          <w:szCs w:val="24"/>
        </w:rPr>
        <w:t>I</w:t>
      </w:r>
      <w:r w:rsidR="0024613A" w:rsidRPr="002F6D46">
        <w:rPr>
          <w:rFonts w:ascii="Arial" w:eastAsia="Calibri" w:hAnsi="Arial" w:cs="Arial"/>
          <w:b/>
          <w:sz w:val="24"/>
          <w:szCs w:val="24"/>
        </w:rPr>
        <w:t xml:space="preserve"> </w:t>
      </w:r>
      <w:r w:rsidRPr="002F6D46">
        <w:rPr>
          <w:rFonts w:ascii="Arial" w:eastAsia="Calibri" w:hAnsi="Arial" w:cs="Arial"/>
          <w:b/>
          <w:sz w:val="24"/>
          <w:szCs w:val="24"/>
        </w:rPr>
        <w:t>V</w:t>
      </w:r>
      <w:r w:rsidR="0024613A" w:rsidRPr="002F6D46">
        <w:rPr>
          <w:rFonts w:ascii="Arial" w:eastAsia="Calibri" w:hAnsi="Arial" w:cs="Arial"/>
          <w:b/>
          <w:sz w:val="24"/>
          <w:szCs w:val="24"/>
        </w:rPr>
        <w:t xml:space="preserve"> </w:t>
      </w:r>
      <w:r w:rsidRPr="002F6D46">
        <w:rPr>
          <w:rFonts w:ascii="Arial" w:eastAsia="Calibri" w:hAnsi="Arial" w:cs="Arial"/>
          <w:b/>
          <w:sz w:val="24"/>
          <w:szCs w:val="24"/>
        </w:rPr>
        <w:t>O</w:t>
      </w:r>
      <w:r w:rsidR="0024613A" w:rsidRPr="002F6D46">
        <w:rPr>
          <w:rFonts w:ascii="Arial" w:eastAsia="Calibri" w:hAnsi="Arial" w:cs="Arial"/>
          <w:b/>
          <w:sz w:val="24"/>
          <w:szCs w:val="24"/>
        </w:rPr>
        <w:t xml:space="preserve"> </w:t>
      </w:r>
      <w:r w:rsidRPr="002F6D46">
        <w:rPr>
          <w:rFonts w:ascii="Arial" w:eastAsia="Calibri" w:hAnsi="Arial" w:cs="Arial"/>
          <w:b/>
          <w:sz w:val="24"/>
          <w:szCs w:val="24"/>
        </w:rPr>
        <w:t>S</w:t>
      </w:r>
      <w:r w:rsidR="00973503" w:rsidRPr="002F6D46">
        <w:rPr>
          <w:rFonts w:ascii="Arial" w:eastAsia="Calibri" w:hAnsi="Arial" w:cs="Arial"/>
          <w:b/>
          <w:sz w:val="24"/>
          <w:szCs w:val="24"/>
        </w:rPr>
        <w:t>:</w:t>
      </w:r>
    </w:p>
    <w:p w:rsidR="003D6132" w:rsidRPr="002F6D46" w:rsidRDefault="003D6132" w:rsidP="0038793A">
      <w:pPr>
        <w:spacing w:after="200" w:line="276" w:lineRule="auto"/>
        <w:jc w:val="center"/>
        <w:rPr>
          <w:rFonts w:ascii="Arial" w:eastAsia="Calibri" w:hAnsi="Arial" w:cs="Arial"/>
          <w:b/>
          <w:sz w:val="24"/>
          <w:szCs w:val="24"/>
        </w:rPr>
      </w:pPr>
    </w:p>
    <w:p w:rsidR="00483C3C" w:rsidRPr="002F6D46" w:rsidRDefault="009101B6" w:rsidP="00483C3C">
      <w:pPr>
        <w:jc w:val="both"/>
        <w:rPr>
          <w:rFonts w:ascii="Arial" w:hAnsi="Arial" w:cs="Arial"/>
          <w:sz w:val="24"/>
          <w:szCs w:val="24"/>
        </w:rPr>
      </w:pPr>
      <w:r w:rsidRPr="002F6D46">
        <w:rPr>
          <w:rFonts w:ascii="Arial" w:eastAsia="Calibri" w:hAnsi="Arial" w:cs="Arial"/>
          <w:b/>
          <w:iCs/>
          <w:sz w:val="24"/>
          <w:szCs w:val="24"/>
        </w:rPr>
        <w:t>PRIMERO</w:t>
      </w:r>
      <w:r w:rsidRPr="00D66FC5">
        <w:rPr>
          <w:rFonts w:ascii="Arial" w:eastAsia="Calibri" w:hAnsi="Arial" w:cs="Arial"/>
          <w:b/>
          <w:iCs/>
          <w:sz w:val="24"/>
          <w:szCs w:val="24"/>
        </w:rPr>
        <w:t>.-</w:t>
      </w:r>
      <w:r w:rsidRPr="00D66FC5">
        <w:rPr>
          <w:rFonts w:ascii="Arial" w:eastAsia="Calibri" w:hAnsi="Arial" w:cs="Arial"/>
          <w:iCs/>
          <w:sz w:val="24"/>
          <w:szCs w:val="24"/>
        </w:rPr>
        <w:t xml:space="preserve"> </w:t>
      </w:r>
      <w:r w:rsidR="002965F8" w:rsidRPr="00D66FC5">
        <w:rPr>
          <w:rFonts w:ascii="Arial" w:eastAsia="Calibri" w:hAnsi="Arial" w:cs="Arial"/>
          <w:iCs/>
          <w:sz w:val="24"/>
          <w:szCs w:val="24"/>
        </w:rPr>
        <w:t>Se</w:t>
      </w:r>
      <w:r w:rsidR="007F525F" w:rsidRPr="00D66FC5">
        <w:rPr>
          <w:rFonts w:ascii="Arial" w:eastAsia="Calibri" w:hAnsi="Arial" w:cs="Arial"/>
          <w:iCs/>
          <w:sz w:val="24"/>
          <w:szCs w:val="24"/>
        </w:rPr>
        <w:t xml:space="preserve"> aprueban en lo general y en lo particular</w:t>
      </w:r>
      <w:r w:rsidR="007F525F" w:rsidRPr="00D66FC5">
        <w:rPr>
          <w:rFonts w:ascii="Arial" w:eastAsia="Calibri" w:hAnsi="Arial" w:cs="Arial"/>
          <w:sz w:val="24"/>
          <w:szCs w:val="24"/>
        </w:rPr>
        <w:t xml:space="preserve"> </w:t>
      </w:r>
      <w:r w:rsidR="0081134A" w:rsidRPr="00D66FC5">
        <w:rPr>
          <w:rFonts w:ascii="Arial" w:eastAsia="Calibri" w:hAnsi="Arial" w:cs="Arial"/>
          <w:sz w:val="24"/>
          <w:szCs w:val="24"/>
        </w:rPr>
        <w:t xml:space="preserve">las </w:t>
      </w:r>
      <w:r w:rsidR="0081134A" w:rsidRPr="00D66FC5">
        <w:rPr>
          <w:rFonts w:ascii="Arial" w:eastAsia="Calibri" w:hAnsi="Arial" w:cs="Arial"/>
          <w:iCs/>
          <w:sz w:val="24"/>
          <w:szCs w:val="24"/>
        </w:rPr>
        <w:t xml:space="preserve">Reglas de Operación Municipales del Programa RECREA </w:t>
      </w:r>
      <w:r w:rsidR="0081134A" w:rsidRPr="00D66FC5">
        <w:rPr>
          <w:rFonts w:ascii="Arial" w:eastAsia="Calibri" w:hAnsi="Arial" w:cs="Arial"/>
          <w:sz w:val="24"/>
          <w:szCs w:val="24"/>
        </w:rPr>
        <w:t>Educando para la Vida, Apoyo de Mochila, Útiles, Uniformes y Calzado Escolar para el ejercicio 202</w:t>
      </w:r>
      <w:r w:rsidR="00D66D45" w:rsidRPr="00D66FC5">
        <w:rPr>
          <w:rFonts w:ascii="Arial" w:eastAsia="Calibri" w:hAnsi="Arial" w:cs="Arial"/>
          <w:sz w:val="24"/>
          <w:szCs w:val="24"/>
        </w:rPr>
        <w:t>3</w:t>
      </w:r>
      <w:r w:rsidR="0081134A" w:rsidRPr="00D66FC5">
        <w:rPr>
          <w:rFonts w:ascii="Arial" w:eastAsia="Calibri" w:hAnsi="Arial" w:cs="Arial"/>
          <w:sz w:val="24"/>
          <w:szCs w:val="24"/>
        </w:rPr>
        <w:t xml:space="preserve"> </w:t>
      </w:r>
      <w:r w:rsidR="007F525F" w:rsidRPr="00D66FC5">
        <w:rPr>
          <w:rFonts w:ascii="Arial" w:eastAsia="Calibri" w:hAnsi="Arial" w:cs="Arial"/>
          <w:sz w:val="24"/>
          <w:szCs w:val="24"/>
        </w:rPr>
        <w:t>para</w:t>
      </w:r>
      <w:r w:rsidR="0081134A" w:rsidRPr="00D66FC5">
        <w:rPr>
          <w:rFonts w:ascii="Arial" w:eastAsia="Calibri" w:hAnsi="Arial" w:cs="Arial"/>
          <w:sz w:val="24"/>
          <w:szCs w:val="24"/>
        </w:rPr>
        <w:t xml:space="preserve"> e</w:t>
      </w:r>
      <w:r w:rsidR="002965F8" w:rsidRPr="00D66FC5">
        <w:rPr>
          <w:rFonts w:ascii="Arial" w:eastAsia="Calibri" w:hAnsi="Arial" w:cs="Arial"/>
          <w:iCs/>
          <w:sz w:val="24"/>
          <w:szCs w:val="24"/>
        </w:rPr>
        <w:t>l Municipio de Zapotlán el Grande, Jalisco</w:t>
      </w:r>
      <w:r w:rsidR="002037F6" w:rsidRPr="00D66FC5">
        <w:rPr>
          <w:rFonts w:ascii="Arial" w:eastAsia="Calibri" w:hAnsi="Arial" w:cs="Arial"/>
          <w:iCs/>
          <w:sz w:val="24"/>
          <w:szCs w:val="24"/>
        </w:rPr>
        <w:t xml:space="preserve"> para ser efectuadas por parte </w:t>
      </w:r>
      <w:r w:rsidR="002037F6" w:rsidRPr="00D66FC5">
        <w:rPr>
          <w:rFonts w:ascii="Arial" w:eastAsia="Calibri" w:hAnsi="Arial" w:cs="Arial"/>
          <w:sz w:val="24"/>
          <w:szCs w:val="24"/>
          <w:lang w:eastAsia="es-ES_tradnl"/>
        </w:rPr>
        <w:t xml:space="preserve">de la </w:t>
      </w:r>
      <w:r w:rsidR="00D66D45" w:rsidRPr="00D66FC5">
        <w:rPr>
          <w:rFonts w:ascii="Arial" w:eastAsia="Calibri" w:hAnsi="Arial" w:cs="Arial"/>
          <w:sz w:val="24"/>
          <w:szCs w:val="24"/>
        </w:rPr>
        <w:t xml:space="preserve">Dirección de Construcción de </w:t>
      </w:r>
      <w:r w:rsidR="002037F6" w:rsidRPr="00D66FC5">
        <w:rPr>
          <w:rFonts w:ascii="Arial" w:eastAsia="Calibri" w:hAnsi="Arial" w:cs="Arial"/>
          <w:sz w:val="24"/>
          <w:szCs w:val="24"/>
        </w:rPr>
        <w:t xml:space="preserve">Comunidad a través de la </w:t>
      </w:r>
      <w:r w:rsidR="00D66FC5" w:rsidRPr="00D66FC5">
        <w:rPr>
          <w:rFonts w:ascii="Arial" w:eastAsia="Calibri" w:hAnsi="Arial" w:cs="Arial"/>
          <w:sz w:val="24"/>
          <w:szCs w:val="24"/>
        </w:rPr>
        <w:t xml:space="preserve">Jefatura de Proyectos y Programas Sociales. </w:t>
      </w:r>
      <w:r w:rsidR="00483C3C" w:rsidRPr="00D66FC5">
        <w:rPr>
          <w:rFonts w:ascii="Arial" w:eastAsia="Calibri" w:hAnsi="Arial" w:cs="Arial"/>
          <w:sz w:val="24"/>
          <w:szCs w:val="24"/>
          <w:lang w:eastAsia="es-ES_tradnl"/>
        </w:rPr>
        <w:t>Adjuntándose para ello,</w:t>
      </w:r>
      <w:r w:rsidR="00483C3C" w:rsidRPr="00D66FC5">
        <w:rPr>
          <w:rFonts w:ascii="Arial" w:hAnsi="Arial" w:cs="Arial"/>
          <w:sz w:val="24"/>
          <w:szCs w:val="24"/>
        </w:rPr>
        <w:t xml:space="preserve"> a la presente iniciativa.</w:t>
      </w:r>
    </w:p>
    <w:p w:rsidR="0081134A" w:rsidRPr="002F6D46" w:rsidRDefault="0081134A" w:rsidP="0038793A">
      <w:pPr>
        <w:pStyle w:val="NormalWeb"/>
        <w:spacing w:before="0" w:beforeAutospacing="0" w:after="0" w:afterAutospacing="0" w:line="276" w:lineRule="auto"/>
        <w:jc w:val="both"/>
        <w:rPr>
          <w:rFonts w:ascii="Arial" w:eastAsia="Calibri" w:hAnsi="Arial" w:cs="Arial"/>
          <w:sz w:val="20"/>
        </w:rPr>
      </w:pPr>
    </w:p>
    <w:p w:rsidR="007F525F" w:rsidRPr="002F6D46" w:rsidRDefault="009101B6" w:rsidP="0038793A">
      <w:pPr>
        <w:pStyle w:val="NormalWeb"/>
        <w:spacing w:before="0" w:beforeAutospacing="0" w:after="0" w:afterAutospacing="0" w:line="276" w:lineRule="auto"/>
        <w:jc w:val="both"/>
        <w:rPr>
          <w:rFonts w:ascii="Arial" w:eastAsia="Calibri" w:hAnsi="Arial" w:cs="Arial"/>
          <w:iCs/>
          <w:lang w:eastAsia="en-US"/>
        </w:rPr>
      </w:pPr>
      <w:r w:rsidRPr="002F6D46">
        <w:rPr>
          <w:rFonts w:ascii="Arial" w:eastAsia="Calibri" w:hAnsi="Arial" w:cs="Arial"/>
          <w:b/>
          <w:iCs/>
        </w:rPr>
        <w:t>SEGUNDO</w:t>
      </w:r>
      <w:r w:rsidRPr="002F6D46">
        <w:rPr>
          <w:rFonts w:ascii="Arial" w:eastAsia="Calibri" w:hAnsi="Arial" w:cs="Arial"/>
          <w:iCs/>
        </w:rPr>
        <w:t xml:space="preserve">.- </w:t>
      </w:r>
      <w:r w:rsidR="000156E4" w:rsidRPr="002F6D46">
        <w:rPr>
          <w:rFonts w:ascii="Arial" w:eastAsia="Calibri" w:hAnsi="Arial" w:cs="Arial"/>
          <w:iCs/>
          <w:lang w:eastAsia="en-US"/>
        </w:rPr>
        <w:t xml:space="preserve">Notifíquese el contenido del presente Dictamen al </w:t>
      </w:r>
      <w:r w:rsidR="000156E4" w:rsidRPr="002F6D46">
        <w:rPr>
          <w:rFonts w:ascii="Arial" w:eastAsia="Calibri" w:hAnsi="Arial" w:cs="Arial"/>
          <w:iCs/>
        </w:rPr>
        <w:t>Presidente Muni</w:t>
      </w:r>
      <w:r w:rsidR="00D66FC5">
        <w:rPr>
          <w:rFonts w:ascii="Arial" w:eastAsia="Calibri" w:hAnsi="Arial" w:cs="Arial"/>
          <w:iCs/>
        </w:rPr>
        <w:t xml:space="preserve">cipal y a la Secretaria de Gobierno </w:t>
      </w:r>
      <w:r w:rsidR="000156E4" w:rsidRPr="002F6D46">
        <w:rPr>
          <w:rFonts w:ascii="Arial" w:eastAsia="Calibri" w:hAnsi="Arial" w:cs="Arial"/>
          <w:iCs/>
        </w:rPr>
        <w:t xml:space="preserve">del H. Ayuntamiento para </w:t>
      </w:r>
      <w:r w:rsidR="003B4F31" w:rsidRPr="002F6D46">
        <w:rPr>
          <w:rFonts w:ascii="Arial" w:eastAsia="Calibri" w:hAnsi="Arial" w:cs="Arial"/>
          <w:iCs/>
        </w:rPr>
        <w:t>la</w:t>
      </w:r>
      <w:r w:rsidR="000156E4" w:rsidRPr="002F6D46">
        <w:rPr>
          <w:rFonts w:ascii="Arial" w:eastAsia="Calibri" w:hAnsi="Arial" w:cs="Arial"/>
          <w:iCs/>
        </w:rPr>
        <w:t xml:space="preserve"> </w:t>
      </w:r>
      <w:r w:rsidR="003B4F31" w:rsidRPr="002F6D46">
        <w:rPr>
          <w:rFonts w:ascii="Arial" w:eastAsia="Calibri" w:hAnsi="Arial" w:cs="Arial"/>
          <w:iCs/>
          <w:lang w:eastAsia="en-US"/>
        </w:rPr>
        <w:t>publicación</w:t>
      </w:r>
      <w:r w:rsidR="000156E4" w:rsidRPr="002F6D46">
        <w:rPr>
          <w:rFonts w:ascii="Arial" w:eastAsia="Calibri" w:hAnsi="Arial" w:cs="Arial"/>
          <w:iCs/>
          <w:lang w:eastAsia="en-US"/>
        </w:rPr>
        <w:t xml:space="preserve"> d</w:t>
      </w:r>
      <w:r w:rsidR="007F525F" w:rsidRPr="002F6D46">
        <w:rPr>
          <w:rFonts w:ascii="Arial" w:eastAsia="Calibri" w:hAnsi="Arial" w:cs="Arial"/>
          <w:iCs/>
        </w:rPr>
        <w:t xml:space="preserve">e las Reglas de Operación Municipales del Programa RECREA </w:t>
      </w:r>
      <w:r w:rsidR="007F525F" w:rsidRPr="002F6D46">
        <w:rPr>
          <w:rFonts w:ascii="Arial" w:eastAsia="Calibri" w:hAnsi="Arial" w:cs="Arial"/>
        </w:rPr>
        <w:t xml:space="preserve">Educando para la Vida, Apoyo de Mochila, Útiles, Uniformes y Calzado Escolar para el </w:t>
      </w:r>
      <w:r w:rsidR="007F525F" w:rsidRPr="00D66FC5">
        <w:rPr>
          <w:rFonts w:ascii="Arial" w:eastAsia="Calibri" w:hAnsi="Arial" w:cs="Arial"/>
        </w:rPr>
        <w:t xml:space="preserve">ejercicio </w:t>
      </w:r>
      <w:r w:rsidR="00D66FC5" w:rsidRPr="00D66FC5">
        <w:rPr>
          <w:rFonts w:ascii="Arial" w:eastAsia="Calibri" w:hAnsi="Arial" w:cs="Arial"/>
        </w:rPr>
        <w:t>2023</w:t>
      </w:r>
      <w:r w:rsidR="007F525F" w:rsidRPr="002F6D46">
        <w:rPr>
          <w:rFonts w:ascii="Arial" w:eastAsia="Calibri" w:hAnsi="Arial" w:cs="Arial"/>
        </w:rPr>
        <w:t xml:space="preserve"> </w:t>
      </w:r>
      <w:r w:rsidR="00D66FC5">
        <w:rPr>
          <w:rFonts w:ascii="Arial" w:eastAsia="Calibri" w:hAnsi="Arial" w:cs="Arial"/>
        </w:rPr>
        <w:t>en los</w:t>
      </w:r>
      <w:r w:rsidR="003B4F31" w:rsidRPr="002F6D46">
        <w:rPr>
          <w:rFonts w:ascii="Arial" w:eastAsia="Calibri" w:hAnsi="Arial" w:cs="Arial"/>
        </w:rPr>
        <w:t xml:space="preserve"> medio</w:t>
      </w:r>
      <w:r w:rsidR="00D66FC5">
        <w:rPr>
          <w:rFonts w:ascii="Arial" w:eastAsia="Calibri" w:hAnsi="Arial" w:cs="Arial"/>
        </w:rPr>
        <w:t>s de difusión oficial</w:t>
      </w:r>
      <w:r w:rsidR="003B4F31" w:rsidRPr="002F6D46">
        <w:rPr>
          <w:rFonts w:ascii="Arial" w:eastAsia="Calibri" w:hAnsi="Arial" w:cs="Arial"/>
        </w:rPr>
        <w:t xml:space="preserve"> correspondiente</w:t>
      </w:r>
      <w:r w:rsidR="007F525F" w:rsidRPr="002F6D46">
        <w:rPr>
          <w:rFonts w:ascii="Arial" w:eastAsia="Calibri" w:hAnsi="Arial" w:cs="Arial"/>
          <w:iCs/>
          <w:lang w:eastAsia="en-US"/>
        </w:rPr>
        <w:t>.</w:t>
      </w:r>
    </w:p>
    <w:p w:rsidR="003B4F31" w:rsidRPr="002F6D46" w:rsidRDefault="003B4F31" w:rsidP="0038793A">
      <w:pPr>
        <w:pStyle w:val="NormalWeb"/>
        <w:spacing w:before="0" w:beforeAutospacing="0" w:after="0" w:afterAutospacing="0" w:line="276" w:lineRule="auto"/>
        <w:jc w:val="both"/>
        <w:rPr>
          <w:rFonts w:ascii="Arial" w:eastAsia="Calibri" w:hAnsi="Arial" w:cs="Arial"/>
          <w:iCs/>
          <w:lang w:eastAsia="en-US"/>
        </w:rPr>
      </w:pPr>
    </w:p>
    <w:p w:rsidR="00B939B4" w:rsidRDefault="00E3321C" w:rsidP="00B93FE8">
      <w:pPr>
        <w:pStyle w:val="NormalWeb"/>
        <w:spacing w:before="0" w:beforeAutospacing="0" w:after="0" w:afterAutospacing="0" w:line="276" w:lineRule="auto"/>
        <w:jc w:val="both"/>
        <w:rPr>
          <w:rFonts w:ascii="Arial" w:eastAsia="Calibri" w:hAnsi="Arial" w:cs="Arial"/>
          <w:iCs/>
        </w:rPr>
      </w:pPr>
      <w:r w:rsidRPr="002F6D46">
        <w:rPr>
          <w:rFonts w:ascii="Arial" w:eastAsia="Calibri" w:hAnsi="Arial" w:cs="Arial"/>
          <w:b/>
          <w:iCs/>
        </w:rPr>
        <w:t>TERCER</w:t>
      </w:r>
      <w:r w:rsidR="00751DD5" w:rsidRPr="002F6D46">
        <w:rPr>
          <w:rFonts w:ascii="Arial" w:eastAsia="Calibri" w:hAnsi="Arial" w:cs="Arial"/>
          <w:b/>
          <w:iCs/>
        </w:rPr>
        <w:t>O</w:t>
      </w:r>
      <w:r w:rsidRPr="002F6D46">
        <w:rPr>
          <w:rFonts w:ascii="Arial" w:eastAsia="Calibri" w:hAnsi="Arial" w:cs="Arial"/>
          <w:iCs/>
          <w:lang w:eastAsia="en-US"/>
        </w:rPr>
        <w:t xml:space="preserve">.- </w:t>
      </w:r>
      <w:r w:rsidR="00D66FC5" w:rsidRPr="002F6D46">
        <w:rPr>
          <w:rFonts w:ascii="Arial" w:eastAsia="Calibri" w:hAnsi="Arial" w:cs="Arial"/>
          <w:iCs/>
        </w:rPr>
        <w:t xml:space="preserve">Se informe y expida copia certificada a </w:t>
      </w:r>
      <w:r w:rsidR="00D66FC5" w:rsidRPr="00317D4A">
        <w:rPr>
          <w:rFonts w:ascii="Arial" w:eastAsia="Calibri" w:hAnsi="Arial" w:cs="Arial"/>
          <w:b/>
          <w:bCs/>
          <w:iCs/>
          <w:u w:val="single"/>
        </w:rPr>
        <w:t>C. Luis Lino Hernández Espinoza,</w:t>
      </w:r>
      <w:r w:rsidR="00D66FC5" w:rsidRPr="002F6D46">
        <w:rPr>
          <w:rFonts w:ascii="Arial" w:eastAsia="Calibri" w:hAnsi="Arial" w:cs="Arial"/>
          <w:iCs/>
        </w:rPr>
        <w:t xml:space="preserve"> Enlace Municipal del Programa RECREA, de Zapotlán el Grande, de la presente iniciativa para los efectos legales a que haya lugar.</w:t>
      </w:r>
    </w:p>
    <w:p w:rsidR="00D66FC5" w:rsidRDefault="00D66FC5" w:rsidP="00B93FE8">
      <w:pPr>
        <w:pStyle w:val="NormalWeb"/>
        <w:spacing w:before="0" w:beforeAutospacing="0" w:after="0" w:afterAutospacing="0" w:line="276" w:lineRule="auto"/>
        <w:jc w:val="both"/>
        <w:rPr>
          <w:rFonts w:ascii="Arial" w:eastAsia="Calibri" w:hAnsi="Arial" w:cs="Arial"/>
          <w:iCs/>
        </w:rPr>
      </w:pPr>
    </w:p>
    <w:p w:rsidR="009B1120" w:rsidRPr="002E7988" w:rsidRDefault="0001515E" w:rsidP="0038793A">
      <w:pPr>
        <w:pStyle w:val="NormalWeb"/>
        <w:spacing w:before="0" w:beforeAutospacing="0" w:after="0" w:afterAutospacing="0" w:line="276" w:lineRule="auto"/>
        <w:jc w:val="both"/>
        <w:rPr>
          <w:rFonts w:ascii="Arial" w:eastAsia="Calibri" w:hAnsi="Arial" w:cs="Arial"/>
          <w:iCs/>
        </w:rPr>
      </w:pPr>
      <w:r w:rsidRPr="002E7988">
        <w:rPr>
          <w:rFonts w:ascii="Arial" w:eastAsia="Calibri" w:hAnsi="Arial" w:cs="Arial"/>
          <w:b/>
          <w:iCs/>
        </w:rPr>
        <w:t>CUARTO</w:t>
      </w:r>
      <w:r w:rsidRPr="002E7988">
        <w:rPr>
          <w:rFonts w:ascii="Arial" w:eastAsia="Calibri" w:hAnsi="Arial" w:cs="Arial"/>
          <w:iCs/>
        </w:rPr>
        <w:t>.-</w:t>
      </w:r>
      <w:r w:rsidR="00D87402" w:rsidRPr="002E7988">
        <w:rPr>
          <w:rFonts w:ascii="Arial" w:eastAsia="Calibri" w:hAnsi="Arial" w:cs="Arial"/>
          <w:iCs/>
        </w:rPr>
        <w:t xml:space="preserve"> </w:t>
      </w:r>
      <w:r w:rsidR="005F5642" w:rsidRPr="002E7988">
        <w:rPr>
          <w:rFonts w:ascii="Arial" w:eastAsia="Calibri" w:hAnsi="Arial" w:cs="Arial"/>
          <w:iCs/>
        </w:rPr>
        <w:t>N</w:t>
      </w:r>
      <w:r w:rsidR="00DD79ED" w:rsidRPr="002E7988">
        <w:rPr>
          <w:rFonts w:ascii="Arial" w:eastAsia="Calibri" w:hAnsi="Arial" w:cs="Arial"/>
          <w:iCs/>
        </w:rPr>
        <w:t>otifíquese</w:t>
      </w:r>
      <w:r w:rsidR="005F5642" w:rsidRPr="002E7988">
        <w:rPr>
          <w:rFonts w:ascii="Arial" w:eastAsia="Calibri" w:hAnsi="Arial" w:cs="Arial"/>
          <w:iCs/>
        </w:rPr>
        <w:t xml:space="preserve"> al departamento de proveeduría, para </w:t>
      </w:r>
      <w:r w:rsidR="00DD79ED" w:rsidRPr="002E7988">
        <w:rPr>
          <w:rFonts w:ascii="Arial" w:eastAsia="Calibri" w:hAnsi="Arial" w:cs="Arial"/>
          <w:iCs/>
        </w:rPr>
        <w:t xml:space="preserve">la realización del proceso correspondiente, con los proveedores que sean seleccionados para efectuar dicho programa  </w:t>
      </w:r>
    </w:p>
    <w:p w:rsidR="009B1120" w:rsidRPr="002E7988" w:rsidRDefault="009B1120" w:rsidP="0038793A">
      <w:pPr>
        <w:pStyle w:val="NormalWeb"/>
        <w:spacing w:before="0" w:beforeAutospacing="0" w:after="0" w:afterAutospacing="0" w:line="276" w:lineRule="auto"/>
        <w:jc w:val="both"/>
        <w:rPr>
          <w:rFonts w:ascii="Arial" w:eastAsia="Calibri" w:hAnsi="Arial" w:cs="Arial"/>
          <w:iCs/>
        </w:rPr>
      </w:pPr>
    </w:p>
    <w:p w:rsidR="009B1120" w:rsidRPr="002E7988" w:rsidRDefault="009B1120" w:rsidP="0038793A">
      <w:pPr>
        <w:pStyle w:val="NormalWeb"/>
        <w:spacing w:before="0" w:beforeAutospacing="0" w:after="0" w:afterAutospacing="0" w:line="276" w:lineRule="auto"/>
        <w:jc w:val="both"/>
        <w:rPr>
          <w:rFonts w:ascii="Arial" w:eastAsia="Calibri" w:hAnsi="Arial" w:cs="Arial"/>
          <w:iCs/>
        </w:rPr>
      </w:pPr>
      <w:r w:rsidRPr="002E7988">
        <w:rPr>
          <w:rFonts w:ascii="Arial" w:eastAsia="Calibri" w:hAnsi="Arial" w:cs="Arial"/>
          <w:b/>
          <w:iCs/>
        </w:rPr>
        <w:t>QUINTO.-</w:t>
      </w:r>
      <w:r w:rsidRPr="002E7988">
        <w:rPr>
          <w:rFonts w:ascii="Arial" w:eastAsia="Calibri" w:hAnsi="Arial" w:cs="Arial"/>
          <w:iCs/>
        </w:rPr>
        <w:t xml:space="preserve"> </w:t>
      </w:r>
      <w:r w:rsidRPr="002E7988">
        <w:rPr>
          <w:rFonts w:ascii="Arial" w:eastAsia="Calibri" w:hAnsi="Arial" w:cs="Arial"/>
          <w:iCs/>
        </w:rPr>
        <w:t>N</w:t>
      </w:r>
      <w:r w:rsidR="00DD79ED" w:rsidRPr="002E7988">
        <w:rPr>
          <w:rFonts w:ascii="Arial" w:eastAsia="Calibri" w:hAnsi="Arial" w:cs="Arial"/>
          <w:iCs/>
        </w:rPr>
        <w:t>otifíquese</w:t>
      </w:r>
      <w:r w:rsidRPr="002E7988">
        <w:rPr>
          <w:rFonts w:ascii="Arial" w:eastAsia="Calibri" w:hAnsi="Arial" w:cs="Arial"/>
          <w:iCs/>
        </w:rPr>
        <w:t xml:space="preserve"> al departamento</w:t>
      </w:r>
      <w:r w:rsidRPr="002E7988">
        <w:rPr>
          <w:rFonts w:ascii="Arial" w:eastAsia="Calibri" w:hAnsi="Arial" w:cs="Arial"/>
          <w:iCs/>
        </w:rPr>
        <w:t xml:space="preserve"> de Egresos para la erogación del recurso </w:t>
      </w:r>
      <w:r w:rsidR="005A5373" w:rsidRPr="002E7988">
        <w:rPr>
          <w:rFonts w:ascii="Arial" w:eastAsia="Calibri" w:hAnsi="Arial" w:cs="Arial"/>
          <w:iCs/>
        </w:rPr>
        <w:t xml:space="preserve">aprobado para el </w:t>
      </w:r>
      <w:r w:rsidRPr="002E7988">
        <w:rPr>
          <w:rFonts w:ascii="Arial" w:eastAsia="Calibri" w:hAnsi="Arial" w:cs="Arial"/>
          <w:iCs/>
        </w:rPr>
        <w:t xml:space="preserve">pago de los proveedores seleccionados </w:t>
      </w:r>
      <w:r w:rsidR="005A5373" w:rsidRPr="002E7988">
        <w:rPr>
          <w:rFonts w:ascii="Arial" w:eastAsia="Calibri" w:hAnsi="Arial" w:cs="Arial"/>
          <w:iCs/>
        </w:rPr>
        <w:t>a participar en este programa.</w:t>
      </w:r>
    </w:p>
    <w:p w:rsidR="005A5373" w:rsidRPr="002E7988" w:rsidRDefault="005A5373" w:rsidP="0038793A">
      <w:pPr>
        <w:pStyle w:val="NormalWeb"/>
        <w:spacing w:before="0" w:beforeAutospacing="0" w:after="0" w:afterAutospacing="0" w:line="276" w:lineRule="auto"/>
        <w:jc w:val="both"/>
        <w:rPr>
          <w:rFonts w:ascii="Arial" w:eastAsia="Calibri" w:hAnsi="Arial" w:cs="Arial"/>
          <w:b/>
          <w:iCs/>
        </w:rPr>
      </w:pPr>
    </w:p>
    <w:p w:rsidR="00C06EDA" w:rsidRPr="002F6D46" w:rsidRDefault="009B1120" w:rsidP="0038793A">
      <w:pPr>
        <w:pStyle w:val="NormalWeb"/>
        <w:spacing w:before="0" w:beforeAutospacing="0" w:after="0" w:afterAutospacing="0" w:line="276" w:lineRule="auto"/>
        <w:jc w:val="both"/>
        <w:rPr>
          <w:rFonts w:ascii="Arial" w:eastAsia="Calibri" w:hAnsi="Arial" w:cs="Arial"/>
          <w:iCs/>
        </w:rPr>
      </w:pPr>
      <w:r w:rsidRPr="002E7988">
        <w:rPr>
          <w:rFonts w:ascii="Arial" w:eastAsia="Calibri" w:hAnsi="Arial" w:cs="Arial"/>
          <w:b/>
          <w:iCs/>
        </w:rPr>
        <w:t xml:space="preserve">SEXTO.- </w:t>
      </w:r>
      <w:r w:rsidR="00D66FC5" w:rsidRPr="002E7988">
        <w:rPr>
          <w:rFonts w:ascii="Arial" w:eastAsia="Calibri" w:hAnsi="Arial" w:cs="Arial"/>
          <w:iCs/>
        </w:rPr>
        <w:t xml:space="preserve">Notifíquese al Presidente Municipal, a la Secretaria de Gobierno, al Síndico Municipal, y Encargada de la Hacienda Municipal, así como a la </w:t>
      </w:r>
      <w:r w:rsidR="00D66FC5" w:rsidRPr="002E7988">
        <w:rPr>
          <w:rFonts w:ascii="Arial" w:eastAsia="Calibri" w:hAnsi="Arial" w:cs="Arial"/>
        </w:rPr>
        <w:t>Jefatura de Proyectos y Programas Sociales</w:t>
      </w:r>
      <w:r w:rsidR="00D66FC5" w:rsidRPr="002E7988">
        <w:rPr>
          <w:rFonts w:ascii="Arial" w:eastAsia="Calibri" w:hAnsi="Arial" w:cs="Arial"/>
          <w:iCs/>
        </w:rPr>
        <w:t xml:space="preserve"> por conducto del </w:t>
      </w:r>
      <w:r w:rsidR="00D66FC5" w:rsidRPr="002E7988">
        <w:rPr>
          <w:rFonts w:ascii="Arial" w:eastAsia="Calibri" w:hAnsi="Arial" w:cs="Arial"/>
        </w:rPr>
        <w:t xml:space="preserve">Director de Construcción de Comunidad </w:t>
      </w:r>
      <w:r w:rsidR="00D66FC5" w:rsidRPr="002E7988">
        <w:rPr>
          <w:rFonts w:ascii="Arial" w:eastAsia="Calibri" w:hAnsi="Arial" w:cs="Arial"/>
          <w:iCs/>
        </w:rPr>
        <w:t xml:space="preserve">para los efectos legales </w:t>
      </w:r>
      <w:r w:rsidR="00D66FC5" w:rsidRPr="002E7988">
        <w:rPr>
          <w:rFonts w:ascii="Arial" w:eastAsia="Calibri" w:hAnsi="Arial" w:cs="Arial"/>
          <w:lang w:val="es-AR"/>
        </w:rPr>
        <w:t>a los que haya lugar y dar cumplimiento al presente Dictamen.</w:t>
      </w:r>
    </w:p>
    <w:p w:rsidR="00287DF6" w:rsidRPr="002F6D46" w:rsidRDefault="00287DF6" w:rsidP="0038793A">
      <w:pPr>
        <w:pStyle w:val="NormalWeb"/>
        <w:spacing w:before="0" w:beforeAutospacing="0" w:after="0" w:afterAutospacing="0" w:line="276" w:lineRule="auto"/>
        <w:jc w:val="both"/>
        <w:rPr>
          <w:rFonts w:ascii="Arial" w:eastAsia="Calibri" w:hAnsi="Arial" w:cs="Arial"/>
          <w:lang w:val="es-AR"/>
        </w:rPr>
      </w:pPr>
    </w:p>
    <w:p w:rsidR="00FE6068" w:rsidRPr="00317D4A" w:rsidRDefault="00FE6068" w:rsidP="00FE6068">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FE6068" w:rsidRPr="00B264FD" w:rsidRDefault="00FE6068" w:rsidP="00FE6068">
      <w:pPr>
        <w:pStyle w:val="Sinespaciado"/>
        <w:spacing w:line="276" w:lineRule="auto"/>
        <w:jc w:val="center"/>
        <w:rPr>
          <w:rStyle w:val="nfasissutil"/>
          <w:sz w:val="22"/>
        </w:rPr>
      </w:pPr>
      <w:r w:rsidRPr="00B264FD">
        <w:rPr>
          <w:rStyle w:val="nfasissutil"/>
          <w:sz w:val="22"/>
        </w:rPr>
        <w:t>“2023, AÑO DEL 140 ANIVERSARIO DEL NATALICIO DE JOSÉ CLEMENTE OROZCO”</w:t>
      </w:r>
    </w:p>
    <w:p w:rsidR="00FE6068" w:rsidRPr="00B264FD" w:rsidRDefault="00FE6068" w:rsidP="00FE6068">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rsidR="00FE6068" w:rsidRPr="00BE31FC" w:rsidRDefault="00FE6068" w:rsidP="00FE6068">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Pr>
          <w:rFonts w:ascii="Arial" w:hAnsi="Arial" w:cs="Arial"/>
          <w:b/>
          <w:bCs/>
          <w:sz w:val="18"/>
          <w:szCs w:val="18"/>
        </w:rPr>
        <w:t>24</w:t>
      </w:r>
      <w:r w:rsidRPr="00BE31FC">
        <w:rPr>
          <w:rFonts w:ascii="Arial" w:hAnsi="Arial" w:cs="Arial"/>
          <w:b/>
          <w:bCs/>
          <w:sz w:val="18"/>
          <w:szCs w:val="18"/>
        </w:rPr>
        <w:t xml:space="preserve"> DE </w:t>
      </w:r>
      <w:r>
        <w:rPr>
          <w:rFonts w:ascii="Arial" w:hAnsi="Arial" w:cs="Arial"/>
          <w:b/>
          <w:bCs/>
          <w:sz w:val="18"/>
          <w:szCs w:val="18"/>
        </w:rPr>
        <w:t xml:space="preserve">ABRIL </w:t>
      </w:r>
      <w:r w:rsidRPr="00BE31FC">
        <w:rPr>
          <w:rFonts w:ascii="Arial" w:hAnsi="Arial" w:cs="Arial"/>
          <w:b/>
          <w:bCs/>
          <w:sz w:val="18"/>
          <w:szCs w:val="18"/>
        </w:rPr>
        <w:t>DEL AÑO 2023</w:t>
      </w:r>
      <w:r w:rsidRPr="00BE31FC">
        <w:rPr>
          <w:rFonts w:ascii="Arial" w:hAnsi="Arial" w:cs="Arial"/>
          <w:b/>
          <w:i/>
          <w:sz w:val="18"/>
        </w:rPr>
        <w:t>.</w:t>
      </w:r>
    </w:p>
    <w:p w:rsidR="00430A95" w:rsidRPr="002F6D46" w:rsidRDefault="00430A95" w:rsidP="0038793A">
      <w:pPr>
        <w:pStyle w:val="Sinespaciado"/>
        <w:spacing w:line="276" w:lineRule="auto"/>
        <w:rPr>
          <w:rFonts w:ascii="Arial" w:hAnsi="Arial" w:cs="Arial"/>
        </w:rPr>
      </w:pPr>
    </w:p>
    <w:p w:rsidR="00C11674" w:rsidRPr="002F6D46" w:rsidRDefault="00C11674" w:rsidP="0038793A">
      <w:pPr>
        <w:pStyle w:val="Sinespaciado"/>
        <w:spacing w:line="276" w:lineRule="auto"/>
        <w:rPr>
          <w:rFonts w:ascii="Arial" w:hAnsi="Arial" w:cs="Arial"/>
        </w:rPr>
      </w:pPr>
    </w:p>
    <w:p w:rsidR="00287DF6" w:rsidRPr="002F6D46" w:rsidRDefault="00287DF6" w:rsidP="0038793A">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2F6D46" w:rsidRPr="002F6D46" w:rsidTr="005F2377">
        <w:tc>
          <w:tcPr>
            <w:tcW w:w="10349" w:type="dxa"/>
            <w:gridSpan w:val="2"/>
          </w:tcPr>
          <w:p w:rsidR="003662EC" w:rsidRPr="002F6D46" w:rsidRDefault="003662EC"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3662EC" w:rsidRPr="00FE6068" w:rsidRDefault="003662EC" w:rsidP="005F2377">
            <w:pPr>
              <w:jc w:val="center"/>
              <w:rPr>
                <w:rFonts w:ascii="Arial" w:eastAsia="Arial Unicode MS" w:hAnsi="Arial" w:cs="Arial"/>
                <w:b/>
                <w:sz w:val="20"/>
                <w:u w:color="000000"/>
                <w:bdr w:val="nil"/>
                <w:lang w:eastAsia="es-MX"/>
                <w14:textOutline w14:w="0" w14:cap="flat" w14:cmpd="sng" w14:algn="ctr">
                  <w14:noFill/>
                  <w14:prstDash w14:val="solid"/>
                  <w14:bevel/>
                </w14:textOutline>
              </w:rPr>
            </w:pPr>
            <w:r w:rsidRPr="00FE6068">
              <w:rPr>
                <w:rFonts w:ascii="Arial" w:eastAsia="Arial Unicode MS" w:hAnsi="Arial" w:cs="Arial"/>
                <w:b/>
                <w:sz w:val="20"/>
                <w:u w:color="000000"/>
                <w:bdr w:val="nil"/>
                <w:lang w:eastAsia="es-MX"/>
                <w14:textOutline w14:w="0" w14:cap="flat" w14:cmpd="sng" w14:algn="ctr">
                  <w14:noFill/>
                  <w14:prstDash w14:val="solid"/>
                  <w14:bevel/>
                </w14:textOutline>
              </w:rPr>
              <w:t>MTRA. MARISOL MENDOZA PINTO.</w:t>
            </w:r>
          </w:p>
          <w:p w:rsidR="003D6132" w:rsidRDefault="003662EC"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3662EC" w:rsidRPr="002F6D46" w:rsidRDefault="003662EC" w:rsidP="005F2377">
            <w:pPr>
              <w:jc w:val="center"/>
              <w:rPr>
                <w:rFonts w:ascii="Arial" w:eastAsia="Calibri" w:hAnsi="Arial" w:cs="Arial"/>
              </w:rPr>
            </w:pPr>
            <w:r w:rsidRPr="002F6D46">
              <w:rPr>
                <w:rFonts w:ascii="Arial" w:eastAsia="Calibri" w:hAnsi="Arial" w:cs="Arial"/>
              </w:rPr>
              <w:t xml:space="preserve"> </w:t>
            </w:r>
          </w:p>
          <w:p w:rsidR="003662EC" w:rsidRPr="002F6D46" w:rsidRDefault="003662EC"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F6D46" w:rsidRPr="002F6D46" w:rsidTr="005F2377">
        <w:tc>
          <w:tcPr>
            <w:tcW w:w="4986" w:type="dxa"/>
          </w:tcPr>
          <w:p w:rsidR="003662EC" w:rsidRDefault="003662EC"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Pr="00FE6068" w:rsidRDefault="003D6132" w:rsidP="005F2377">
            <w:pPr>
              <w:jc w:val="center"/>
              <w:rPr>
                <w:rFonts w:ascii="Arial" w:eastAsia="Calibri" w:hAnsi="Arial" w:cs="Arial"/>
                <w:sz w:val="24"/>
              </w:rPr>
            </w:pPr>
          </w:p>
          <w:p w:rsidR="003662EC" w:rsidRPr="002F6D46" w:rsidRDefault="003662EC" w:rsidP="005F2377">
            <w:pPr>
              <w:spacing w:line="276" w:lineRule="auto"/>
              <w:jc w:val="center"/>
              <w:rPr>
                <w:rFonts w:ascii="Arial" w:eastAsia="Calibri" w:hAnsi="Arial" w:cs="Arial"/>
                <w:b/>
              </w:rPr>
            </w:pPr>
          </w:p>
          <w:p w:rsidR="003662EC" w:rsidRPr="00FE6068" w:rsidRDefault="003662EC" w:rsidP="005F2377">
            <w:pPr>
              <w:spacing w:line="276" w:lineRule="auto"/>
              <w:jc w:val="center"/>
              <w:rPr>
                <w:rFonts w:ascii="Arial" w:eastAsia="Calibri" w:hAnsi="Arial" w:cs="Arial"/>
                <w:b/>
                <w:sz w:val="20"/>
              </w:rPr>
            </w:pPr>
            <w:r w:rsidRPr="00FE6068">
              <w:rPr>
                <w:rFonts w:ascii="Arial" w:eastAsia="Calibri" w:hAnsi="Arial" w:cs="Arial"/>
                <w:b/>
                <w:sz w:val="20"/>
              </w:rPr>
              <w:t xml:space="preserve">MTRA. BETSY MAGALY CAMPOS CORONA </w:t>
            </w:r>
          </w:p>
          <w:p w:rsidR="003662EC" w:rsidRPr="002F6D46" w:rsidRDefault="003662EC" w:rsidP="005F2377">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5363" w:type="dxa"/>
          </w:tcPr>
          <w:p w:rsidR="003662EC" w:rsidRDefault="003662EC" w:rsidP="005F2377">
            <w:pPr>
              <w:spacing w:line="276" w:lineRule="auto"/>
              <w:jc w:val="center"/>
              <w:rPr>
                <w:rFonts w:ascii="Arial" w:eastAsia="Calibri" w:hAnsi="Arial" w:cs="Arial"/>
                <w:b/>
              </w:rPr>
            </w:pPr>
          </w:p>
          <w:p w:rsidR="003D6132" w:rsidRPr="002F6D46" w:rsidRDefault="003D6132" w:rsidP="005F2377">
            <w:pPr>
              <w:spacing w:line="276" w:lineRule="auto"/>
              <w:jc w:val="center"/>
              <w:rPr>
                <w:rFonts w:ascii="Arial" w:eastAsia="Calibri" w:hAnsi="Arial" w:cs="Arial"/>
                <w:b/>
              </w:rPr>
            </w:pPr>
          </w:p>
          <w:p w:rsidR="003D6132" w:rsidRDefault="003D6132" w:rsidP="005F2377">
            <w:pPr>
              <w:spacing w:line="276" w:lineRule="auto"/>
              <w:jc w:val="center"/>
              <w:rPr>
                <w:rFonts w:ascii="Arial" w:eastAsia="Calibri" w:hAnsi="Arial" w:cs="Arial"/>
                <w:b/>
                <w:sz w:val="18"/>
              </w:rPr>
            </w:pPr>
          </w:p>
          <w:p w:rsidR="00FE6068" w:rsidRPr="00FE6068" w:rsidRDefault="00FE6068" w:rsidP="005F2377">
            <w:pPr>
              <w:spacing w:line="276" w:lineRule="auto"/>
              <w:jc w:val="center"/>
              <w:rPr>
                <w:rFonts w:ascii="Arial" w:eastAsia="Calibri" w:hAnsi="Arial" w:cs="Arial"/>
                <w:b/>
                <w:sz w:val="18"/>
              </w:rPr>
            </w:pPr>
          </w:p>
          <w:p w:rsidR="003D6132" w:rsidRPr="002F6D46" w:rsidRDefault="003D6132" w:rsidP="005F2377">
            <w:pPr>
              <w:spacing w:line="276" w:lineRule="auto"/>
              <w:jc w:val="center"/>
              <w:rPr>
                <w:rFonts w:ascii="Arial" w:eastAsia="Calibri" w:hAnsi="Arial" w:cs="Arial"/>
                <w:b/>
              </w:rPr>
            </w:pPr>
          </w:p>
          <w:p w:rsidR="003662EC" w:rsidRPr="00FE6068" w:rsidRDefault="003662EC" w:rsidP="005F2377">
            <w:pPr>
              <w:spacing w:line="276" w:lineRule="auto"/>
              <w:jc w:val="center"/>
              <w:rPr>
                <w:rFonts w:ascii="Arial" w:eastAsia="Calibri" w:hAnsi="Arial" w:cs="Arial"/>
                <w:b/>
                <w:sz w:val="20"/>
              </w:rPr>
            </w:pPr>
            <w:r w:rsidRPr="00FE6068">
              <w:rPr>
                <w:rFonts w:ascii="Arial" w:eastAsia="Calibri" w:hAnsi="Arial" w:cs="Arial"/>
                <w:b/>
                <w:sz w:val="20"/>
              </w:rPr>
              <w:t>LIC. LAURA ELENA MARTÍNEZ RUVALCABA</w:t>
            </w:r>
          </w:p>
          <w:p w:rsidR="003662EC" w:rsidRPr="00FE6068" w:rsidRDefault="003662EC" w:rsidP="00FE6068">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w:t>
            </w:r>
            <w:r w:rsidR="00FE6068">
              <w:rPr>
                <w:rFonts w:ascii="Arial" w:eastAsia="Calibri" w:hAnsi="Arial" w:cs="Arial"/>
                <w:sz w:val="20"/>
                <w:szCs w:val="20"/>
                <w:lang w:val="es-AR"/>
              </w:rPr>
              <w:t>ducación y Festividades Cívicas.</w:t>
            </w:r>
          </w:p>
        </w:tc>
      </w:tr>
      <w:tr w:rsidR="002F6D46" w:rsidRPr="002F6D46" w:rsidTr="005F2377">
        <w:tc>
          <w:tcPr>
            <w:tcW w:w="10349" w:type="dxa"/>
            <w:gridSpan w:val="2"/>
          </w:tcPr>
          <w:p w:rsidR="00B939B4" w:rsidRDefault="00B939B4" w:rsidP="003D6132">
            <w:pPr>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2E7988" w:rsidRDefault="002E7988"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2E7988" w:rsidRDefault="002E7988"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2E7988" w:rsidRDefault="002E7988"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Pr="00FE6068" w:rsidRDefault="00B939B4" w:rsidP="005F2377">
            <w:pPr>
              <w:jc w:val="center"/>
              <w:rPr>
                <w:rFonts w:ascii="Arial" w:eastAsia="Arial Unicode MS" w:hAnsi="Arial" w:cs="Arial"/>
                <w:b/>
                <w:sz w:val="20"/>
                <w:u w:color="000000"/>
                <w:bdr w:val="nil"/>
                <w:lang w:eastAsia="es-MX"/>
                <w14:textOutline w14:w="0" w14:cap="flat" w14:cmpd="sng" w14:algn="ctr">
                  <w14:noFill/>
                  <w14:prstDash w14:val="solid"/>
                  <w14:bevel/>
                </w14:textOutline>
              </w:rPr>
            </w:pPr>
          </w:p>
          <w:p w:rsidR="00385339" w:rsidRPr="00FE6068" w:rsidRDefault="00385339" w:rsidP="005F2377">
            <w:pPr>
              <w:jc w:val="center"/>
              <w:rPr>
                <w:rFonts w:ascii="Arial" w:eastAsia="Arial Unicode MS" w:hAnsi="Arial" w:cs="Arial"/>
                <w:b/>
                <w:sz w:val="20"/>
                <w:u w:color="000000"/>
                <w:bdr w:val="nil"/>
                <w:lang w:eastAsia="es-MX"/>
                <w14:textOutline w14:w="0" w14:cap="flat" w14:cmpd="sng" w14:algn="ctr">
                  <w14:noFill/>
                  <w14:prstDash w14:val="solid"/>
                  <w14:bevel/>
                </w14:textOutline>
              </w:rPr>
            </w:pPr>
            <w:r w:rsidRPr="00FE6068">
              <w:rPr>
                <w:rFonts w:ascii="Arial" w:eastAsia="Arial Unicode MS" w:hAnsi="Arial" w:cs="Arial"/>
                <w:b/>
                <w:sz w:val="20"/>
                <w:u w:color="000000"/>
                <w:bdr w:val="nil"/>
                <w:lang w:eastAsia="es-MX"/>
                <w14:textOutline w14:w="0" w14:cap="flat" w14:cmpd="sng" w14:algn="ctr">
                  <w14:noFill/>
                  <w14:prstDash w14:val="solid"/>
                  <w14:bevel/>
                </w14:textOutline>
              </w:rPr>
              <w:t>LIC. MAGALI CASILLAS CONTRERAS</w:t>
            </w:r>
          </w:p>
          <w:p w:rsidR="00BB3B12" w:rsidRDefault="00385339"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Reglamentos y Gobernación.</w:t>
            </w: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385339" w:rsidRPr="002F6D46" w:rsidRDefault="00385339" w:rsidP="005F2377">
            <w:pPr>
              <w:jc w:val="center"/>
              <w:rPr>
                <w:rFonts w:ascii="Arial" w:eastAsia="Calibri" w:hAnsi="Arial" w:cs="Arial"/>
              </w:rPr>
            </w:pPr>
            <w:r w:rsidRPr="002F6D46">
              <w:rPr>
                <w:rFonts w:ascii="Arial" w:eastAsia="Calibri" w:hAnsi="Arial" w:cs="Arial"/>
              </w:rPr>
              <w:t xml:space="preserve"> </w:t>
            </w:r>
          </w:p>
          <w:p w:rsidR="00385339"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p w:rsidR="00BB3B12" w:rsidRPr="002F6D46" w:rsidRDefault="00BB3B12"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F6D46" w:rsidRPr="002F6D46" w:rsidTr="005F2377">
        <w:tc>
          <w:tcPr>
            <w:tcW w:w="4986" w:type="dxa"/>
          </w:tcPr>
          <w:p w:rsidR="00385339" w:rsidRPr="002F6D46" w:rsidRDefault="00385339" w:rsidP="005F2377">
            <w:pPr>
              <w:jc w:val="center"/>
              <w:rPr>
                <w:rFonts w:ascii="Arial" w:eastAsia="Calibri" w:hAnsi="Arial" w:cs="Arial"/>
              </w:rPr>
            </w:pPr>
          </w:p>
          <w:p w:rsidR="00385339" w:rsidRPr="002F6D46" w:rsidRDefault="00385339" w:rsidP="005F2377">
            <w:pPr>
              <w:spacing w:line="276" w:lineRule="auto"/>
              <w:jc w:val="center"/>
              <w:rPr>
                <w:rFonts w:ascii="Arial" w:eastAsia="Calibri" w:hAnsi="Arial" w:cs="Arial"/>
                <w:b/>
              </w:rPr>
            </w:pPr>
          </w:p>
          <w:p w:rsidR="00385339" w:rsidRPr="00FE6068" w:rsidRDefault="00385339" w:rsidP="005F2377">
            <w:pPr>
              <w:spacing w:line="276" w:lineRule="auto"/>
              <w:jc w:val="center"/>
              <w:rPr>
                <w:rFonts w:ascii="Arial" w:eastAsia="Calibri" w:hAnsi="Arial" w:cs="Arial"/>
                <w:b/>
                <w:sz w:val="20"/>
              </w:rPr>
            </w:pPr>
            <w:r w:rsidRPr="00FE6068">
              <w:rPr>
                <w:rFonts w:ascii="Arial" w:eastAsia="Calibri" w:hAnsi="Arial" w:cs="Arial"/>
                <w:b/>
                <w:sz w:val="20"/>
              </w:rPr>
              <w:t xml:space="preserve">MTRA. BETSY MAGALY CAMPOS CORONA </w:t>
            </w:r>
          </w:p>
          <w:p w:rsidR="00385339" w:rsidRPr="002F6D46" w:rsidRDefault="00385339" w:rsidP="00385339">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p>
          <w:p w:rsidR="00385339" w:rsidRPr="00FE6068" w:rsidRDefault="00385339" w:rsidP="005F2377">
            <w:pPr>
              <w:spacing w:line="276" w:lineRule="auto"/>
              <w:jc w:val="center"/>
              <w:rPr>
                <w:rFonts w:ascii="Arial" w:eastAsia="Calibri" w:hAnsi="Arial" w:cs="Arial"/>
                <w:b/>
                <w:sz w:val="20"/>
              </w:rPr>
            </w:pPr>
            <w:r w:rsidRPr="00FE6068">
              <w:rPr>
                <w:rFonts w:ascii="Arial" w:eastAsia="Calibri" w:hAnsi="Arial" w:cs="Arial"/>
                <w:b/>
                <w:sz w:val="20"/>
              </w:rPr>
              <w:t>MTRA. TANIA MAGDALENA BERNARDINO JUAREZ</w:t>
            </w:r>
          </w:p>
          <w:p w:rsidR="00385339" w:rsidRPr="002F6D46"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2F6D46">
              <w:rPr>
                <w:rFonts w:ascii="Arial" w:eastAsia="Calibri" w:hAnsi="Arial" w:cs="Arial"/>
                <w:color w:val="auto"/>
                <w:sz w:val="20"/>
                <w:szCs w:val="20"/>
              </w:rPr>
              <w:t xml:space="preserve">Regidor Vocal de la </w:t>
            </w:r>
            <w:proofErr w:type="spellStart"/>
            <w:r w:rsidRPr="002F6D46">
              <w:rPr>
                <w:rFonts w:ascii="Arial" w:eastAsia="Calibri" w:hAnsi="Arial" w:cs="Arial"/>
                <w:color w:val="auto"/>
                <w:sz w:val="20"/>
                <w:szCs w:val="20"/>
              </w:rPr>
              <w:t>Comisión</w:t>
            </w:r>
            <w:proofErr w:type="spellEnd"/>
            <w:r w:rsidRPr="002F6D46">
              <w:rPr>
                <w:rFonts w:ascii="Arial" w:eastAsia="Calibri" w:hAnsi="Arial" w:cs="Arial"/>
                <w:color w:val="auto"/>
                <w:sz w:val="20"/>
                <w:szCs w:val="20"/>
              </w:rPr>
              <w:t xml:space="preserve"> </w:t>
            </w:r>
            <w:proofErr w:type="spellStart"/>
            <w:r w:rsidRPr="002F6D46">
              <w:rPr>
                <w:rFonts w:ascii="Arial" w:eastAsia="Calibri" w:hAnsi="Arial" w:cs="Arial"/>
                <w:color w:val="auto"/>
                <w:sz w:val="20"/>
                <w:szCs w:val="20"/>
              </w:rPr>
              <w:t>Edilicia</w:t>
            </w:r>
            <w:proofErr w:type="spellEnd"/>
            <w:r w:rsidRPr="002F6D46">
              <w:rPr>
                <w:rFonts w:ascii="Arial" w:eastAsia="Calibri" w:hAnsi="Arial" w:cs="Arial"/>
                <w:color w:val="auto"/>
                <w:sz w:val="20"/>
                <w:szCs w:val="20"/>
              </w:rPr>
              <w:t xml:space="preserve"> </w:t>
            </w:r>
            <w:r w:rsidRPr="002F6D46">
              <w:rPr>
                <w:rFonts w:ascii="Arial" w:eastAsia="Calibri" w:hAnsi="Arial" w:cs="Arial"/>
                <w:color w:val="auto"/>
                <w:sz w:val="20"/>
                <w:szCs w:val="20"/>
                <w:lang w:val="es-AR"/>
              </w:rPr>
              <w:t>de Permanente de Reglamentos y Gobernación.</w:t>
            </w:r>
          </w:p>
        </w:tc>
      </w:tr>
    </w:tbl>
    <w:p w:rsidR="00C523D1" w:rsidRPr="002F6D46" w:rsidRDefault="00C523D1" w:rsidP="003662EC">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2F6D46" w:rsidRPr="002F6D46" w:rsidTr="005F2377">
        <w:tc>
          <w:tcPr>
            <w:tcW w:w="4986" w:type="dxa"/>
          </w:tcPr>
          <w:p w:rsidR="00385339" w:rsidRDefault="00385339"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Pr="002F6D46" w:rsidRDefault="003D6132" w:rsidP="005F2377">
            <w:pPr>
              <w:jc w:val="center"/>
              <w:rPr>
                <w:rFonts w:ascii="Arial" w:eastAsia="Calibri" w:hAnsi="Arial" w:cs="Arial"/>
              </w:rPr>
            </w:pPr>
          </w:p>
          <w:p w:rsidR="00385339" w:rsidRPr="002F6D46" w:rsidRDefault="00385339" w:rsidP="005F2377">
            <w:pPr>
              <w:spacing w:line="276" w:lineRule="auto"/>
              <w:jc w:val="center"/>
              <w:rPr>
                <w:rFonts w:ascii="Arial" w:eastAsia="Calibri" w:hAnsi="Arial" w:cs="Arial"/>
                <w:b/>
              </w:rPr>
            </w:pPr>
          </w:p>
          <w:p w:rsidR="00385339" w:rsidRPr="00FE6068" w:rsidRDefault="00385339" w:rsidP="005F2377">
            <w:pPr>
              <w:spacing w:line="276" w:lineRule="auto"/>
              <w:jc w:val="center"/>
              <w:rPr>
                <w:rFonts w:ascii="Arial" w:eastAsia="Calibri" w:hAnsi="Arial" w:cs="Arial"/>
                <w:b/>
                <w:sz w:val="20"/>
              </w:rPr>
            </w:pPr>
            <w:r w:rsidRPr="00FE6068">
              <w:rPr>
                <w:rFonts w:ascii="Arial" w:eastAsia="Calibri" w:hAnsi="Arial" w:cs="Arial"/>
                <w:b/>
                <w:sz w:val="20"/>
              </w:rPr>
              <w:t>C. SARA MORENO RAMIREZ</w:t>
            </w:r>
          </w:p>
          <w:p w:rsidR="00385339" w:rsidRPr="002F6D46" w:rsidRDefault="00385339" w:rsidP="005F2377">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rsidR="00385339" w:rsidRDefault="00385339" w:rsidP="005F2377">
            <w:pPr>
              <w:spacing w:line="276" w:lineRule="auto"/>
              <w:jc w:val="center"/>
              <w:rPr>
                <w:rFonts w:ascii="Arial" w:eastAsia="Calibri" w:hAnsi="Arial" w:cs="Arial"/>
                <w:b/>
              </w:rPr>
            </w:pPr>
          </w:p>
          <w:p w:rsidR="003D6132" w:rsidRDefault="003D6132" w:rsidP="005F2377">
            <w:pPr>
              <w:spacing w:line="276" w:lineRule="auto"/>
              <w:jc w:val="center"/>
              <w:rPr>
                <w:rFonts w:ascii="Arial" w:eastAsia="Calibri" w:hAnsi="Arial" w:cs="Arial"/>
                <w:b/>
              </w:rPr>
            </w:pPr>
          </w:p>
          <w:p w:rsidR="003D6132" w:rsidRPr="003D6132" w:rsidRDefault="003D6132" w:rsidP="005F2377">
            <w:pPr>
              <w:spacing w:line="276" w:lineRule="auto"/>
              <w:jc w:val="center"/>
              <w:rPr>
                <w:rFonts w:ascii="Arial" w:eastAsia="Calibri" w:hAnsi="Arial" w:cs="Arial"/>
                <w:b/>
                <w:sz w:val="12"/>
              </w:rPr>
            </w:pPr>
          </w:p>
          <w:p w:rsidR="00385339" w:rsidRPr="002F6D46" w:rsidRDefault="00385339" w:rsidP="005F2377">
            <w:pPr>
              <w:spacing w:line="276" w:lineRule="auto"/>
              <w:jc w:val="center"/>
              <w:rPr>
                <w:rFonts w:ascii="Arial" w:eastAsia="Calibri" w:hAnsi="Arial" w:cs="Arial"/>
                <w:b/>
              </w:rPr>
            </w:pPr>
          </w:p>
          <w:p w:rsidR="00385339" w:rsidRPr="00FE6068" w:rsidRDefault="00385339" w:rsidP="005F2377">
            <w:pPr>
              <w:spacing w:line="276" w:lineRule="auto"/>
              <w:jc w:val="center"/>
              <w:rPr>
                <w:rFonts w:ascii="Arial" w:eastAsia="Calibri" w:hAnsi="Arial" w:cs="Arial"/>
                <w:b/>
                <w:sz w:val="20"/>
              </w:rPr>
            </w:pPr>
            <w:r w:rsidRPr="00FE6068">
              <w:rPr>
                <w:rFonts w:ascii="Arial" w:eastAsia="Calibri" w:hAnsi="Arial" w:cs="Arial"/>
                <w:b/>
                <w:sz w:val="20"/>
              </w:rPr>
              <w:t>LIC. JORGE DE JESUS JUAREZ PARRA</w:t>
            </w:r>
          </w:p>
          <w:p w:rsidR="00385339" w:rsidRPr="002F6D46"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2F6D46">
              <w:rPr>
                <w:rFonts w:ascii="Arial" w:eastAsia="Calibri" w:hAnsi="Arial" w:cs="Arial"/>
                <w:color w:val="auto"/>
                <w:sz w:val="20"/>
                <w:szCs w:val="20"/>
              </w:rPr>
              <w:t xml:space="preserve">Regidor Vocal de la </w:t>
            </w:r>
            <w:proofErr w:type="spellStart"/>
            <w:r w:rsidRPr="002F6D46">
              <w:rPr>
                <w:rFonts w:ascii="Arial" w:eastAsia="Calibri" w:hAnsi="Arial" w:cs="Arial"/>
                <w:color w:val="auto"/>
                <w:sz w:val="20"/>
                <w:szCs w:val="20"/>
              </w:rPr>
              <w:t>Comisión</w:t>
            </w:r>
            <w:proofErr w:type="spellEnd"/>
            <w:r w:rsidRPr="002F6D46">
              <w:rPr>
                <w:rFonts w:ascii="Arial" w:eastAsia="Calibri" w:hAnsi="Arial" w:cs="Arial"/>
                <w:color w:val="auto"/>
                <w:sz w:val="20"/>
                <w:szCs w:val="20"/>
              </w:rPr>
              <w:t xml:space="preserve"> </w:t>
            </w:r>
            <w:proofErr w:type="spellStart"/>
            <w:r w:rsidRPr="002F6D46">
              <w:rPr>
                <w:rFonts w:ascii="Arial" w:eastAsia="Calibri" w:hAnsi="Arial" w:cs="Arial"/>
                <w:color w:val="auto"/>
                <w:sz w:val="20"/>
                <w:szCs w:val="20"/>
              </w:rPr>
              <w:t>Edilicia</w:t>
            </w:r>
            <w:proofErr w:type="spellEnd"/>
            <w:r w:rsidRPr="002F6D46">
              <w:rPr>
                <w:rFonts w:ascii="Arial" w:eastAsia="Calibri" w:hAnsi="Arial" w:cs="Arial"/>
                <w:color w:val="auto"/>
                <w:sz w:val="20"/>
                <w:szCs w:val="20"/>
              </w:rPr>
              <w:t xml:space="preserve"> </w:t>
            </w:r>
            <w:r w:rsidRPr="002F6D46">
              <w:rPr>
                <w:rFonts w:ascii="Arial" w:eastAsia="Calibri" w:hAnsi="Arial" w:cs="Arial"/>
                <w:color w:val="auto"/>
                <w:sz w:val="20"/>
                <w:szCs w:val="20"/>
                <w:lang w:val="es-AR"/>
              </w:rPr>
              <w:t>de Permanente de Reglamentos y Gobernación.</w:t>
            </w:r>
          </w:p>
        </w:tc>
      </w:tr>
    </w:tbl>
    <w:p w:rsidR="00385339" w:rsidRPr="002F6D46" w:rsidRDefault="00385339" w:rsidP="003662EC">
      <w:pPr>
        <w:pStyle w:val="Sinespaciado"/>
        <w:spacing w:line="276" w:lineRule="auto"/>
        <w:ind w:left="708"/>
        <w:jc w:val="center"/>
        <w:rPr>
          <w:rFonts w:ascii="Arial" w:hAnsi="Arial" w:cs="Arial"/>
        </w:rPr>
      </w:pPr>
    </w:p>
    <w:p w:rsidR="00B939B4" w:rsidRDefault="00B939B4" w:rsidP="000156E4">
      <w:pPr>
        <w:spacing w:after="0" w:line="240" w:lineRule="auto"/>
        <w:rPr>
          <w:rFonts w:ascii="Arial" w:eastAsia="Calibri" w:hAnsi="Arial" w:cs="Arial"/>
          <w:sz w:val="18"/>
          <w:lang w:val="en-US"/>
        </w:rPr>
      </w:pPr>
    </w:p>
    <w:p w:rsidR="000156E4" w:rsidRPr="002F6D46" w:rsidRDefault="000156E4" w:rsidP="000156E4">
      <w:pPr>
        <w:spacing w:after="0" w:line="240" w:lineRule="auto"/>
        <w:rPr>
          <w:rFonts w:ascii="Arial" w:eastAsia="Calibri" w:hAnsi="Arial" w:cs="Arial"/>
          <w:sz w:val="18"/>
          <w:lang w:val="en-US"/>
        </w:rPr>
      </w:pPr>
      <w:r w:rsidRPr="002F6D46">
        <w:rPr>
          <w:rFonts w:ascii="Arial" w:eastAsia="Calibri" w:hAnsi="Arial" w:cs="Arial"/>
          <w:sz w:val="18"/>
          <w:lang w:val="en-US"/>
        </w:rPr>
        <w:t>M</w:t>
      </w:r>
      <w:r w:rsidR="00FE6068">
        <w:rPr>
          <w:rFonts w:ascii="Arial" w:eastAsia="Calibri" w:hAnsi="Arial" w:cs="Arial"/>
          <w:sz w:val="18"/>
          <w:lang w:val="en-US"/>
        </w:rPr>
        <w:t>MP/</w:t>
      </w:r>
      <w:proofErr w:type="spellStart"/>
      <w:r w:rsidR="00FE6068">
        <w:rPr>
          <w:rFonts w:ascii="Arial" w:eastAsia="Calibri" w:hAnsi="Arial" w:cs="Arial"/>
          <w:sz w:val="18"/>
          <w:lang w:val="en-US"/>
        </w:rPr>
        <w:t>ocs</w:t>
      </w:r>
      <w:proofErr w:type="spellEnd"/>
    </w:p>
    <w:p w:rsidR="000156E4" w:rsidRDefault="000156E4" w:rsidP="002F6D46">
      <w:pPr>
        <w:spacing w:after="0" w:line="240" w:lineRule="auto"/>
        <w:rPr>
          <w:rFonts w:ascii="Arial" w:eastAsia="Calibri" w:hAnsi="Arial" w:cs="Arial"/>
          <w:sz w:val="18"/>
          <w:lang w:val="en-US"/>
        </w:rPr>
      </w:pPr>
      <w:proofErr w:type="spellStart"/>
      <w:r w:rsidRPr="002F6D46">
        <w:rPr>
          <w:rFonts w:ascii="Arial" w:eastAsia="Calibri" w:hAnsi="Arial" w:cs="Arial"/>
          <w:sz w:val="18"/>
          <w:lang w:val="en-US"/>
        </w:rPr>
        <w:t>C.c.p</w:t>
      </w:r>
      <w:proofErr w:type="spellEnd"/>
      <w:r w:rsidRPr="002F6D46">
        <w:rPr>
          <w:rFonts w:ascii="Arial" w:eastAsia="Calibri" w:hAnsi="Arial" w:cs="Arial"/>
          <w:sz w:val="18"/>
          <w:lang w:val="en-US"/>
        </w:rPr>
        <w:t xml:space="preserve">. </w:t>
      </w:r>
      <w:proofErr w:type="spellStart"/>
      <w:r w:rsidRPr="002F6D46">
        <w:rPr>
          <w:rFonts w:ascii="Arial" w:eastAsia="Calibri" w:hAnsi="Arial" w:cs="Arial"/>
          <w:sz w:val="18"/>
          <w:lang w:val="en-US"/>
        </w:rPr>
        <w:t>Archivo</w:t>
      </w:r>
      <w:proofErr w:type="spellEnd"/>
    </w:p>
    <w:p w:rsidR="00B939B4" w:rsidRDefault="00B939B4" w:rsidP="002F6D46">
      <w:pPr>
        <w:spacing w:after="0" w:line="240" w:lineRule="auto"/>
        <w:rPr>
          <w:rFonts w:ascii="Arial" w:eastAsia="Calibri" w:hAnsi="Arial" w:cs="Arial"/>
          <w:sz w:val="18"/>
          <w:lang w:val="en-US"/>
        </w:rPr>
      </w:pPr>
    </w:p>
    <w:p w:rsidR="003D6132" w:rsidRPr="00B939B4" w:rsidRDefault="003D6132" w:rsidP="002F6D46">
      <w:pPr>
        <w:spacing w:after="0" w:line="240" w:lineRule="auto"/>
        <w:rPr>
          <w:rFonts w:ascii="Arial" w:eastAsia="Calibri" w:hAnsi="Arial" w:cs="Arial"/>
          <w:sz w:val="14"/>
          <w:lang w:val="en-US"/>
        </w:rPr>
      </w:pPr>
      <w:bookmarkStart w:id="0" w:name="_GoBack"/>
      <w:bookmarkEnd w:id="0"/>
    </w:p>
    <w:p w:rsidR="00B939B4" w:rsidRDefault="00B939B4" w:rsidP="00B939B4">
      <w:pPr>
        <w:spacing w:after="0" w:line="240" w:lineRule="auto"/>
        <w:jc w:val="both"/>
        <w:rPr>
          <w:rFonts w:ascii="Arial" w:eastAsia="Calibri" w:hAnsi="Arial" w:cs="Arial"/>
          <w:sz w:val="14"/>
          <w:lang w:val="en-US"/>
        </w:rPr>
      </w:pPr>
      <w:r w:rsidRPr="00B939B4">
        <w:rPr>
          <w:rFonts w:ascii="Arial" w:eastAsia="Calibri" w:hAnsi="Arial" w:cs="Arial"/>
          <w:sz w:val="14"/>
          <w:lang w:val="en-US"/>
        </w:rPr>
        <w:t>ESTA HOJA DE FIRMAS PERTENECE A DICTAMEN QUE PROPONE LA AUTORIZACION DE LAS REGLAS DE OPERACIÓN MUNICIPALES DEL PROGRAMA “RECREA EDUCANDO PARA LA VIDA, APOYO DE MOCHILA, ÚTILES, UNIFORME Y CALZADO ESCOL</w:t>
      </w:r>
      <w:r w:rsidR="00FE6068">
        <w:rPr>
          <w:rFonts w:ascii="Arial" w:eastAsia="Calibri" w:hAnsi="Arial" w:cs="Arial"/>
          <w:sz w:val="14"/>
          <w:lang w:val="en-US"/>
        </w:rPr>
        <w:t>AR PARA EL EJERCICIO FISCAL 2023</w:t>
      </w:r>
      <w:r w:rsidRPr="00B939B4">
        <w:rPr>
          <w:rFonts w:ascii="Arial" w:eastAsia="Calibri" w:hAnsi="Arial" w:cs="Arial"/>
          <w:sz w:val="14"/>
          <w:lang w:val="en-US"/>
        </w:rPr>
        <w:t>”,</w:t>
      </w:r>
    </w:p>
    <w:p w:rsidR="00FE6068" w:rsidRDefault="00FE6068" w:rsidP="00FE6068">
      <w:pPr>
        <w:widowControl w:val="0"/>
        <w:autoSpaceDE w:val="0"/>
        <w:autoSpaceDN w:val="0"/>
        <w:spacing w:before="6" w:after="0" w:line="240" w:lineRule="auto"/>
        <w:rPr>
          <w:rFonts w:ascii="Arial MT" w:eastAsia="Arial MT" w:hAnsi="Arial MT" w:cs="Arial MT"/>
          <w:sz w:val="24"/>
          <w:szCs w:val="24"/>
          <w:lang w:val="es-ES"/>
        </w:rPr>
      </w:pPr>
    </w:p>
    <w:tbl>
      <w:tblPr>
        <w:tblStyle w:val="TableNormal"/>
        <w:tblpPr w:leftFromText="141" w:rightFromText="141" w:vertAnchor="page" w:horzAnchor="margin" w:tblpXSpec="right" w:tblpY="2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FE6068" w:rsidRPr="00BB54C2" w:rsidTr="00FE6068">
        <w:trPr>
          <w:trHeight w:val="234"/>
        </w:trPr>
        <w:tc>
          <w:tcPr>
            <w:tcW w:w="1699" w:type="dxa"/>
          </w:tcPr>
          <w:p w:rsidR="00FE6068" w:rsidRPr="00BB54C2" w:rsidRDefault="00FE6068" w:rsidP="00FE6068">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DEPENDENCIA:</w:t>
            </w:r>
          </w:p>
        </w:tc>
        <w:tc>
          <w:tcPr>
            <w:tcW w:w="2912" w:type="dxa"/>
          </w:tcPr>
          <w:p w:rsidR="00FE6068" w:rsidRPr="00BB54C2" w:rsidRDefault="00FE6068" w:rsidP="00FE6068">
            <w:pPr>
              <w:spacing w:line="215" w:lineRule="exact"/>
              <w:ind w:left="108"/>
              <w:rPr>
                <w:rFonts w:ascii="Cambria" w:eastAsia="Arial MT" w:hAnsi="Arial MT" w:cs="Arial MT"/>
                <w:sz w:val="20"/>
                <w:lang w:val="es-ES"/>
              </w:rPr>
            </w:pPr>
            <w:r w:rsidRPr="00BB54C2">
              <w:rPr>
                <w:rFonts w:ascii="Cambria" w:eastAsia="Arial MT" w:hAnsi="Arial MT" w:cs="Arial MT"/>
                <w:sz w:val="20"/>
                <w:lang w:val="es-ES"/>
              </w:rPr>
              <w:t>REGIDORES</w:t>
            </w:r>
          </w:p>
        </w:tc>
      </w:tr>
      <w:tr w:rsidR="00FE6068" w:rsidRPr="00BB54C2" w:rsidTr="00FE6068">
        <w:trPr>
          <w:trHeight w:val="235"/>
        </w:trPr>
        <w:tc>
          <w:tcPr>
            <w:tcW w:w="1699" w:type="dxa"/>
          </w:tcPr>
          <w:p w:rsidR="00FE6068" w:rsidRPr="00BB54C2" w:rsidRDefault="00FE6068" w:rsidP="00FE6068">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No.</w:t>
            </w:r>
            <w:r w:rsidRPr="00BB54C2">
              <w:rPr>
                <w:rFonts w:ascii="Cambria" w:eastAsia="Arial MT" w:hAnsi="Arial MT" w:cs="Arial MT"/>
                <w:b/>
                <w:spacing w:val="-2"/>
                <w:sz w:val="20"/>
                <w:lang w:val="es-ES"/>
              </w:rPr>
              <w:t xml:space="preserve"> </w:t>
            </w:r>
            <w:r w:rsidRPr="00BB54C2">
              <w:rPr>
                <w:rFonts w:ascii="Cambria" w:eastAsia="Arial MT" w:hAnsi="Arial MT" w:cs="Arial MT"/>
                <w:b/>
                <w:sz w:val="20"/>
                <w:lang w:val="es-ES"/>
              </w:rPr>
              <w:t>DE</w:t>
            </w:r>
            <w:r w:rsidRPr="00BB54C2">
              <w:rPr>
                <w:rFonts w:ascii="Cambria" w:eastAsia="Arial MT" w:hAnsi="Arial MT" w:cs="Arial MT"/>
                <w:b/>
                <w:spacing w:val="-3"/>
                <w:sz w:val="20"/>
                <w:lang w:val="es-ES"/>
              </w:rPr>
              <w:t xml:space="preserve"> </w:t>
            </w:r>
            <w:r w:rsidRPr="00BB54C2">
              <w:rPr>
                <w:rFonts w:ascii="Cambria" w:eastAsia="Arial MT" w:hAnsi="Arial MT" w:cs="Arial MT"/>
                <w:b/>
                <w:sz w:val="20"/>
                <w:lang w:val="es-ES"/>
              </w:rPr>
              <w:t>OFICIO:</w:t>
            </w:r>
          </w:p>
        </w:tc>
        <w:tc>
          <w:tcPr>
            <w:tcW w:w="2912" w:type="dxa"/>
          </w:tcPr>
          <w:p w:rsidR="00FE6068" w:rsidRPr="00BB54C2" w:rsidRDefault="00FE6068" w:rsidP="00FE6068">
            <w:pPr>
              <w:spacing w:line="215" w:lineRule="exact"/>
              <w:ind w:left="108"/>
              <w:rPr>
                <w:rFonts w:ascii="Cambria" w:eastAsia="Arial MT" w:hAnsi="Arial MT" w:cs="Arial MT"/>
                <w:sz w:val="20"/>
                <w:lang w:val="es-ES"/>
              </w:rPr>
            </w:pPr>
            <w:r>
              <w:rPr>
                <w:rFonts w:ascii="Cambria" w:eastAsia="Arial MT" w:hAnsi="Arial MT" w:cs="Arial MT"/>
                <w:sz w:val="20"/>
                <w:lang w:val="es-ES"/>
              </w:rPr>
              <w:t xml:space="preserve"> 0356 / 2023</w:t>
            </w:r>
          </w:p>
        </w:tc>
      </w:tr>
      <w:tr w:rsidR="00FE6068" w:rsidRPr="00BB54C2" w:rsidTr="00FE6068">
        <w:trPr>
          <w:trHeight w:val="234"/>
        </w:trPr>
        <w:tc>
          <w:tcPr>
            <w:tcW w:w="1699" w:type="dxa"/>
          </w:tcPr>
          <w:p w:rsidR="00FE6068" w:rsidRPr="00BB54C2" w:rsidRDefault="00FE6068" w:rsidP="00FE6068">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ASUNTO:</w:t>
            </w:r>
          </w:p>
        </w:tc>
        <w:tc>
          <w:tcPr>
            <w:tcW w:w="2912" w:type="dxa"/>
          </w:tcPr>
          <w:p w:rsidR="00FE6068" w:rsidRPr="00BB54C2" w:rsidRDefault="00FE6068" w:rsidP="00FE6068">
            <w:pPr>
              <w:spacing w:line="215" w:lineRule="exact"/>
              <w:ind w:left="108"/>
              <w:rPr>
                <w:rFonts w:ascii="Cambria" w:eastAsia="Arial MT" w:hAnsi="Cambria" w:cs="Arial MT"/>
                <w:sz w:val="20"/>
                <w:lang w:val="es-ES"/>
              </w:rPr>
            </w:pPr>
            <w:r w:rsidRPr="00BB54C2">
              <w:rPr>
                <w:rFonts w:ascii="Cambria" w:eastAsia="Arial MT" w:hAnsi="Cambria" w:cs="Arial MT"/>
                <w:sz w:val="20"/>
                <w:lang w:val="es-ES"/>
              </w:rPr>
              <w:t>Agregar</w:t>
            </w:r>
            <w:r w:rsidRPr="00BB54C2">
              <w:rPr>
                <w:rFonts w:ascii="Cambria" w:eastAsia="Arial MT" w:hAnsi="Cambria" w:cs="Arial MT"/>
                <w:spacing w:val="-5"/>
                <w:sz w:val="20"/>
                <w:lang w:val="es-ES"/>
              </w:rPr>
              <w:t xml:space="preserve"> </w:t>
            </w:r>
            <w:r w:rsidRPr="00BB54C2">
              <w:rPr>
                <w:rFonts w:ascii="Cambria" w:eastAsia="Arial MT" w:hAnsi="Cambria" w:cs="Arial MT"/>
                <w:sz w:val="20"/>
                <w:lang w:val="es-ES"/>
              </w:rPr>
              <w:t>punto</w:t>
            </w:r>
            <w:r w:rsidRPr="00BB54C2">
              <w:rPr>
                <w:rFonts w:ascii="Cambria" w:eastAsia="Arial MT" w:hAnsi="Cambria" w:cs="Arial MT"/>
                <w:spacing w:val="-2"/>
                <w:sz w:val="20"/>
                <w:lang w:val="es-ES"/>
              </w:rPr>
              <w:t xml:space="preserve"> </w:t>
            </w:r>
            <w:r w:rsidRPr="00BB54C2">
              <w:rPr>
                <w:rFonts w:ascii="Cambria" w:eastAsia="Arial MT" w:hAnsi="Cambria" w:cs="Arial MT"/>
                <w:sz w:val="20"/>
                <w:lang w:val="es-ES"/>
              </w:rPr>
              <w:t>para</w:t>
            </w:r>
            <w:r w:rsidRPr="00BB54C2">
              <w:rPr>
                <w:rFonts w:ascii="Cambria" w:eastAsia="Arial MT" w:hAnsi="Cambria" w:cs="Arial MT"/>
                <w:spacing w:val="-3"/>
                <w:sz w:val="20"/>
                <w:lang w:val="es-ES"/>
              </w:rPr>
              <w:t xml:space="preserve"> </w:t>
            </w:r>
            <w:r w:rsidRPr="00BB54C2">
              <w:rPr>
                <w:rFonts w:ascii="Cambria" w:eastAsia="Arial MT" w:hAnsi="Cambria" w:cs="Arial MT"/>
                <w:sz w:val="20"/>
                <w:lang w:val="es-ES"/>
              </w:rPr>
              <w:t>sesión</w:t>
            </w:r>
          </w:p>
        </w:tc>
      </w:tr>
    </w:tbl>
    <w:p w:rsidR="00FE6068" w:rsidRDefault="00FE6068" w:rsidP="00FE6068">
      <w:pPr>
        <w:widowControl w:val="0"/>
        <w:autoSpaceDE w:val="0"/>
        <w:autoSpaceDN w:val="0"/>
        <w:spacing w:before="6" w:after="0" w:line="240" w:lineRule="auto"/>
        <w:rPr>
          <w:rFonts w:ascii="Arial MT" w:eastAsia="Arial MT" w:hAnsi="Arial MT" w:cs="Arial MT"/>
          <w:sz w:val="24"/>
          <w:szCs w:val="24"/>
          <w:lang w:val="es-ES"/>
        </w:rPr>
      </w:pPr>
    </w:p>
    <w:p w:rsidR="00FE6068" w:rsidRDefault="00FE6068" w:rsidP="00FE6068">
      <w:pPr>
        <w:widowControl w:val="0"/>
        <w:autoSpaceDE w:val="0"/>
        <w:autoSpaceDN w:val="0"/>
        <w:spacing w:before="6" w:after="0" w:line="240" w:lineRule="auto"/>
        <w:rPr>
          <w:rFonts w:ascii="Arial MT" w:eastAsia="Arial MT" w:hAnsi="Arial MT" w:cs="Arial MT"/>
          <w:sz w:val="24"/>
          <w:szCs w:val="24"/>
          <w:lang w:val="es-ES"/>
        </w:rPr>
      </w:pPr>
    </w:p>
    <w:p w:rsidR="00FE6068" w:rsidRPr="00BB54C2" w:rsidRDefault="00FE6068" w:rsidP="00FE6068">
      <w:pPr>
        <w:widowControl w:val="0"/>
        <w:autoSpaceDE w:val="0"/>
        <w:autoSpaceDN w:val="0"/>
        <w:spacing w:before="6" w:after="0" w:line="240" w:lineRule="auto"/>
        <w:rPr>
          <w:rFonts w:ascii="Arial MT" w:eastAsia="Arial MT" w:hAnsi="Arial MT" w:cs="Arial MT"/>
          <w:sz w:val="24"/>
          <w:szCs w:val="24"/>
          <w:lang w:val="es-ES"/>
        </w:rPr>
      </w:pPr>
    </w:p>
    <w:p w:rsidR="00FE6068" w:rsidRPr="000343CA" w:rsidRDefault="00FE6068" w:rsidP="00FE6068">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FE6068" w:rsidRPr="000343CA" w:rsidRDefault="00FE6068" w:rsidP="00FE6068">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rsidR="00FE6068" w:rsidRPr="000343CA" w:rsidRDefault="00FE6068" w:rsidP="00FE6068">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FE6068" w:rsidRPr="000343CA" w:rsidRDefault="00FE6068" w:rsidP="00FE6068">
      <w:pPr>
        <w:spacing w:after="0" w:line="276" w:lineRule="auto"/>
        <w:rPr>
          <w:rFonts w:ascii="Cambria" w:eastAsia="Calibri" w:hAnsi="Cambria" w:cs="Times New Roman"/>
          <w:b/>
          <w:sz w:val="24"/>
          <w:szCs w:val="20"/>
        </w:rPr>
      </w:pPr>
    </w:p>
    <w:p w:rsidR="00FE6068" w:rsidRPr="000343CA" w:rsidRDefault="00FE6068" w:rsidP="00FE6068">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rsidR="00FE6068" w:rsidRDefault="00FE6068" w:rsidP="00FE6068">
      <w:pPr>
        <w:spacing w:after="0" w:line="276" w:lineRule="auto"/>
        <w:jc w:val="both"/>
        <w:rPr>
          <w:rFonts w:ascii="Cambria" w:hAnsi="Cambria" w:cs="Arial"/>
          <w:b/>
        </w:rPr>
      </w:pPr>
    </w:p>
    <w:p w:rsidR="00FE6068" w:rsidRDefault="00FE6068" w:rsidP="00FE6068">
      <w:pPr>
        <w:spacing w:after="200" w:line="276" w:lineRule="auto"/>
        <w:jc w:val="both"/>
        <w:rPr>
          <w:rFonts w:ascii="Arial" w:hAnsi="Arial" w:cs="Arial"/>
          <w:b/>
          <w:sz w:val="24"/>
          <w:szCs w:val="24"/>
        </w:rPr>
      </w:pPr>
      <w:r w:rsidRPr="002F6D46">
        <w:rPr>
          <w:rFonts w:ascii="Arial" w:hAnsi="Arial" w:cs="Arial"/>
          <w:b/>
          <w:sz w:val="24"/>
          <w:szCs w:val="24"/>
        </w:rPr>
        <w:t>DICTAMEN QUE PROPONE LA AUTORIZACION DE LAS REGLAS DE OPERACIÓN MUNICIPALES DEL PROGRAMA “RECREA EDUCANDO PARA LA VIDA, APOYO DE MOCHILA, ÚTILES, UNIFORME Y CALZADO ESCOL</w:t>
      </w:r>
      <w:r>
        <w:rPr>
          <w:rFonts w:ascii="Arial" w:hAnsi="Arial" w:cs="Arial"/>
          <w:b/>
          <w:sz w:val="24"/>
          <w:szCs w:val="24"/>
        </w:rPr>
        <w:t>AR PARA EL EJERCICIO FISCAL 2023</w:t>
      </w:r>
      <w:r w:rsidRPr="002F6D46">
        <w:rPr>
          <w:rFonts w:ascii="Arial" w:hAnsi="Arial" w:cs="Arial"/>
          <w:b/>
          <w:sz w:val="24"/>
          <w:szCs w:val="24"/>
        </w:rPr>
        <w:t>”</w:t>
      </w:r>
    </w:p>
    <w:p w:rsidR="00FE6068" w:rsidRDefault="00FE6068" w:rsidP="00FE6068">
      <w:pPr>
        <w:spacing w:after="200" w:line="276" w:lineRule="auto"/>
        <w:jc w:val="both"/>
        <w:rPr>
          <w:rFonts w:ascii="Arial" w:hAnsi="Arial" w:cs="Arial"/>
          <w:b/>
          <w:sz w:val="24"/>
          <w:szCs w:val="24"/>
        </w:rPr>
      </w:pPr>
    </w:p>
    <w:p w:rsidR="00FE6068" w:rsidRPr="00FE6068" w:rsidRDefault="00FE6068" w:rsidP="00FE6068">
      <w:pPr>
        <w:spacing w:after="200" w:line="276" w:lineRule="auto"/>
        <w:jc w:val="both"/>
        <w:rPr>
          <w:rFonts w:ascii="Arial" w:hAnsi="Arial" w:cs="Arial"/>
          <w:b/>
          <w:sz w:val="24"/>
          <w:szCs w:val="24"/>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FE6068" w:rsidRPr="00317D4A" w:rsidRDefault="00FE6068" w:rsidP="00FE6068">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FE6068" w:rsidRPr="00B264FD" w:rsidRDefault="00FE6068" w:rsidP="00FE6068">
      <w:pPr>
        <w:pStyle w:val="Sinespaciado"/>
        <w:spacing w:line="276" w:lineRule="auto"/>
        <w:jc w:val="center"/>
        <w:rPr>
          <w:rStyle w:val="nfasissutil"/>
          <w:sz w:val="22"/>
        </w:rPr>
      </w:pPr>
      <w:r w:rsidRPr="00B264FD">
        <w:rPr>
          <w:rStyle w:val="nfasissutil"/>
          <w:sz w:val="22"/>
        </w:rPr>
        <w:t>“2023, AÑO DEL 140 ANIVERSARIO DEL NATALICIO DE JOSÉ CLEMENTE OROZCO”</w:t>
      </w:r>
    </w:p>
    <w:p w:rsidR="00FE6068" w:rsidRPr="00B264FD" w:rsidRDefault="00FE6068" w:rsidP="00FE6068">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rsidR="00FE6068" w:rsidRPr="00BE31FC" w:rsidRDefault="00FE6068" w:rsidP="00FE6068">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Pr>
          <w:rFonts w:ascii="Arial" w:hAnsi="Arial" w:cs="Arial"/>
          <w:b/>
          <w:bCs/>
          <w:sz w:val="18"/>
          <w:szCs w:val="18"/>
        </w:rPr>
        <w:t>24</w:t>
      </w:r>
      <w:r w:rsidRPr="00BE31FC">
        <w:rPr>
          <w:rFonts w:ascii="Arial" w:hAnsi="Arial" w:cs="Arial"/>
          <w:b/>
          <w:bCs/>
          <w:sz w:val="18"/>
          <w:szCs w:val="18"/>
        </w:rPr>
        <w:t xml:space="preserve"> DE </w:t>
      </w:r>
      <w:r>
        <w:rPr>
          <w:rFonts w:ascii="Arial" w:hAnsi="Arial" w:cs="Arial"/>
          <w:b/>
          <w:bCs/>
          <w:sz w:val="18"/>
          <w:szCs w:val="18"/>
        </w:rPr>
        <w:t xml:space="preserve">ABRIL </w:t>
      </w:r>
      <w:r w:rsidRPr="00BE31FC">
        <w:rPr>
          <w:rFonts w:ascii="Arial" w:hAnsi="Arial" w:cs="Arial"/>
          <w:b/>
          <w:bCs/>
          <w:sz w:val="18"/>
          <w:szCs w:val="18"/>
        </w:rPr>
        <w:t>DEL AÑO 2023</w:t>
      </w:r>
      <w:r w:rsidRPr="00BE31FC">
        <w:rPr>
          <w:rFonts w:ascii="Arial" w:hAnsi="Arial" w:cs="Arial"/>
          <w:b/>
          <w:i/>
          <w:sz w:val="18"/>
        </w:rPr>
        <w:t>.</w:t>
      </w:r>
    </w:p>
    <w:p w:rsidR="00FE6068" w:rsidRDefault="00FE6068" w:rsidP="00FE6068">
      <w:pPr>
        <w:pStyle w:val="Cuerpo"/>
        <w:spacing w:line="240" w:lineRule="auto"/>
        <w:jc w:val="center"/>
        <w:rPr>
          <w:rFonts w:ascii="Arial" w:eastAsia="Bradley Hand ITC" w:hAnsi="Arial" w:cs="Arial"/>
          <w:b/>
          <w:bCs/>
          <w:i/>
          <w:iCs/>
          <w:szCs w:val="24"/>
          <w:lang w:val="es-MX"/>
        </w:rPr>
      </w:pPr>
    </w:p>
    <w:p w:rsidR="00FE6068" w:rsidRDefault="00FE6068" w:rsidP="00FE6068">
      <w:pPr>
        <w:spacing w:after="0" w:line="240" w:lineRule="auto"/>
        <w:rPr>
          <w:rFonts w:ascii="Cambria" w:hAnsi="Cambria" w:cs="Times New Roman"/>
          <w:b/>
          <w:szCs w:val="24"/>
          <w:lang w:val="es-ES"/>
        </w:rPr>
      </w:pPr>
    </w:p>
    <w:p w:rsidR="00FE6068" w:rsidRPr="00080E43" w:rsidRDefault="00FE6068" w:rsidP="00FE6068">
      <w:pPr>
        <w:spacing w:after="0" w:line="240" w:lineRule="auto"/>
        <w:rPr>
          <w:rFonts w:ascii="Cambria" w:hAnsi="Cambria" w:cs="Times New Roman"/>
          <w:b/>
          <w:szCs w:val="24"/>
          <w:lang w:val="es-ES"/>
        </w:rPr>
      </w:pPr>
    </w:p>
    <w:p w:rsidR="00FE6068" w:rsidRPr="00840F05" w:rsidRDefault="00FE6068" w:rsidP="00FE6068">
      <w:pPr>
        <w:rPr>
          <w:rFonts w:ascii="Arial" w:hAnsi="Arial" w:cs="Arial"/>
          <w:b/>
          <w:sz w:val="8"/>
          <w:lang w:val="es-ES"/>
        </w:rPr>
      </w:pPr>
    </w:p>
    <w:p w:rsidR="00FE6068" w:rsidRDefault="00FE6068" w:rsidP="00FE6068">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FE6068" w:rsidRDefault="00FE6068" w:rsidP="00FE6068">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FE6068" w:rsidRPr="00840F05" w:rsidRDefault="00FE6068" w:rsidP="00FE6068">
      <w:pPr>
        <w:spacing w:after="0" w:line="240" w:lineRule="auto"/>
        <w:jc w:val="center"/>
        <w:rPr>
          <w:rFonts w:ascii="Arial" w:eastAsia="Calibri" w:hAnsi="Arial" w:cs="Arial"/>
          <w:sz w:val="20"/>
          <w:szCs w:val="20"/>
        </w:rPr>
      </w:pPr>
    </w:p>
    <w:p w:rsidR="00FE6068" w:rsidRPr="00840F05" w:rsidRDefault="00FE6068" w:rsidP="00FE6068">
      <w:pPr>
        <w:spacing w:after="0" w:line="240" w:lineRule="auto"/>
        <w:jc w:val="center"/>
        <w:rPr>
          <w:rFonts w:ascii="Arial" w:eastAsia="Calibri" w:hAnsi="Arial" w:cs="Arial"/>
          <w:sz w:val="24"/>
        </w:rPr>
      </w:pPr>
    </w:p>
    <w:p w:rsidR="00FE6068" w:rsidRDefault="00FE6068" w:rsidP="00FE6068">
      <w:pPr>
        <w:spacing w:after="0" w:line="240" w:lineRule="auto"/>
        <w:jc w:val="center"/>
        <w:rPr>
          <w:rFonts w:ascii="Arial" w:eastAsia="Calibri" w:hAnsi="Arial" w:cs="Arial"/>
          <w:sz w:val="18"/>
        </w:rPr>
      </w:pPr>
    </w:p>
    <w:p w:rsidR="00FE6068" w:rsidRPr="002E5A80" w:rsidRDefault="00FE6068" w:rsidP="00FE6068">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ocs</w:t>
      </w:r>
      <w:proofErr w:type="spellEnd"/>
    </w:p>
    <w:p w:rsidR="00FE6068" w:rsidRDefault="00FE6068" w:rsidP="00FE6068">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p w:rsidR="00FE6068" w:rsidRPr="00B939B4" w:rsidRDefault="00FE6068" w:rsidP="00B939B4">
      <w:pPr>
        <w:spacing w:after="0" w:line="240" w:lineRule="auto"/>
        <w:jc w:val="both"/>
        <w:rPr>
          <w:rFonts w:ascii="Arial" w:hAnsi="Arial" w:cs="Arial"/>
          <w:sz w:val="18"/>
        </w:rPr>
      </w:pPr>
    </w:p>
    <w:sectPr w:rsidR="00FE6068" w:rsidRPr="00B939B4" w:rsidSect="0039160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C1" w:rsidRDefault="00C968C1" w:rsidP="00391602">
      <w:pPr>
        <w:spacing w:after="0" w:line="240" w:lineRule="auto"/>
      </w:pPr>
      <w:r>
        <w:separator/>
      </w:r>
    </w:p>
  </w:endnote>
  <w:endnote w:type="continuationSeparator" w:id="0">
    <w:p w:rsidR="00C968C1" w:rsidRDefault="00C968C1"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0603"/>
      <w:docPartObj>
        <w:docPartGallery w:val="Page Numbers (Bottom of Page)"/>
        <w:docPartUnique/>
      </w:docPartObj>
    </w:sdtPr>
    <w:sdtEndPr/>
    <w:sdtContent>
      <w:p w:rsidR="001A2FE5" w:rsidRDefault="001A2FE5">
        <w:pPr>
          <w:pStyle w:val="Piedepgina"/>
          <w:jc w:val="right"/>
        </w:pPr>
        <w:r>
          <w:rPr>
            <w:noProof/>
            <w:lang w:eastAsia="es-MX"/>
          </w:rPr>
          <w:drawing>
            <wp:anchor distT="0" distB="0" distL="114300" distR="114300" simplePos="0" relativeHeight="251656704" behindDoc="1" locked="0" layoutInCell="0" allowOverlap="1" wp14:anchorId="78442062" wp14:editId="689B350D">
              <wp:simplePos x="0" y="0"/>
              <wp:positionH relativeFrom="page">
                <wp:align>left</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E7988" w:rsidRPr="002E7988">
          <w:rPr>
            <w:noProof/>
            <w:lang w:val="es-ES"/>
          </w:rPr>
          <w:t>6</w:t>
        </w:r>
        <w:r>
          <w:fldChar w:fldCharType="end"/>
        </w:r>
      </w:p>
    </w:sdtContent>
  </w:sdt>
  <w:p w:rsidR="00391602" w:rsidRDefault="003916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C1" w:rsidRDefault="00C968C1" w:rsidP="00391602">
      <w:pPr>
        <w:spacing w:after="0" w:line="240" w:lineRule="auto"/>
      </w:pPr>
      <w:r>
        <w:separator/>
      </w:r>
    </w:p>
  </w:footnote>
  <w:footnote w:type="continuationSeparator" w:id="0">
    <w:p w:rsidR="00C968C1" w:rsidRDefault="00C968C1"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FE6068">
    <w:pPr>
      <w:pStyle w:val="Encabezado"/>
    </w:pPr>
    <w:r>
      <w:rPr>
        <w:noProof/>
        <w:lang w:eastAsia="es-MX"/>
      </w:rPr>
      <w:drawing>
        <wp:anchor distT="0" distB="0" distL="114300" distR="114300" simplePos="0" relativeHeight="251657728" behindDoc="1" locked="0" layoutInCell="1" allowOverlap="1" wp14:anchorId="04004165" wp14:editId="18D96A1B">
          <wp:simplePos x="0" y="0"/>
          <wp:positionH relativeFrom="column">
            <wp:posOffset>2748635</wp:posOffset>
          </wp:positionH>
          <wp:positionV relativeFrom="paragraph">
            <wp:posOffset>-138430</wp:posOffset>
          </wp:positionV>
          <wp:extent cx="2857500" cy="971550"/>
          <wp:effectExtent l="0" t="0" r="0" b="0"/>
          <wp:wrapTight wrapText="bothSides">
            <wp:wrapPolygon edited="0">
              <wp:start x="0" y="0"/>
              <wp:lineTo x="0" y="21176"/>
              <wp:lineTo x="21456" y="21176"/>
              <wp:lineTo x="21456" y="0"/>
              <wp:lineTo x="0" y="0"/>
            </wp:wrapPolygon>
          </wp:wrapTight>
          <wp:docPr id="3" name="Imagen 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68C1">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8pt;margin-top:-27.2pt;width:579.5pt;height:97.85pt;z-index:-251657728;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06C"/>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634FD4"/>
    <w:multiLevelType w:val="hybridMultilevel"/>
    <w:tmpl w:val="5874C20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FEC3C12"/>
    <w:multiLevelType w:val="hybridMultilevel"/>
    <w:tmpl w:val="E3C830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6065CE"/>
    <w:multiLevelType w:val="hybridMultilevel"/>
    <w:tmpl w:val="4754D6B6"/>
    <w:lvl w:ilvl="0" w:tplc="8C54F2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0148C"/>
    <w:rsid w:val="00001C3F"/>
    <w:rsid w:val="000146F6"/>
    <w:rsid w:val="0001515E"/>
    <w:rsid w:val="000156E4"/>
    <w:rsid w:val="000250C9"/>
    <w:rsid w:val="000636C5"/>
    <w:rsid w:val="000745BA"/>
    <w:rsid w:val="00094E1F"/>
    <w:rsid w:val="000B22AD"/>
    <w:rsid w:val="000C05D1"/>
    <w:rsid w:val="000C068A"/>
    <w:rsid w:val="000F547A"/>
    <w:rsid w:val="00100372"/>
    <w:rsid w:val="00114204"/>
    <w:rsid w:val="001144A2"/>
    <w:rsid w:val="001309ED"/>
    <w:rsid w:val="00161652"/>
    <w:rsid w:val="00167E8B"/>
    <w:rsid w:val="00176BCF"/>
    <w:rsid w:val="0017772D"/>
    <w:rsid w:val="00190BE2"/>
    <w:rsid w:val="00192105"/>
    <w:rsid w:val="001A0F94"/>
    <w:rsid w:val="001A2FE5"/>
    <w:rsid w:val="001A3BC1"/>
    <w:rsid w:val="001B19B2"/>
    <w:rsid w:val="001C012F"/>
    <w:rsid w:val="001C0D58"/>
    <w:rsid w:val="001D1950"/>
    <w:rsid w:val="001E038A"/>
    <w:rsid w:val="001E7A0A"/>
    <w:rsid w:val="001F3F6E"/>
    <w:rsid w:val="002037F6"/>
    <w:rsid w:val="002168DE"/>
    <w:rsid w:val="0021765E"/>
    <w:rsid w:val="00233329"/>
    <w:rsid w:val="0024613A"/>
    <w:rsid w:val="00246D0A"/>
    <w:rsid w:val="002503C3"/>
    <w:rsid w:val="00252CA1"/>
    <w:rsid w:val="00287DF6"/>
    <w:rsid w:val="00292A83"/>
    <w:rsid w:val="00292B0E"/>
    <w:rsid w:val="002965F8"/>
    <w:rsid w:val="002C26B3"/>
    <w:rsid w:val="002C34E7"/>
    <w:rsid w:val="002C409B"/>
    <w:rsid w:val="002D4ED5"/>
    <w:rsid w:val="002D516D"/>
    <w:rsid w:val="002D70D8"/>
    <w:rsid w:val="002E28D1"/>
    <w:rsid w:val="002E7988"/>
    <w:rsid w:val="002F5EE3"/>
    <w:rsid w:val="002F6D46"/>
    <w:rsid w:val="002F7F0C"/>
    <w:rsid w:val="00303BCF"/>
    <w:rsid w:val="00305A1A"/>
    <w:rsid w:val="003312F8"/>
    <w:rsid w:val="00334F1F"/>
    <w:rsid w:val="00336859"/>
    <w:rsid w:val="0034790F"/>
    <w:rsid w:val="00347F0C"/>
    <w:rsid w:val="003661CE"/>
    <w:rsid w:val="003662EC"/>
    <w:rsid w:val="00385339"/>
    <w:rsid w:val="0038674E"/>
    <w:rsid w:val="00386B7F"/>
    <w:rsid w:val="0038793A"/>
    <w:rsid w:val="00391602"/>
    <w:rsid w:val="003A38B5"/>
    <w:rsid w:val="003B20A7"/>
    <w:rsid w:val="003B4F31"/>
    <w:rsid w:val="003C26D4"/>
    <w:rsid w:val="003C37F0"/>
    <w:rsid w:val="003C52B8"/>
    <w:rsid w:val="003C564D"/>
    <w:rsid w:val="003D4499"/>
    <w:rsid w:val="003D6132"/>
    <w:rsid w:val="003E4E92"/>
    <w:rsid w:val="003F213A"/>
    <w:rsid w:val="003F22D3"/>
    <w:rsid w:val="003F2B57"/>
    <w:rsid w:val="003F2C37"/>
    <w:rsid w:val="004044BC"/>
    <w:rsid w:val="00414AA4"/>
    <w:rsid w:val="0042205C"/>
    <w:rsid w:val="00424DBB"/>
    <w:rsid w:val="00430A95"/>
    <w:rsid w:val="00436A33"/>
    <w:rsid w:val="004676AB"/>
    <w:rsid w:val="00480A28"/>
    <w:rsid w:val="00483C3C"/>
    <w:rsid w:val="0049069C"/>
    <w:rsid w:val="00493CAD"/>
    <w:rsid w:val="00494587"/>
    <w:rsid w:val="004A184C"/>
    <w:rsid w:val="004A7D34"/>
    <w:rsid w:val="004B154B"/>
    <w:rsid w:val="004B2B06"/>
    <w:rsid w:val="004C1318"/>
    <w:rsid w:val="004D17F9"/>
    <w:rsid w:val="00524E17"/>
    <w:rsid w:val="00535C7A"/>
    <w:rsid w:val="005417AD"/>
    <w:rsid w:val="00543ABF"/>
    <w:rsid w:val="0055015C"/>
    <w:rsid w:val="00556024"/>
    <w:rsid w:val="00560C42"/>
    <w:rsid w:val="00566EE9"/>
    <w:rsid w:val="00567967"/>
    <w:rsid w:val="00580E0D"/>
    <w:rsid w:val="0058244E"/>
    <w:rsid w:val="00583077"/>
    <w:rsid w:val="005A5373"/>
    <w:rsid w:val="005B2A57"/>
    <w:rsid w:val="005B50D9"/>
    <w:rsid w:val="005B5BDB"/>
    <w:rsid w:val="005D03C5"/>
    <w:rsid w:val="005F1F88"/>
    <w:rsid w:val="005F5642"/>
    <w:rsid w:val="005F6715"/>
    <w:rsid w:val="00600B5F"/>
    <w:rsid w:val="006072C8"/>
    <w:rsid w:val="00612DA4"/>
    <w:rsid w:val="006153CA"/>
    <w:rsid w:val="006257B4"/>
    <w:rsid w:val="00627229"/>
    <w:rsid w:val="0063104D"/>
    <w:rsid w:val="0064525F"/>
    <w:rsid w:val="00646F9E"/>
    <w:rsid w:val="00647091"/>
    <w:rsid w:val="006500D7"/>
    <w:rsid w:val="006528A9"/>
    <w:rsid w:val="006719F6"/>
    <w:rsid w:val="00675393"/>
    <w:rsid w:val="00690C6C"/>
    <w:rsid w:val="00694ED9"/>
    <w:rsid w:val="006B3075"/>
    <w:rsid w:val="006C7D85"/>
    <w:rsid w:val="006D017A"/>
    <w:rsid w:val="006D1B84"/>
    <w:rsid w:val="006D3213"/>
    <w:rsid w:val="006D38E4"/>
    <w:rsid w:val="006E42B2"/>
    <w:rsid w:val="007023E0"/>
    <w:rsid w:val="00751DD5"/>
    <w:rsid w:val="007609BE"/>
    <w:rsid w:val="00762945"/>
    <w:rsid w:val="00771E86"/>
    <w:rsid w:val="00780DEB"/>
    <w:rsid w:val="00783EC5"/>
    <w:rsid w:val="007A64D1"/>
    <w:rsid w:val="007B1B67"/>
    <w:rsid w:val="007B3467"/>
    <w:rsid w:val="007C105A"/>
    <w:rsid w:val="007C6F0C"/>
    <w:rsid w:val="007F02E3"/>
    <w:rsid w:val="007F525F"/>
    <w:rsid w:val="007F79A3"/>
    <w:rsid w:val="00806D35"/>
    <w:rsid w:val="0081134A"/>
    <w:rsid w:val="00821FC5"/>
    <w:rsid w:val="008234ED"/>
    <w:rsid w:val="00836D68"/>
    <w:rsid w:val="008370DD"/>
    <w:rsid w:val="0085459A"/>
    <w:rsid w:val="00861794"/>
    <w:rsid w:val="00863382"/>
    <w:rsid w:val="008A2A41"/>
    <w:rsid w:val="008C332A"/>
    <w:rsid w:val="008D5F55"/>
    <w:rsid w:val="00905C25"/>
    <w:rsid w:val="009101B6"/>
    <w:rsid w:val="00910EDF"/>
    <w:rsid w:val="0091763C"/>
    <w:rsid w:val="00920FEC"/>
    <w:rsid w:val="009225B9"/>
    <w:rsid w:val="009312E1"/>
    <w:rsid w:val="009430F0"/>
    <w:rsid w:val="00955784"/>
    <w:rsid w:val="009571AA"/>
    <w:rsid w:val="00957756"/>
    <w:rsid w:val="00966645"/>
    <w:rsid w:val="00973503"/>
    <w:rsid w:val="00973EF7"/>
    <w:rsid w:val="00980AC0"/>
    <w:rsid w:val="00991651"/>
    <w:rsid w:val="00997582"/>
    <w:rsid w:val="009A48D7"/>
    <w:rsid w:val="009B1120"/>
    <w:rsid w:val="009B5379"/>
    <w:rsid w:val="009C0A87"/>
    <w:rsid w:val="009C2DCA"/>
    <w:rsid w:val="009E66B4"/>
    <w:rsid w:val="00A0003D"/>
    <w:rsid w:val="00A12E72"/>
    <w:rsid w:val="00A172BC"/>
    <w:rsid w:val="00A24062"/>
    <w:rsid w:val="00A461D5"/>
    <w:rsid w:val="00A521C6"/>
    <w:rsid w:val="00A533F4"/>
    <w:rsid w:val="00A57876"/>
    <w:rsid w:val="00A7319A"/>
    <w:rsid w:val="00A732E7"/>
    <w:rsid w:val="00A754D6"/>
    <w:rsid w:val="00A849FA"/>
    <w:rsid w:val="00AA45FE"/>
    <w:rsid w:val="00AC18EB"/>
    <w:rsid w:val="00AC685B"/>
    <w:rsid w:val="00AD7FC2"/>
    <w:rsid w:val="00AE5870"/>
    <w:rsid w:val="00AF09F9"/>
    <w:rsid w:val="00AF6DD5"/>
    <w:rsid w:val="00B07D51"/>
    <w:rsid w:val="00B16A58"/>
    <w:rsid w:val="00B21D61"/>
    <w:rsid w:val="00B302D4"/>
    <w:rsid w:val="00B442A1"/>
    <w:rsid w:val="00B53465"/>
    <w:rsid w:val="00B62AA9"/>
    <w:rsid w:val="00B67743"/>
    <w:rsid w:val="00B70723"/>
    <w:rsid w:val="00B70A9E"/>
    <w:rsid w:val="00B76E46"/>
    <w:rsid w:val="00B826CB"/>
    <w:rsid w:val="00B939B4"/>
    <w:rsid w:val="00B93FE8"/>
    <w:rsid w:val="00BA56A4"/>
    <w:rsid w:val="00BB0069"/>
    <w:rsid w:val="00BB0FA9"/>
    <w:rsid w:val="00BB3B12"/>
    <w:rsid w:val="00BB571E"/>
    <w:rsid w:val="00BC0A6D"/>
    <w:rsid w:val="00BC4E49"/>
    <w:rsid w:val="00BC65A6"/>
    <w:rsid w:val="00BE358A"/>
    <w:rsid w:val="00BE5287"/>
    <w:rsid w:val="00BF1372"/>
    <w:rsid w:val="00C06EDA"/>
    <w:rsid w:val="00C11674"/>
    <w:rsid w:val="00C2267A"/>
    <w:rsid w:val="00C34FF1"/>
    <w:rsid w:val="00C362C0"/>
    <w:rsid w:val="00C36630"/>
    <w:rsid w:val="00C523D1"/>
    <w:rsid w:val="00C54ADE"/>
    <w:rsid w:val="00C570E9"/>
    <w:rsid w:val="00C64627"/>
    <w:rsid w:val="00C76719"/>
    <w:rsid w:val="00C8519A"/>
    <w:rsid w:val="00C968C1"/>
    <w:rsid w:val="00C972D1"/>
    <w:rsid w:val="00CA565D"/>
    <w:rsid w:val="00CB1867"/>
    <w:rsid w:val="00CB5851"/>
    <w:rsid w:val="00CF11C5"/>
    <w:rsid w:val="00D022CF"/>
    <w:rsid w:val="00D03D0A"/>
    <w:rsid w:val="00D1446C"/>
    <w:rsid w:val="00D22591"/>
    <w:rsid w:val="00D23175"/>
    <w:rsid w:val="00D23539"/>
    <w:rsid w:val="00D26AB2"/>
    <w:rsid w:val="00D40DA3"/>
    <w:rsid w:val="00D41663"/>
    <w:rsid w:val="00D42A5F"/>
    <w:rsid w:val="00D6641D"/>
    <w:rsid w:val="00D66D45"/>
    <w:rsid w:val="00D66FC5"/>
    <w:rsid w:val="00D76186"/>
    <w:rsid w:val="00D76763"/>
    <w:rsid w:val="00D87402"/>
    <w:rsid w:val="00D90A1D"/>
    <w:rsid w:val="00DA441C"/>
    <w:rsid w:val="00DA5A2C"/>
    <w:rsid w:val="00DA75BA"/>
    <w:rsid w:val="00DA7B6A"/>
    <w:rsid w:val="00DA7DF7"/>
    <w:rsid w:val="00DB43BC"/>
    <w:rsid w:val="00DC3797"/>
    <w:rsid w:val="00DD79ED"/>
    <w:rsid w:val="00E1279B"/>
    <w:rsid w:val="00E257CC"/>
    <w:rsid w:val="00E2740D"/>
    <w:rsid w:val="00E3321C"/>
    <w:rsid w:val="00E50D9E"/>
    <w:rsid w:val="00E52017"/>
    <w:rsid w:val="00E5580E"/>
    <w:rsid w:val="00E870D0"/>
    <w:rsid w:val="00E87AF2"/>
    <w:rsid w:val="00E9318E"/>
    <w:rsid w:val="00E93346"/>
    <w:rsid w:val="00EA2370"/>
    <w:rsid w:val="00EC5847"/>
    <w:rsid w:val="00EC74BF"/>
    <w:rsid w:val="00ED66F0"/>
    <w:rsid w:val="00F02C1D"/>
    <w:rsid w:val="00F12527"/>
    <w:rsid w:val="00F1427F"/>
    <w:rsid w:val="00F15C8A"/>
    <w:rsid w:val="00F30970"/>
    <w:rsid w:val="00F3639E"/>
    <w:rsid w:val="00F41BF3"/>
    <w:rsid w:val="00F50690"/>
    <w:rsid w:val="00F6510A"/>
    <w:rsid w:val="00F713E5"/>
    <w:rsid w:val="00F71E89"/>
    <w:rsid w:val="00F75170"/>
    <w:rsid w:val="00FA3C94"/>
    <w:rsid w:val="00FB790D"/>
    <w:rsid w:val="00FC2F7B"/>
    <w:rsid w:val="00FD0A50"/>
    <w:rsid w:val="00FE6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paragraph" w:customStyle="1" w:styleId="Cuerpo">
    <w:name w:val="Cuerpo"/>
    <w:rsid w:val="003662E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nfasissutil">
    <w:name w:val="Subtle Emphasis"/>
    <w:basedOn w:val="Fuentedeprrafopredeter"/>
    <w:uiPriority w:val="19"/>
    <w:qFormat/>
    <w:rsid w:val="00FE6068"/>
    <w:rPr>
      <w:i/>
      <w:iCs/>
      <w:color w:val="404040" w:themeColor="text1" w:themeTint="BF"/>
    </w:rPr>
  </w:style>
  <w:style w:type="table" w:customStyle="1" w:styleId="TableNormal">
    <w:name w:val="Table Normal"/>
    <w:uiPriority w:val="2"/>
    <w:semiHidden/>
    <w:unhideWhenUsed/>
    <w:qFormat/>
    <w:rsid w:val="00FE60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7</Pages>
  <Words>1791</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Martha Graciela Villanueva Zalapa</cp:lastModifiedBy>
  <cp:revision>31</cp:revision>
  <cp:lastPrinted>2022-04-22T14:55:00Z</cp:lastPrinted>
  <dcterms:created xsi:type="dcterms:W3CDTF">2022-04-21T14:32:00Z</dcterms:created>
  <dcterms:modified xsi:type="dcterms:W3CDTF">2023-05-02T16:48:00Z</dcterms:modified>
</cp:coreProperties>
</file>