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918" w:type="dxa"/>
        <w:jc w:val="center"/>
        <w:tblLook w:val="04A0" w:firstRow="1" w:lastRow="0" w:firstColumn="1" w:lastColumn="0" w:noHBand="0" w:noVBand="1"/>
      </w:tblPr>
      <w:tblGrid>
        <w:gridCol w:w="9918"/>
      </w:tblGrid>
      <w:tr w:rsidR="00DD7221" w:rsidTr="003E4A11">
        <w:trPr>
          <w:trHeight w:val="1291"/>
          <w:jc w:val="center"/>
        </w:trPr>
        <w:tc>
          <w:tcPr>
            <w:tcW w:w="9918" w:type="dxa"/>
          </w:tcPr>
          <w:p w:rsidR="002E1827" w:rsidRDefault="00DD7221" w:rsidP="002E1827">
            <w:pPr>
              <w:spacing w:before="240"/>
              <w:ind w:right="-518"/>
              <w:jc w:val="center"/>
              <w:rPr>
                <w:rFonts w:ascii="Arial" w:hAnsi="Arial" w:cs="Arial"/>
                <w:b/>
                <w:sz w:val="28"/>
              </w:rPr>
            </w:pPr>
            <w:r w:rsidRPr="00DD7221">
              <w:rPr>
                <w:rFonts w:ascii="Arial" w:hAnsi="Arial" w:cs="Arial"/>
                <w:b/>
                <w:sz w:val="28"/>
              </w:rPr>
              <w:t xml:space="preserve">ACTA DE LA NOVENA SESIÓN ORDINARIA DE LA COMISIÓN </w:t>
            </w:r>
          </w:p>
          <w:p w:rsidR="00DD7221" w:rsidRPr="00DD7221" w:rsidRDefault="00DD7221" w:rsidP="002E1827">
            <w:pPr>
              <w:spacing w:before="240"/>
              <w:ind w:right="-518"/>
              <w:jc w:val="center"/>
              <w:rPr>
                <w:rFonts w:ascii="Arial" w:hAnsi="Arial" w:cs="Arial"/>
                <w:b/>
                <w:sz w:val="28"/>
              </w:rPr>
            </w:pPr>
            <w:r w:rsidRPr="00DD7221">
              <w:rPr>
                <w:rFonts w:ascii="Arial" w:hAnsi="Arial" w:cs="Arial"/>
                <w:b/>
                <w:sz w:val="28"/>
              </w:rPr>
              <w:t>EDILICIA PERMANENTE DE DESARROLLO ECONÓMICO Y TURISMO</w:t>
            </w:r>
          </w:p>
        </w:tc>
      </w:tr>
    </w:tbl>
    <w:p w:rsidR="003E0923" w:rsidRDefault="003E0923" w:rsidP="00DD7221">
      <w:pPr>
        <w:ind w:right="-518"/>
        <w:rPr>
          <w:rFonts w:ascii="Arial" w:hAnsi="Arial" w:cs="Arial"/>
          <w:sz w:val="24"/>
        </w:rPr>
      </w:pPr>
    </w:p>
    <w:p w:rsidR="005E7EDA" w:rsidRDefault="005E7EDA" w:rsidP="005072CB">
      <w:pPr>
        <w:spacing w:before="120"/>
        <w:jc w:val="both"/>
        <w:rPr>
          <w:rFonts w:ascii="Arial" w:hAnsi="Arial" w:cs="Arial"/>
          <w:sz w:val="24"/>
          <w:szCs w:val="24"/>
        </w:rPr>
      </w:pPr>
      <w:r>
        <w:rPr>
          <w:rFonts w:ascii="Arial" w:hAnsi="Arial" w:cs="Arial"/>
          <w:sz w:val="24"/>
          <w:szCs w:val="24"/>
        </w:rPr>
        <w:t xml:space="preserve">         </w:t>
      </w:r>
      <w:r w:rsidRPr="004425CF">
        <w:rPr>
          <w:rFonts w:ascii="Arial" w:hAnsi="Arial" w:cs="Arial"/>
          <w:sz w:val="24"/>
          <w:szCs w:val="24"/>
        </w:rPr>
        <w:t xml:space="preserve">Buenas tardes compañeras Regidoras e invitados especiales, el de la voz </w:t>
      </w:r>
      <w:r w:rsidRPr="00FA3F82">
        <w:rPr>
          <w:rFonts w:ascii="Arial" w:hAnsi="Arial" w:cs="Arial"/>
          <w:b/>
          <w:sz w:val="24"/>
          <w:szCs w:val="24"/>
        </w:rPr>
        <w:t>JORGE DE JESÚS JUÁREZ PARRA</w:t>
      </w:r>
      <w:r w:rsidRPr="004425CF">
        <w:rPr>
          <w:rFonts w:ascii="Arial" w:hAnsi="Arial" w:cs="Arial"/>
          <w:sz w:val="24"/>
          <w:szCs w:val="24"/>
        </w:rPr>
        <w:t xml:space="preserve">, en mi carácter de Presidente de la Comisión Edilicia Permanente de </w:t>
      </w:r>
      <w:r>
        <w:rPr>
          <w:rFonts w:ascii="Arial" w:hAnsi="Arial" w:cs="Arial"/>
          <w:sz w:val="24"/>
          <w:szCs w:val="24"/>
        </w:rPr>
        <w:t xml:space="preserve">Desarrollo Económico, les doy la bienvenida a la </w:t>
      </w:r>
      <w:r w:rsidR="00F01A24">
        <w:rPr>
          <w:rFonts w:ascii="Arial" w:hAnsi="Arial" w:cs="Arial"/>
          <w:sz w:val="24"/>
          <w:szCs w:val="24"/>
        </w:rPr>
        <w:t>Novena</w:t>
      </w:r>
      <w:r>
        <w:rPr>
          <w:rFonts w:ascii="Arial" w:hAnsi="Arial" w:cs="Arial"/>
          <w:sz w:val="24"/>
          <w:szCs w:val="24"/>
        </w:rPr>
        <w:t xml:space="preserve"> Sesión Ordinaria de la Comisión Edilicia </w:t>
      </w:r>
      <w:r w:rsidR="00835D54">
        <w:rPr>
          <w:rFonts w:ascii="Arial" w:hAnsi="Arial" w:cs="Arial"/>
          <w:sz w:val="24"/>
          <w:szCs w:val="24"/>
        </w:rPr>
        <w:t>de mérito, la cual se desahoga en coadyuvancia con la Comisión Edilicia Permanente de Innovación, Ciencia y Tecnología</w:t>
      </w:r>
      <w:r>
        <w:rPr>
          <w:rFonts w:ascii="Arial" w:hAnsi="Arial" w:cs="Arial"/>
          <w:sz w:val="24"/>
          <w:szCs w:val="24"/>
        </w:rPr>
        <w:t>.</w:t>
      </w:r>
      <w:r w:rsidRPr="004425CF">
        <w:rPr>
          <w:rFonts w:ascii="Arial" w:hAnsi="Arial" w:cs="Arial"/>
          <w:sz w:val="24"/>
          <w:szCs w:val="24"/>
        </w:rPr>
        <w:t xml:space="preserve"> </w:t>
      </w:r>
    </w:p>
    <w:p w:rsidR="005E7EDA" w:rsidRDefault="005E7EDA" w:rsidP="005072CB">
      <w:pPr>
        <w:spacing w:before="120"/>
        <w:jc w:val="both"/>
        <w:rPr>
          <w:rFonts w:ascii="Arial" w:hAnsi="Arial" w:cs="Arial"/>
          <w:sz w:val="24"/>
          <w:szCs w:val="24"/>
        </w:rPr>
      </w:pPr>
      <w:r>
        <w:rPr>
          <w:rFonts w:ascii="Arial" w:hAnsi="Arial" w:cs="Arial"/>
          <w:sz w:val="24"/>
          <w:szCs w:val="24"/>
        </w:rPr>
        <w:t xml:space="preserve">         De acuerdo a las facultades que m</w:t>
      </w:r>
      <w:r w:rsidR="00840B98">
        <w:rPr>
          <w:rFonts w:ascii="Arial" w:hAnsi="Arial" w:cs="Arial"/>
          <w:sz w:val="24"/>
          <w:szCs w:val="24"/>
        </w:rPr>
        <w:t>e confiere el artículo 55</w:t>
      </w:r>
      <w:r>
        <w:rPr>
          <w:rFonts w:ascii="Arial" w:hAnsi="Arial" w:cs="Arial"/>
          <w:sz w:val="24"/>
          <w:szCs w:val="24"/>
        </w:rPr>
        <w:t xml:space="preserve"> del Reglamento Interior del Ayuntamiento de Zapotlán el Grande, como Presidente de la Comisión Edilicia Permanente de </w:t>
      </w:r>
      <w:r w:rsidR="00835D54">
        <w:rPr>
          <w:rFonts w:ascii="Arial" w:hAnsi="Arial" w:cs="Arial"/>
          <w:sz w:val="24"/>
          <w:szCs w:val="24"/>
        </w:rPr>
        <w:t>Desarrollo Económico y Turismo</w:t>
      </w:r>
      <w:r>
        <w:rPr>
          <w:rFonts w:ascii="Arial" w:hAnsi="Arial" w:cs="Arial"/>
          <w:sz w:val="24"/>
          <w:szCs w:val="24"/>
        </w:rPr>
        <w:t xml:space="preserve">, se les ha convocado mediante oficio número </w:t>
      </w:r>
      <w:r w:rsidR="0014253E">
        <w:rPr>
          <w:rFonts w:ascii="Arial" w:hAnsi="Arial" w:cs="Arial"/>
          <w:sz w:val="24"/>
          <w:szCs w:val="24"/>
        </w:rPr>
        <w:t>0459/2023</w:t>
      </w:r>
      <w:r>
        <w:rPr>
          <w:rFonts w:ascii="Arial" w:hAnsi="Arial" w:cs="Arial"/>
          <w:sz w:val="24"/>
          <w:szCs w:val="24"/>
        </w:rPr>
        <w:t xml:space="preserve"> con fecha </w:t>
      </w:r>
      <w:r w:rsidR="0014253E">
        <w:rPr>
          <w:rFonts w:ascii="Arial" w:hAnsi="Arial" w:cs="Arial"/>
          <w:sz w:val="24"/>
          <w:szCs w:val="24"/>
        </w:rPr>
        <w:t>24 de abril</w:t>
      </w:r>
      <w:r w:rsidR="00DE0909">
        <w:rPr>
          <w:rFonts w:ascii="Arial" w:hAnsi="Arial" w:cs="Arial"/>
          <w:sz w:val="24"/>
          <w:szCs w:val="24"/>
        </w:rPr>
        <w:t xml:space="preserve"> de</w:t>
      </w:r>
      <w:r>
        <w:rPr>
          <w:rFonts w:ascii="Arial" w:hAnsi="Arial" w:cs="Arial"/>
          <w:sz w:val="24"/>
          <w:szCs w:val="24"/>
        </w:rPr>
        <w:t xml:space="preserve"> 2023 y </w:t>
      </w:r>
      <w:r w:rsidR="00835D54">
        <w:rPr>
          <w:rFonts w:ascii="Arial" w:hAnsi="Arial" w:cs="Arial"/>
          <w:sz w:val="24"/>
          <w:szCs w:val="24"/>
        </w:rPr>
        <w:t xml:space="preserve">a ambas comisiones, y </w:t>
      </w:r>
      <w:r>
        <w:rPr>
          <w:rFonts w:ascii="Arial" w:hAnsi="Arial" w:cs="Arial"/>
          <w:sz w:val="24"/>
          <w:szCs w:val="24"/>
        </w:rPr>
        <w:t>queda satisfecho el requis</w:t>
      </w:r>
      <w:r w:rsidR="00840B98">
        <w:rPr>
          <w:rFonts w:ascii="Arial" w:hAnsi="Arial" w:cs="Arial"/>
          <w:sz w:val="24"/>
          <w:szCs w:val="24"/>
        </w:rPr>
        <w:t>ito establecido en el artículo 4</w:t>
      </w:r>
      <w:r>
        <w:rPr>
          <w:rFonts w:ascii="Arial" w:hAnsi="Arial" w:cs="Arial"/>
          <w:sz w:val="24"/>
          <w:szCs w:val="24"/>
        </w:rPr>
        <w:t>8 del mismo cuerpo legal en cita.</w:t>
      </w:r>
    </w:p>
    <w:p w:rsidR="005E7EDA" w:rsidRDefault="005E7EDA" w:rsidP="005072CB">
      <w:pPr>
        <w:spacing w:before="120"/>
        <w:jc w:val="both"/>
        <w:rPr>
          <w:rFonts w:ascii="Arial" w:hAnsi="Arial" w:cs="Arial"/>
          <w:sz w:val="24"/>
          <w:szCs w:val="24"/>
        </w:rPr>
      </w:pPr>
      <w:r>
        <w:rPr>
          <w:rFonts w:ascii="Arial" w:hAnsi="Arial" w:cs="Arial"/>
          <w:sz w:val="24"/>
          <w:szCs w:val="24"/>
        </w:rPr>
        <w:t xml:space="preserve">          Ahora bien, de conformidad con lo dispuesto por los artículos 44, 45, 46, 47 y 49 del ordenamiento municipal en cita, se convoca a los integrantes de </w:t>
      </w:r>
      <w:r w:rsidR="00835D54">
        <w:rPr>
          <w:rFonts w:ascii="Arial" w:hAnsi="Arial" w:cs="Arial"/>
          <w:sz w:val="24"/>
          <w:szCs w:val="24"/>
        </w:rPr>
        <w:t xml:space="preserve">ambas comisiones </w:t>
      </w:r>
      <w:r>
        <w:rPr>
          <w:rFonts w:ascii="Arial" w:hAnsi="Arial" w:cs="Arial"/>
          <w:sz w:val="24"/>
          <w:szCs w:val="24"/>
        </w:rPr>
        <w:t xml:space="preserve">para que asistieran el día de hoy a esta </w:t>
      </w:r>
      <w:r w:rsidR="0014253E">
        <w:rPr>
          <w:rFonts w:ascii="Arial" w:hAnsi="Arial" w:cs="Arial"/>
          <w:sz w:val="24"/>
          <w:szCs w:val="24"/>
        </w:rPr>
        <w:t>Sala María Elena Larios Gonzáles</w:t>
      </w:r>
      <w:r>
        <w:rPr>
          <w:rFonts w:ascii="Arial" w:hAnsi="Arial" w:cs="Arial"/>
          <w:sz w:val="24"/>
          <w:szCs w:val="24"/>
        </w:rPr>
        <w:t xml:space="preserve"> a las </w:t>
      </w:r>
      <w:r w:rsidR="0014253E">
        <w:rPr>
          <w:rFonts w:ascii="Arial" w:hAnsi="Arial" w:cs="Arial"/>
          <w:sz w:val="24"/>
          <w:szCs w:val="24"/>
        </w:rPr>
        <w:t>09:30</w:t>
      </w:r>
      <w:r>
        <w:rPr>
          <w:rFonts w:ascii="Arial" w:hAnsi="Arial" w:cs="Arial"/>
          <w:sz w:val="24"/>
          <w:szCs w:val="24"/>
        </w:rPr>
        <w:t xml:space="preserve"> horas de este día </w:t>
      </w:r>
      <w:r w:rsidR="0014253E">
        <w:rPr>
          <w:rFonts w:ascii="Arial" w:hAnsi="Arial" w:cs="Arial"/>
          <w:sz w:val="24"/>
          <w:szCs w:val="24"/>
        </w:rPr>
        <w:t>27 de abril</w:t>
      </w:r>
      <w:r>
        <w:rPr>
          <w:rFonts w:ascii="Arial" w:hAnsi="Arial" w:cs="Arial"/>
          <w:sz w:val="24"/>
          <w:szCs w:val="24"/>
        </w:rPr>
        <w:t xml:space="preserve"> de 2023, con la finalidad de llevar a cabo la </w:t>
      </w:r>
      <w:r w:rsidR="00DE0909">
        <w:rPr>
          <w:rFonts w:ascii="Arial" w:hAnsi="Arial" w:cs="Arial"/>
          <w:sz w:val="24"/>
          <w:szCs w:val="24"/>
        </w:rPr>
        <w:t>Novena</w:t>
      </w:r>
      <w:r>
        <w:rPr>
          <w:rFonts w:ascii="Arial" w:hAnsi="Arial" w:cs="Arial"/>
          <w:sz w:val="24"/>
          <w:szCs w:val="24"/>
        </w:rPr>
        <w:t xml:space="preserve"> Sesión Ordinaria de la misma. </w:t>
      </w:r>
    </w:p>
    <w:p w:rsidR="005E7EDA" w:rsidRDefault="005E7EDA" w:rsidP="005072CB">
      <w:pPr>
        <w:spacing w:before="120"/>
        <w:jc w:val="both"/>
        <w:rPr>
          <w:rFonts w:ascii="Arial" w:hAnsi="Arial" w:cs="Arial"/>
          <w:sz w:val="24"/>
          <w:szCs w:val="24"/>
        </w:rPr>
      </w:pPr>
      <w:r>
        <w:rPr>
          <w:rFonts w:ascii="Arial" w:hAnsi="Arial" w:cs="Arial"/>
          <w:sz w:val="24"/>
          <w:szCs w:val="24"/>
        </w:rPr>
        <w:t xml:space="preserve">          Por lo que, siendo las </w:t>
      </w:r>
      <w:r w:rsidR="00E644CC">
        <w:rPr>
          <w:rFonts w:ascii="Arial" w:hAnsi="Arial" w:cs="Arial"/>
          <w:sz w:val="24"/>
          <w:szCs w:val="24"/>
        </w:rPr>
        <w:t>10:00 diez</w:t>
      </w:r>
      <w:r>
        <w:rPr>
          <w:rFonts w:ascii="Arial" w:hAnsi="Arial" w:cs="Arial"/>
          <w:sz w:val="24"/>
          <w:szCs w:val="24"/>
        </w:rPr>
        <w:t xml:space="preserve"> horas del día </w:t>
      </w:r>
      <w:r w:rsidR="0014253E">
        <w:rPr>
          <w:rFonts w:ascii="Arial" w:hAnsi="Arial" w:cs="Arial"/>
          <w:sz w:val="24"/>
          <w:szCs w:val="24"/>
        </w:rPr>
        <w:t>27 veintisiete de abril</w:t>
      </w:r>
      <w:r>
        <w:rPr>
          <w:rFonts w:ascii="Arial" w:hAnsi="Arial" w:cs="Arial"/>
          <w:sz w:val="24"/>
          <w:szCs w:val="24"/>
        </w:rPr>
        <w:t xml:space="preserve"> de la presente anualidad, procedo a nombrar lista de asistencia:</w:t>
      </w:r>
    </w:p>
    <w:p w:rsidR="005E7EDA" w:rsidRDefault="005E7EDA" w:rsidP="005072CB">
      <w:pPr>
        <w:spacing w:after="0" w:line="240" w:lineRule="auto"/>
        <w:jc w:val="both"/>
        <w:rPr>
          <w:rFonts w:ascii="Arial" w:eastAsia="Times New Roman" w:hAnsi="Arial" w:cs="Arial"/>
          <w:sz w:val="24"/>
          <w:szCs w:val="24"/>
          <w:lang w:eastAsia="es-MX"/>
        </w:rPr>
      </w:pPr>
    </w:p>
    <w:p w:rsidR="005E7EDA" w:rsidRDefault="00835D54" w:rsidP="005072CB">
      <w:pPr>
        <w:spacing w:before="120"/>
        <w:jc w:val="both"/>
        <w:rPr>
          <w:rFonts w:ascii="Arial" w:hAnsi="Arial" w:cs="Arial"/>
          <w:sz w:val="24"/>
          <w:szCs w:val="24"/>
        </w:rPr>
      </w:pPr>
      <w:r>
        <w:rPr>
          <w:rFonts w:ascii="Arial" w:hAnsi="Arial" w:cs="Arial"/>
          <w:b/>
          <w:sz w:val="24"/>
          <w:szCs w:val="24"/>
        </w:rPr>
        <w:t>1</w:t>
      </w:r>
      <w:r w:rsidR="005E7EDA">
        <w:rPr>
          <w:rFonts w:ascii="Arial" w:hAnsi="Arial" w:cs="Arial"/>
          <w:b/>
          <w:sz w:val="24"/>
          <w:szCs w:val="24"/>
        </w:rPr>
        <w:t xml:space="preserve">.- </w:t>
      </w:r>
      <w:r w:rsidR="005E7EDA">
        <w:rPr>
          <w:rFonts w:ascii="Arial" w:hAnsi="Arial" w:cs="Arial"/>
          <w:sz w:val="24"/>
          <w:szCs w:val="24"/>
        </w:rPr>
        <w:t>Como primer punto, procedo a desahogar la orden del día, procediendo como primer punto a tomar lista de asistencia:</w:t>
      </w:r>
    </w:p>
    <w:tbl>
      <w:tblPr>
        <w:tblStyle w:val="Tablaconcuadrcula"/>
        <w:tblW w:w="9639" w:type="dxa"/>
        <w:tblInd w:w="-5" w:type="dxa"/>
        <w:tblLook w:val="04A0" w:firstRow="1" w:lastRow="0" w:firstColumn="1" w:lastColumn="0" w:noHBand="0" w:noVBand="1"/>
      </w:tblPr>
      <w:tblGrid>
        <w:gridCol w:w="4962"/>
        <w:gridCol w:w="2409"/>
        <w:gridCol w:w="2268"/>
      </w:tblGrid>
      <w:tr w:rsidR="00835D54" w:rsidTr="005072CB">
        <w:tc>
          <w:tcPr>
            <w:tcW w:w="9639" w:type="dxa"/>
            <w:gridSpan w:val="3"/>
          </w:tcPr>
          <w:p w:rsidR="00835D54" w:rsidRPr="00835D54" w:rsidRDefault="00835D54" w:rsidP="00835D54">
            <w:pPr>
              <w:spacing w:before="120"/>
              <w:ind w:right="-518"/>
              <w:jc w:val="center"/>
              <w:rPr>
                <w:rFonts w:ascii="Arial" w:hAnsi="Arial" w:cs="Arial"/>
                <w:b/>
                <w:sz w:val="24"/>
                <w:szCs w:val="24"/>
              </w:rPr>
            </w:pPr>
            <w:r w:rsidRPr="00835D54">
              <w:rPr>
                <w:rFonts w:ascii="Arial" w:hAnsi="Arial" w:cs="Arial"/>
                <w:b/>
                <w:sz w:val="24"/>
                <w:szCs w:val="24"/>
              </w:rPr>
              <w:t>Comisión Edilicia Permanente de Desarrollo Económico y Turismo.</w:t>
            </w:r>
          </w:p>
        </w:tc>
      </w:tr>
      <w:tr w:rsidR="005E7EDA" w:rsidTr="005072CB">
        <w:trPr>
          <w:trHeight w:val="381"/>
        </w:trPr>
        <w:tc>
          <w:tcPr>
            <w:tcW w:w="4962" w:type="dxa"/>
          </w:tcPr>
          <w:p w:rsidR="005E7EDA" w:rsidRPr="0094105C" w:rsidRDefault="005E7EDA" w:rsidP="00DD7221">
            <w:pPr>
              <w:spacing w:before="120"/>
              <w:ind w:right="-518"/>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2409" w:type="dxa"/>
          </w:tcPr>
          <w:p w:rsidR="005E7EDA" w:rsidRPr="0094105C" w:rsidRDefault="005E7EDA" w:rsidP="00DD7221">
            <w:pPr>
              <w:spacing w:before="120"/>
              <w:ind w:right="-518"/>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PRESENTE</w:t>
            </w:r>
          </w:p>
        </w:tc>
        <w:tc>
          <w:tcPr>
            <w:tcW w:w="2268" w:type="dxa"/>
          </w:tcPr>
          <w:p w:rsidR="005E7EDA" w:rsidRPr="0094105C" w:rsidRDefault="002E1827" w:rsidP="00DD7221">
            <w:pPr>
              <w:spacing w:before="120"/>
              <w:ind w:right="-518"/>
              <w:rPr>
                <w:rFonts w:ascii="Arial" w:hAnsi="Arial" w:cs="Arial"/>
                <w:b/>
                <w:sz w:val="24"/>
                <w:szCs w:val="24"/>
              </w:rPr>
            </w:pPr>
            <w:r>
              <w:rPr>
                <w:rFonts w:ascii="Arial" w:hAnsi="Arial" w:cs="Arial"/>
                <w:b/>
                <w:sz w:val="20"/>
                <w:szCs w:val="24"/>
              </w:rPr>
              <w:t xml:space="preserve">      </w:t>
            </w:r>
            <w:r w:rsidR="005E7EDA">
              <w:rPr>
                <w:rFonts w:ascii="Arial" w:hAnsi="Arial" w:cs="Arial"/>
                <w:b/>
                <w:sz w:val="20"/>
                <w:szCs w:val="24"/>
              </w:rPr>
              <w:t xml:space="preserve">  </w:t>
            </w:r>
            <w:r w:rsidR="005E7EDA" w:rsidRPr="0094105C">
              <w:rPr>
                <w:rFonts w:ascii="Arial" w:hAnsi="Arial" w:cs="Arial"/>
                <w:b/>
                <w:sz w:val="20"/>
                <w:szCs w:val="24"/>
              </w:rPr>
              <w:t>AUSENTE</w:t>
            </w:r>
          </w:p>
        </w:tc>
      </w:tr>
      <w:tr w:rsidR="005E7EDA" w:rsidTr="005072CB">
        <w:trPr>
          <w:trHeight w:val="648"/>
        </w:trPr>
        <w:tc>
          <w:tcPr>
            <w:tcW w:w="4962" w:type="dxa"/>
          </w:tcPr>
          <w:p w:rsidR="005E7EDA" w:rsidRPr="0094105C" w:rsidRDefault="005E7EDA" w:rsidP="00DD7221">
            <w:pPr>
              <w:ind w:right="-518"/>
              <w:jc w:val="both"/>
              <w:rPr>
                <w:rFonts w:ascii="Arial" w:hAnsi="Arial" w:cs="Arial"/>
                <w:b/>
                <w:sz w:val="18"/>
                <w:szCs w:val="24"/>
              </w:rPr>
            </w:pPr>
            <w:r w:rsidRPr="0094105C">
              <w:rPr>
                <w:rFonts w:ascii="Arial" w:hAnsi="Arial" w:cs="Arial"/>
                <w:b/>
                <w:sz w:val="18"/>
                <w:szCs w:val="24"/>
              </w:rPr>
              <w:t>C. JORGE DE JESÚS JUÁREZ PARRA</w:t>
            </w:r>
          </w:p>
          <w:p w:rsidR="005E7EDA" w:rsidRDefault="005E7EDA" w:rsidP="00DD7221">
            <w:pPr>
              <w:ind w:right="-518"/>
              <w:rPr>
                <w:rFonts w:ascii="Arial" w:hAnsi="Arial" w:cs="Arial"/>
                <w:sz w:val="18"/>
                <w:szCs w:val="18"/>
              </w:rPr>
            </w:pPr>
            <w:r w:rsidRPr="0094105C">
              <w:rPr>
                <w:rFonts w:ascii="Arial" w:hAnsi="Arial" w:cs="Arial"/>
                <w:sz w:val="18"/>
                <w:szCs w:val="18"/>
              </w:rPr>
              <w:t xml:space="preserve">Regidor Presidente de la Comisión Edilicia Permanente de </w:t>
            </w:r>
          </w:p>
          <w:p w:rsidR="005E7EDA" w:rsidRPr="0094105C" w:rsidRDefault="005E7EDA" w:rsidP="00DD7221">
            <w:pPr>
              <w:ind w:right="-518"/>
              <w:rPr>
                <w:rFonts w:ascii="Arial" w:hAnsi="Arial" w:cs="Arial"/>
                <w:sz w:val="18"/>
                <w:szCs w:val="18"/>
              </w:rPr>
            </w:pPr>
            <w:r>
              <w:rPr>
                <w:rFonts w:ascii="Arial" w:hAnsi="Arial" w:cs="Arial"/>
                <w:sz w:val="18"/>
                <w:szCs w:val="18"/>
              </w:rPr>
              <w:t xml:space="preserve">Desarrollo Económico y Turismo </w:t>
            </w:r>
            <w:r>
              <w:rPr>
                <w:rFonts w:ascii="Arial" w:hAnsi="Arial" w:cs="Arial"/>
                <w:sz w:val="18"/>
                <w:szCs w:val="18"/>
              </w:rPr>
              <w:tab/>
            </w:r>
          </w:p>
        </w:tc>
        <w:tc>
          <w:tcPr>
            <w:tcW w:w="2409" w:type="dxa"/>
          </w:tcPr>
          <w:p w:rsidR="005E7EDA" w:rsidRPr="00E07850" w:rsidRDefault="005E7EDA" w:rsidP="00DD7221">
            <w:pPr>
              <w:ind w:right="-518"/>
              <w:rPr>
                <w:rFonts w:ascii="Arial" w:hAnsi="Arial" w:cs="Arial"/>
                <w:b/>
                <w:sz w:val="24"/>
                <w:szCs w:val="24"/>
              </w:rPr>
            </w:pPr>
            <w:r>
              <w:rPr>
                <w:rFonts w:ascii="Arial" w:hAnsi="Arial" w:cs="Arial"/>
                <w:b/>
                <w:sz w:val="18"/>
                <w:szCs w:val="24"/>
              </w:rPr>
              <w:t xml:space="preserve">                    </w:t>
            </w:r>
            <w:r w:rsidRPr="00E07850">
              <w:rPr>
                <w:rFonts w:ascii="Arial" w:hAnsi="Arial" w:cs="Arial"/>
                <w:b/>
                <w:sz w:val="18"/>
                <w:szCs w:val="24"/>
              </w:rPr>
              <w:t>X</w:t>
            </w:r>
          </w:p>
        </w:tc>
        <w:tc>
          <w:tcPr>
            <w:tcW w:w="2268" w:type="dxa"/>
          </w:tcPr>
          <w:p w:rsidR="005E7EDA" w:rsidRDefault="005E7EDA" w:rsidP="00DD7221">
            <w:pPr>
              <w:ind w:right="-518"/>
              <w:jc w:val="both"/>
              <w:rPr>
                <w:rFonts w:ascii="Arial" w:hAnsi="Arial" w:cs="Arial"/>
                <w:sz w:val="24"/>
                <w:szCs w:val="24"/>
              </w:rPr>
            </w:pPr>
          </w:p>
        </w:tc>
      </w:tr>
      <w:tr w:rsidR="005E7EDA" w:rsidTr="005072CB">
        <w:trPr>
          <w:trHeight w:val="370"/>
        </w:trPr>
        <w:tc>
          <w:tcPr>
            <w:tcW w:w="4962" w:type="dxa"/>
          </w:tcPr>
          <w:p w:rsidR="005E7EDA" w:rsidRDefault="005E7EDA" w:rsidP="00DD7221">
            <w:pPr>
              <w:ind w:right="-518"/>
              <w:jc w:val="both"/>
              <w:rPr>
                <w:rFonts w:ascii="Arial" w:hAnsi="Arial" w:cs="Arial"/>
                <w:b/>
                <w:sz w:val="18"/>
                <w:szCs w:val="18"/>
              </w:rPr>
            </w:pPr>
            <w:r>
              <w:rPr>
                <w:rFonts w:ascii="Arial" w:hAnsi="Arial" w:cs="Arial"/>
                <w:b/>
                <w:sz w:val="18"/>
                <w:szCs w:val="18"/>
              </w:rPr>
              <w:t>C. SARA MORENO RAMÍREZ</w:t>
            </w:r>
          </w:p>
          <w:p w:rsidR="005E7EDA" w:rsidRPr="0094105C" w:rsidRDefault="005E7EDA" w:rsidP="00DD7221">
            <w:pPr>
              <w:ind w:right="-518"/>
              <w:rPr>
                <w:rFonts w:ascii="Arial" w:hAnsi="Arial" w:cs="Arial"/>
                <w:sz w:val="18"/>
                <w:szCs w:val="18"/>
              </w:rPr>
            </w:pPr>
            <w:r w:rsidRPr="0094105C">
              <w:rPr>
                <w:rFonts w:ascii="Arial" w:hAnsi="Arial" w:cs="Arial"/>
                <w:sz w:val="18"/>
                <w:szCs w:val="18"/>
              </w:rPr>
              <w:t xml:space="preserve">Regidora Vocal de la Comisión Edilicia Permanente de </w:t>
            </w:r>
            <w:r>
              <w:rPr>
                <w:rFonts w:ascii="Arial" w:hAnsi="Arial" w:cs="Arial"/>
                <w:sz w:val="18"/>
                <w:szCs w:val="18"/>
              </w:rPr>
              <w:t>Desarrollo Económico y Turismo</w:t>
            </w:r>
            <w:r>
              <w:rPr>
                <w:rFonts w:ascii="Arial" w:hAnsi="Arial" w:cs="Arial"/>
                <w:sz w:val="18"/>
                <w:szCs w:val="18"/>
              </w:rPr>
              <w:tab/>
            </w:r>
          </w:p>
        </w:tc>
        <w:tc>
          <w:tcPr>
            <w:tcW w:w="2409" w:type="dxa"/>
          </w:tcPr>
          <w:p w:rsidR="005E7EDA" w:rsidRPr="00E07850" w:rsidRDefault="005E7EDA" w:rsidP="00DD7221">
            <w:pPr>
              <w:ind w:right="-518"/>
              <w:rPr>
                <w:rFonts w:ascii="Arial" w:hAnsi="Arial" w:cs="Arial"/>
                <w:b/>
                <w:sz w:val="18"/>
                <w:szCs w:val="24"/>
              </w:rPr>
            </w:pPr>
            <w:r>
              <w:rPr>
                <w:rFonts w:ascii="Arial" w:hAnsi="Arial" w:cs="Arial"/>
                <w:b/>
                <w:sz w:val="18"/>
                <w:szCs w:val="24"/>
              </w:rPr>
              <w:t xml:space="preserve">                    </w:t>
            </w:r>
            <w:r w:rsidRPr="00E07850">
              <w:rPr>
                <w:rFonts w:ascii="Arial" w:hAnsi="Arial" w:cs="Arial"/>
                <w:b/>
                <w:sz w:val="18"/>
                <w:szCs w:val="24"/>
              </w:rPr>
              <w:t>X</w:t>
            </w:r>
          </w:p>
        </w:tc>
        <w:tc>
          <w:tcPr>
            <w:tcW w:w="2268" w:type="dxa"/>
          </w:tcPr>
          <w:p w:rsidR="005E7EDA" w:rsidRDefault="005E7EDA" w:rsidP="00DD7221">
            <w:pPr>
              <w:ind w:right="-518"/>
              <w:jc w:val="both"/>
              <w:rPr>
                <w:rFonts w:ascii="Arial" w:hAnsi="Arial" w:cs="Arial"/>
                <w:sz w:val="24"/>
                <w:szCs w:val="24"/>
              </w:rPr>
            </w:pPr>
          </w:p>
        </w:tc>
      </w:tr>
      <w:tr w:rsidR="005E7EDA" w:rsidTr="005072CB">
        <w:trPr>
          <w:trHeight w:val="381"/>
        </w:trPr>
        <w:tc>
          <w:tcPr>
            <w:tcW w:w="4962" w:type="dxa"/>
          </w:tcPr>
          <w:p w:rsidR="005E7EDA" w:rsidRDefault="005E7EDA" w:rsidP="00DD7221">
            <w:pPr>
              <w:ind w:right="-518"/>
              <w:jc w:val="both"/>
              <w:rPr>
                <w:rFonts w:ascii="Arial" w:hAnsi="Arial" w:cs="Arial"/>
                <w:b/>
                <w:sz w:val="18"/>
                <w:szCs w:val="24"/>
              </w:rPr>
            </w:pPr>
            <w:r>
              <w:rPr>
                <w:rFonts w:ascii="Arial" w:hAnsi="Arial" w:cs="Arial"/>
                <w:b/>
                <w:sz w:val="18"/>
                <w:szCs w:val="24"/>
              </w:rPr>
              <w:t>C. ALEJANDRO BARRAGÁN SÁNCHEZ</w:t>
            </w:r>
          </w:p>
          <w:p w:rsidR="005E7EDA" w:rsidRDefault="005E7EDA" w:rsidP="00DD7221">
            <w:pPr>
              <w:ind w:right="-518"/>
              <w:jc w:val="both"/>
              <w:rPr>
                <w:rFonts w:ascii="Arial" w:hAnsi="Arial" w:cs="Arial"/>
                <w:sz w:val="18"/>
                <w:szCs w:val="24"/>
              </w:rPr>
            </w:pPr>
            <w:r>
              <w:rPr>
                <w:rFonts w:ascii="Arial" w:hAnsi="Arial" w:cs="Arial"/>
                <w:sz w:val="18"/>
                <w:szCs w:val="24"/>
              </w:rPr>
              <w:t>Presidente Municipal,</w:t>
            </w:r>
            <w:r w:rsidRPr="0094105C">
              <w:rPr>
                <w:rFonts w:ascii="Arial" w:hAnsi="Arial" w:cs="Arial"/>
                <w:sz w:val="18"/>
                <w:szCs w:val="24"/>
              </w:rPr>
              <w:t xml:space="preserve"> Vocal de la Comisión Edilicia de </w:t>
            </w:r>
          </w:p>
          <w:p w:rsidR="005E7EDA" w:rsidRPr="0094105C" w:rsidRDefault="005E7EDA" w:rsidP="00DD7221">
            <w:pPr>
              <w:ind w:right="-518"/>
              <w:jc w:val="both"/>
              <w:rPr>
                <w:rFonts w:ascii="Arial" w:hAnsi="Arial" w:cs="Arial"/>
                <w:b/>
                <w:sz w:val="18"/>
                <w:szCs w:val="24"/>
              </w:rPr>
            </w:pPr>
            <w:r>
              <w:rPr>
                <w:rFonts w:ascii="Arial" w:hAnsi="Arial" w:cs="Arial"/>
                <w:sz w:val="18"/>
                <w:szCs w:val="18"/>
              </w:rPr>
              <w:t>Desarrollo Económico y Turismo</w:t>
            </w:r>
          </w:p>
        </w:tc>
        <w:tc>
          <w:tcPr>
            <w:tcW w:w="2409" w:type="dxa"/>
          </w:tcPr>
          <w:p w:rsidR="005E7EDA" w:rsidRPr="00E07850" w:rsidRDefault="005E7EDA" w:rsidP="00DD7221">
            <w:pPr>
              <w:ind w:right="-518"/>
              <w:rPr>
                <w:rFonts w:ascii="Arial" w:hAnsi="Arial" w:cs="Arial"/>
                <w:b/>
                <w:sz w:val="18"/>
                <w:szCs w:val="24"/>
              </w:rPr>
            </w:pPr>
            <w:r>
              <w:rPr>
                <w:rFonts w:ascii="Arial" w:hAnsi="Arial" w:cs="Arial"/>
                <w:b/>
                <w:sz w:val="18"/>
                <w:szCs w:val="24"/>
              </w:rPr>
              <w:t xml:space="preserve">                    </w:t>
            </w:r>
          </w:p>
        </w:tc>
        <w:tc>
          <w:tcPr>
            <w:tcW w:w="2268" w:type="dxa"/>
          </w:tcPr>
          <w:p w:rsidR="005E7EDA" w:rsidRPr="005F1611" w:rsidRDefault="005E7EDA" w:rsidP="00DD7221">
            <w:pPr>
              <w:ind w:right="-518"/>
              <w:jc w:val="both"/>
              <w:rPr>
                <w:rFonts w:ascii="Arial" w:hAnsi="Arial" w:cs="Arial"/>
                <w:b/>
                <w:sz w:val="24"/>
                <w:szCs w:val="24"/>
              </w:rPr>
            </w:pPr>
            <w:r>
              <w:rPr>
                <w:rFonts w:ascii="Arial" w:hAnsi="Arial" w:cs="Arial"/>
                <w:sz w:val="24"/>
                <w:szCs w:val="24"/>
              </w:rPr>
              <w:t xml:space="preserve">          </w:t>
            </w:r>
            <w:r w:rsidR="001E269B">
              <w:rPr>
                <w:rFonts w:ascii="Arial" w:hAnsi="Arial" w:cs="Arial"/>
                <w:sz w:val="24"/>
                <w:szCs w:val="24"/>
              </w:rPr>
              <w:t xml:space="preserve">  </w:t>
            </w:r>
            <w:r w:rsidR="001E269B" w:rsidRPr="001E269B">
              <w:rPr>
                <w:rFonts w:ascii="Arial" w:hAnsi="Arial" w:cs="Arial"/>
                <w:b/>
                <w:sz w:val="18"/>
                <w:szCs w:val="24"/>
              </w:rPr>
              <w:t>X</w:t>
            </w:r>
            <w:r w:rsidRPr="001E269B">
              <w:rPr>
                <w:rFonts w:ascii="Arial" w:hAnsi="Arial" w:cs="Arial"/>
                <w:sz w:val="18"/>
                <w:szCs w:val="24"/>
              </w:rPr>
              <w:t xml:space="preserve">    </w:t>
            </w:r>
            <w:r w:rsidRPr="001E269B">
              <w:rPr>
                <w:rFonts w:ascii="Arial" w:hAnsi="Arial" w:cs="Arial"/>
                <w:sz w:val="12"/>
                <w:szCs w:val="24"/>
              </w:rPr>
              <w:t xml:space="preserve"> </w:t>
            </w:r>
          </w:p>
        </w:tc>
      </w:tr>
    </w:tbl>
    <w:p w:rsidR="005E7EDA" w:rsidRDefault="005E7EDA" w:rsidP="00DD7221">
      <w:pPr>
        <w:spacing w:after="0" w:line="240" w:lineRule="auto"/>
        <w:ind w:right="-518"/>
        <w:rPr>
          <w:rFonts w:ascii="Arial" w:eastAsia="Times New Roman" w:hAnsi="Arial" w:cs="Arial"/>
          <w:sz w:val="24"/>
          <w:szCs w:val="24"/>
          <w:lang w:eastAsia="es-MX"/>
        </w:rPr>
      </w:pPr>
    </w:p>
    <w:tbl>
      <w:tblPr>
        <w:tblStyle w:val="Tablaconcuadrcula"/>
        <w:tblW w:w="9351" w:type="dxa"/>
        <w:tblLook w:val="04A0" w:firstRow="1" w:lastRow="0" w:firstColumn="1" w:lastColumn="0" w:noHBand="0" w:noVBand="1"/>
      </w:tblPr>
      <w:tblGrid>
        <w:gridCol w:w="9351"/>
      </w:tblGrid>
      <w:tr w:rsidR="00835D54" w:rsidTr="00835D54">
        <w:tc>
          <w:tcPr>
            <w:tcW w:w="9351" w:type="dxa"/>
          </w:tcPr>
          <w:p w:rsidR="00835D54" w:rsidRPr="00835D54" w:rsidRDefault="00835D54" w:rsidP="00835D54">
            <w:pPr>
              <w:ind w:right="-518"/>
              <w:jc w:val="center"/>
              <w:rPr>
                <w:rFonts w:ascii="Arial" w:eastAsia="Times New Roman" w:hAnsi="Arial" w:cs="Arial"/>
                <w:b/>
                <w:sz w:val="24"/>
                <w:szCs w:val="24"/>
                <w:lang w:eastAsia="es-MX"/>
              </w:rPr>
            </w:pPr>
            <w:r w:rsidRPr="00835D54">
              <w:rPr>
                <w:rFonts w:ascii="Arial" w:eastAsia="Times New Roman" w:hAnsi="Arial" w:cs="Arial"/>
                <w:b/>
                <w:sz w:val="24"/>
                <w:szCs w:val="24"/>
                <w:lang w:eastAsia="es-MX"/>
              </w:rPr>
              <w:t>Comisión Edilicia Permanente de Innov</w:t>
            </w:r>
            <w:r>
              <w:rPr>
                <w:rFonts w:ascii="Arial" w:eastAsia="Times New Roman" w:hAnsi="Arial" w:cs="Arial"/>
                <w:b/>
                <w:sz w:val="24"/>
                <w:szCs w:val="24"/>
                <w:lang w:eastAsia="es-MX"/>
              </w:rPr>
              <w:t>a</w:t>
            </w:r>
            <w:r w:rsidRPr="00835D54">
              <w:rPr>
                <w:rFonts w:ascii="Arial" w:eastAsia="Times New Roman" w:hAnsi="Arial" w:cs="Arial"/>
                <w:b/>
                <w:sz w:val="24"/>
                <w:szCs w:val="24"/>
                <w:lang w:eastAsia="es-MX"/>
              </w:rPr>
              <w:t>ción, Ciencia y Tecnología.</w:t>
            </w:r>
          </w:p>
        </w:tc>
      </w:tr>
    </w:tbl>
    <w:p w:rsidR="00835D54" w:rsidRDefault="00835D54" w:rsidP="00DD7221">
      <w:pPr>
        <w:spacing w:after="0" w:line="240" w:lineRule="auto"/>
        <w:ind w:right="-518"/>
        <w:rPr>
          <w:rFonts w:ascii="Arial" w:eastAsia="Times New Roman" w:hAnsi="Arial" w:cs="Arial"/>
          <w:sz w:val="24"/>
          <w:szCs w:val="24"/>
          <w:lang w:eastAsia="es-MX"/>
        </w:rPr>
      </w:pPr>
    </w:p>
    <w:p w:rsidR="00835D54" w:rsidRDefault="00835D54" w:rsidP="00DD7221">
      <w:pPr>
        <w:spacing w:after="0" w:line="240" w:lineRule="auto"/>
        <w:ind w:right="-518"/>
        <w:rPr>
          <w:rFonts w:ascii="Arial" w:eastAsia="Times New Roman" w:hAnsi="Arial" w:cs="Arial"/>
          <w:sz w:val="24"/>
          <w:szCs w:val="24"/>
          <w:lang w:eastAsia="es-MX"/>
        </w:rPr>
      </w:pPr>
    </w:p>
    <w:p w:rsidR="0061489D" w:rsidRDefault="005E7EDA" w:rsidP="00DD7221">
      <w:pPr>
        <w:spacing w:after="0" w:line="240" w:lineRule="auto"/>
        <w:ind w:right="-518"/>
        <w:rPr>
          <w:rFonts w:ascii="Arial" w:eastAsia="Times New Roman" w:hAnsi="Arial" w:cs="Arial"/>
          <w:b/>
          <w:sz w:val="24"/>
          <w:szCs w:val="24"/>
          <w:lang w:eastAsia="es-MX"/>
        </w:rPr>
      </w:pPr>
      <w:r>
        <w:rPr>
          <w:rFonts w:ascii="Arial" w:eastAsia="Times New Roman" w:hAnsi="Arial" w:cs="Arial"/>
          <w:sz w:val="24"/>
          <w:szCs w:val="24"/>
          <w:lang w:eastAsia="es-MX"/>
        </w:rPr>
        <w:t xml:space="preserve">Con lo anterior, </w:t>
      </w:r>
      <w:r w:rsidRPr="0058785A">
        <w:rPr>
          <w:rFonts w:ascii="Arial" w:eastAsia="Times New Roman" w:hAnsi="Arial" w:cs="Arial"/>
          <w:b/>
          <w:sz w:val="24"/>
          <w:szCs w:val="24"/>
          <w:lang w:eastAsia="es-MX"/>
        </w:rPr>
        <w:t xml:space="preserve">se declara </w:t>
      </w:r>
      <w:r w:rsidR="00835D54">
        <w:rPr>
          <w:rFonts w:ascii="Arial" w:eastAsia="Times New Roman" w:hAnsi="Arial" w:cs="Arial"/>
          <w:b/>
          <w:sz w:val="24"/>
          <w:szCs w:val="24"/>
          <w:lang w:eastAsia="es-MX"/>
        </w:rPr>
        <w:t xml:space="preserve">la existencia de </w:t>
      </w:r>
      <w:r w:rsidRPr="0058785A">
        <w:rPr>
          <w:rFonts w:ascii="Arial" w:eastAsia="Times New Roman" w:hAnsi="Arial" w:cs="Arial"/>
          <w:b/>
          <w:sz w:val="24"/>
          <w:szCs w:val="24"/>
          <w:lang w:eastAsia="es-MX"/>
        </w:rPr>
        <w:t>quorum legal</w:t>
      </w:r>
      <w:r>
        <w:rPr>
          <w:rFonts w:ascii="Arial" w:eastAsia="Times New Roman" w:hAnsi="Arial" w:cs="Arial"/>
          <w:b/>
          <w:sz w:val="24"/>
          <w:szCs w:val="24"/>
          <w:lang w:eastAsia="es-MX"/>
        </w:rPr>
        <w:t>.</w:t>
      </w:r>
    </w:p>
    <w:tbl>
      <w:tblPr>
        <w:tblStyle w:val="Tablaconcuadrcula"/>
        <w:tblpPr w:leftFromText="141" w:rightFromText="141" w:vertAnchor="page" w:tblpY="2413"/>
        <w:tblW w:w="9351" w:type="dxa"/>
        <w:tblLook w:val="04A0" w:firstRow="1" w:lastRow="0" w:firstColumn="1" w:lastColumn="0" w:noHBand="0" w:noVBand="1"/>
      </w:tblPr>
      <w:tblGrid>
        <w:gridCol w:w="4962"/>
        <w:gridCol w:w="2409"/>
        <w:gridCol w:w="1980"/>
      </w:tblGrid>
      <w:tr w:rsidR="001E269B" w:rsidRPr="0094105C" w:rsidTr="002E1827">
        <w:trPr>
          <w:trHeight w:val="381"/>
        </w:trPr>
        <w:tc>
          <w:tcPr>
            <w:tcW w:w="4962" w:type="dxa"/>
          </w:tcPr>
          <w:p w:rsidR="001E269B" w:rsidRPr="0094105C" w:rsidRDefault="001E269B" w:rsidP="00DD7221">
            <w:pPr>
              <w:spacing w:before="120"/>
              <w:ind w:right="-518"/>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2409" w:type="dxa"/>
          </w:tcPr>
          <w:p w:rsidR="001E269B" w:rsidRPr="0094105C" w:rsidRDefault="001E269B" w:rsidP="00DD7221">
            <w:pPr>
              <w:spacing w:before="120"/>
              <w:ind w:right="-518"/>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PRESENTE</w:t>
            </w:r>
          </w:p>
        </w:tc>
        <w:tc>
          <w:tcPr>
            <w:tcW w:w="1980" w:type="dxa"/>
          </w:tcPr>
          <w:p w:rsidR="001E269B" w:rsidRPr="0094105C" w:rsidRDefault="002E1827" w:rsidP="00DD7221">
            <w:pPr>
              <w:spacing w:before="120"/>
              <w:ind w:right="-518"/>
              <w:rPr>
                <w:rFonts w:ascii="Arial" w:hAnsi="Arial" w:cs="Arial"/>
                <w:b/>
                <w:sz w:val="24"/>
                <w:szCs w:val="24"/>
              </w:rPr>
            </w:pPr>
            <w:r>
              <w:rPr>
                <w:rFonts w:ascii="Arial" w:hAnsi="Arial" w:cs="Arial"/>
                <w:b/>
                <w:sz w:val="20"/>
                <w:szCs w:val="24"/>
              </w:rPr>
              <w:t xml:space="preserve">     </w:t>
            </w:r>
            <w:r w:rsidR="001E269B">
              <w:rPr>
                <w:rFonts w:ascii="Arial" w:hAnsi="Arial" w:cs="Arial"/>
                <w:b/>
                <w:sz w:val="20"/>
                <w:szCs w:val="24"/>
              </w:rPr>
              <w:t xml:space="preserve">    </w:t>
            </w:r>
            <w:r w:rsidR="001E269B" w:rsidRPr="0094105C">
              <w:rPr>
                <w:rFonts w:ascii="Arial" w:hAnsi="Arial" w:cs="Arial"/>
                <w:b/>
                <w:sz w:val="20"/>
                <w:szCs w:val="24"/>
              </w:rPr>
              <w:t>AUSENTE</w:t>
            </w:r>
          </w:p>
        </w:tc>
      </w:tr>
      <w:tr w:rsidR="001E269B" w:rsidTr="002E1827">
        <w:trPr>
          <w:trHeight w:val="648"/>
        </w:trPr>
        <w:tc>
          <w:tcPr>
            <w:tcW w:w="4962" w:type="dxa"/>
          </w:tcPr>
          <w:p w:rsidR="001E269B" w:rsidRPr="0094105C" w:rsidRDefault="001E269B" w:rsidP="00DD7221">
            <w:pPr>
              <w:ind w:right="-518"/>
              <w:jc w:val="both"/>
              <w:rPr>
                <w:rFonts w:ascii="Arial" w:hAnsi="Arial" w:cs="Arial"/>
                <w:b/>
                <w:sz w:val="18"/>
                <w:szCs w:val="24"/>
              </w:rPr>
            </w:pPr>
            <w:r w:rsidRPr="0094105C">
              <w:rPr>
                <w:rFonts w:ascii="Arial" w:hAnsi="Arial" w:cs="Arial"/>
                <w:b/>
                <w:sz w:val="18"/>
                <w:szCs w:val="24"/>
              </w:rPr>
              <w:t xml:space="preserve">C. </w:t>
            </w:r>
            <w:r>
              <w:rPr>
                <w:rFonts w:ascii="Arial" w:hAnsi="Arial" w:cs="Arial"/>
                <w:b/>
                <w:sz w:val="18"/>
                <w:szCs w:val="24"/>
              </w:rPr>
              <w:t>LAURA ELENA MARTÍNEZ RUVALCABA</w:t>
            </w:r>
          </w:p>
          <w:p w:rsidR="001E269B" w:rsidRDefault="001E269B" w:rsidP="00DD7221">
            <w:pPr>
              <w:ind w:right="-518"/>
              <w:rPr>
                <w:rFonts w:ascii="Arial" w:hAnsi="Arial" w:cs="Arial"/>
                <w:sz w:val="18"/>
                <w:szCs w:val="18"/>
              </w:rPr>
            </w:pPr>
            <w:r w:rsidRPr="0094105C">
              <w:rPr>
                <w:rFonts w:ascii="Arial" w:hAnsi="Arial" w:cs="Arial"/>
                <w:sz w:val="18"/>
                <w:szCs w:val="18"/>
              </w:rPr>
              <w:t>Regidor</w:t>
            </w:r>
            <w:r w:rsidR="00413957">
              <w:rPr>
                <w:rFonts w:ascii="Arial" w:hAnsi="Arial" w:cs="Arial"/>
                <w:sz w:val="18"/>
                <w:szCs w:val="18"/>
              </w:rPr>
              <w:t>a</w:t>
            </w:r>
            <w:r w:rsidRPr="0094105C">
              <w:rPr>
                <w:rFonts w:ascii="Arial" w:hAnsi="Arial" w:cs="Arial"/>
                <w:sz w:val="18"/>
                <w:szCs w:val="18"/>
              </w:rPr>
              <w:t xml:space="preserve"> Presidente de la Comisión Edilicia Permanente de </w:t>
            </w:r>
          </w:p>
          <w:p w:rsidR="001E269B" w:rsidRPr="00413957" w:rsidRDefault="00413957" w:rsidP="00DD7221">
            <w:pPr>
              <w:ind w:right="-518"/>
              <w:rPr>
                <w:rFonts w:ascii="Arial" w:hAnsi="Arial" w:cs="Arial"/>
                <w:sz w:val="18"/>
                <w:szCs w:val="18"/>
              </w:rPr>
            </w:pPr>
            <w:r w:rsidRPr="00413957">
              <w:rPr>
                <w:rFonts w:ascii="Arial" w:hAnsi="Arial" w:cs="Arial"/>
                <w:sz w:val="18"/>
                <w:szCs w:val="18"/>
              </w:rPr>
              <w:t xml:space="preserve">Innovación, Ciencia y Tecnología </w:t>
            </w:r>
            <w:r w:rsidR="001E269B" w:rsidRPr="00413957">
              <w:rPr>
                <w:rFonts w:ascii="Arial" w:hAnsi="Arial" w:cs="Arial"/>
                <w:sz w:val="18"/>
                <w:szCs w:val="18"/>
              </w:rPr>
              <w:tab/>
            </w:r>
          </w:p>
        </w:tc>
        <w:tc>
          <w:tcPr>
            <w:tcW w:w="2409" w:type="dxa"/>
          </w:tcPr>
          <w:p w:rsidR="001E269B" w:rsidRPr="00E07850" w:rsidRDefault="001E269B" w:rsidP="00DD7221">
            <w:pPr>
              <w:ind w:right="-518"/>
              <w:rPr>
                <w:rFonts w:ascii="Arial" w:hAnsi="Arial" w:cs="Arial"/>
                <w:b/>
                <w:sz w:val="24"/>
                <w:szCs w:val="24"/>
              </w:rPr>
            </w:pPr>
            <w:r>
              <w:rPr>
                <w:rFonts w:ascii="Arial" w:hAnsi="Arial" w:cs="Arial"/>
                <w:b/>
                <w:sz w:val="18"/>
                <w:szCs w:val="24"/>
              </w:rPr>
              <w:t xml:space="preserve">                    </w:t>
            </w:r>
            <w:r w:rsidRPr="00E07850">
              <w:rPr>
                <w:rFonts w:ascii="Arial" w:hAnsi="Arial" w:cs="Arial"/>
                <w:b/>
                <w:sz w:val="18"/>
                <w:szCs w:val="24"/>
              </w:rPr>
              <w:t>X</w:t>
            </w:r>
          </w:p>
        </w:tc>
        <w:tc>
          <w:tcPr>
            <w:tcW w:w="1980" w:type="dxa"/>
          </w:tcPr>
          <w:p w:rsidR="001E269B" w:rsidRDefault="001E269B" w:rsidP="00DD7221">
            <w:pPr>
              <w:ind w:right="-518"/>
              <w:jc w:val="both"/>
              <w:rPr>
                <w:rFonts w:ascii="Arial" w:hAnsi="Arial" w:cs="Arial"/>
                <w:sz w:val="24"/>
                <w:szCs w:val="24"/>
              </w:rPr>
            </w:pPr>
          </w:p>
        </w:tc>
      </w:tr>
      <w:tr w:rsidR="001E269B" w:rsidTr="002E1827">
        <w:trPr>
          <w:trHeight w:val="370"/>
        </w:trPr>
        <w:tc>
          <w:tcPr>
            <w:tcW w:w="4962" w:type="dxa"/>
          </w:tcPr>
          <w:p w:rsidR="001E269B" w:rsidRDefault="001E269B" w:rsidP="00DD7221">
            <w:pPr>
              <w:ind w:right="-518"/>
              <w:jc w:val="both"/>
              <w:rPr>
                <w:rFonts w:ascii="Arial" w:hAnsi="Arial" w:cs="Arial"/>
                <w:b/>
                <w:sz w:val="18"/>
                <w:szCs w:val="18"/>
              </w:rPr>
            </w:pPr>
            <w:r>
              <w:rPr>
                <w:rFonts w:ascii="Arial" w:hAnsi="Arial" w:cs="Arial"/>
                <w:b/>
                <w:sz w:val="18"/>
                <w:szCs w:val="18"/>
              </w:rPr>
              <w:t>C. DIANA LAURA ORTEGA PALAFOX</w:t>
            </w:r>
          </w:p>
          <w:p w:rsidR="001E269B" w:rsidRPr="0094105C" w:rsidRDefault="001E269B" w:rsidP="00DD7221">
            <w:pPr>
              <w:ind w:right="-518"/>
              <w:rPr>
                <w:rFonts w:ascii="Arial" w:hAnsi="Arial" w:cs="Arial"/>
                <w:sz w:val="18"/>
                <w:szCs w:val="18"/>
              </w:rPr>
            </w:pPr>
            <w:r w:rsidRPr="0094105C">
              <w:rPr>
                <w:rFonts w:ascii="Arial" w:hAnsi="Arial" w:cs="Arial"/>
                <w:sz w:val="18"/>
                <w:szCs w:val="18"/>
              </w:rPr>
              <w:t xml:space="preserve">Regidora Vocal de la Comisión Edilicia Permanente de </w:t>
            </w:r>
            <w:r w:rsidR="00413957" w:rsidRPr="00413957">
              <w:rPr>
                <w:rFonts w:ascii="Arial" w:hAnsi="Arial" w:cs="Arial"/>
                <w:b/>
                <w:sz w:val="24"/>
                <w:szCs w:val="24"/>
              </w:rPr>
              <w:t xml:space="preserve"> </w:t>
            </w:r>
            <w:r w:rsidR="00413957" w:rsidRPr="00413957">
              <w:rPr>
                <w:rFonts w:ascii="Arial" w:hAnsi="Arial" w:cs="Arial"/>
                <w:sz w:val="18"/>
                <w:szCs w:val="18"/>
              </w:rPr>
              <w:t xml:space="preserve">Innovación, Ciencia y Tecnología </w:t>
            </w:r>
            <w:r>
              <w:rPr>
                <w:rFonts w:ascii="Arial" w:hAnsi="Arial" w:cs="Arial"/>
                <w:sz w:val="18"/>
                <w:szCs w:val="18"/>
              </w:rPr>
              <w:tab/>
            </w:r>
          </w:p>
        </w:tc>
        <w:tc>
          <w:tcPr>
            <w:tcW w:w="2409" w:type="dxa"/>
          </w:tcPr>
          <w:p w:rsidR="001E269B" w:rsidRPr="00E07850" w:rsidRDefault="001E269B" w:rsidP="00DD7221">
            <w:pPr>
              <w:ind w:right="-518"/>
              <w:rPr>
                <w:rFonts w:ascii="Arial" w:hAnsi="Arial" w:cs="Arial"/>
                <w:b/>
                <w:sz w:val="18"/>
                <w:szCs w:val="24"/>
              </w:rPr>
            </w:pPr>
            <w:r>
              <w:rPr>
                <w:rFonts w:ascii="Arial" w:hAnsi="Arial" w:cs="Arial"/>
                <w:b/>
                <w:sz w:val="18"/>
                <w:szCs w:val="24"/>
              </w:rPr>
              <w:t xml:space="preserve">                    </w:t>
            </w:r>
            <w:r w:rsidRPr="00E07850">
              <w:rPr>
                <w:rFonts w:ascii="Arial" w:hAnsi="Arial" w:cs="Arial"/>
                <w:b/>
                <w:sz w:val="18"/>
                <w:szCs w:val="24"/>
              </w:rPr>
              <w:t>X</w:t>
            </w:r>
          </w:p>
        </w:tc>
        <w:tc>
          <w:tcPr>
            <w:tcW w:w="1980" w:type="dxa"/>
          </w:tcPr>
          <w:p w:rsidR="001E269B" w:rsidRDefault="001E269B" w:rsidP="00DD7221">
            <w:pPr>
              <w:ind w:right="-518"/>
              <w:jc w:val="both"/>
              <w:rPr>
                <w:rFonts w:ascii="Arial" w:hAnsi="Arial" w:cs="Arial"/>
                <w:sz w:val="24"/>
                <w:szCs w:val="24"/>
              </w:rPr>
            </w:pPr>
          </w:p>
        </w:tc>
      </w:tr>
      <w:tr w:rsidR="001E269B" w:rsidRPr="005F1611" w:rsidTr="002E1827">
        <w:trPr>
          <w:trHeight w:val="381"/>
        </w:trPr>
        <w:tc>
          <w:tcPr>
            <w:tcW w:w="4962" w:type="dxa"/>
          </w:tcPr>
          <w:p w:rsidR="001E269B" w:rsidRDefault="001E269B" w:rsidP="00DD7221">
            <w:pPr>
              <w:ind w:right="-518"/>
              <w:jc w:val="both"/>
              <w:rPr>
                <w:rFonts w:ascii="Arial" w:hAnsi="Arial" w:cs="Arial"/>
                <w:b/>
                <w:sz w:val="18"/>
                <w:szCs w:val="24"/>
              </w:rPr>
            </w:pPr>
            <w:r>
              <w:rPr>
                <w:rFonts w:ascii="Arial" w:hAnsi="Arial" w:cs="Arial"/>
                <w:b/>
                <w:sz w:val="18"/>
                <w:szCs w:val="24"/>
              </w:rPr>
              <w:t>C. JESÚS RAMÍREZ SÁNCHEZ</w:t>
            </w:r>
          </w:p>
          <w:p w:rsidR="001E269B" w:rsidRDefault="00413957" w:rsidP="00DD7221">
            <w:pPr>
              <w:ind w:right="-518"/>
              <w:jc w:val="both"/>
              <w:rPr>
                <w:rFonts w:ascii="Arial" w:hAnsi="Arial" w:cs="Arial"/>
                <w:sz w:val="18"/>
                <w:szCs w:val="24"/>
              </w:rPr>
            </w:pPr>
            <w:r>
              <w:rPr>
                <w:rFonts w:ascii="Arial" w:hAnsi="Arial" w:cs="Arial"/>
                <w:sz w:val="18"/>
                <w:szCs w:val="24"/>
              </w:rPr>
              <w:t>Regidor</w:t>
            </w:r>
            <w:r w:rsidR="001E269B" w:rsidRPr="0094105C">
              <w:rPr>
                <w:rFonts w:ascii="Arial" w:hAnsi="Arial" w:cs="Arial"/>
                <w:sz w:val="18"/>
                <w:szCs w:val="24"/>
              </w:rPr>
              <w:t xml:space="preserve"> Vocal de la Comisión Edilicia</w:t>
            </w:r>
            <w:r>
              <w:rPr>
                <w:rFonts w:ascii="Arial" w:hAnsi="Arial" w:cs="Arial"/>
                <w:sz w:val="18"/>
                <w:szCs w:val="24"/>
              </w:rPr>
              <w:t xml:space="preserve"> Permanente</w:t>
            </w:r>
            <w:r w:rsidR="001E269B" w:rsidRPr="0094105C">
              <w:rPr>
                <w:rFonts w:ascii="Arial" w:hAnsi="Arial" w:cs="Arial"/>
                <w:sz w:val="18"/>
                <w:szCs w:val="24"/>
              </w:rPr>
              <w:t xml:space="preserve"> de </w:t>
            </w:r>
          </w:p>
          <w:p w:rsidR="001E269B" w:rsidRPr="00413957" w:rsidRDefault="00413957" w:rsidP="00DD7221">
            <w:pPr>
              <w:ind w:right="-518"/>
              <w:jc w:val="both"/>
              <w:rPr>
                <w:rFonts w:ascii="Arial" w:hAnsi="Arial" w:cs="Arial"/>
                <w:sz w:val="18"/>
                <w:szCs w:val="24"/>
              </w:rPr>
            </w:pPr>
            <w:r w:rsidRPr="00413957">
              <w:rPr>
                <w:rFonts w:ascii="Arial" w:hAnsi="Arial" w:cs="Arial"/>
                <w:sz w:val="18"/>
                <w:szCs w:val="18"/>
              </w:rPr>
              <w:t>Innovación, Ciencia y Tecnología</w:t>
            </w:r>
          </w:p>
        </w:tc>
        <w:tc>
          <w:tcPr>
            <w:tcW w:w="2409" w:type="dxa"/>
          </w:tcPr>
          <w:p w:rsidR="001E269B" w:rsidRPr="00E07850" w:rsidRDefault="001E269B" w:rsidP="00DD7221">
            <w:pPr>
              <w:ind w:right="-518"/>
              <w:rPr>
                <w:rFonts w:ascii="Arial" w:hAnsi="Arial" w:cs="Arial"/>
                <w:b/>
                <w:sz w:val="18"/>
                <w:szCs w:val="24"/>
              </w:rPr>
            </w:pPr>
            <w:r>
              <w:rPr>
                <w:rFonts w:ascii="Arial" w:hAnsi="Arial" w:cs="Arial"/>
                <w:b/>
                <w:sz w:val="18"/>
                <w:szCs w:val="24"/>
              </w:rPr>
              <w:t xml:space="preserve">                    </w:t>
            </w:r>
            <w:r w:rsidR="008479B6">
              <w:rPr>
                <w:rFonts w:ascii="Arial" w:hAnsi="Arial" w:cs="Arial"/>
                <w:b/>
                <w:sz w:val="18"/>
                <w:szCs w:val="24"/>
              </w:rPr>
              <w:t>X</w:t>
            </w:r>
          </w:p>
        </w:tc>
        <w:tc>
          <w:tcPr>
            <w:tcW w:w="1980" w:type="dxa"/>
          </w:tcPr>
          <w:p w:rsidR="001E269B" w:rsidRPr="005F1611" w:rsidRDefault="001E269B" w:rsidP="00DD7221">
            <w:pPr>
              <w:ind w:right="-518"/>
              <w:jc w:val="both"/>
              <w:rPr>
                <w:rFonts w:ascii="Arial" w:hAnsi="Arial" w:cs="Arial"/>
                <w:b/>
                <w:sz w:val="24"/>
                <w:szCs w:val="24"/>
              </w:rPr>
            </w:pPr>
            <w:r>
              <w:rPr>
                <w:rFonts w:ascii="Arial" w:hAnsi="Arial" w:cs="Arial"/>
                <w:sz w:val="24"/>
                <w:szCs w:val="24"/>
              </w:rPr>
              <w:t xml:space="preserve">               </w:t>
            </w:r>
          </w:p>
        </w:tc>
      </w:tr>
    </w:tbl>
    <w:p w:rsidR="005E7EDA" w:rsidRDefault="005E7EDA" w:rsidP="00DD7221">
      <w:pPr>
        <w:spacing w:after="0" w:line="240" w:lineRule="auto"/>
        <w:ind w:right="-518"/>
        <w:rPr>
          <w:rFonts w:ascii="Arial" w:eastAsia="Times New Roman" w:hAnsi="Arial" w:cs="Arial"/>
          <w:sz w:val="24"/>
          <w:szCs w:val="24"/>
          <w:lang w:eastAsia="es-MX"/>
        </w:rPr>
      </w:pPr>
    </w:p>
    <w:p w:rsidR="00C06D62" w:rsidRPr="00B9700C" w:rsidRDefault="00C06D62" w:rsidP="00DD7221">
      <w:pPr>
        <w:spacing w:after="0" w:line="240" w:lineRule="auto"/>
        <w:ind w:right="-518"/>
        <w:rPr>
          <w:rFonts w:ascii="Arial" w:eastAsia="Times New Roman" w:hAnsi="Arial" w:cs="Arial"/>
          <w:sz w:val="24"/>
          <w:szCs w:val="24"/>
          <w:lang w:eastAsia="es-MX"/>
        </w:rPr>
      </w:pPr>
      <w:r>
        <w:rPr>
          <w:rFonts w:ascii="Arial" w:eastAsia="Times New Roman" w:hAnsi="Arial" w:cs="Arial"/>
          <w:sz w:val="24"/>
          <w:szCs w:val="24"/>
          <w:lang w:eastAsia="es-MX"/>
        </w:rPr>
        <w:t xml:space="preserve">Quiero agradecer a la Regidora </w:t>
      </w:r>
      <w:r w:rsidR="00B9700C">
        <w:rPr>
          <w:rFonts w:ascii="Arial" w:eastAsia="Times New Roman" w:hAnsi="Arial" w:cs="Arial"/>
          <w:b/>
          <w:sz w:val="24"/>
          <w:szCs w:val="24"/>
          <w:lang w:eastAsia="es-MX"/>
        </w:rPr>
        <w:t xml:space="preserve">MÓNICA REYNOSA ROMERO </w:t>
      </w:r>
      <w:r w:rsidR="00B9700C">
        <w:rPr>
          <w:rFonts w:ascii="Arial" w:eastAsia="Times New Roman" w:hAnsi="Arial" w:cs="Arial"/>
          <w:sz w:val="24"/>
          <w:szCs w:val="24"/>
          <w:lang w:eastAsia="es-MX"/>
        </w:rPr>
        <w:t>por acompañarnos.</w:t>
      </w:r>
    </w:p>
    <w:p w:rsidR="00881E41" w:rsidRDefault="00881E41" w:rsidP="00DD7221">
      <w:pPr>
        <w:spacing w:after="0" w:line="240" w:lineRule="auto"/>
        <w:ind w:right="-518"/>
        <w:rPr>
          <w:rFonts w:ascii="Arial" w:eastAsia="Times New Roman" w:hAnsi="Arial" w:cs="Arial"/>
          <w:b/>
          <w:sz w:val="24"/>
          <w:szCs w:val="24"/>
          <w:lang w:eastAsia="es-MX"/>
        </w:rPr>
      </w:pPr>
    </w:p>
    <w:p w:rsidR="005E7EDA" w:rsidRPr="0051549C" w:rsidRDefault="005E7EDA" w:rsidP="00DD7221">
      <w:pPr>
        <w:spacing w:after="0" w:line="240" w:lineRule="auto"/>
        <w:ind w:right="-518"/>
        <w:rPr>
          <w:rFonts w:ascii="Arial" w:eastAsia="Times New Roman" w:hAnsi="Arial" w:cs="Arial"/>
          <w:sz w:val="24"/>
          <w:szCs w:val="24"/>
          <w:lang w:eastAsia="es-MX"/>
        </w:rPr>
      </w:pPr>
      <w:r w:rsidRPr="0051549C">
        <w:rPr>
          <w:rFonts w:ascii="Arial" w:eastAsia="Times New Roman" w:hAnsi="Arial" w:cs="Arial"/>
          <w:sz w:val="24"/>
          <w:szCs w:val="24"/>
          <w:lang w:eastAsia="es-MX"/>
        </w:rPr>
        <w:t xml:space="preserve">Con nosotros se encuentran los invitados especiales: </w:t>
      </w:r>
    </w:p>
    <w:p w:rsidR="005E7EDA" w:rsidRPr="0051549C" w:rsidRDefault="005E7EDA" w:rsidP="00DD7221">
      <w:pPr>
        <w:spacing w:after="0" w:line="240" w:lineRule="auto"/>
        <w:ind w:right="-518"/>
        <w:rPr>
          <w:rFonts w:ascii="Arial" w:eastAsia="Times New Roman" w:hAnsi="Arial" w:cs="Arial"/>
          <w:b/>
          <w:sz w:val="18"/>
          <w:szCs w:val="18"/>
          <w:lang w:eastAsia="es-MX"/>
        </w:rPr>
      </w:pPr>
    </w:p>
    <w:tbl>
      <w:tblPr>
        <w:tblStyle w:val="Tablaconcuadrcula"/>
        <w:tblW w:w="9351" w:type="dxa"/>
        <w:tblLook w:val="04A0" w:firstRow="1" w:lastRow="0" w:firstColumn="1" w:lastColumn="0" w:noHBand="0" w:noVBand="1"/>
      </w:tblPr>
      <w:tblGrid>
        <w:gridCol w:w="4957"/>
        <w:gridCol w:w="2409"/>
        <w:gridCol w:w="1985"/>
      </w:tblGrid>
      <w:tr w:rsidR="005E7EDA" w:rsidRPr="0051549C" w:rsidTr="002E1827">
        <w:tc>
          <w:tcPr>
            <w:tcW w:w="4957" w:type="dxa"/>
          </w:tcPr>
          <w:p w:rsidR="005E7EDA" w:rsidRPr="0051549C" w:rsidRDefault="005E7EDA" w:rsidP="00DD7221">
            <w:pPr>
              <w:ind w:right="-518"/>
              <w:rPr>
                <w:rFonts w:ascii="Arial" w:eastAsia="Times New Roman" w:hAnsi="Arial" w:cs="Arial"/>
                <w:b/>
                <w:sz w:val="18"/>
                <w:szCs w:val="18"/>
                <w:lang w:eastAsia="es-MX"/>
              </w:rPr>
            </w:pPr>
            <w:r w:rsidRPr="0051549C">
              <w:rPr>
                <w:rFonts w:ascii="Arial" w:eastAsia="Times New Roman" w:hAnsi="Arial" w:cs="Arial"/>
                <w:b/>
                <w:sz w:val="18"/>
                <w:szCs w:val="18"/>
                <w:lang w:eastAsia="es-MX"/>
              </w:rPr>
              <w:t xml:space="preserve">                 INVITADOS ESPECIALES </w:t>
            </w:r>
          </w:p>
        </w:tc>
        <w:tc>
          <w:tcPr>
            <w:tcW w:w="2409" w:type="dxa"/>
          </w:tcPr>
          <w:p w:rsidR="005E7EDA" w:rsidRPr="0051549C" w:rsidRDefault="005E7EDA" w:rsidP="00DD7221">
            <w:pPr>
              <w:ind w:right="-518"/>
              <w:rPr>
                <w:rFonts w:ascii="Arial" w:eastAsia="Times New Roman" w:hAnsi="Arial" w:cs="Arial"/>
                <w:b/>
                <w:sz w:val="18"/>
                <w:szCs w:val="18"/>
                <w:lang w:eastAsia="es-MX"/>
              </w:rPr>
            </w:pPr>
            <w:r w:rsidRPr="0051549C">
              <w:rPr>
                <w:rFonts w:ascii="Arial" w:eastAsia="Times New Roman" w:hAnsi="Arial" w:cs="Arial"/>
                <w:b/>
                <w:sz w:val="18"/>
                <w:szCs w:val="18"/>
                <w:lang w:eastAsia="es-MX"/>
              </w:rPr>
              <w:t xml:space="preserve">          PRESENTE</w:t>
            </w:r>
          </w:p>
        </w:tc>
        <w:tc>
          <w:tcPr>
            <w:tcW w:w="1985" w:type="dxa"/>
          </w:tcPr>
          <w:p w:rsidR="005E7EDA" w:rsidRPr="0051549C" w:rsidRDefault="005E7EDA" w:rsidP="00DD7221">
            <w:pPr>
              <w:ind w:right="-518"/>
              <w:rPr>
                <w:rFonts w:ascii="Arial" w:eastAsia="Times New Roman" w:hAnsi="Arial" w:cs="Arial"/>
                <w:b/>
                <w:sz w:val="18"/>
                <w:szCs w:val="18"/>
                <w:lang w:eastAsia="es-MX"/>
              </w:rPr>
            </w:pPr>
            <w:r w:rsidRPr="0051549C">
              <w:rPr>
                <w:rFonts w:ascii="Arial" w:eastAsia="Times New Roman" w:hAnsi="Arial" w:cs="Arial"/>
                <w:b/>
                <w:sz w:val="18"/>
                <w:szCs w:val="18"/>
                <w:lang w:eastAsia="es-MX"/>
              </w:rPr>
              <w:t xml:space="preserve">          AUSENTE</w:t>
            </w:r>
          </w:p>
        </w:tc>
      </w:tr>
      <w:tr w:rsidR="005E7EDA" w:rsidRPr="0051549C" w:rsidTr="002E1827">
        <w:tc>
          <w:tcPr>
            <w:tcW w:w="4957" w:type="dxa"/>
          </w:tcPr>
          <w:p w:rsidR="005E7EDA" w:rsidRPr="0051549C" w:rsidRDefault="005E7EDA" w:rsidP="00DD7221">
            <w:pPr>
              <w:ind w:right="-518"/>
              <w:rPr>
                <w:rFonts w:ascii="Arial" w:eastAsia="Times New Roman" w:hAnsi="Arial" w:cs="Arial"/>
                <w:b/>
                <w:sz w:val="18"/>
                <w:szCs w:val="18"/>
                <w:lang w:eastAsia="es-MX"/>
              </w:rPr>
            </w:pPr>
            <w:r>
              <w:rPr>
                <w:rFonts w:ascii="Arial" w:eastAsia="Times New Roman" w:hAnsi="Arial" w:cs="Arial"/>
                <w:b/>
                <w:sz w:val="18"/>
                <w:szCs w:val="18"/>
                <w:lang w:eastAsia="es-MX"/>
              </w:rPr>
              <w:t>C. OMAR ORTEGA PALAFOX</w:t>
            </w:r>
          </w:p>
          <w:p w:rsidR="005E7EDA" w:rsidRPr="0051549C" w:rsidRDefault="00835D54" w:rsidP="00DD7221">
            <w:pPr>
              <w:ind w:right="-518"/>
              <w:rPr>
                <w:rFonts w:ascii="Arial" w:eastAsia="Times New Roman" w:hAnsi="Arial" w:cs="Arial"/>
                <w:sz w:val="18"/>
                <w:szCs w:val="18"/>
                <w:lang w:eastAsia="es-MX"/>
              </w:rPr>
            </w:pPr>
            <w:r>
              <w:rPr>
                <w:rFonts w:ascii="Arial" w:eastAsia="Times New Roman" w:hAnsi="Arial" w:cs="Arial"/>
                <w:sz w:val="18"/>
                <w:szCs w:val="18"/>
                <w:lang w:eastAsia="es-MX"/>
              </w:rPr>
              <w:t>Director General</w:t>
            </w:r>
            <w:r w:rsidR="005E7EDA">
              <w:rPr>
                <w:rFonts w:ascii="Arial" w:eastAsia="Times New Roman" w:hAnsi="Arial" w:cs="Arial"/>
                <w:sz w:val="18"/>
                <w:szCs w:val="18"/>
                <w:lang w:eastAsia="es-MX"/>
              </w:rPr>
              <w:t xml:space="preserve"> de Desarrollo Económico y Turismo</w:t>
            </w:r>
          </w:p>
        </w:tc>
        <w:tc>
          <w:tcPr>
            <w:tcW w:w="2409" w:type="dxa"/>
          </w:tcPr>
          <w:p w:rsidR="005E7EDA" w:rsidRPr="0051549C" w:rsidRDefault="005E7EDA" w:rsidP="00DD7221">
            <w:pPr>
              <w:ind w:right="-518"/>
              <w:rPr>
                <w:rFonts w:ascii="Arial" w:eastAsia="Times New Roman" w:hAnsi="Arial" w:cs="Arial"/>
                <w:b/>
                <w:sz w:val="18"/>
                <w:szCs w:val="18"/>
                <w:lang w:eastAsia="es-MX"/>
              </w:rPr>
            </w:pPr>
            <w:r w:rsidRPr="0051549C">
              <w:rPr>
                <w:rFonts w:ascii="Arial" w:eastAsia="Times New Roman" w:hAnsi="Arial" w:cs="Arial"/>
                <w:b/>
                <w:sz w:val="18"/>
                <w:szCs w:val="18"/>
                <w:lang w:eastAsia="es-MX"/>
              </w:rPr>
              <w:t xml:space="preserve">                   X</w:t>
            </w:r>
          </w:p>
        </w:tc>
        <w:tc>
          <w:tcPr>
            <w:tcW w:w="1985" w:type="dxa"/>
          </w:tcPr>
          <w:p w:rsidR="005E7EDA" w:rsidRPr="0051549C" w:rsidRDefault="005E7EDA" w:rsidP="00DD7221">
            <w:pPr>
              <w:ind w:right="-518"/>
              <w:rPr>
                <w:rFonts w:ascii="Arial" w:eastAsia="Times New Roman" w:hAnsi="Arial" w:cs="Arial"/>
                <w:b/>
                <w:sz w:val="18"/>
                <w:szCs w:val="18"/>
                <w:lang w:eastAsia="es-MX"/>
              </w:rPr>
            </w:pPr>
          </w:p>
        </w:tc>
      </w:tr>
      <w:tr w:rsidR="00B9700C" w:rsidRPr="0051549C" w:rsidTr="002E1827">
        <w:tc>
          <w:tcPr>
            <w:tcW w:w="4957" w:type="dxa"/>
          </w:tcPr>
          <w:p w:rsidR="00B9700C" w:rsidRDefault="00B9700C" w:rsidP="00DD7221">
            <w:pPr>
              <w:ind w:right="-518"/>
              <w:rPr>
                <w:rFonts w:ascii="Arial" w:eastAsia="Times New Roman" w:hAnsi="Arial" w:cs="Arial"/>
                <w:b/>
                <w:sz w:val="18"/>
                <w:szCs w:val="18"/>
                <w:lang w:eastAsia="es-MX"/>
              </w:rPr>
            </w:pPr>
            <w:r>
              <w:rPr>
                <w:rFonts w:ascii="Arial" w:eastAsia="Times New Roman" w:hAnsi="Arial" w:cs="Arial"/>
                <w:b/>
                <w:sz w:val="18"/>
                <w:szCs w:val="18"/>
                <w:lang w:eastAsia="es-MX"/>
              </w:rPr>
              <w:t xml:space="preserve">C. </w:t>
            </w:r>
            <w:r w:rsidR="00C57214">
              <w:rPr>
                <w:rFonts w:ascii="Arial" w:eastAsia="Times New Roman" w:hAnsi="Arial" w:cs="Arial"/>
                <w:b/>
                <w:sz w:val="18"/>
                <w:szCs w:val="18"/>
                <w:lang w:eastAsia="es-MX"/>
              </w:rPr>
              <w:t>EDNA DEL TORO</w:t>
            </w:r>
            <w:r w:rsidR="00835D54">
              <w:rPr>
                <w:rFonts w:ascii="Arial" w:eastAsia="Times New Roman" w:hAnsi="Arial" w:cs="Arial"/>
                <w:b/>
                <w:sz w:val="18"/>
                <w:szCs w:val="18"/>
                <w:lang w:eastAsia="es-MX"/>
              </w:rPr>
              <w:t xml:space="preserve"> GÓMEZ.</w:t>
            </w:r>
          </w:p>
          <w:p w:rsidR="000E30AC" w:rsidRDefault="00835D54" w:rsidP="00835D54">
            <w:pPr>
              <w:ind w:right="-518"/>
              <w:rPr>
                <w:rFonts w:ascii="Arial" w:eastAsia="Times New Roman" w:hAnsi="Arial" w:cs="Arial"/>
                <w:b/>
                <w:sz w:val="18"/>
                <w:szCs w:val="18"/>
                <w:lang w:eastAsia="es-MX"/>
              </w:rPr>
            </w:pPr>
            <w:r w:rsidRPr="00835D54">
              <w:rPr>
                <w:rFonts w:ascii="Arial" w:eastAsia="Times New Roman" w:hAnsi="Arial" w:cs="Arial"/>
                <w:sz w:val="18"/>
                <w:szCs w:val="18"/>
                <w:lang w:eastAsia="es-MX"/>
              </w:rPr>
              <w:t>Jefa de Desarrollo Económico.</w:t>
            </w:r>
          </w:p>
        </w:tc>
        <w:tc>
          <w:tcPr>
            <w:tcW w:w="2409" w:type="dxa"/>
          </w:tcPr>
          <w:p w:rsidR="00B9700C" w:rsidRPr="0051549C" w:rsidRDefault="00C57214" w:rsidP="00DD7221">
            <w:pPr>
              <w:ind w:right="-518"/>
              <w:rPr>
                <w:rFonts w:ascii="Arial" w:eastAsia="Times New Roman" w:hAnsi="Arial" w:cs="Arial"/>
                <w:b/>
                <w:sz w:val="18"/>
                <w:szCs w:val="18"/>
                <w:lang w:eastAsia="es-MX"/>
              </w:rPr>
            </w:pPr>
            <w:r>
              <w:rPr>
                <w:rFonts w:ascii="Arial" w:eastAsia="Times New Roman" w:hAnsi="Arial" w:cs="Arial"/>
                <w:b/>
                <w:sz w:val="18"/>
                <w:szCs w:val="18"/>
                <w:lang w:eastAsia="es-MX"/>
              </w:rPr>
              <w:t xml:space="preserve">                   X</w:t>
            </w:r>
          </w:p>
        </w:tc>
        <w:tc>
          <w:tcPr>
            <w:tcW w:w="1985" w:type="dxa"/>
          </w:tcPr>
          <w:p w:rsidR="00B9700C" w:rsidRPr="0051549C" w:rsidRDefault="00B9700C" w:rsidP="00DD7221">
            <w:pPr>
              <w:ind w:right="-518"/>
              <w:rPr>
                <w:rFonts w:ascii="Arial" w:eastAsia="Times New Roman" w:hAnsi="Arial" w:cs="Arial"/>
                <w:b/>
                <w:sz w:val="18"/>
                <w:szCs w:val="18"/>
                <w:lang w:eastAsia="es-MX"/>
              </w:rPr>
            </w:pPr>
          </w:p>
        </w:tc>
      </w:tr>
      <w:tr w:rsidR="00C57214" w:rsidRPr="0051549C" w:rsidTr="002E1827">
        <w:tc>
          <w:tcPr>
            <w:tcW w:w="4957" w:type="dxa"/>
          </w:tcPr>
          <w:p w:rsidR="00C57214" w:rsidRDefault="00C57214" w:rsidP="00DD7221">
            <w:pPr>
              <w:ind w:right="-518"/>
              <w:rPr>
                <w:rFonts w:ascii="Arial" w:eastAsia="Times New Roman" w:hAnsi="Arial" w:cs="Arial"/>
                <w:b/>
                <w:sz w:val="18"/>
                <w:szCs w:val="18"/>
                <w:lang w:eastAsia="es-MX"/>
              </w:rPr>
            </w:pPr>
            <w:r>
              <w:rPr>
                <w:rFonts w:ascii="Arial" w:eastAsia="Times New Roman" w:hAnsi="Arial" w:cs="Arial"/>
                <w:b/>
                <w:sz w:val="18"/>
                <w:szCs w:val="18"/>
                <w:lang w:eastAsia="es-MX"/>
              </w:rPr>
              <w:t>C. CINTHIA MARTÍNEZ</w:t>
            </w:r>
          </w:p>
          <w:p w:rsidR="000E30AC" w:rsidRPr="00E00188" w:rsidRDefault="00E00188" w:rsidP="00DD7221">
            <w:pPr>
              <w:ind w:right="-518"/>
              <w:rPr>
                <w:rFonts w:ascii="Arial" w:eastAsia="Times New Roman" w:hAnsi="Arial" w:cs="Arial"/>
                <w:sz w:val="18"/>
                <w:szCs w:val="18"/>
                <w:lang w:eastAsia="es-MX"/>
              </w:rPr>
            </w:pPr>
            <w:r>
              <w:rPr>
                <w:rFonts w:ascii="Arial" w:eastAsia="Times New Roman" w:hAnsi="Arial" w:cs="Arial"/>
                <w:sz w:val="18"/>
                <w:szCs w:val="18"/>
                <w:lang w:eastAsia="es-MX"/>
              </w:rPr>
              <w:t xml:space="preserve">Maestra del Tecnológico </w:t>
            </w:r>
          </w:p>
        </w:tc>
        <w:tc>
          <w:tcPr>
            <w:tcW w:w="2409" w:type="dxa"/>
          </w:tcPr>
          <w:p w:rsidR="00C57214" w:rsidRPr="0051549C" w:rsidRDefault="00C57214" w:rsidP="00DD7221">
            <w:pPr>
              <w:ind w:right="-518"/>
              <w:rPr>
                <w:rFonts w:ascii="Arial" w:eastAsia="Times New Roman" w:hAnsi="Arial" w:cs="Arial"/>
                <w:b/>
                <w:sz w:val="18"/>
                <w:szCs w:val="18"/>
                <w:lang w:eastAsia="es-MX"/>
              </w:rPr>
            </w:pPr>
            <w:r>
              <w:rPr>
                <w:rFonts w:ascii="Arial" w:eastAsia="Times New Roman" w:hAnsi="Arial" w:cs="Arial"/>
                <w:b/>
                <w:sz w:val="18"/>
                <w:szCs w:val="18"/>
                <w:lang w:eastAsia="es-MX"/>
              </w:rPr>
              <w:t xml:space="preserve">                   X</w:t>
            </w:r>
          </w:p>
        </w:tc>
        <w:tc>
          <w:tcPr>
            <w:tcW w:w="1985" w:type="dxa"/>
          </w:tcPr>
          <w:p w:rsidR="00C57214" w:rsidRPr="0051549C" w:rsidRDefault="00C57214" w:rsidP="00DD7221">
            <w:pPr>
              <w:ind w:right="-518"/>
              <w:rPr>
                <w:rFonts w:ascii="Arial" w:eastAsia="Times New Roman" w:hAnsi="Arial" w:cs="Arial"/>
                <w:b/>
                <w:sz w:val="18"/>
                <w:szCs w:val="18"/>
                <w:lang w:eastAsia="es-MX"/>
              </w:rPr>
            </w:pPr>
          </w:p>
        </w:tc>
      </w:tr>
    </w:tbl>
    <w:p w:rsidR="005E7EDA" w:rsidRDefault="005E7EDA" w:rsidP="00DD7221">
      <w:pPr>
        <w:spacing w:after="0" w:line="240" w:lineRule="auto"/>
        <w:ind w:right="-518"/>
        <w:rPr>
          <w:rFonts w:ascii="Arial" w:eastAsia="Times New Roman" w:hAnsi="Arial" w:cs="Arial"/>
          <w:b/>
          <w:sz w:val="24"/>
          <w:szCs w:val="24"/>
          <w:lang w:eastAsia="es-MX"/>
        </w:rPr>
      </w:pPr>
    </w:p>
    <w:p w:rsidR="005E7EDA" w:rsidRDefault="005E7EDA" w:rsidP="00DD7221">
      <w:pPr>
        <w:spacing w:after="0" w:line="240" w:lineRule="auto"/>
        <w:ind w:right="-518"/>
        <w:rPr>
          <w:rFonts w:ascii="Arial" w:eastAsia="Times New Roman" w:hAnsi="Arial" w:cs="Arial"/>
          <w:b/>
          <w:sz w:val="24"/>
          <w:szCs w:val="24"/>
          <w:lang w:eastAsia="es-MX"/>
        </w:rPr>
      </w:pPr>
    </w:p>
    <w:p w:rsidR="005E7EDA" w:rsidRDefault="005E7EDA" w:rsidP="00DD7221">
      <w:pPr>
        <w:spacing w:after="0" w:line="240" w:lineRule="auto"/>
        <w:ind w:right="-518"/>
        <w:rPr>
          <w:rFonts w:ascii="Arial" w:eastAsia="Times New Roman" w:hAnsi="Arial" w:cs="Arial"/>
          <w:b/>
          <w:sz w:val="24"/>
          <w:szCs w:val="24"/>
          <w:lang w:eastAsia="es-MX"/>
        </w:rPr>
      </w:pPr>
    </w:p>
    <w:p w:rsidR="00D84A87" w:rsidRDefault="00D84A87" w:rsidP="00DD7221">
      <w:pPr>
        <w:spacing w:after="0" w:line="240" w:lineRule="auto"/>
        <w:ind w:right="-518"/>
        <w:rPr>
          <w:rFonts w:ascii="Arial" w:eastAsia="Times New Roman" w:hAnsi="Arial" w:cs="Arial"/>
          <w:b/>
          <w:sz w:val="24"/>
          <w:szCs w:val="24"/>
          <w:lang w:eastAsia="es-MX"/>
        </w:rPr>
      </w:pPr>
    </w:p>
    <w:p w:rsidR="00D84A87" w:rsidRDefault="00D84A87" w:rsidP="00DD7221">
      <w:pPr>
        <w:spacing w:after="0" w:line="240" w:lineRule="auto"/>
        <w:ind w:right="-518"/>
        <w:rPr>
          <w:rFonts w:ascii="Arial" w:eastAsia="Times New Roman" w:hAnsi="Arial" w:cs="Arial"/>
          <w:b/>
          <w:sz w:val="24"/>
          <w:szCs w:val="24"/>
          <w:lang w:eastAsia="es-MX"/>
        </w:rPr>
      </w:pPr>
    </w:p>
    <w:tbl>
      <w:tblPr>
        <w:tblStyle w:val="Tablaconcuadrcula"/>
        <w:tblW w:w="9351" w:type="dxa"/>
        <w:tblLook w:val="04A0" w:firstRow="1" w:lastRow="0" w:firstColumn="1" w:lastColumn="0" w:noHBand="0" w:noVBand="1"/>
      </w:tblPr>
      <w:tblGrid>
        <w:gridCol w:w="9351"/>
      </w:tblGrid>
      <w:tr w:rsidR="005E7EDA" w:rsidTr="002E1827">
        <w:trPr>
          <w:trHeight w:val="507"/>
        </w:trPr>
        <w:tc>
          <w:tcPr>
            <w:tcW w:w="9351" w:type="dxa"/>
          </w:tcPr>
          <w:p w:rsidR="005E7EDA" w:rsidRPr="00C53BAA" w:rsidRDefault="005E7EDA" w:rsidP="00DD7221">
            <w:pPr>
              <w:ind w:right="-518"/>
              <w:jc w:val="center"/>
              <w:rPr>
                <w:rFonts w:ascii="Arial" w:eastAsia="Times New Roman" w:hAnsi="Arial" w:cs="Arial"/>
                <w:b/>
                <w:sz w:val="24"/>
                <w:szCs w:val="24"/>
                <w:lang w:eastAsia="es-MX"/>
              </w:rPr>
            </w:pPr>
            <w:r>
              <w:rPr>
                <w:rFonts w:ascii="Arial" w:eastAsia="Times New Roman" w:hAnsi="Arial" w:cs="Arial"/>
                <w:b/>
                <w:sz w:val="24"/>
                <w:szCs w:val="24"/>
                <w:lang w:eastAsia="es-MX"/>
              </w:rPr>
              <w:t>ORDEN DEL DÍA</w:t>
            </w:r>
          </w:p>
        </w:tc>
      </w:tr>
    </w:tbl>
    <w:p w:rsidR="005E7EDA" w:rsidRDefault="005E7EDA" w:rsidP="00DD7221">
      <w:pPr>
        <w:ind w:right="-518"/>
      </w:pPr>
    </w:p>
    <w:p w:rsidR="000E30AC" w:rsidRDefault="005E7EDA" w:rsidP="005072CB">
      <w:pPr>
        <w:spacing w:before="240" w:after="0" w:line="276" w:lineRule="auto"/>
        <w:jc w:val="both"/>
        <w:rPr>
          <w:rFonts w:ascii="Arial" w:eastAsia="Calibri" w:hAnsi="Arial" w:cs="Arial"/>
          <w:sz w:val="24"/>
          <w:szCs w:val="24"/>
        </w:rPr>
      </w:pPr>
      <w:r>
        <w:rPr>
          <w:rFonts w:ascii="Arial" w:hAnsi="Arial" w:cs="Arial"/>
          <w:b/>
          <w:sz w:val="24"/>
          <w:szCs w:val="24"/>
        </w:rPr>
        <w:t xml:space="preserve">1.- </w:t>
      </w:r>
      <w:r>
        <w:rPr>
          <w:rFonts w:ascii="Arial" w:hAnsi="Arial" w:cs="Arial"/>
          <w:sz w:val="24"/>
          <w:szCs w:val="24"/>
        </w:rPr>
        <w:t xml:space="preserve">Lista de asistencia </w:t>
      </w:r>
      <w:r w:rsidRPr="000F2CA9">
        <w:rPr>
          <w:rFonts w:ascii="Arial" w:eastAsia="Calibri" w:hAnsi="Arial" w:cs="Arial"/>
          <w:sz w:val="24"/>
          <w:szCs w:val="24"/>
        </w:rPr>
        <w:t>y verificación del Quorum legal y en su caso aprobación del orden del día.</w:t>
      </w:r>
    </w:p>
    <w:p w:rsidR="00BA6F12" w:rsidRDefault="000E30AC" w:rsidP="005072CB">
      <w:pPr>
        <w:spacing w:before="240" w:after="0" w:line="276" w:lineRule="auto"/>
        <w:jc w:val="both"/>
        <w:rPr>
          <w:rFonts w:ascii="Arial" w:eastAsia="Calibri" w:hAnsi="Arial" w:cs="Arial"/>
          <w:sz w:val="24"/>
          <w:szCs w:val="24"/>
        </w:rPr>
      </w:pPr>
      <w:r>
        <w:rPr>
          <w:rFonts w:ascii="Arial" w:eastAsia="Calibri" w:hAnsi="Arial" w:cs="Arial"/>
          <w:b/>
          <w:sz w:val="24"/>
          <w:szCs w:val="24"/>
        </w:rPr>
        <w:t xml:space="preserve">2.- </w:t>
      </w:r>
      <w:r>
        <w:rPr>
          <w:rFonts w:ascii="Arial" w:eastAsia="Calibri" w:hAnsi="Arial" w:cs="Arial"/>
          <w:sz w:val="24"/>
          <w:szCs w:val="24"/>
        </w:rPr>
        <w:t xml:space="preserve">Estudio, análisis y en su caso aprobación de la solicitud de los aspirantes a becas conforme a lo que dispone la convocatoria </w:t>
      </w:r>
      <w:r w:rsidR="00CE565D">
        <w:rPr>
          <w:rFonts w:ascii="Arial" w:eastAsia="Calibri" w:hAnsi="Arial" w:cs="Arial"/>
          <w:sz w:val="24"/>
          <w:szCs w:val="24"/>
        </w:rPr>
        <w:t xml:space="preserve">reglas de </w:t>
      </w:r>
      <w:r w:rsidR="00B15B90">
        <w:rPr>
          <w:rFonts w:ascii="Arial" w:eastAsia="Calibri" w:hAnsi="Arial" w:cs="Arial"/>
          <w:sz w:val="24"/>
          <w:szCs w:val="24"/>
        </w:rPr>
        <w:t>operación</w:t>
      </w:r>
      <w:r w:rsidR="00CE565D">
        <w:rPr>
          <w:rFonts w:ascii="Arial" w:eastAsia="Calibri" w:hAnsi="Arial" w:cs="Arial"/>
          <w:sz w:val="24"/>
          <w:szCs w:val="24"/>
        </w:rPr>
        <w:t xml:space="preserve"> </w:t>
      </w:r>
      <w:r w:rsidR="00714972">
        <w:rPr>
          <w:rFonts w:ascii="Arial" w:eastAsia="Calibri" w:hAnsi="Arial" w:cs="Arial"/>
          <w:sz w:val="24"/>
          <w:szCs w:val="24"/>
        </w:rPr>
        <w:t xml:space="preserve">del programa becas para el entrenamiento y capacitación para la industria de videojuegos </w:t>
      </w:r>
      <w:r w:rsidR="00842D39">
        <w:rPr>
          <w:rFonts w:ascii="Arial" w:eastAsia="Calibri" w:hAnsi="Arial" w:cs="Arial"/>
          <w:sz w:val="24"/>
          <w:szCs w:val="24"/>
        </w:rPr>
        <w:t>y la</w:t>
      </w:r>
      <w:r w:rsidR="00BA6F12">
        <w:rPr>
          <w:rFonts w:ascii="Arial" w:eastAsia="Calibri" w:hAnsi="Arial" w:cs="Arial"/>
          <w:sz w:val="24"/>
          <w:szCs w:val="24"/>
        </w:rPr>
        <w:t xml:space="preserve"> animación en su punto QUINTA</w:t>
      </w:r>
      <w:r w:rsidR="00842D39">
        <w:rPr>
          <w:rFonts w:ascii="Arial" w:eastAsia="Calibri" w:hAnsi="Arial" w:cs="Arial"/>
          <w:sz w:val="24"/>
          <w:szCs w:val="24"/>
        </w:rPr>
        <w:t xml:space="preserve"> que a la letra señala: </w:t>
      </w:r>
    </w:p>
    <w:p w:rsidR="000E30AC" w:rsidRDefault="00842D39" w:rsidP="005072CB">
      <w:pPr>
        <w:spacing w:before="240" w:after="0" w:line="276" w:lineRule="auto"/>
        <w:jc w:val="both"/>
        <w:rPr>
          <w:rFonts w:ascii="Arial" w:eastAsia="Calibri" w:hAnsi="Arial" w:cs="Arial"/>
          <w:sz w:val="24"/>
          <w:szCs w:val="24"/>
        </w:rPr>
      </w:pPr>
      <w:r w:rsidRPr="00BA6F12">
        <w:rPr>
          <w:rFonts w:ascii="Arial" w:eastAsia="Calibri" w:hAnsi="Arial" w:cs="Arial"/>
          <w:b/>
          <w:sz w:val="24"/>
          <w:szCs w:val="24"/>
        </w:rPr>
        <w:t>“Evaluación de solicitudes.</w:t>
      </w:r>
      <w:r w:rsidR="00E06989">
        <w:rPr>
          <w:rFonts w:ascii="Arial" w:eastAsia="Calibri" w:hAnsi="Arial" w:cs="Arial"/>
          <w:sz w:val="24"/>
          <w:szCs w:val="24"/>
        </w:rPr>
        <w:t xml:space="preserve"> La D</w:t>
      </w:r>
      <w:r>
        <w:rPr>
          <w:rFonts w:ascii="Arial" w:eastAsia="Calibri" w:hAnsi="Arial" w:cs="Arial"/>
          <w:sz w:val="24"/>
          <w:szCs w:val="24"/>
        </w:rPr>
        <w:t xml:space="preserve">irección </w:t>
      </w:r>
      <w:r w:rsidR="00E06989">
        <w:rPr>
          <w:rFonts w:ascii="Arial" w:eastAsia="Calibri" w:hAnsi="Arial" w:cs="Arial"/>
          <w:sz w:val="24"/>
          <w:szCs w:val="24"/>
        </w:rPr>
        <w:t>G</w:t>
      </w:r>
      <w:r>
        <w:rPr>
          <w:rFonts w:ascii="Arial" w:eastAsia="Calibri" w:hAnsi="Arial" w:cs="Arial"/>
          <w:sz w:val="24"/>
          <w:szCs w:val="24"/>
        </w:rPr>
        <w:t xml:space="preserve">eneral de </w:t>
      </w:r>
      <w:r w:rsidR="00E06989">
        <w:rPr>
          <w:rFonts w:ascii="Arial" w:eastAsia="Calibri" w:hAnsi="Arial" w:cs="Arial"/>
          <w:sz w:val="24"/>
          <w:szCs w:val="24"/>
        </w:rPr>
        <w:t>D</w:t>
      </w:r>
      <w:r>
        <w:rPr>
          <w:rFonts w:ascii="Arial" w:eastAsia="Calibri" w:hAnsi="Arial" w:cs="Arial"/>
          <w:sz w:val="24"/>
          <w:szCs w:val="24"/>
        </w:rPr>
        <w:t xml:space="preserve">esarrollo </w:t>
      </w:r>
      <w:r w:rsidR="00E06989">
        <w:rPr>
          <w:rFonts w:ascii="Arial" w:eastAsia="Calibri" w:hAnsi="Arial" w:cs="Arial"/>
          <w:sz w:val="24"/>
          <w:szCs w:val="24"/>
        </w:rPr>
        <w:t>Económico Tu</w:t>
      </w:r>
      <w:r>
        <w:rPr>
          <w:rFonts w:ascii="Arial" w:eastAsia="Calibri" w:hAnsi="Arial" w:cs="Arial"/>
          <w:sz w:val="24"/>
          <w:szCs w:val="24"/>
        </w:rPr>
        <w:t xml:space="preserve">rístico y </w:t>
      </w:r>
      <w:r w:rsidR="00E06989">
        <w:rPr>
          <w:rFonts w:ascii="Arial" w:eastAsia="Calibri" w:hAnsi="Arial" w:cs="Arial"/>
          <w:sz w:val="24"/>
          <w:szCs w:val="24"/>
        </w:rPr>
        <w:t>A</w:t>
      </w:r>
      <w:r>
        <w:rPr>
          <w:rFonts w:ascii="Arial" w:eastAsia="Calibri" w:hAnsi="Arial" w:cs="Arial"/>
          <w:sz w:val="24"/>
          <w:szCs w:val="24"/>
        </w:rPr>
        <w:t xml:space="preserve">gropecuario será la encargada de revisar algún faltante requisito de las solicitudes entregadas por las universidades, determinó cuáles cumplen con los requisitos expedidos en la regla </w:t>
      </w:r>
      <w:r w:rsidR="00720657">
        <w:rPr>
          <w:rFonts w:ascii="Arial" w:eastAsia="Calibri" w:hAnsi="Arial" w:cs="Arial"/>
          <w:sz w:val="24"/>
          <w:szCs w:val="24"/>
        </w:rPr>
        <w:t xml:space="preserve">de operación para posteriormente entregar </w:t>
      </w:r>
      <w:r w:rsidR="00B15B90">
        <w:rPr>
          <w:rFonts w:ascii="Arial" w:eastAsia="Calibri" w:hAnsi="Arial" w:cs="Arial"/>
          <w:sz w:val="24"/>
          <w:szCs w:val="24"/>
        </w:rPr>
        <w:t xml:space="preserve"> </w:t>
      </w:r>
      <w:r w:rsidR="00BA6F12">
        <w:rPr>
          <w:rFonts w:ascii="Arial" w:eastAsia="Calibri" w:hAnsi="Arial" w:cs="Arial"/>
          <w:sz w:val="24"/>
          <w:szCs w:val="24"/>
        </w:rPr>
        <w:t xml:space="preserve">antes del día 24 de abril a las </w:t>
      </w:r>
      <w:r w:rsidR="002225D4">
        <w:rPr>
          <w:rFonts w:ascii="Arial" w:eastAsia="Calibri" w:hAnsi="Arial" w:cs="Arial"/>
          <w:sz w:val="24"/>
          <w:szCs w:val="24"/>
        </w:rPr>
        <w:lastRenderedPageBreak/>
        <w:t>Comisiones Edilicias de Desarrollo Económico y Turismo y la Comisión Edilicia de Ciencia Innovación y Tecnología</w:t>
      </w:r>
      <w:r w:rsidR="00BA6F12">
        <w:rPr>
          <w:rFonts w:ascii="Arial" w:eastAsia="Calibri" w:hAnsi="Arial" w:cs="Arial"/>
          <w:sz w:val="24"/>
          <w:szCs w:val="24"/>
        </w:rPr>
        <w:t xml:space="preserve"> y para que sesione y determine quiénes serán las personas beneficiadas”</w:t>
      </w:r>
    </w:p>
    <w:p w:rsidR="00BA6F12" w:rsidRDefault="00BA6F12" w:rsidP="005072CB">
      <w:pPr>
        <w:spacing w:before="240" w:after="0" w:line="276" w:lineRule="auto"/>
        <w:jc w:val="both"/>
        <w:rPr>
          <w:rFonts w:ascii="Arial" w:eastAsia="Calibri" w:hAnsi="Arial" w:cs="Arial"/>
          <w:sz w:val="24"/>
          <w:szCs w:val="24"/>
        </w:rPr>
      </w:pPr>
      <w:r>
        <w:rPr>
          <w:rFonts w:ascii="Arial" w:eastAsia="Calibri" w:hAnsi="Arial" w:cs="Arial"/>
          <w:b/>
          <w:sz w:val="24"/>
          <w:szCs w:val="24"/>
        </w:rPr>
        <w:t>3.-</w:t>
      </w:r>
      <w:r>
        <w:rPr>
          <w:rFonts w:ascii="Arial" w:eastAsia="Calibri" w:hAnsi="Arial" w:cs="Arial"/>
          <w:sz w:val="24"/>
          <w:szCs w:val="24"/>
        </w:rPr>
        <w:t>Asuntos Varios.</w:t>
      </w:r>
    </w:p>
    <w:p w:rsidR="00BA6F12" w:rsidRDefault="00BA6F12" w:rsidP="005072CB">
      <w:pPr>
        <w:spacing w:before="240" w:after="0" w:line="276" w:lineRule="auto"/>
        <w:jc w:val="both"/>
        <w:rPr>
          <w:rFonts w:ascii="Arial" w:eastAsia="Calibri" w:hAnsi="Arial" w:cs="Arial"/>
          <w:sz w:val="24"/>
          <w:szCs w:val="24"/>
        </w:rPr>
      </w:pPr>
      <w:r>
        <w:rPr>
          <w:rFonts w:ascii="Arial" w:eastAsia="Calibri" w:hAnsi="Arial" w:cs="Arial"/>
          <w:b/>
          <w:sz w:val="24"/>
          <w:szCs w:val="24"/>
        </w:rPr>
        <w:t>4.-</w:t>
      </w:r>
      <w:r>
        <w:rPr>
          <w:rFonts w:ascii="Arial" w:eastAsia="Calibri" w:hAnsi="Arial" w:cs="Arial"/>
          <w:sz w:val="24"/>
          <w:szCs w:val="24"/>
        </w:rPr>
        <w:t>Clausura.</w:t>
      </w:r>
    </w:p>
    <w:p w:rsidR="009761C2" w:rsidRDefault="009761C2" w:rsidP="005072CB">
      <w:pPr>
        <w:spacing w:before="240" w:after="0" w:line="276" w:lineRule="auto"/>
        <w:jc w:val="both"/>
        <w:rPr>
          <w:rFonts w:ascii="Arial" w:eastAsia="Calibri" w:hAnsi="Arial" w:cs="Arial"/>
          <w:sz w:val="24"/>
          <w:szCs w:val="24"/>
        </w:rPr>
      </w:pPr>
      <w:r>
        <w:rPr>
          <w:rFonts w:ascii="Arial" w:eastAsia="Calibri" w:hAnsi="Arial" w:cs="Arial"/>
          <w:sz w:val="24"/>
          <w:szCs w:val="24"/>
        </w:rPr>
        <w:t>Pongo a su consideración la aprobación del orden del día, los que estén de acuerdo favor de levantar su mano:</w:t>
      </w:r>
    </w:p>
    <w:tbl>
      <w:tblPr>
        <w:tblStyle w:val="Tablaconcuadrcula"/>
        <w:tblW w:w="9498" w:type="dxa"/>
        <w:tblInd w:w="-5" w:type="dxa"/>
        <w:tblLook w:val="04A0" w:firstRow="1" w:lastRow="0" w:firstColumn="1" w:lastColumn="0" w:noHBand="0" w:noVBand="1"/>
      </w:tblPr>
      <w:tblGrid>
        <w:gridCol w:w="4111"/>
        <w:gridCol w:w="1890"/>
        <w:gridCol w:w="1654"/>
        <w:gridCol w:w="1843"/>
      </w:tblGrid>
      <w:tr w:rsidR="009761C2" w:rsidTr="002E1827">
        <w:trPr>
          <w:trHeight w:val="390"/>
        </w:trPr>
        <w:tc>
          <w:tcPr>
            <w:tcW w:w="4111" w:type="dxa"/>
          </w:tcPr>
          <w:p w:rsidR="009761C2" w:rsidRPr="0094105C" w:rsidRDefault="009761C2" w:rsidP="00DD7221">
            <w:pPr>
              <w:spacing w:before="120"/>
              <w:ind w:right="-518"/>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1890" w:type="dxa"/>
          </w:tcPr>
          <w:p w:rsidR="009761C2" w:rsidRPr="0094105C" w:rsidRDefault="009761C2" w:rsidP="00DD7221">
            <w:pPr>
              <w:spacing w:before="120"/>
              <w:ind w:right="-518"/>
              <w:rPr>
                <w:rFonts w:ascii="Arial" w:hAnsi="Arial" w:cs="Arial"/>
                <w:b/>
                <w:sz w:val="24"/>
                <w:szCs w:val="24"/>
              </w:rPr>
            </w:pPr>
            <w:r>
              <w:rPr>
                <w:rFonts w:ascii="Arial" w:hAnsi="Arial" w:cs="Arial"/>
                <w:b/>
                <w:sz w:val="20"/>
                <w:szCs w:val="24"/>
              </w:rPr>
              <w:t xml:space="preserve">       A FAVOR</w:t>
            </w:r>
          </w:p>
        </w:tc>
        <w:tc>
          <w:tcPr>
            <w:tcW w:w="1654" w:type="dxa"/>
          </w:tcPr>
          <w:p w:rsidR="009761C2" w:rsidRPr="0094105C" w:rsidRDefault="002E1827" w:rsidP="002E1827">
            <w:pPr>
              <w:spacing w:before="120"/>
              <w:ind w:right="-518"/>
              <w:rPr>
                <w:rFonts w:ascii="Arial" w:hAnsi="Arial" w:cs="Arial"/>
                <w:b/>
                <w:sz w:val="24"/>
                <w:szCs w:val="24"/>
              </w:rPr>
            </w:pPr>
            <w:r>
              <w:rPr>
                <w:rFonts w:ascii="Arial" w:hAnsi="Arial" w:cs="Arial"/>
                <w:b/>
                <w:sz w:val="20"/>
                <w:szCs w:val="24"/>
              </w:rPr>
              <w:t xml:space="preserve">  </w:t>
            </w:r>
            <w:r w:rsidR="009761C2">
              <w:rPr>
                <w:rFonts w:ascii="Arial" w:hAnsi="Arial" w:cs="Arial"/>
                <w:b/>
                <w:sz w:val="20"/>
                <w:szCs w:val="24"/>
              </w:rPr>
              <w:t xml:space="preserve"> EN CONTRA</w:t>
            </w:r>
          </w:p>
        </w:tc>
        <w:tc>
          <w:tcPr>
            <w:tcW w:w="1843" w:type="dxa"/>
          </w:tcPr>
          <w:p w:rsidR="009761C2" w:rsidRDefault="009761C2" w:rsidP="00DD7221">
            <w:pPr>
              <w:spacing w:before="120"/>
              <w:ind w:right="-518"/>
              <w:rPr>
                <w:rFonts w:ascii="Arial" w:hAnsi="Arial" w:cs="Arial"/>
                <w:b/>
                <w:sz w:val="20"/>
                <w:szCs w:val="24"/>
              </w:rPr>
            </w:pPr>
            <w:r>
              <w:rPr>
                <w:rFonts w:ascii="Arial" w:hAnsi="Arial" w:cs="Arial"/>
                <w:b/>
                <w:sz w:val="20"/>
                <w:szCs w:val="24"/>
              </w:rPr>
              <w:t>EN ABSTENCIÓN</w:t>
            </w:r>
          </w:p>
        </w:tc>
      </w:tr>
      <w:tr w:rsidR="009761C2" w:rsidTr="002E1827">
        <w:trPr>
          <w:trHeight w:val="665"/>
        </w:trPr>
        <w:tc>
          <w:tcPr>
            <w:tcW w:w="4111" w:type="dxa"/>
          </w:tcPr>
          <w:p w:rsidR="009761C2" w:rsidRPr="0094105C" w:rsidRDefault="009761C2" w:rsidP="00DD7221">
            <w:pPr>
              <w:ind w:right="-518"/>
              <w:jc w:val="both"/>
              <w:rPr>
                <w:rFonts w:ascii="Arial" w:hAnsi="Arial" w:cs="Arial"/>
                <w:b/>
                <w:sz w:val="18"/>
                <w:szCs w:val="24"/>
              </w:rPr>
            </w:pPr>
            <w:r w:rsidRPr="0094105C">
              <w:rPr>
                <w:rFonts w:ascii="Arial" w:hAnsi="Arial" w:cs="Arial"/>
                <w:b/>
                <w:sz w:val="18"/>
                <w:szCs w:val="24"/>
              </w:rPr>
              <w:t>C. JORGE DE JESÚS JUÁREZ PARRA</w:t>
            </w:r>
          </w:p>
          <w:p w:rsidR="009761C2" w:rsidRDefault="009761C2" w:rsidP="00DD7221">
            <w:pPr>
              <w:ind w:right="-518"/>
              <w:rPr>
                <w:rFonts w:ascii="Arial" w:hAnsi="Arial" w:cs="Arial"/>
                <w:sz w:val="18"/>
                <w:szCs w:val="18"/>
              </w:rPr>
            </w:pPr>
            <w:r w:rsidRPr="0094105C">
              <w:rPr>
                <w:rFonts w:ascii="Arial" w:hAnsi="Arial" w:cs="Arial"/>
                <w:sz w:val="18"/>
                <w:szCs w:val="18"/>
              </w:rPr>
              <w:t>Regidor Presidente de la Comisión Edilicia</w:t>
            </w:r>
          </w:p>
          <w:p w:rsidR="009761C2" w:rsidRPr="0094105C" w:rsidRDefault="009761C2" w:rsidP="00DD7221">
            <w:pPr>
              <w:ind w:right="-518"/>
              <w:rPr>
                <w:rFonts w:ascii="Arial" w:hAnsi="Arial" w:cs="Arial"/>
                <w:sz w:val="18"/>
                <w:szCs w:val="18"/>
              </w:rPr>
            </w:pPr>
            <w:r w:rsidRPr="0094105C">
              <w:rPr>
                <w:rFonts w:ascii="Arial" w:hAnsi="Arial" w:cs="Arial"/>
                <w:sz w:val="18"/>
                <w:szCs w:val="18"/>
              </w:rPr>
              <w:t xml:space="preserve">Permanente de </w:t>
            </w:r>
            <w:r>
              <w:rPr>
                <w:rFonts w:ascii="Arial" w:hAnsi="Arial" w:cs="Arial"/>
                <w:sz w:val="18"/>
                <w:szCs w:val="18"/>
              </w:rPr>
              <w:t xml:space="preserve">Desarrollo Económico y Turismo </w:t>
            </w:r>
            <w:r>
              <w:rPr>
                <w:rFonts w:ascii="Arial" w:hAnsi="Arial" w:cs="Arial"/>
                <w:sz w:val="18"/>
                <w:szCs w:val="18"/>
              </w:rPr>
              <w:tab/>
            </w:r>
          </w:p>
        </w:tc>
        <w:tc>
          <w:tcPr>
            <w:tcW w:w="1890" w:type="dxa"/>
          </w:tcPr>
          <w:p w:rsidR="009761C2" w:rsidRPr="00E07850" w:rsidRDefault="009761C2" w:rsidP="00DD7221">
            <w:pPr>
              <w:ind w:right="-518"/>
              <w:rPr>
                <w:rFonts w:ascii="Arial" w:hAnsi="Arial" w:cs="Arial"/>
                <w:b/>
                <w:sz w:val="24"/>
                <w:szCs w:val="24"/>
              </w:rPr>
            </w:pPr>
            <w:r>
              <w:rPr>
                <w:rFonts w:ascii="Arial" w:hAnsi="Arial" w:cs="Arial"/>
                <w:b/>
                <w:sz w:val="18"/>
                <w:szCs w:val="24"/>
              </w:rPr>
              <w:t xml:space="preserve">                </w:t>
            </w:r>
            <w:r w:rsidRPr="00E07850">
              <w:rPr>
                <w:rFonts w:ascii="Arial" w:hAnsi="Arial" w:cs="Arial"/>
                <w:b/>
                <w:sz w:val="18"/>
                <w:szCs w:val="24"/>
              </w:rPr>
              <w:t>X</w:t>
            </w:r>
          </w:p>
        </w:tc>
        <w:tc>
          <w:tcPr>
            <w:tcW w:w="1654" w:type="dxa"/>
          </w:tcPr>
          <w:p w:rsidR="009761C2" w:rsidRDefault="009761C2" w:rsidP="00DD7221">
            <w:pPr>
              <w:ind w:right="-518"/>
              <w:jc w:val="both"/>
              <w:rPr>
                <w:rFonts w:ascii="Arial" w:hAnsi="Arial" w:cs="Arial"/>
                <w:sz w:val="24"/>
                <w:szCs w:val="24"/>
              </w:rPr>
            </w:pPr>
          </w:p>
        </w:tc>
        <w:tc>
          <w:tcPr>
            <w:tcW w:w="1843" w:type="dxa"/>
          </w:tcPr>
          <w:p w:rsidR="009761C2" w:rsidRDefault="009761C2" w:rsidP="00DD7221">
            <w:pPr>
              <w:ind w:right="-518"/>
              <w:jc w:val="both"/>
              <w:rPr>
                <w:rFonts w:ascii="Arial" w:hAnsi="Arial" w:cs="Arial"/>
                <w:sz w:val="24"/>
                <w:szCs w:val="24"/>
              </w:rPr>
            </w:pPr>
          </w:p>
        </w:tc>
      </w:tr>
      <w:tr w:rsidR="009761C2" w:rsidTr="002E1827">
        <w:trPr>
          <w:trHeight w:val="379"/>
        </w:trPr>
        <w:tc>
          <w:tcPr>
            <w:tcW w:w="4111" w:type="dxa"/>
          </w:tcPr>
          <w:p w:rsidR="009761C2" w:rsidRDefault="009761C2" w:rsidP="00DD7221">
            <w:pPr>
              <w:ind w:right="-518"/>
              <w:jc w:val="both"/>
              <w:rPr>
                <w:rFonts w:ascii="Arial" w:hAnsi="Arial" w:cs="Arial"/>
                <w:b/>
                <w:sz w:val="18"/>
                <w:szCs w:val="18"/>
              </w:rPr>
            </w:pPr>
            <w:r>
              <w:rPr>
                <w:rFonts w:ascii="Arial" w:hAnsi="Arial" w:cs="Arial"/>
                <w:b/>
                <w:sz w:val="18"/>
                <w:szCs w:val="18"/>
              </w:rPr>
              <w:t>C. SARA MORENO RAMÍREZ</w:t>
            </w:r>
          </w:p>
          <w:p w:rsidR="009761C2" w:rsidRDefault="009761C2" w:rsidP="00DD7221">
            <w:pPr>
              <w:ind w:right="-518"/>
              <w:jc w:val="both"/>
              <w:rPr>
                <w:rFonts w:ascii="Arial" w:hAnsi="Arial" w:cs="Arial"/>
                <w:sz w:val="18"/>
                <w:szCs w:val="18"/>
              </w:rPr>
            </w:pPr>
            <w:r w:rsidRPr="0094105C">
              <w:rPr>
                <w:rFonts w:ascii="Arial" w:hAnsi="Arial" w:cs="Arial"/>
                <w:sz w:val="18"/>
                <w:szCs w:val="18"/>
              </w:rPr>
              <w:t>Regidor</w:t>
            </w:r>
            <w:r>
              <w:rPr>
                <w:rFonts w:ascii="Arial" w:hAnsi="Arial" w:cs="Arial"/>
                <w:sz w:val="18"/>
                <w:szCs w:val="18"/>
              </w:rPr>
              <w:t>a Vocal de la Comisión Edilicia</w:t>
            </w:r>
          </w:p>
          <w:p w:rsidR="009761C2" w:rsidRPr="0094105C" w:rsidRDefault="009761C2" w:rsidP="00DD7221">
            <w:pPr>
              <w:ind w:right="-518"/>
              <w:jc w:val="both"/>
              <w:rPr>
                <w:rFonts w:ascii="Arial" w:hAnsi="Arial" w:cs="Arial"/>
                <w:sz w:val="18"/>
                <w:szCs w:val="18"/>
              </w:rPr>
            </w:pPr>
            <w:r w:rsidRPr="0094105C">
              <w:rPr>
                <w:rFonts w:ascii="Arial" w:hAnsi="Arial" w:cs="Arial"/>
                <w:sz w:val="18"/>
                <w:szCs w:val="18"/>
              </w:rPr>
              <w:t xml:space="preserve">Permanente de </w:t>
            </w:r>
            <w:r>
              <w:rPr>
                <w:rFonts w:ascii="Arial" w:hAnsi="Arial" w:cs="Arial"/>
                <w:sz w:val="18"/>
                <w:szCs w:val="18"/>
              </w:rPr>
              <w:t>Desarrollo Económico y Turismo</w:t>
            </w:r>
          </w:p>
        </w:tc>
        <w:tc>
          <w:tcPr>
            <w:tcW w:w="1890" w:type="dxa"/>
          </w:tcPr>
          <w:p w:rsidR="009761C2" w:rsidRPr="00E07850" w:rsidRDefault="009761C2" w:rsidP="00DD7221">
            <w:pPr>
              <w:ind w:right="-518"/>
              <w:rPr>
                <w:rFonts w:ascii="Arial" w:hAnsi="Arial" w:cs="Arial"/>
                <w:b/>
                <w:sz w:val="18"/>
                <w:szCs w:val="24"/>
              </w:rPr>
            </w:pPr>
            <w:r>
              <w:rPr>
                <w:rFonts w:ascii="Arial" w:hAnsi="Arial" w:cs="Arial"/>
                <w:b/>
                <w:sz w:val="18"/>
                <w:szCs w:val="24"/>
              </w:rPr>
              <w:t xml:space="preserve">                </w:t>
            </w:r>
            <w:r w:rsidRPr="00E07850">
              <w:rPr>
                <w:rFonts w:ascii="Arial" w:hAnsi="Arial" w:cs="Arial"/>
                <w:b/>
                <w:sz w:val="18"/>
                <w:szCs w:val="24"/>
              </w:rPr>
              <w:t>X</w:t>
            </w:r>
          </w:p>
        </w:tc>
        <w:tc>
          <w:tcPr>
            <w:tcW w:w="1654" w:type="dxa"/>
          </w:tcPr>
          <w:p w:rsidR="009761C2" w:rsidRDefault="009761C2" w:rsidP="00DD7221">
            <w:pPr>
              <w:ind w:right="-518"/>
              <w:jc w:val="both"/>
              <w:rPr>
                <w:rFonts w:ascii="Arial" w:hAnsi="Arial" w:cs="Arial"/>
                <w:sz w:val="24"/>
                <w:szCs w:val="24"/>
              </w:rPr>
            </w:pPr>
          </w:p>
        </w:tc>
        <w:tc>
          <w:tcPr>
            <w:tcW w:w="1843" w:type="dxa"/>
          </w:tcPr>
          <w:p w:rsidR="009761C2" w:rsidRDefault="009761C2" w:rsidP="00DD7221">
            <w:pPr>
              <w:ind w:right="-518"/>
              <w:jc w:val="both"/>
              <w:rPr>
                <w:rFonts w:ascii="Arial" w:hAnsi="Arial" w:cs="Arial"/>
                <w:sz w:val="24"/>
                <w:szCs w:val="24"/>
              </w:rPr>
            </w:pPr>
          </w:p>
        </w:tc>
      </w:tr>
      <w:tr w:rsidR="009761C2" w:rsidTr="002E1827">
        <w:trPr>
          <w:trHeight w:val="379"/>
        </w:trPr>
        <w:tc>
          <w:tcPr>
            <w:tcW w:w="4111" w:type="dxa"/>
          </w:tcPr>
          <w:p w:rsidR="009761C2" w:rsidRPr="0094105C" w:rsidRDefault="009761C2" w:rsidP="00DD7221">
            <w:pPr>
              <w:ind w:right="-518"/>
              <w:jc w:val="both"/>
              <w:rPr>
                <w:rFonts w:ascii="Arial" w:hAnsi="Arial" w:cs="Arial"/>
                <w:b/>
                <w:sz w:val="18"/>
                <w:szCs w:val="24"/>
              </w:rPr>
            </w:pPr>
            <w:r w:rsidRPr="0094105C">
              <w:rPr>
                <w:rFonts w:ascii="Arial" w:hAnsi="Arial" w:cs="Arial"/>
                <w:b/>
                <w:sz w:val="18"/>
                <w:szCs w:val="24"/>
              </w:rPr>
              <w:t xml:space="preserve">C. </w:t>
            </w:r>
            <w:r>
              <w:rPr>
                <w:rFonts w:ascii="Arial" w:hAnsi="Arial" w:cs="Arial"/>
                <w:b/>
                <w:sz w:val="18"/>
                <w:szCs w:val="24"/>
              </w:rPr>
              <w:t>LAURA ELENA MARTÍNEZ RUVALCABA</w:t>
            </w:r>
          </w:p>
          <w:p w:rsidR="009761C2" w:rsidRDefault="009761C2" w:rsidP="00DD7221">
            <w:pPr>
              <w:ind w:right="-518"/>
              <w:rPr>
                <w:rFonts w:ascii="Arial" w:hAnsi="Arial" w:cs="Arial"/>
                <w:sz w:val="18"/>
                <w:szCs w:val="18"/>
              </w:rPr>
            </w:pPr>
            <w:r w:rsidRPr="0094105C">
              <w:rPr>
                <w:rFonts w:ascii="Arial" w:hAnsi="Arial" w:cs="Arial"/>
                <w:sz w:val="18"/>
                <w:szCs w:val="18"/>
              </w:rPr>
              <w:t>Regidor</w:t>
            </w:r>
            <w:r>
              <w:rPr>
                <w:rFonts w:ascii="Arial" w:hAnsi="Arial" w:cs="Arial"/>
                <w:sz w:val="18"/>
                <w:szCs w:val="18"/>
              </w:rPr>
              <w:t>a</w:t>
            </w:r>
            <w:r w:rsidRPr="0094105C">
              <w:rPr>
                <w:rFonts w:ascii="Arial" w:hAnsi="Arial" w:cs="Arial"/>
                <w:sz w:val="18"/>
                <w:szCs w:val="18"/>
              </w:rPr>
              <w:t xml:space="preserve"> Presidente de la Comisión Edilicia </w:t>
            </w:r>
          </w:p>
          <w:p w:rsidR="009761C2" w:rsidRPr="009761C2" w:rsidRDefault="009761C2" w:rsidP="00DD7221">
            <w:pPr>
              <w:ind w:right="-518"/>
              <w:rPr>
                <w:rFonts w:ascii="Arial" w:hAnsi="Arial" w:cs="Arial"/>
                <w:sz w:val="18"/>
                <w:szCs w:val="18"/>
              </w:rPr>
            </w:pPr>
            <w:r w:rsidRPr="0094105C">
              <w:rPr>
                <w:rFonts w:ascii="Arial" w:hAnsi="Arial" w:cs="Arial"/>
                <w:sz w:val="18"/>
                <w:szCs w:val="18"/>
              </w:rPr>
              <w:t xml:space="preserve">Permanente de </w:t>
            </w:r>
            <w:r w:rsidRPr="00413957">
              <w:rPr>
                <w:rFonts w:ascii="Arial" w:hAnsi="Arial" w:cs="Arial"/>
                <w:sz w:val="18"/>
                <w:szCs w:val="18"/>
              </w:rPr>
              <w:t xml:space="preserve">Innovación, Ciencia y Tecnología </w:t>
            </w:r>
            <w:r w:rsidRPr="00413957">
              <w:rPr>
                <w:rFonts w:ascii="Arial" w:hAnsi="Arial" w:cs="Arial"/>
                <w:sz w:val="18"/>
                <w:szCs w:val="18"/>
              </w:rPr>
              <w:tab/>
            </w:r>
          </w:p>
        </w:tc>
        <w:tc>
          <w:tcPr>
            <w:tcW w:w="1890" w:type="dxa"/>
          </w:tcPr>
          <w:p w:rsidR="009761C2" w:rsidRPr="00BB784B" w:rsidRDefault="00BB784B" w:rsidP="00DD7221">
            <w:pPr>
              <w:ind w:right="-518"/>
              <w:rPr>
                <w:rFonts w:ascii="Arial" w:hAnsi="Arial" w:cs="Arial"/>
                <w:b/>
                <w:sz w:val="18"/>
                <w:szCs w:val="24"/>
              </w:rPr>
            </w:pPr>
            <w:r>
              <w:rPr>
                <w:rFonts w:ascii="Arial" w:hAnsi="Arial" w:cs="Arial"/>
                <w:b/>
                <w:sz w:val="18"/>
                <w:szCs w:val="24"/>
              </w:rPr>
              <w:t xml:space="preserve">                X</w:t>
            </w:r>
          </w:p>
        </w:tc>
        <w:tc>
          <w:tcPr>
            <w:tcW w:w="1654" w:type="dxa"/>
          </w:tcPr>
          <w:p w:rsidR="009761C2" w:rsidRDefault="009761C2" w:rsidP="00DD7221">
            <w:pPr>
              <w:ind w:right="-518"/>
              <w:jc w:val="both"/>
              <w:rPr>
                <w:rFonts w:ascii="Arial" w:hAnsi="Arial" w:cs="Arial"/>
                <w:sz w:val="24"/>
                <w:szCs w:val="24"/>
              </w:rPr>
            </w:pPr>
          </w:p>
        </w:tc>
        <w:tc>
          <w:tcPr>
            <w:tcW w:w="1843" w:type="dxa"/>
          </w:tcPr>
          <w:p w:rsidR="009761C2" w:rsidRDefault="009761C2" w:rsidP="00DD7221">
            <w:pPr>
              <w:ind w:right="-518"/>
              <w:jc w:val="both"/>
              <w:rPr>
                <w:rFonts w:ascii="Arial" w:hAnsi="Arial" w:cs="Arial"/>
                <w:sz w:val="24"/>
                <w:szCs w:val="24"/>
              </w:rPr>
            </w:pPr>
          </w:p>
        </w:tc>
      </w:tr>
      <w:tr w:rsidR="009761C2" w:rsidTr="002E1827">
        <w:trPr>
          <w:trHeight w:val="379"/>
        </w:trPr>
        <w:tc>
          <w:tcPr>
            <w:tcW w:w="4111" w:type="dxa"/>
          </w:tcPr>
          <w:p w:rsidR="009761C2" w:rsidRDefault="009761C2" w:rsidP="00DD7221">
            <w:pPr>
              <w:ind w:right="-518"/>
              <w:jc w:val="both"/>
              <w:rPr>
                <w:rFonts w:ascii="Arial" w:hAnsi="Arial" w:cs="Arial"/>
                <w:b/>
                <w:sz w:val="18"/>
                <w:szCs w:val="18"/>
              </w:rPr>
            </w:pPr>
            <w:r>
              <w:rPr>
                <w:rFonts w:ascii="Arial" w:hAnsi="Arial" w:cs="Arial"/>
                <w:b/>
                <w:sz w:val="18"/>
                <w:szCs w:val="18"/>
              </w:rPr>
              <w:t>C. DIANA LAURA ORTEGA PALAFOX</w:t>
            </w:r>
          </w:p>
          <w:p w:rsidR="009761C2" w:rsidRDefault="009761C2" w:rsidP="00DD7221">
            <w:pPr>
              <w:ind w:right="-518"/>
              <w:jc w:val="both"/>
              <w:rPr>
                <w:rFonts w:ascii="Arial" w:hAnsi="Arial" w:cs="Arial"/>
                <w:sz w:val="18"/>
                <w:szCs w:val="18"/>
              </w:rPr>
            </w:pPr>
            <w:r w:rsidRPr="0094105C">
              <w:rPr>
                <w:rFonts w:ascii="Arial" w:hAnsi="Arial" w:cs="Arial"/>
                <w:sz w:val="18"/>
                <w:szCs w:val="18"/>
              </w:rPr>
              <w:t xml:space="preserve">Regidora Vocal de la Comisión Edilicia </w:t>
            </w:r>
          </w:p>
          <w:p w:rsidR="009761C2" w:rsidRDefault="009761C2" w:rsidP="00DD7221">
            <w:pPr>
              <w:ind w:right="-518"/>
              <w:jc w:val="both"/>
              <w:rPr>
                <w:rFonts w:ascii="Arial" w:hAnsi="Arial" w:cs="Arial"/>
                <w:b/>
                <w:sz w:val="18"/>
                <w:szCs w:val="18"/>
              </w:rPr>
            </w:pPr>
            <w:r w:rsidRPr="0094105C">
              <w:rPr>
                <w:rFonts w:ascii="Arial" w:hAnsi="Arial" w:cs="Arial"/>
                <w:sz w:val="18"/>
                <w:szCs w:val="18"/>
              </w:rPr>
              <w:t xml:space="preserve">Permanente de </w:t>
            </w:r>
            <w:r w:rsidRPr="00413957">
              <w:rPr>
                <w:rFonts w:ascii="Arial" w:hAnsi="Arial" w:cs="Arial"/>
                <w:b/>
                <w:sz w:val="24"/>
                <w:szCs w:val="24"/>
              </w:rPr>
              <w:t xml:space="preserve"> </w:t>
            </w:r>
            <w:r w:rsidRPr="00413957">
              <w:rPr>
                <w:rFonts w:ascii="Arial" w:hAnsi="Arial" w:cs="Arial"/>
                <w:sz w:val="18"/>
                <w:szCs w:val="18"/>
              </w:rPr>
              <w:t>Innovación, Ciencia y Tecnología</w:t>
            </w:r>
          </w:p>
        </w:tc>
        <w:tc>
          <w:tcPr>
            <w:tcW w:w="1890" w:type="dxa"/>
          </w:tcPr>
          <w:p w:rsidR="009761C2" w:rsidRDefault="00BB784B" w:rsidP="00DD7221">
            <w:pPr>
              <w:ind w:right="-518"/>
              <w:rPr>
                <w:rFonts w:ascii="Arial" w:hAnsi="Arial" w:cs="Arial"/>
                <w:b/>
                <w:sz w:val="18"/>
                <w:szCs w:val="24"/>
              </w:rPr>
            </w:pPr>
            <w:r>
              <w:rPr>
                <w:rFonts w:ascii="Arial" w:hAnsi="Arial" w:cs="Arial"/>
                <w:b/>
                <w:sz w:val="18"/>
                <w:szCs w:val="24"/>
              </w:rPr>
              <w:t xml:space="preserve">                X</w:t>
            </w:r>
          </w:p>
        </w:tc>
        <w:tc>
          <w:tcPr>
            <w:tcW w:w="1654" w:type="dxa"/>
          </w:tcPr>
          <w:p w:rsidR="009761C2" w:rsidRDefault="009761C2" w:rsidP="00DD7221">
            <w:pPr>
              <w:ind w:right="-518"/>
              <w:jc w:val="both"/>
              <w:rPr>
                <w:rFonts w:ascii="Arial" w:hAnsi="Arial" w:cs="Arial"/>
                <w:sz w:val="24"/>
                <w:szCs w:val="24"/>
              </w:rPr>
            </w:pPr>
          </w:p>
        </w:tc>
        <w:tc>
          <w:tcPr>
            <w:tcW w:w="1843" w:type="dxa"/>
          </w:tcPr>
          <w:p w:rsidR="009761C2" w:rsidRDefault="009761C2" w:rsidP="00DD7221">
            <w:pPr>
              <w:ind w:right="-518"/>
              <w:jc w:val="both"/>
              <w:rPr>
                <w:rFonts w:ascii="Arial" w:hAnsi="Arial" w:cs="Arial"/>
                <w:sz w:val="24"/>
                <w:szCs w:val="24"/>
              </w:rPr>
            </w:pPr>
          </w:p>
        </w:tc>
      </w:tr>
      <w:tr w:rsidR="009761C2" w:rsidTr="002E1827">
        <w:trPr>
          <w:trHeight w:val="379"/>
        </w:trPr>
        <w:tc>
          <w:tcPr>
            <w:tcW w:w="4111" w:type="dxa"/>
          </w:tcPr>
          <w:p w:rsidR="009761C2" w:rsidRDefault="009761C2" w:rsidP="00DD7221">
            <w:pPr>
              <w:ind w:right="-518"/>
              <w:jc w:val="both"/>
              <w:rPr>
                <w:rFonts w:ascii="Arial" w:hAnsi="Arial" w:cs="Arial"/>
                <w:b/>
                <w:sz w:val="18"/>
                <w:szCs w:val="24"/>
              </w:rPr>
            </w:pPr>
            <w:r>
              <w:rPr>
                <w:rFonts w:ascii="Arial" w:hAnsi="Arial" w:cs="Arial"/>
                <w:b/>
                <w:sz w:val="18"/>
                <w:szCs w:val="24"/>
              </w:rPr>
              <w:t>C. JESÚS RAMÍREZ SÁNCHEZ</w:t>
            </w:r>
          </w:p>
          <w:p w:rsidR="009761C2" w:rsidRDefault="009761C2" w:rsidP="00DD7221">
            <w:pPr>
              <w:ind w:right="-518"/>
              <w:jc w:val="both"/>
              <w:rPr>
                <w:rFonts w:ascii="Arial" w:hAnsi="Arial" w:cs="Arial"/>
                <w:sz w:val="18"/>
                <w:szCs w:val="24"/>
              </w:rPr>
            </w:pPr>
            <w:r>
              <w:rPr>
                <w:rFonts w:ascii="Arial" w:hAnsi="Arial" w:cs="Arial"/>
                <w:sz w:val="18"/>
                <w:szCs w:val="24"/>
              </w:rPr>
              <w:t>Regidor</w:t>
            </w:r>
            <w:r w:rsidRPr="0094105C">
              <w:rPr>
                <w:rFonts w:ascii="Arial" w:hAnsi="Arial" w:cs="Arial"/>
                <w:sz w:val="18"/>
                <w:szCs w:val="24"/>
              </w:rPr>
              <w:t xml:space="preserve"> Vocal de la Comisión Edilicia</w:t>
            </w:r>
          </w:p>
          <w:p w:rsidR="009761C2" w:rsidRPr="009761C2" w:rsidRDefault="009761C2" w:rsidP="00DD7221">
            <w:pPr>
              <w:ind w:right="-518"/>
              <w:jc w:val="both"/>
              <w:rPr>
                <w:rFonts w:ascii="Arial" w:hAnsi="Arial" w:cs="Arial"/>
                <w:sz w:val="18"/>
                <w:szCs w:val="24"/>
              </w:rPr>
            </w:pPr>
            <w:r>
              <w:rPr>
                <w:rFonts w:ascii="Arial" w:hAnsi="Arial" w:cs="Arial"/>
                <w:sz w:val="18"/>
                <w:szCs w:val="24"/>
              </w:rPr>
              <w:t>Permanente</w:t>
            </w:r>
            <w:r w:rsidRPr="0094105C">
              <w:rPr>
                <w:rFonts w:ascii="Arial" w:hAnsi="Arial" w:cs="Arial"/>
                <w:sz w:val="18"/>
                <w:szCs w:val="24"/>
              </w:rPr>
              <w:t xml:space="preserve"> de </w:t>
            </w:r>
            <w:r w:rsidRPr="00413957">
              <w:rPr>
                <w:rFonts w:ascii="Arial" w:hAnsi="Arial" w:cs="Arial"/>
                <w:sz w:val="18"/>
                <w:szCs w:val="18"/>
              </w:rPr>
              <w:t>Innovación, Ciencia y Tecnología</w:t>
            </w:r>
          </w:p>
        </w:tc>
        <w:tc>
          <w:tcPr>
            <w:tcW w:w="1890" w:type="dxa"/>
          </w:tcPr>
          <w:p w:rsidR="009761C2" w:rsidRDefault="00BB784B" w:rsidP="00DD7221">
            <w:pPr>
              <w:ind w:right="-518"/>
              <w:rPr>
                <w:rFonts w:ascii="Arial" w:hAnsi="Arial" w:cs="Arial"/>
                <w:b/>
                <w:sz w:val="18"/>
                <w:szCs w:val="24"/>
              </w:rPr>
            </w:pPr>
            <w:r>
              <w:rPr>
                <w:rFonts w:ascii="Arial" w:hAnsi="Arial" w:cs="Arial"/>
                <w:b/>
                <w:sz w:val="18"/>
                <w:szCs w:val="24"/>
              </w:rPr>
              <w:t xml:space="preserve">                X</w:t>
            </w:r>
          </w:p>
        </w:tc>
        <w:tc>
          <w:tcPr>
            <w:tcW w:w="1654" w:type="dxa"/>
          </w:tcPr>
          <w:p w:rsidR="009761C2" w:rsidRDefault="009761C2" w:rsidP="00DD7221">
            <w:pPr>
              <w:ind w:right="-518"/>
              <w:jc w:val="both"/>
              <w:rPr>
                <w:rFonts w:ascii="Arial" w:hAnsi="Arial" w:cs="Arial"/>
                <w:sz w:val="24"/>
                <w:szCs w:val="24"/>
              </w:rPr>
            </w:pPr>
          </w:p>
        </w:tc>
        <w:tc>
          <w:tcPr>
            <w:tcW w:w="1843" w:type="dxa"/>
          </w:tcPr>
          <w:p w:rsidR="009761C2" w:rsidRDefault="009761C2" w:rsidP="00DD7221">
            <w:pPr>
              <w:ind w:right="-518"/>
              <w:jc w:val="both"/>
              <w:rPr>
                <w:rFonts w:ascii="Arial" w:hAnsi="Arial" w:cs="Arial"/>
                <w:sz w:val="24"/>
                <w:szCs w:val="24"/>
              </w:rPr>
            </w:pPr>
          </w:p>
        </w:tc>
      </w:tr>
    </w:tbl>
    <w:p w:rsidR="009761C2" w:rsidRDefault="009761C2" w:rsidP="00DD7221">
      <w:pPr>
        <w:spacing w:before="240" w:after="0" w:line="276" w:lineRule="auto"/>
        <w:ind w:right="-518"/>
        <w:jc w:val="both"/>
        <w:rPr>
          <w:rFonts w:ascii="Arial" w:eastAsia="Calibri" w:hAnsi="Arial" w:cs="Arial"/>
          <w:sz w:val="24"/>
          <w:szCs w:val="24"/>
        </w:rPr>
      </w:pPr>
    </w:p>
    <w:tbl>
      <w:tblPr>
        <w:tblStyle w:val="Tablaconcuadrcula"/>
        <w:tblW w:w="9493" w:type="dxa"/>
        <w:tblLook w:val="04A0" w:firstRow="1" w:lastRow="0" w:firstColumn="1" w:lastColumn="0" w:noHBand="0" w:noVBand="1"/>
      </w:tblPr>
      <w:tblGrid>
        <w:gridCol w:w="9493"/>
      </w:tblGrid>
      <w:tr w:rsidR="00BA1F1A" w:rsidTr="005072CB">
        <w:trPr>
          <w:trHeight w:val="426"/>
        </w:trPr>
        <w:tc>
          <w:tcPr>
            <w:tcW w:w="9493" w:type="dxa"/>
          </w:tcPr>
          <w:p w:rsidR="00BA1F1A" w:rsidRPr="00BA1F1A" w:rsidRDefault="00BA1F1A" w:rsidP="00DD7221">
            <w:pPr>
              <w:spacing w:before="240" w:line="276" w:lineRule="auto"/>
              <w:ind w:right="-518"/>
              <w:jc w:val="center"/>
              <w:rPr>
                <w:rFonts w:ascii="Arial" w:eastAsia="Calibri" w:hAnsi="Arial" w:cs="Arial"/>
                <w:b/>
                <w:sz w:val="24"/>
                <w:szCs w:val="24"/>
              </w:rPr>
            </w:pPr>
            <w:r>
              <w:rPr>
                <w:rFonts w:ascii="Arial" w:eastAsia="Calibri" w:hAnsi="Arial" w:cs="Arial"/>
                <w:b/>
                <w:sz w:val="24"/>
                <w:szCs w:val="24"/>
              </w:rPr>
              <w:t>DESAHOGO DE LA SESIÓN</w:t>
            </w:r>
          </w:p>
        </w:tc>
      </w:tr>
    </w:tbl>
    <w:p w:rsidR="00446B52" w:rsidRDefault="00446B52" w:rsidP="005072CB">
      <w:pPr>
        <w:spacing w:before="240" w:after="0" w:line="276" w:lineRule="auto"/>
        <w:jc w:val="both"/>
        <w:rPr>
          <w:rFonts w:ascii="Arial" w:eastAsia="Calibri" w:hAnsi="Arial" w:cs="Arial"/>
          <w:sz w:val="24"/>
          <w:szCs w:val="24"/>
        </w:rPr>
      </w:pPr>
      <w:r>
        <w:rPr>
          <w:rFonts w:ascii="Arial" w:eastAsia="Calibri" w:hAnsi="Arial" w:cs="Arial"/>
          <w:b/>
          <w:sz w:val="24"/>
          <w:szCs w:val="24"/>
        </w:rPr>
        <w:t xml:space="preserve">2.- </w:t>
      </w:r>
      <w:r>
        <w:rPr>
          <w:rFonts w:ascii="Arial" w:eastAsia="Calibri" w:hAnsi="Arial" w:cs="Arial"/>
          <w:sz w:val="24"/>
          <w:szCs w:val="24"/>
        </w:rPr>
        <w:t xml:space="preserve">Estudio, análisis y en su caso aprobación de la solicitud de los aspirantes a becas conforme a lo que dispone la convocatoria reglas de operación del programa becas para el entrenamiento y capacitación para la industria de videojuegos y la animación en su punto QUINTA que a la letra señala: </w:t>
      </w:r>
    </w:p>
    <w:p w:rsidR="00446B52" w:rsidRDefault="00446B52" w:rsidP="005072CB">
      <w:pPr>
        <w:spacing w:before="240" w:after="0" w:line="276" w:lineRule="auto"/>
        <w:jc w:val="both"/>
        <w:rPr>
          <w:rFonts w:ascii="Arial" w:eastAsia="Calibri" w:hAnsi="Arial" w:cs="Arial"/>
          <w:sz w:val="24"/>
          <w:szCs w:val="24"/>
        </w:rPr>
      </w:pPr>
      <w:r w:rsidRPr="00BA6F12">
        <w:rPr>
          <w:rFonts w:ascii="Arial" w:eastAsia="Calibri" w:hAnsi="Arial" w:cs="Arial"/>
          <w:b/>
          <w:sz w:val="24"/>
          <w:szCs w:val="24"/>
        </w:rPr>
        <w:t>“Evaluación de solicitudes.</w:t>
      </w:r>
      <w:r>
        <w:rPr>
          <w:rFonts w:ascii="Arial" w:eastAsia="Calibri" w:hAnsi="Arial" w:cs="Arial"/>
          <w:sz w:val="24"/>
          <w:szCs w:val="24"/>
        </w:rPr>
        <w:t xml:space="preserve"> La dirección general de desarrollo económico turístico y agropecuario será la encargada de revisar algún faltante requisito de las solicitudes entregadas por las universidades, determinó cuáles cumplen con los requisitos expedidos en la regla de operación para posteriormente entregar  antes del día 24 de abril a las Comisiones Edilicias de Desarrollo Económico y Turismo y la Comisión Edilicia de Ciencia Innovación y Tecnología y para que sesione y determine quiénes serán las personas beneficiadas”</w:t>
      </w:r>
    </w:p>
    <w:p w:rsidR="0021062C" w:rsidRDefault="0021062C" w:rsidP="005072CB">
      <w:pPr>
        <w:spacing w:before="240" w:after="0" w:line="276" w:lineRule="auto"/>
        <w:jc w:val="both"/>
        <w:rPr>
          <w:rFonts w:ascii="Arial" w:eastAsia="Calibri" w:hAnsi="Arial" w:cs="Arial"/>
          <w:sz w:val="24"/>
          <w:szCs w:val="24"/>
        </w:rPr>
      </w:pPr>
    </w:p>
    <w:p w:rsidR="00446B52" w:rsidRDefault="00446B52" w:rsidP="005072CB">
      <w:pPr>
        <w:spacing w:before="240" w:after="0" w:line="276" w:lineRule="auto"/>
        <w:jc w:val="both"/>
        <w:rPr>
          <w:rFonts w:ascii="Arial" w:eastAsia="Calibri" w:hAnsi="Arial" w:cs="Arial"/>
          <w:i/>
          <w:sz w:val="24"/>
          <w:szCs w:val="24"/>
        </w:rPr>
      </w:pPr>
      <w:r>
        <w:rPr>
          <w:rFonts w:ascii="Arial" w:eastAsia="Calibri" w:hAnsi="Arial" w:cs="Arial"/>
          <w:b/>
          <w:sz w:val="24"/>
          <w:szCs w:val="24"/>
        </w:rPr>
        <w:t xml:space="preserve">C. JORGE DE JESÚS JUÁREZ PARRA: </w:t>
      </w:r>
      <w:r>
        <w:rPr>
          <w:rFonts w:ascii="Arial" w:eastAsia="Calibri" w:hAnsi="Arial" w:cs="Arial"/>
          <w:i/>
          <w:sz w:val="24"/>
          <w:szCs w:val="24"/>
        </w:rPr>
        <w:t>“</w:t>
      </w:r>
      <w:r w:rsidR="00574390">
        <w:rPr>
          <w:rFonts w:ascii="Arial" w:eastAsia="Calibri" w:hAnsi="Arial" w:cs="Arial"/>
          <w:i/>
          <w:sz w:val="24"/>
          <w:szCs w:val="24"/>
        </w:rPr>
        <w:t>La dirección de desarrollo económico recibió las solicitudes que el CUSUR y el tecnológico les entregaron, debieron filtrar los requisitos</w:t>
      </w:r>
      <w:r w:rsidR="009B6C16">
        <w:rPr>
          <w:rFonts w:ascii="Arial" w:eastAsia="Calibri" w:hAnsi="Arial" w:cs="Arial"/>
          <w:i/>
          <w:sz w:val="24"/>
          <w:szCs w:val="24"/>
        </w:rPr>
        <w:t xml:space="preserve"> o complementar lo que no había, </w:t>
      </w:r>
      <w:r w:rsidR="009E11F9">
        <w:rPr>
          <w:rFonts w:ascii="Arial" w:eastAsia="Calibri" w:hAnsi="Arial" w:cs="Arial"/>
          <w:i/>
          <w:sz w:val="24"/>
          <w:szCs w:val="24"/>
        </w:rPr>
        <w:t>hay una lista que va dirigida a la comisión de desarrollo ec</w:t>
      </w:r>
      <w:r w:rsidR="003B2218">
        <w:rPr>
          <w:rFonts w:ascii="Arial" w:eastAsia="Calibri" w:hAnsi="Arial" w:cs="Arial"/>
          <w:i/>
          <w:sz w:val="24"/>
          <w:szCs w:val="24"/>
        </w:rPr>
        <w:t>o</w:t>
      </w:r>
      <w:r w:rsidR="009E11F9">
        <w:rPr>
          <w:rFonts w:ascii="Arial" w:eastAsia="Calibri" w:hAnsi="Arial" w:cs="Arial"/>
          <w:i/>
          <w:sz w:val="24"/>
          <w:szCs w:val="24"/>
        </w:rPr>
        <w:t xml:space="preserve">nómico </w:t>
      </w:r>
      <w:r w:rsidR="00AE7963">
        <w:rPr>
          <w:rFonts w:ascii="Arial" w:eastAsia="Calibri" w:hAnsi="Arial" w:cs="Arial"/>
          <w:i/>
          <w:sz w:val="24"/>
          <w:szCs w:val="24"/>
        </w:rPr>
        <w:t>y a la comisión de</w:t>
      </w:r>
      <w:r w:rsidR="00F66BC3">
        <w:rPr>
          <w:rFonts w:ascii="Arial" w:eastAsia="Calibri" w:hAnsi="Arial" w:cs="Arial"/>
          <w:i/>
          <w:sz w:val="24"/>
          <w:szCs w:val="24"/>
        </w:rPr>
        <w:t xml:space="preserve"> ciencia,</w:t>
      </w:r>
      <w:r w:rsidR="00AE7963">
        <w:rPr>
          <w:rFonts w:ascii="Arial" w:eastAsia="Calibri" w:hAnsi="Arial" w:cs="Arial"/>
          <w:i/>
          <w:sz w:val="24"/>
          <w:szCs w:val="24"/>
        </w:rPr>
        <w:t xml:space="preserve"> innovación y tecnología </w:t>
      </w:r>
      <w:r w:rsidR="00181512">
        <w:rPr>
          <w:rFonts w:ascii="Arial" w:eastAsia="Calibri" w:hAnsi="Arial" w:cs="Arial"/>
          <w:i/>
          <w:sz w:val="24"/>
          <w:szCs w:val="24"/>
        </w:rPr>
        <w:t>que dice:</w:t>
      </w:r>
    </w:p>
    <w:p w:rsidR="00181512" w:rsidRDefault="00F66BC3" w:rsidP="00E06989">
      <w:pPr>
        <w:spacing w:before="240" w:after="0" w:line="276" w:lineRule="auto"/>
        <w:ind w:left="1134" w:right="333"/>
        <w:jc w:val="both"/>
        <w:rPr>
          <w:rFonts w:ascii="Arial" w:eastAsia="Calibri" w:hAnsi="Arial" w:cs="Arial"/>
          <w:sz w:val="24"/>
          <w:szCs w:val="24"/>
        </w:rPr>
      </w:pPr>
      <w:r w:rsidRPr="00F66BC3">
        <w:rPr>
          <w:rFonts w:ascii="Arial" w:eastAsia="Calibri" w:hAnsi="Arial" w:cs="Arial"/>
          <w:sz w:val="24"/>
          <w:szCs w:val="24"/>
        </w:rPr>
        <w:t xml:space="preserve">Por medio de la presente le enviamos un cordial saludo y </w:t>
      </w:r>
      <w:r>
        <w:rPr>
          <w:rFonts w:ascii="Arial" w:eastAsia="Calibri" w:hAnsi="Arial" w:cs="Arial"/>
          <w:sz w:val="24"/>
          <w:szCs w:val="24"/>
        </w:rPr>
        <w:t xml:space="preserve">aprovecho el mismo, </w:t>
      </w:r>
      <w:r w:rsidRPr="00F66BC3">
        <w:rPr>
          <w:rFonts w:ascii="Arial" w:eastAsia="Calibri" w:hAnsi="Arial" w:cs="Arial"/>
          <w:sz w:val="24"/>
          <w:szCs w:val="24"/>
        </w:rPr>
        <w:t xml:space="preserve">solicitamos sea </w:t>
      </w:r>
      <w:r>
        <w:rPr>
          <w:rFonts w:ascii="Arial" w:eastAsia="Calibri" w:hAnsi="Arial" w:cs="Arial"/>
          <w:sz w:val="24"/>
          <w:szCs w:val="24"/>
        </w:rPr>
        <w:t xml:space="preserve">considerada la siguiente lista donde se propone </w:t>
      </w:r>
      <w:r w:rsidR="00A204AB">
        <w:rPr>
          <w:rFonts w:ascii="Arial" w:eastAsia="Calibri" w:hAnsi="Arial" w:cs="Arial"/>
          <w:sz w:val="24"/>
          <w:szCs w:val="24"/>
        </w:rPr>
        <w:t>aspirantes para el programa de becas para entrenamiento y capacitación pa</w:t>
      </w:r>
      <w:r w:rsidR="005B722A">
        <w:rPr>
          <w:rFonts w:ascii="Arial" w:eastAsia="Calibri" w:hAnsi="Arial" w:cs="Arial"/>
          <w:sz w:val="24"/>
          <w:szCs w:val="24"/>
        </w:rPr>
        <w:t xml:space="preserve">ra videojuegos y animación 2023, que está ofreciendo la jefatura de desarrollo económico </w:t>
      </w:r>
      <w:r w:rsidR="00E23700">
        <w:rPr>
          <w:rFonts w:ascii="Arial" w:eastAsia="Calibri" w:hAnsi="Arial" w:cs="Arial"/>
          <w:sz w:val="24"/>
          <w:szCs w:val="24"/>
        </w:rPr>
        <w:t>de Zapotlán el Grande, Jalisco.</w:t>
      </w:r>
    </w:p>
    <w:p w:rsidR="00E23700" w:rsidRDefault="00E23700" w:rsidP="00E06989">
      <w:pPr>
        <w:spacing w:before="240" w:after="0" w:line="276" w:lineRule="auto"/>
        <w:ind w:left="1134" w:right="333"/>
        <w:jc w:val="both"/>
        <w:rPr>
          <w:rFonts w:ascii="Arial" w:eastAsia="Calibri" w:hAnsi="Arial" w:cs="Arial"/>
          <w:sz w:val="24"/>
          <w:szCs w:val="24"/>
        </w:rPr>
      </w:pPr>
    </w:p>
    <w:p w:rsidR="00E23700" w:rsidRDefault="00E23700" w:rsidP="005072CB">
      <w:pPr>
        <w:spacing w:before="240" w:after="0" w:line="276" w:lineRule="auto"/>
        <w:jc w:val="both"/>
        <w:rPr>
          <w:rFonts w:ascii="Arial" w:eastAsia="Calibri" w:hAnsi="Arial" w:cs="Arial"/>
          <w:i/>
          <w:sz w:val="24"/>
          <w:szCs w:val="24"/>
        </w:rPr>
      </w:pPr>
      <w:r>
        <w:rPr>
          <w:rFonts w:ascii="Arial" w:eastAsia="Calibri" w:hAnsi="Arial" w:cs="Arial"/>
          <w:i/>
          <w:sz w:val="24"/>
          <w:szCs w:val="24"/>
        </w:rPr>
        <w:t>Viene la lista completa de las personas propuestas, cedo la voz para que los compañeros nos expliquen cómo fue el proceso y cómo llegaron a esto, adelante”</w:t>
      </w:r>
    </w:p>
    <w:p w:rsidR="00E23700" w:rsidRDefault="00E23700" w:rsidP="005072CB">
      <w:pPr>
        <w:spacing w:before="240" w:after="0" w:line="276" w:lineRule="auto"/>
        <w:jc w:val="both"/>
        <w:rPr>
          <w:rFonts w:ascii="Arial" w:eastAsia="Calibri" w:hAnsi="Arial" w:cs="Arial"/>
          <w:i/>
          <w:sz w:val="24"/>
          <w:szCs w:val="24"/>
        </w:rPr>
      </w:pPr>
      <w:r>
        <w:rPr>
          <w:rFonts w:ascii="Arial" w:eastAsia="Calibri" w:hAnsi="Arial" w:cs="Arial"/>
          <w:b/>
          <w:sz w:val="24"/>
          <w:szCs w:val="24"/>
        </w:rPr>
        <w:t>C. EDNA DEL TORO</w:t>
      </w:r>
      <w:r w:rsidR="00E06989">
        <w:rPr>
          <w:rFonts w:ascii="Arial" w:eastAsia="Calibri" w:hAnsi="Arial" w:cs="Arial"/>
          <w:b/>
          <w:sz w:val="24"/>
          <w:szCs w:val="24"/>
        </w:rPr>
        <w:t xml:space="preserve"> GÓMEZ</w:t>
      </w:r>
      <w:r>
        <w:rPr>
          <w:rFonts w:ascii="Arial" w:eastAsia="Calibri" w:hAnsi="Arial" w:cs="Arial"/>
          <w:b/>
          <w:sz w:val="24"/>
          <w:szCs w:val="24"/>
        </w:rPr>
        <w:t xml:space="preserve">: </w:t>
      </w:r>
      <w:r w:rsidR="003E5D13">
        <w:rPr>
          <w:rFonts w:ascii="Arial" w:eastAsia="Calibri" w:hAnsi="Arial" w:cs="Arial"/>
          <w:i/>
          <w:sz w:val="24"/>
          <w:szCs w:val="24"/>
        </w:rPr>
        <w:t>“Como l</w:t>
      </w:r>
      <w:r w:rsidR="0093567D">
        <w:rPr>
          <w:rFonts w:ascii="Arial" w:eastAsia="Calibri" w:hAnsi="Arial" w:cs="Arial"/>
          <w:i/>
          <w:sz w:val="24"/>
          <w:szCs w:val="24"/>
        </w:rPr>
        <w:t xml:space="preserve">es comentaba el licenciado Omar, hicimos una serie de formatos para que fuera más rápido, </w:t>
      </w:r>
      <w:r w:rsidR="006F4843">
        <w:rPr>
          <w:rFonts w:ascii="Arial" w:eastAsia="Calibri" w:hAnsi="Arial" w:cs="Arial"/>
          <w:i/>
          <w:sz w:val="24"/>
          <w:szCs w:val="24"/>
        </w:rPr>
        <w:t>se realizaron convocatorias por par</w:t>
      </w:r>
      <w:r w:rsidR="00222CDA">
        <w:rPr>
          <w:rFonts w:ascii="Arial" w:eastAsia="Calibri" w:hAnsi="Arial" w:cs="Arial"/>
          <w:i/>
          <w:sz w:val="24"/>
          <w:szCs w:val="24"/>
        </w:rPr>
        <w:t xml:space="preserve">te del tecnológico y del CUSUR en las páginas </w:t>
      </w:r>
      <w:r w:rsidR="00800A2F">
        <w:rPr>
          <w:rFonts w:ascii="Arial" w:eastAsia="Calibri" w:hAnsi="Arial" w:cs="Arial"/>
          <w:i/>
          <w:sz w:val="24"/>
          <w:szCs w:val="24"/>
        </w:rPr>
        <w:t>oficiales,</w:t>
      </w:r>
      <w:r w:rsidR="00222CDA">
        <w:rPr>
          <w:rFonts w:ascii="Arial" w:eastAsia="Calibri" w:hAnsi="Arial" w:cs="Arial"/>
          <w:i/>
          <w:sz w:val="24"/>
          <w:szCs w:val="24"/>
        </w:rPr>
        <w:t xml:space="preserve"> así como la página del ayuntamiento para personas externas, nos ayudaron a recibir los expedientes usando los formatos generales</w:t>
      </w:r>
      <w:r w:rsidR="00F84CCE">
        <w:rPr>
          <w:rFonts w:ascii="Arial" w:eastAsia="Calibri" w:hAnsi="Arial" w:cs="Arial"/>
          <w:i/>
          <w:sz w:val="24"/>
          <w:szCs w:val="24"/>
        </w:rPr>
        <w:t xml:space="preserve">, los entregaron el 21 de abril, en total fueron 23 expedientes </w:t>
      </w:r>
      <w:r w:rsidR="00A972E0">
        <w:rPr>
          <w:rFonts w:ascii="Arial" w:eastAsia="Calibri" w:hAnsi="Arial" w:cs="Arial"/>
          <w:i/>
          <w:sz w:val="24"/>
          <w:szCs w:val="24"/>
        </w:rPr>
        <w:t xml:space="preserve">y al momento de hacer la evaluación puse sólo a 20 que estaban con su expediente completo, </w:t>
      </w:r>
      <w:r w:rsidR="00396FCF">
        <w:rPr>
          <w:rFonts w:ascii="Arial" w:eastAsia="Calibri" w:hAnsi="Arial" w:cs="Arial"/>
          <w:i/>
          <w:sz w:val="24"/>
          <w:szCs w:val="24"/>
        </w:rPr>
        <w:t>los otros 3 quedaron fuera, en la convocatoria se les pedía que tuvieran nociones básicas del modelado 3D, uno no puso que lo tenía, otro su expediente estaba incompleto y el último no citó que tuviera conocimientos de modelado 3D, la empresa nos pidió que ese fuera un requisito puntual, los expedientes vienen en el orden en que están en el oficio, son 20 que están completos”</w:t>
      </w:r>
    </w:p>
    <w:p w:rsidR="00396FCF" w:rsidRDefault="00396FCF" w:rsidP="005072CB">
      <w:pPr>
        <w:spacing w:before="240" w:after="0" w:line="276" w:lineRule="auto"/>
        <w:jc w:val="both"/>
        <w:rPr>
          <w:rFonts w:ascii="Arial" w:eastAsia="Calibri" w:hAnsi="Arial" w:cs="Arial"/>
          <w:i/>
          <w:sz w:val="24"/>
          <w:szCs w:val="24"/>
        </w:rPr>
      </w:pPr>
      <w:r>
        <w:rPr>
          <w:rFonts w:ascii="Arial" w:eastAsia="Calibri" w:hAnsi="Arial" w:cs="Arial"/>
          <w:b/>
          <w:sz w:val="24"/>
          <w:szCs w:val="24"/>
        </w:rPr>
        <w:t xml:space="preserve">C. JORGE DE JESÚS JUÁREZ PARRA: </w:t>
      </w:r>
      <w:r>
        <w:rPr>
          <w:rFonts w:ascii="Arial" w:eastAsia="Calibri" w:hAnsi="Arial" w:cs="Arial"/>
          <w:i/>
          <w:sz w:val="24"/>
          <w:szCs w:val="24"/>
        </w:rPr>
        <w:t>“Voy a leer el primero a grandes rasgos, formato carta compromiso de recepción de documentación</w:t>
      </w:r>
      <w:r w:rsidR="00D110A7">
        <w:rPr>
          <w:rFonts w:ascii="Arial" w:eastAsia="Calibri" w:hAnsi="Arial" w:cs="Arial"/>
          <w:i/>
          <w:sz w:val="24"/>
          <w:szCs w:val="24"/>
        </w:rPr>
        <w:t xml:space="preserve"> para becas en el entrenamiento, empieza, por ejemplo:</w:t>
      </w:r>
    </w:p>
    <w:p w:rsidR="00D110A7" w:rsidRDefault="00D110A7" w:rsidP="005072CB">
      <w:pPr>
        <w:spacing w:before="240" w:after="0" w:line="276" w:lineRule="auto"/>
        <w:ind w:left="1134" w:right="850"/>
        <w:jc w:val="both"/>
        <w:rPr>
          <w:rFonts w:ascii="Arial" w:eastAsia="Calibri" w:hAnsi="Arial" w:cs="Arial"/>
          <w:sz w:val="24"/>
          <w:szCs w:val="24"/>
        </w:rPr>
      </w:pPr>
      <w:r>
        <w:rPr>
          <w:rFonts w:ascii="Arial" w:eastAsia="Calibri" w:hAnsi="Arial" w:cs="Arial"/>
          <w:sz w:val="24"/>
          <w:szCs w:val="24"/>
        </w:rPr>
        <w:t>Yo, José Luis Mendoza M, hago entrega de la documentación requerida para</w:t>
      </w:r>
      <w:r w:rsidR="004650C2">
        <w:rPr>
          <w:rFonts w:ascii="Arial" w:eastAsia="Calibri" w:hAnsi="Arial" w:cs="Arial"/>
          <w:sz w:val="24"/>
          <w:szCs w:val="24"/>
        </w:rPr>
        <w:t xml:space="preserve"> aplicar a</w:t>
      </w:r>
      <w:r>
        <w:rPr>
          <w:rFonts w:ascii="Arial" w:eastAsia="Calibri" w:hAnsi="Arial" w:cs="Arial"/>
          <w:sz w:val="24"/>
          <w:szCs w:val="24"/>
        </w:rPr>
        <w:t xml:space="preserve"> la beca de la oferta de jefatura de desarrollo económico </w:t>
      </w:r>
      <w:r w:rsidR="004650C2">
        <w:rPr>
          <w:rFonts w:ascii="Arial" w:eastAsia="Calibri" w:hAnsi="Arial" w:cs="Arial"/>
          <w:sz w:val="24"/>
          <w:szCs w:val="24"/>
        </w:rPr>
        <w:t xml:space="preserve">del gobierno municipal para el curso que está </w:t>
      </w:r>
      <w:proofErr w:type="spellStart"/>
      <w:r w:rsidR="004650C2">
        <w:rPr>
          <w:rFonts w:ascii="Arial" w:eastAsia="Calibri" w:hAnsi="Arial" w:cs="Arial"/>
          <w:sz w:val="24"/>
          <w:szCs w:val="24"/>
        </w:rPr>
        <w:t>Unreal</w:t>
      </w:r>
      <w:proofErr w:type="spellEnd"/>
      <w:r w:rsidR="004650C2">
        <w:rPr>
          <w:rFonts w:ascii="Arial" w:eastAsia="Calibri" w:hAnsi="Arial" w:cs="Arial"/>
          <w:sz w:val="24"/>
          <w:szCs w:val="24"/>
        </w:rPr>
        <w:t xml:space="preserve"> </w:t>
      </w:r>
      <w:proofErr w:type="spellStart"/>
      <w:r w:rsidR="004650C2">
        <w:rPr>
          <w:rFonts w:ascii="Arial" w:eastAsia="Calibri" w:hAnsi="Arial" w:cs="Arial"/>
          <w:sz w:val="24"/>
          <w:szCs w:val="24"/>
        </w:rPr>
        <w:t>Engine</w:t>
      </w:r>
      <w:proofErr w:type="spellEnd"/>
      <w:r w:rsidR="004650C2">
        <w:rPr>
          <w:rFonts w:ascii="Arial" w:eastAsia="Calibri" w:hAnsi="Arial" w:cs="Arial"/>
          <w:sz w:val="24"/>
          <w:szCs w:val="24"/>
        </w:rPr>
        <w:t xml:space="preserve"> 5, que es identificación oficial, comprobante de domicilio, </w:t>
      </w:r>
      <w:r w:rsidR="0019738E">
        <w:rPr>
          <w:rFonts w:ascii="Arial" w:eastAsia="Calibri" w:hAnsi="Arial" w:cs="Arial"/>
          <w:sz w:val="24"/>
          <w:szCs w:val="24"/>
        </w:rPr>
        <w:t>copia del acta</w:t>
      </w:r>
      <w:r w:rsidR="009B6901">
        <w:rPr>
          <w:rFonts w:ascii="Arial" w:eastAsia="Calibri" w:hAnsi="Arial" w:cs="Arial"/>
          <w:sz w:val="24"/>
          <w:szCs w:val="24"/>
        </w:rPr>
        <w:t xml:space="preserve"> de nacimiento, carta compromiso de asistencia, garantía de cumplimiento, pagaré</w:t>
      </w:r>
      <w:r w:rsidR="005072CB">
        <w:rPr>
          <w:rFonts w:ascii="Arial" w:eastAsia="Calibri" w:hAnsi="Arial" w:cs="Arial"/>
          <w:sz w:val="24"/>
          <w:szCs w:val="24"/>
        </w:rPr>
        <w:t>.</w:t>
      </w:r>
    </w:p>
    <w:p w:rsidR="009B6901" w:rsidRDefault="009B6901" w:rsidP="00DD7221">
      <w:pPr>
        <w:spacing w:before="240" w:after="0" w:line="276" w:lineRule="auto"/>
        <w:ind w:right="-518"/>
        <w:jc w:val="both"/>
        <w:rPr>
          <w:rFonts w:ascii="Arial" w:eastAsia="Calibri" w:hAnsi="Arial" w:cs="Arial"/>
          <w:sz w:val="24"/>
          <w:szCs w:val="24"/>
        </w:rPr>
      </w:pPr>
    </w:p>
    <w:p w:rsidR="009B6901" w:rsidRDefault="009B6901" w:rsidP="005072CB">
      <w:pPr>
        <w:spacing w:before="240" w:after="0" w:line="276" w:lineRule="auto"/>
        <w:jc w:val="both"/>
        <w:rPr>
          <w:rFonts w:ascii="Arial" w:eastAsia="Calibri" w:hAnsi="Arial" w:cs="Arial"/>
          <w:i/>
          <w:sz w:val="24"/>
          <w:szCs w:val="24"/>
        </w:rPr>
      </w:pPr>
      <w:r>
        <w:rPr>
          <w:rFonts w:ascii="Arial" w:eastAsia="Calibri" w:hAnsi="Arial" w:cs="Arial"/>
          <w:i/>
          <w:sz w:val="24"/>
          <w:szCs w:val="24"/>
        </w:rPr>
        <w:t xml:space="preserve">En las reglas de operación </w:t>
      </w:r>
      <w:r w:rsidR="00E9572F">
        <w:rPr>
          <w:rFonts w:ascii="Arial" w:eastAsia="Calibri" w:hAnsi="Arial" w:cs="Arial"/>
          <w:i/>
          <w:sz w:val="24"/>
          <w:szCs w:val="24"/>
        </w:rPr>
        <w:t xml:space="preserve">viene la parte de si no tiene la mínima asistencia requerida </w:t>
      </w:r>
      <w:r w:rsidR="00AB6001">
        <w:rPr>
          <w:rFonts w:ascii="Arial" w:eastAsia="Calibri" w:hAnsi="Arial" w:cs="Arial"/>
          <w:i/>
          <w:sz w:val="24"/>
          <w:szCs w:val="24"/>
        </w:rPr>
        <w:t>tendrán que devolver el dinero, entonces sigo:</w:t>
      </w:r>
    </w:p>
    <w:p w:rsidR="00AB6001" w:rsidRDefault="00AB6001" w:rsidP="005072CB">
      <w:pPr>
        <w:spacing w:before="240" w:after="0" w:line="276" w:lineRule="auto"/>
        <w:ind w:left="1134" w:right="850"/>
        <w:jc w:val="both"/>
        <w:rPr>
          <w:rFonts w:ascii="Arial" w:eastAsia="Calibri" w:hAnsi="Arial" w:cs="Arial"/>
          <w:sz w:val="24"/>
          <w:szCs w:val="24"/>
        </w:rPr>
      </w:pPr>
      <w:r>
        <w:rPr>
          <w:rFonts w:ascii="Arial" w:eastAsia="Calibri" w:hAnsi="Arial" w:cs="Arial"/>
          <w:sz w:val="24"/>
          <w:szCs w:val="24"/>
        </w:rPr>
        <w:t>Así mismo hago de su</w:t>
      </w:r>
      <w:r w:rsidR="00DB0429">
        <w:rPr>
          <w:rFonts w:ascii="Arial" w:eastAsia="Calibri" w:hAnsi="Arial" w:cs="Arial"/>
          <w:sz w:val="24"/>
          <w:szCs w:val="24"/>
        </w:rPr>
        <w:t xml:space="preserve"> conocimiento de los requisitos; tener de dos a cinco horas para invertir semanalmente en la formación, estar interesado en videojuegos, </w:t>
      </w:r>
      <w:r w:rsidR="00072B7C">
        <w:rPr>
          <w:rFonts w:ascii="Arial" w:eastAsia="Calibri" w:hAnsi="Arial" w:cs="Arial"/>
          <w:sz w:val="24"/>
          <w:szCs w:val="24"/>
        </w:rPr>
        <w:t>entender y hablar inglés básico, conocer uso básico del ordenador, cumplir con los requisitos de software</w:t>
      </w:r>
      <w:r w:rsidR="00DE7A48">
        <w:rPr>
          <w:rFonts w:ascii="Arial" w:eastAsia="Calibri" w:hAnsi="Arial" w:cs="Arial"/>
          <w:sz w:val="24"/>
          <w:szCs w:val="24"/>
        </w:rPr>
        <w:t xml:space="preserve"> y hardware, </w:t>
      </w:r>
      <w:r w:rsidR="007C7107">
        <w:rPr>
          <w:rFonts w:ascii="Arial" w:eastAsia="Calibri" w:hAnsi="Arial" w:cs="Arial"/>
          <w:sz w:val="24"/>
          <w:szCs w:val="24"/>
        </w:rPr>
        <w:t>nociones básicas de modelado 3D y</w:t>
      </w:r>
      <w:r w:rsidR="00DE7A48">
        <w:rPr>
          <w:rFonts w:ascii="Arial" w:eastAsia="Calibri" w:hAnsi="Arial" w:cs="Arial"/>
          <w:sz w:val="24"/>
          <w:szCs w:val="24"/>
        </w:rPr>
        <w:t xml:space="preserve"> </w:t>
      </w:r>
      <w:r w:rsidR="00E16080">
        <w:rPr>
          <w:rFonts w:ascii="Arial" w:eastAsia="Calibri" w:hAnsi="Arial" w:cs="Arial"/>
          <w:sz w:val="24"/>
          <w:szCs w:val="24"/>
        </w:rPr>
        <w:t xml:space="preserve">nociones básicas de materiales, declaro bajo protesta de decir verdad que la información y documentación proporcionada es verídica </w:t>
      </w:r>
      <w:r w:rsidR="009E54B6">
        <w:rPr>
          <w:rFonts w:ascii="Arial" w:eastAsia="Calibri" w:hAnsi="Arial" w:cs="Arial"/>
          <w:sz w:val="24"/>
          <w:szCs w:val="24"/>
        </w:rPr>
        <w:t xml:space="preserve">por lo que de existir falsedad en ella tengo el pleno conocimiento que se aplicarán las sanciones </w:t>
      </w:r>
      <w:r w:rsidR="005151A9">
        <w:rPr>
          <w:rFonts w:ascii="Arial" w:eastAsia="Calibri" w:hAnsi="Arial" w:cs="Arial"/>
          <w:sz w:val="24"/>
          <w:szCs w:val="24"/>
        </w:rPr>
        <w:t>administrativas correspondientes</w:t>
      </w:r>
      <w:r w:rsidR="000B68FE">
        <w:rPr>
          <w:rFonts w:ascii="Arial" w:eastAsia="Calibri" w:hAnsi="Arial" w:cs="Arial"/>
          <w:sz w:val="24"/>
          <w:szCs w:val="24"/>
        </w:rPr>
        <w:t>.</w:t>
      </w:r>
    </w:p>
    <w:p w:rsidR="000B68FE" w:rsidRDefault="000B68FE" w:rsidP="005072CB">
      <w:pPr>
        <w:spacing w:before="240" w:after="0" w:line="276" w:lineRule="auto"/>
        <w:ind w:right="850"/>
        <w:jc w:val="both"/>
        <w:rPr>
          <w:rFonts w:ascii="Arial" w:eastAsia="Calibri" w:hAnsi="Arial" w:cs="Arial"/>
          <w:sz w:val="24"/>
          <w:szCs w:val="24"/>
        </w:rPr>
      </w:pPr>
    </w:p>
    <w:p w:rsidR="000B68FE" w:rsidRDefault="000B68FE" w:rsidP="005072CB">
      <w:pPr>
        <w:spacing w:before="240" w:after="0" w:line="276" w:lineRule="auto"/>
        <w:jc w:val="both"/>
        <w:rPr>
          <w:rFonts w:ascii="Arial" w:eastAsia="Calibri" w:hAnsi="Arial" w:cs="Arial"/>
          <w:i/>
          <w:sz w:val="24"/>
          <w:szCs w:val="24"/>
        </w:rPr>
      </w:pPr>
      <w:r>
        <w:rPr>
          <w:rFonts w:ascii="Arial" w:eastAsia="Calibri" w:hAnsi="Arial" w:cs="Arial"/>
          <w:i/>
          <w:sz w:val="24"/>
          <w:szCs w:val="24"/>
        </w:rPr>
        <w:t>Señalábamos que si en el transcurso nos damos cue</w:t>
      </w:r>
      <w:r w:rsidR="00324F26">
        <w:rPr>
          <w:rFonts w:ascii="Arial" w:eastAsia="Calibri" w:hAnsi="Arial" w:cs="Arial"/>
          <w:i/>
          <w:sz w:val="24"/>
          <w:szCs w:val="24"/>
        </w:rPr>
        <w:t>nta que la información es falsa, podemos cancelarle, algo importante que habíamos comentado es que tenía que ser de Ciudad Guzmán”</w:t>
      </w:r>
    </w:p>
    <w:p w:rsidR="00324F26" w:rsidRDefault="00324F26" w:rsidP="005072CB">
      <w:pPr>
        <w:spacing w:before="240" w:after="0" w:line="276" w:lineRule="auto"/>
        <w:jc w:val="both"/>
        <w:rPr>
          <w:rFonts w:ascii="Arial" w:eastAsia="Calibri" w:hAnsi="Arial" w:cs="Arial"/>
          <w:i/>
          <w:sz w:val="24"/>
          <w:szCs w:val="24"/>
        </w:rPr>
      </w:pPr>
      <w:r>
        <w:rPr>
          <w:rFonts w:ascii="Arial" w:eastAsia="Calibri" w:hAnsi="Arial" w:cs="Arial"/>
          <w:b/>
          <w:sz w:val="24"/>
          <w:szCs w:val="24"/>
        </w:rPr>
        <w:t>C. EDNA DEL TORO</w:t>
      </w:r>
      <w:r w:rsidR="00E06989">
        <w:rPr>
          <w:rFonts w:ascii="Arial" w:eastAsia="Calibri" w:hAnsi="Arial" w:cs="Arial"/>
          <w:b/>
          <w:sz w:val="24"/>
          <w:szCs w:val="24"/>
        </w:rPr>
        <w:t xml:space="preserve"> GÓMEZ</w:t>
      </w:r>
      <w:r>
        <w:rPr>
          <w:rFonts w:ascii="Arial" w:eastAsia="Calibri" w:hAnsi="Arial" w:cs="Arial"/>
          <w:b/>
          <w:sz w:val="24"/>
          <w:szCs w:val="24"/>
        </w:rPr>
        <w:t xml:space="preserve">: </w:t>
      </w:r>
      <w:r>
        <w:rPr>
          <w:rFonts w:ascii="Arial" w:eastAsia="Calibri" w:hAnsi="Arial" w:cs="Arial"/>
          <w:i/>
          <w:sz w:val="24"/>
          <w:szCs w:val="24"/>
        </w:rPr>
        <w:t>“Vienen algunos que su acta de nacimiento dice que son de Guzmán, pero están viviendo en otros lugares por el trabajo o algo, vienen dos casos, un muchacho es de Tuxpan y otro es de Tamazula, las maestras les van a mencionar esos temas</w:t>
      </w:r>
      <w:r w:rsidR="00217411">
        <w:rPr>
          <w:rFonts w:ascii="Arial" w:eastAsia="Calibri" w:hAnsi="Arial" w:cs="Arial"/>
          <w:i/>
          <w:sz w:val="24"/>
          <w:szCs w:val="24"/>
        </w:rPr>
        <w:t>, no viene en esa carpeta el pagaré porque se los da</w:t>
      </w:r>
      <w:r w:rsidR="00B6235C">
        <w:rPr>
          <w:rFonts w:ascii="Arial" w:eastAsia="Calibri" w:hAnsi="Arial" w:cs="Arial"/>
          <w:i/>
          <w:sz w:val="24"/>
          <w:szCs w:val="24"/>
        </w:rPr>
        <w:t>remos hasta que sean aceptados”</w:t>
      </w:r>
    </w:p>
    <w:p w:rsidR="004B6AD2" w:rsidRDefault="00B6235C" w:rsidP="005072CB">
      <w:pPr>
        <w:spacing w:before="240" w:after="0" w:line="276" w:lineRule="auto"/>
        <w:jc w:val="both"/>
        <w:rPr>
          <w:rFonts w:ascii="Arial" w:eastAsia="Calibri" w:hAnsi="Arial" w:cs="Arial"/>
          <w:i/>
          <w:sz w:val="24"/>
          <w:szCs w:val="24"/>
        </w:rPr>
      </w:pPr>
      <w:r>
        <w:rPr>
          <w:rFonts w:ascii="Arial" w:eastAsia="Calibri" w:hAnsi="Arial" w:cs="Arial"/>
          <w:b/>
          <w:sz w:val="24"/>
          <w:szCs w:val="24"/>
        </w:rPr>
        <w:t xml:space="preserve">C. OMAR ORTEGA PALAFOX: </w:t>
      </w:r>
      <w:r>
        <w:rPr>
          <w:rFonts w:ascii="Arial" w:eastAsia="Calibri" w:hAnsi="Arial" w:cs="Arial"/>
          <w:i/>
          <w:sz w:val="24"/>
          <w:szCs w:val="24"/>
        </w:rPr>
        <w:t>“Si no asisten a las dos o tres primeras clases p</w:t>
      </w:r>
      <w:r w:rsidR="00B0484E">
        <w:rPr>
          <w:rFonts w:ascii="Arial" w:eastAsia="Calibri" w:hAnsi="Arial" w:cs="Arial"/>
          <w:i/>
          <w:sz w:val="24"/>
          <w:szCs w:val="24"/>
        </w:rPr>
        <w:t xml:space="preserve">ueden ser sustituidas, </w:t>
      </w:r>
      <w:r w:rsidR="00CD2647">
        <w:rPr>
          <w:rFonts w:ascii="Arial" w:eastAsia="Calibri" w:hAnsi="Arial" w:cs="Arial"/>
          <w:i/>
          <w:sz w:val="24"/>
          <w:szCs w:val="24"/>
        </w:rPr>
        <w:t>creo que es importante mencionar, así como viene, las ingenieras y yo, cuando revisamos todos los expedientes no r</w:t>
      </w:r>
      <w:r w:rsidR="004B6AD2">
        <w:rPr>
          <w:rFonts w:ascii="Arial" w:eastAsia="Calibri" w:hAnsi="Arial" w:cs="Arial"/>
          <w:i/>
          <w:sz w:val="24"/>
          <w:szCs w:val="24"/>
        </w:rPr>
        <w:t>ecibimos expedientes por fuera, solo a través de las universidades”</w:t>
      </w:r>
    </w:p>
    <w:p w:rsidR="004B6AD2" w:rsidRDefault="004B6AD2" w:rsidP="005072CB">
      <w:pPr>
        <w:spacing w:before="240" w:after="0" w:line="276" w:lineRule="auto"/>
        <w:jc w:val="both"/>
        <w:rPr>
          <w:rFonts w:ascii="Arial" w:eastAsia="Calibri" w:hAnsi="Arial" w:cs="Arial"/>
          <w:i/>
          <w:sz w:val="24"/>
          <w:szCs w:val="24"/>
        </w:rPr>
      </w:pPr>
      <w:r>
        <w:rPr>
          <w:rFonts w:ascii="Arial" w:eastAsia="Calibri" w:hAnsi="Arial" w:cs="Arial"/>
          <w:b/>
          <w:sz w:val="24"/>
          <w:szCs w:val="24"/>
        </w:rPr>
        <w:t xml:space="preserve">C. MÓNICA REYNOSO ROMERO: </w:t>
      </w:r>
      <w:r>
        <w:rPr>
          <w:rFonts w:ascii="Arial" w:eastAsia="Calibri" w:hAnsi="Arial" w:cs="Arial"/>
          <w:i/>
          <w:sz w:val="24"/>
          <w:szCs w:val="24"/>
        </w:rPr>
        <w:t>“</w:t>
      </w:r>
      <w:r w:rsidR="00287A5B">
        <w:rPr>
          <w:rFonts w:ascii="Arial" w:eastAsia="Calibri" w:hAnsi="Arial" w:cs="Arial"/>
          <w:i/>
          <w:sz w:val="24"/>
          <w:szCs w:val="24"/>
        </w:rPr>
        <w:t>En caso de que se les dé de baja y hubiera una sustitución, estamos hablando de que ya llevarían tres inasistencias, ya va avanzado el programa, ¿tenemos candidatos?”</w:t>
      </w:r>
    </w:p>
    <w:p w:rsidR="00287A5B" w:rsidRDefault="00287A5B" w:rsidP="005072CB">
      <w:pPr>
        <w:spacing w:before="240" w:after="0" w:line="276" w:lineRule="auto"/>
        <w:jc w:val="both"/>
        <w:rPr>
          <w:rFonts w:ascii="Arial" w:eastAsia="Calibri" w:hAnsi="Arial" w:cs="Arial"/>
          <w:i/>
          <w:sz w:val="24"/>
          <w:szCs w:val="24"/>
        </w:rPr>
      </w:pPr>
      <w:r>
        <w:rPr>
          <w:rFonts w:ascii="Arial" w:eastAsia="Calibri" w:hAnsi="Arial" w:cs="Arial"/>
          <w:b/>
          <w:sz w:val="24"/>
          <w:szCs w:val="24"/>
        </w:rPr>
        <w:t>C. EDNA DEL TORO</w:t>
      </w:r>
      <w:r w:rsidR="00E06989">
        <w:rPr>
          <w:rFonts w:ascii="Arial" w:eastAsia="Calibri" w:hAnsi="Arial" w:cs="Arial"/>
          <w:b/>
          <w:sz w:val="24"/>
          <w:szCs w:val="24"/>
        </w:rPr>
        <w:t xml:space="preserve"> GÓMEZ</w:t>
      </w:r>
      <w:r>
        <w:rPr>
          <w:rFonts w:ascii="Arial" w:eastAsia="Calibri" w:hAnsi="Arial" w:cs="Arial"/>
          <w:b/>
          <w:sz w:val="24"/>
          <w:szCs w:val="24"/>
        </w:rPr>
        <w:t xml:space="preserve">: </w:t>
      </w:r>
      <w:r>
        <w:rPr>
          <w:rFonts w:ascii="Arial" w:eastAsia="Calibri" w:hAnsi="Arial" w:cs="Arial"/>
          <w:i/>
          <w:sz w:val="24"/>
          <w:szCs w:val="24"/>
        </w:rPr>
        <w:t>“Nos dieron la opción de si eran en las tres primeras sesiones, podemos acomodar las becas porque pueden nivelarse, pero en dado caso, por cuestiones de coincidencia, tenemos tres expedientes que son como comodines, en el caso que esté incompleto el expediente, que lo completen y los otros ver si tienen una mínima</w:t>
      </w:r>
      <w:r w:rsidR="00A27DAE">
        <w:rPr>
          <w:rFonts w:ascii="Arial" w:eastAsia="Calibri" w:hAnsi="Arial" w:cs="Arial"/>
          <w:i/>
          <w:sz w:val="24"/>
          <w:szCs w:val="24"/>
        </w:rPr>
        <w:t xml:space="preserve"> </w:t>
      </w:r>
      <w:r w:rsidR="00A27DAE">
        <w:rPr>
          <w:rFonts w:ascii="Arial" w:eastAsia="Calibri" w:hAnsi="Arial" w:cs="Arial"/>
          <w:i/>
          <w:sz w:val="24"/>
          <w:szCs w:val="24"/>
        </w:rPr>
        <w:lastRenderedPageBreak/>
        <w:t>noción de modelado o que tomaran algún tutorial en internet para que queden como comodines”</w:t>
      </w:r>
    </w:p>
    <w:p w:rsidR="00A27DAE" w:rsidRDefault="00A27DAE" w:rsidP="005072CB">
      <w:pPr>
        <w:spacing w:before="240" w:after="0" w:line="276" w:lineRule="auto"/>
        <w:jc w:val="both"/>
        <w:rPr>
          <w:rFonts w:ascii="Arial" w:hAnsi="Arial" w:cs="Arial"/>
          <w:i/>
          <w:sz w:val="24"/>
        </w:rPr>
      </w:pPr>
      <w:r>
        <w:rPr>
          <w:rFonts w:ascii="Arial" w:eastAsia="Calibri" w:hAnsi="Arial" w:cs="Arial"/>
          <w:b/>
          <w:sz w:val="24"/>
          <w:szCs w:val="24"/>
        </w:rPr>
        <w:t>C. JORGE DE JESÚS JUÁREZ PARRA:</w:t>
      </w:r>
      <w:r>
        <w:t xml:space="preserve"> </w:t>
      </w:r>
      <w:r>
        <w:rPr>
          <w:rFonts w:ascii="Arial" w:hAnsi="Arial" w:cs="Arial"/>
          <w:i/>
          <w:sz w:val="24"/>
        </w:rPr>
        <w:t xml:space="preserve">“Su carta de compromiso de asistencia, que va a tener mínimo el 90% de asistencia </w:t>
      </w:r>
      <w:r w:rsidR="00076CAF">
        <w:rPr>
          <w:rFonts w:ascii="Arial" w:hAnsi="Arial" w:cs="Arial"/>
          <w:i/>
          <w:sz w:val="24"/>
        </w:rPr>
        <w:t>y el oficio de solicitud de apoyo”</w:t>
      </w:r>
    </w:p>
    <w:p w:rsidR="00076CAF" w:rsidRDefault="00076CAF" w:rsidP="005072CB">
      <w:pPr>
        <w:spacing w:before="240" w:after="0" w:line="276" w:lineRule="auto"/>
        <w:jc w:val="both"/>
        <w:rPr>
          <w:rFonts w:ascii="Arial" w:hAnsi="Arial" w:cs="Arial"/>
          <w:i/>
          <w:sz w:val="24"/>
        </w:rPr>
      </w:pPr>
      <w:r>
        <w:rPr>
          <w:rFonts w:ascii="Arial" w:hAnsi="Arial" w:cs="Arial"/>
          <w:b/>
          <w:sz w:val="24"/>
        </w:rPr>
        <w:t>C. EDNA DEL TORO</w:t>
      </w:r>
      <w:r w:rsidR="00E06989">
        <w:rPr>
          <w:rFonts w:ascii="Arial" w:hAnsi="Arial" w:cs="Arial"/>
          <w:b/>
          <w:sz w:val="24"/>
        </w:rPr>
        <w:t xml:space="preserve"> GÓMEZ</w:t>
      </w:r>
      <w:r>
        <w:rPr>
          <w:rFonts w:ascii="Arial" w:hAnsi="Arial" w:cs="Arial"/>
          <w:b/>
          <w:sz w:val="24"/>
        </w:rPr>
        <w:t xml:space="preserve">: </w:t>
      </w:r>
      <w:r>
        <w:rPr>
          <w:rFonts w:ascii="Arial" w:hAnsi="Arial" w:cs="Arial"/>
          <w:i/>
          <w:sz w:val="24"/>
        </w:rPr>
        <w:t xml:space="preserve">“Hicimos un formato en </w:t>
      </w:r>
      <w:r w:rsidR="00C527E1">
        <w:rPr>
          <w:rFonts w:ascii="Arial" w:hAnsi="Arial" w:cs="Arial"/>
          <w:i/>
          <w:sz w:val="24"/>
        </w:rPr>
        <w:t>general,</w:t>
      </w:r>
      <w:r>
        <w:rPr>
          <w:rFonts w:ascii="Arial" w:hAnsi="Arial" w:cs="Arial"/>
          <w:i/>
          <w:sz w:val="24"/>
        </w:rPr>
        <w:t xml:space="preserve"> pero </w:t>
      </w:r>
      <w:r w:rsidR="00C527E1">
        <w:rPr>
          <w:rFonts w:ascii="Arial" w:hAnsi="Arial" w:cs="Arial"/>
          <w:i/>
          <w:sz w:val="24"/>
        </w:rPr>
        <w:t>los motivos lo dejamos en blanco para que ellos lo pusieran”</w:t>
      </w:r>
    </w:p>
    <w:p w:rsidR="00C527E1" w:rsidRDefault="00745C1E" w:rsidP="005072CB">
      <w:pPr>
        <w:spacing w:before="240" w:after="0" w:line="276" w:lineRule="auto"/>
        <w:jc w:val="both"/>
        <w:rPr>
          <w:rFonts w:ascii="Arial" w:hAnsi="Arial" w:cs="Arial"/>
          <w:i/>
          <w:sz w:val="24"/>
        </w:rPr>
      </w:pPr>
      <w:r>
        <w:rPr>
          <w:rFonts w:ascii="Arial" w:hAnsi="Arial" w:cs="Arial"/>
          <w:b/>
          <w:sz w:val="24"/>
        </w:rPr>
        <w:t xml:space="preserve">C. OMAR ORTEGA PALAFOX: </w:t>
      </w:r>
      <w:r>
        <w:rPr>
          <w:rFonts w:ascii="Arial" w:hAnsi="Arial" w:cs="Arial"/>
          <w:i/>
          <w:sz w:val="24"/>
        </w:rPr>
        <w:t xml:space="preserve">“Lo que decía en las reglas de operación es que tenía que ir dirigido al gobierno, </w:t>
      </w:r>
      <w:r w:rsidR="00855C5A">
        <w:rPr>
          <w:rFonts w:ascii="Arial" w:hAnsi="Arial" w:cs="Arial"/>
          <w:i/>
          <w:sz w:val="24"/>
        </w:rPr>
        <w:t xml:space="preserve">en este caso decía al presidente municipal </w:t>
      </w:r>
      <w:r w:rsidR="009D4A4C">
        <w:rPr>
          <w:rFonts w:ascii="Arial" w:hAnsi="Arial" w:cs="Arial"/>
          <w:i/>
          <w:sz w:val="24"/>
        </w:rPr>
        <w:t xml:space="preserve">y era cubrir con esos requisitos para que hoy </w:t>
      </w:r>
      <w:r w:rsidR="00A821E4">
        <w:rPr>
          <w:rFonts w:ascii="Arial" w:hAnsi="Arial" w:cs="Arial"/>
          <w:i/>
          <w:sz w:val="24"/>
        </w:rPr>
        <w:t>cubran”</w:t>
      </w:r>
    </w:p>
    <w:p w:rsidR="00A821E4" w:rsidRDefault="00A821E4" w:rsidP="005072CB">
      <w:pPr>
        <w:spacing w:before="240" w:after="0" w:line="276" w:lineRule="auto"/>
        <w:jc w:val="both"/>
        <w:rPr>
          <w:rFonts w:ascii="Arial" w:hAnsi="Arial" w:cs="Arial"/>
          <w:i/>
          <w:sz w:val="24"/>
        </w:rPr>
      </w:pPr>
      <w:r>
        <w:rPr>
          <w:rFonts w:ascii="Arial" w:hAnsi="Arial" w:cs="Arial"/>
          <w:b/>
          <w:sz w:val="24"/>
        </w:rPr>
        <w:t xml:space="preserve">C. JORGE DE JESÚS JUÁREZ PARRA: </w:t>
      </w:r>
      <w:r>
        <w:rPr>
          <w:rFonts w:ascii="Arial" w:hAnsi="Arial" w:cs="Arial"/>
          <w:i/>
          <w:sz w:val="24"/>
        </w:rPr>
        <w:t>“En la convocatoria venía dirigida para los alumnos del CUSUR y tecnológico, ¿me puedes decir cuántos alumnos tenemos aquí de cada uno?”</w:t>
      </w:r>
    </w:p>
    <w:p w:rsidR="00A821E4" w:rsidRDefault="00A821E4" w:rsidP="005072CB">
      <w:pPr>
        <w:spacing w:before="240" w:after="0" w:line="276" w:lineRule="auto"/>
        <w:jc w:val="both"/>
        <w:rPr>
          <w:rFonts w:ascii="Arial" w:hAnsi="Arial" w:cs="Arial"/>
          <w:i/>
          <w:sz w:val="24"/>
        </w:rPr>
      </w:pPr>
      <w:r>
        <w:rPr>
          <w:rFonts w:ascii="Arial" w:hAnsi="Arial" w:cs="Arial"/>
          <w:b/>
          <w:sz w:val="24"/>
        </w:rPr>
        <w:t>C. EDNA DEL TORO</w:t>
      </w:r>
      <w:r w:rsidR="00E06989">
        <w:rPr>
          <w:rFonts w:ascii="Arial" w:hAnsi="Arial" w:cs="Arial"/>
          <w:b/>
          <w:sz w:val="24"/>
        </w:rPr>
        <w:t xml:space="preserve"> GÓMEZ</w:t>
      </w:r>
      <w:r>
        <w:rPr>
          <w:rFonts w:ascii="Arial" w:hAnsi="Arial" w:cs="Arial"/>
          <w:b/>
          <w:sz w:val="24"/>
        </w:rPr>
        <w:t xml:space="preserve">: </w:t>
      </w:r>
      <w:r>
        <w:rPr>
          <w:rFonts w:ascii="Arial" w:hAnsi="Arial" w:cs="Arial"/>
          <w:sz w:val="24"/>
        </w:rPr>
        <w:t>“</w:t>
      </w:r>
      <w:r>
        <w:rPr>
          <w:rFonts w:ascii="Arial" w:hAnsi="Arial" w:cs="Arial"/>
          <w:i/>
          <w:sz w:val="24"/>
        </w:rPr>
        <w:t>Sí claro, del tecnológico recibimos 19 solicitudes, de las cuales solamente una es rechazada y de la universidad de Guadalajara son 4 de las cuales dos sí están bien y dos son rechazados por que una está incompleta y otra tiene la faltante del modelado 3D”</w:t>
      </w:r>
    </w:p>
    <w:p w:rsidR="00C774D8" w:rsidRDefault="00C774D8" w:rsidP="005072CB">
      <w:pPr>
        <w:spacing w:before="240" w:after="0" w:line="276" w:lineRule="auto"/>
        <w:jc w:val="both"/>
        <w:rPr>
          <w:rFonts w:ascii="Arial" w:hAnsi="Arial" w:cs="Arial"/>
          <w:i/>
          <w:sz w:val="24"/>
        </w:rPr>
      </w:pPr>
      <w:r>
        <w:rPr>
          <w:rFonts w:ascii="Arial" w:hAnsi="Arial" w:cs="Arial"/>
          <w:b/>
          <w:sz w:val="24"/>
        </w:rPr>
        <w:t xml:space="preserve">C. OMAR ORTEGA PALAFOX: </w:t>
      </w:r>
      <w:r>
        <w:rPr>
          <w:rFonts w:ascii="Arial" w:hAnsi="Arial" w:cs="Arial"/>
          <w:i/>
          <w:sz w:val="24"/>
        </w:rPr>
        <w:t xml:space="preserve">“En las dos universidades se dio, además de la convocatoria hecha por el gobierno municipal, ellos promovieron </w:t>
      </w:r>
      <w:r w:rsidR="00100ACE">
        <w:rPr>
          <w:rFonts w:ascii="Arial" w:hAnsi="Arial" w:cs="Arial"/>
          <w:i/>
          <w:sz w:val="24"/>
        </w:rPr>
        <w:t>información en sus páginas, con sus alumnos y de alguna manera se cumplió con el objetivo de dar a conocer”</w:t>
      </w:r>
    </w:p>
    <w:p w:rsidR="00100ACE" w:rsidRDefault="00065974" w:rsidP="005072CB">
      <w:pPr>
        <w:spacing w:before="240" w:after="0" w:line="276" w:lineRule="auto"/>
        <w:jc w:val="both"/>
        <w:rPr>
          <w:rFonts w:ascii="Arial" w:hAnsi="Arial" w:cs="Arial"/>
          <w:i/>
          <w:sz w:val="24"/>
        </w:rPr>
      </w:pPr>
      <w:r>
        <w:rPr>
          <w:rFonts w:ascii="Arial" w:hAnsi="Arial" w:cs="Arial"/>
          <w:b/>
          <w:sz w:val="24"/>
        </w:rPr>
        <w:t>C. JORGE DE JESÚS JUÁREZ PARRA:</w:t>
      </w:r>
      <w:r>
        <w:rPr>
          <w:b/>
          <w:i/>
        </w:rPr>
        <w:t xml:space="preserve"> </w:t>
      </w:r>
      <w:r>
        <w:rPr>
          <w:rFonts w:ascii="Arial" w:hAnsi="Arial" w:cs="Arial"/>
          <w:i/>
          <w:sz w:val="24"/>
        </w:rPr>
        <w:t xml:space="preserve">Me </w:t>
      </w:r>
      <w:r w:rsidR="00C95E9C">
        <w:rPr>
          <w:rFonts w:ascii="Arial" w:hAnsi="Arial" w:cs="Arial"/>
          <w:i/>
          <w:sz w:val="24"/>
        </w:rPr>
        <w:t>tocó escucharte en la radio UDG dando la publicidad de las becas. Ahora sí platícanos de los que dicen que no son de Guzmán”</w:t>
      </w:r>
    </w:p>
    <w:p w:rsidR="00C95E9C" w:rsidRDefault="00C95E9C" w:rsidP="005072CB">
      <w:pPr>
        <w:spacing w:before="240" w:after="0" w:line="276" w:lineRule="auto"/>
        <w:jc w:val="both"/>
        <w:rPr>
          <w:rFonts w:ascii="Arial" w:hAnsi="Arial" w:cs="Arial"/>
          <w:i/>
          <w:sz w:val="24"/>
        </w:rPr>
      </w:pPr>
      <w:r>
        <w:rPr>
          <w:rFonts w:ascii="Arial" w:hAnsi="Arial" w:cs="Arial"/>
          <w:b/>
          <w:sz w:val="24"/>
        </w:rPr>
        <w:t>C. EDNA DEL TORO</w:t>
      </w:r>
      <w:r w:rsidR="00E06989">
        <w:rPr>
          <w:rFonts w:ascii="Arial" w:hAnsi="Arial" w:cs="Arial"/>
          <w:b/>
          <w:sz w:val="24"/>
        </w:rPr>
        <w:t xml:space="preserve"> GÓMEZ</w:t>
      </w:r>
      <w:r>
        <w:rPr>
          <w:rFonts w:ascii="Arial" w:hAnsi="Arial" w:cs="Arial"/>
          <w:b/>
          <w:sz w:val="24"/>
        </w:rPr>
        <w:t xml:space="preserve">: </w:t>
      </w:r>
      <w:r>
        <w:rPr>
          <w:rFonts w:ascii="Arial" w:hAnsi="Arial" w:cs="Arial"/>
          <w:i/>
          <w:sz w:val="24"/>
        </w:rPr>
        <w:t xml:space="preserve">“Sí, está también otro caso </w:t>
      </w:r>
      <w:r w:rsidR="00080510">
        <w:rPr>
          <w:rFonts w:ascii="Arial" w:hAnsi="Arial" w:cs="Arial"/>
          <w:i/>
          <w:sz w:val="24"/>
        </w:rPr>
        <w:t>especial que son dos alumnos que por lineamientos de</w:t>
      </w:r>
      <w:r w:rsidR="00E06989">
        <w:rPr>
          <w:rFonts w:ascii="Arial" w:hAnsi="Arial" w:cs="Arial"/>
          <w:i/>
          <w:sz w:val="24"/>
        </w:rPr>
        <w:t xml:space="preserve"> </w:t>
      </w:r>
      <w:r w:rsidR="00080510">
        <w:rPr>
          <w:rFonts w:ascii="Arial" w:hAnsi="Arial" w:cs="Arial"/>
          <w:i/>
          <w:sz w:val="24"/>
        </w:rPr>
        <w:t xml:space="preserve">la convocatoria se pedía que fueran de último semestre o máximo </w:t>
      </w:r>
      <w:r w:rsidR="00D57666">
        <w:rPr>
          <w:rFonts w:ascii="Arial" w:hAnsi="Arial" w:cs="Arial"/>
          <w:i/>
          <w:sz w:val="24"/>
        </w:rPr>
        <w:t xml:space="preserve">cinco años de egresados para que </w:t>
      </w:r>
      <w:r w:rsidR="00C57E83">
        <w:rPr>
          <w:rFonts w:ascii="Arial" w:hAnsi="Arial" w:cs="Arial"/>
          <w:i/>
          <w:sz w:val="24"/>
        </w:rPr>
        <w:t xml:space="preserve">lo pudieran tomar, </w:t>
      </w:r>
      <w:r w:rsidR="00C23801">
        <w:rPr>
          <w:rFonts w:ascii="Arial" w:hAnsi="Arial" w:cs="Arial"/>
          <w:i/>
          <w:sz w:val="24"/>
        </w:rPr>
        <w:t>tenemos el caso de uno de CUSUR y dos del tecnológico que apenas están en los primeros semestres</w:t>
      </w:r>
      <w:r w:rsidR="00E00188">
        <w:rPr>
          <w:rFonts w:ascii="Arial" w:hAnsi="Arial" w:cs="Arial"/>
          <w:i/>
          <w:sz w:val="24"/>
        </w:rPr>
        <w:t>,</w:t>
      </w:r>
      <w:r w:rsidR="00C23801">
        <w:rPr>
          <w:rFonts w:ascii="Arial" w:hAnsi="Arial" w:cs="Arial"/>
          <w:i/>
          <w:sz w:val="24"/>
        </w:rPr>
        <w:t xml:space="preserve"> pero </w:t>
      </w:r>
      <w:r w:rsidR="00D95248">
        <w:rPr>
          <w:rFonts w:ascii="Arial" w:hAnsi="Arial" w:cs="Arial"/>
          <w:i/>
          <w:sz w:val="24"/>
        </w:rPr>
        <w:t>las maestras han platicado con nosotros sobre los conocimientos y aptitudes que ellos ven, me gustaría que este tema lo tocara la maestra porque ella los conoce”</w:t>
      </w:r>
    </w:p>
    <w:p w:rsidR="00B61094" w:rsidRDefault="00E00188" w:rsidP="005072CB">
      <w:pPr>
        <w:spacing w:before="240" w:after="0" w:line="276" w:lineRule="auto"/>
        <w:jc w:val="both"/>
        <w:rPr>
          <w:rFonts w:ascii="Arial" w:eastAsia="Times New Roman" w:hAnsi="Arial" w:cs="Arial"/>
          <w:i/>
          <w:sz w:val="24"/>
          <w:szCs w:val="18"/>
          <w:lang w:eastAsia="es-MX"/>
        </w:rPr>
      </w:pPr>
      <w:r w:rsidRPr="00E00188">
        <w:rPr>
          <w:rFonts w:ascii="Arial" w:eastAsia="Times New Roman" w:hAnsi="Arial" w:cs="Arial"/>
          <w:b/>
          <w:sz w:val="24"/>
          <w:szCs w:val="18"/>
          <w:lang w:eastAsia="es-MX"/>
        </w:rPr>
        <w:t>C. CINTHIA MARTÍNEZ</w:t>
      </w:r>
      <w:r>
        <w:rPr>
          <w:rFonts w:ascii="Arial" w:eastAsia="Times New Roman" w:hAnsi="Arial" w:cs="Arial"/>
          <w:b/>
          <w:sz w:val="24"/>
          <w:szCs w:val="18"/>
          <w:lang w:eastAsia="es-MX"/>
        </w:rPr>
        <w:t xml:space="preserve">: </w:t>
      </w:r>
      <w:r>
        <w:rPr>
          <w:rFonts w:ascii="Arial" w:eastAsia="Times New Roman" w:hAnsi="Arial" w:cs="Arial"/>
          <w:i/>
          <w:sz w:val="24"/>
          <w:szCs w:val="18"/>
          <w:lang w:eastAsia="es-MX"/>
        </w:rPr>
        <w:t>“</w:t>
      </w:r>
      <w:r w:rsidR="00B23EA4">
        <w:rPr>
          <w:rFonts w:ascii="Arial" w:eastAsia="Times New Roman" w:hAnsi="Arial" w:cs="Arial"/>
          <w:i/>
          <w:sz w:val="24"/>
          <w:szCs w:val="18"/>
          <w:lang w:eastAsia="es-MX"/>
        </w:rPr>
        <w:t>Los pongo en contexto,</w:t>
      </w:r>
      <w:r w:rsidR="009312A8">
        <w:rPr>
          <w:rFonts w:ascii="Arial" w:eastAsia="Times New Roman" w:hAnsi="Arial" w:cs="Arial"/>
          <w:i/>
          <w:sz w:val="24"/>
          <w:szCs w:val="18"/>
          <w:lang w:eastAsia="es-MX"/>
        </w:rPr>
        <w:t xml:space="preserve"> ellos son específicamente de sistemas</w:t>
      </w:r>
      <w:r w:rsidR="008B4AC2">
        <w:rPr>
          <w:rFonts w:ascii="Arial" w:eastAsia="Times New Roman" w:hAnsi="Arial" w:cs="Arial"/>
          <w:i/>
          <w:sz w:val="24"/>
          <w:szCs w:val="18"/>
          <w:lang w:eastAsia="es-MX"/>
        </w:rPr>
        <w:t xml:space="preserve">, les encantan los videojuegos, pero no a todos les gusta hacerlos porque es mucho proceso, muchas matemáticas y el modelado 3D también es difícil, </w:t>
      </w:r>
      <w:r w:rsidR="001D10A3">
        <w:rPr>
          <w:rFonts w:ascii="Arial" w:eastAsia="Times New Roman" w:hAnsi="Arial" w:cs="Arial"/>
          <w:i/>
          <w:sz w:val="24"/>
          <w:szCs w:val="18"/>
          <w:lang w:eastAsia="es-MX"/>
        </w:rPr>
        <w:t xml:space="preserve">como fueron llegando los expedientes así los pusimos y por ejemplo, el primero es un muchacho que va a egresar, </w:t>
      </w:r>
      <w:r w:rsidR="00511397">
        <w:rPr>
          <w:rFonts w:ascii="Arial" w:eastAsia="Times New Roman" w:hAnsi="Arial" w:cs="Arial"/>
          <w:i/>
          <w:sz w:val="24"/>
          <w:szCs w:val="18"/>
          <w:lang w:eastAsia="es-MX"/>
        </w:rPr>
        <w:lastRenderedPageBreak/>
        <w:t>quiere hacer su tesis, hacer una maestría y un videojuego</w:t>
      </w:r>
      <w:r w:rsidR="00492C96">
        <w:rPr>
          <w:rFonts w:ascii="Arial" w:eastAsia="Times New Roman" w:hAnsi="Arial" w:cs="Arial"/>
          <w:i/>
          <w:sz w:val="24"/>
          <w:szCs w:val="18"/>
          <w:lang w:eastAsia="es-MX"/>
        </w:rPr>
        <w:t xml:space="preserve">, el número cuatro, Carlos Alberto García que es egresado de sistemas </w:t>
      </w:r>
      <w:r w:rsidR="009D12B0">
        <w:rPr>
          <w:rFonts w:ascii="Arial" w:eastAsia="Times New Roman" w:hAnsi="Arial" w:cs="Arial"/>
          <w:i/>
          <w:sz w:val="24"/>
          <w:szCs w:val="18"/>
          <w:lang w:eastAsia="es-MX"/>
        </w:rPr>
        <w:t xml:space="preserve">porque decía que no eran más de cinco años pero está estudiando maestría, hay dos muchachos que están </w:t>
      </w:r>
      <w:r w:rsidR="00B61094">
        <w:rPr>
          <w:rFonts w:ascii="Arial" w:eastAsia="Times New Roman" w:hAnsi="Arial" w:cs="Arial"/>
          <w:i/>
          <w:sz w:val="24"/>
          <w:szCs w:val="18"/>
          <w:lang w:eastAsia="es-MX"/>
        </w:rPr>
        <w:t>trabajando con la maestra Karla, le pedimos que nos hiciera una carta de recomendación y así fue.</w:t>
      </w:r>
    </w:p>
    <w:p w:rsidR="00D95248" w:rsidRDefault="007220DF" w:rsidP="005072CB">
      <w:pPr>
        <w:spacing w:before="240" w:after="0" w:line="276" w:lineRule="auto"/>
        <w:ind w:left="1134" w:right="850"/>
        <w:jc w:val="both"/>
        <w:rPr>
          <w:rFonts w:ascii="Arial" w:eastAsia="Times New Roman" w:hAnsi="Arial" w:cs="Arial"/>
          <w:sz w:val="24"/>
          <w:szCs w:val="18"/>
          <w:lang w:eastAsia="es-MX"/>
        </w:rPr>
      </w:pPr>
      <w:r>
        <w:rPr>
          <w:rFonts w:ascii="Arial" w:eastAsia="Times New Roman" w:hAnsi="Arial" w:cs="Arial"/>
          <w:sz w:val="24"/>
          <w:szCs w:val="18"/>
          <w:lang w:eastAsia="es-MX"/>
        </w:rPr>
        <w:t xml:space="preserve">Por este medio me permito manifestar que conozco al estudiante Manuel Cisneros Flores </w:t>
      </w:r>
      <w:r w:rsidR="004237CD">
        <w:rPr>
          <w:rFonts w:ascii="Arial" w:eastAsia="Times New Roman" w:hAnsi="Arial" w:cs="Arial"/>
          <w:sz w:val="24"/>
          <w:szCs w:val="18"/>
          <w:lang w:eastAsia="es-MX"/>
        </w:rPr>
        <w:t xml:space="preserve">de segundo semestre de la carrera de sistemas computacionales, desde hace cuatro años, ha manifestado ser un estudiante comprometido y perseverante, capaz de iniciar un proyecto y concluirlo, es una persona proactiva y académicamente destacada por lo que no tengo duda que pueda concluir satisfactoriamente el curso </w:t>
      </w:r>
      <w:proofErr w:type="spellStart"/>
      <w:r w:rsidR="004237CD">
        <w:rPr>
          <w:rFonts w:ascii="Arial" w:eastAsia="Times New Roman" w:hAnsi="Arial" w:cs="Arial"/>
          <w:sz w:val="24"/>
          <w:szCs w:val="18"/>
          <w:lang w:eastAsia="es-MX"/>
        </w:rPr>
        <w:t>Unreal</w:t>
      </w:r>
      <w:proofErr w:type="spellEnd"/>
      <w:r w:rsidR="004237CD">
        <w:rPr>
          <w:rFonts w:ascii="Arial" w:eastAsia="Times New Roman" w:hAnsi="Arial" w:cs="Arial"/>
          <w:sz w:val="24"/>
          <w:szCs w:val="18"/>
          <w:lang w:eastAsia="es-MX"/>
        </w:rPr>
        <w:t xml:space="preserve"> </w:t>
      </w:r>
      <w:proofErr w:type="spellStart"/>
      <w:r w:rsidR="004237CD">
        <w:rPr>
          <w:rFonts w:ascii="Arial" w:eastAsia="Times New Roman" w:hAnsi="Arial" w:cs="Arial"/>
          <w:sz w:val="24"/>
          <w:szCs w:val="18"/>
          <w:lang w:eastAsia="es-MX"/>
        </w:rPr>
        <w:t>Engine</w:t>
      </w:r>
      <w:proofErr w:type="spellEnd"/>
      <w:r w:rsidR="004237CD">
        <w:rPr>
          <w:rFonts w:ascii="Arial" w:eastAsia="Times New Roman" w:hAnsi="Arial" w:cs="Arial"/>
          <w:sz w:val="24"/>
          <w:szCs w:val="18"/>
          <w:lang w:eastAsia="es-MX"/>
        </w:rPr>
        <w:t xml:space="preserve"> 5, sin más por el momento </w:t>
      </w:r>
      <w:r w:rsidR="009E3EB2">
        <w:rPr>
          <w:rFonts w:ascii="Arial" w:eastAsia="Times New Roman" w:hAnsi="Arial" w:cs="Arial"/>
          <w:sz w:val="24"/>
          <w:szCs w:val="18"/>
          <w:lang w:eastAsia="es-MX"/>
        </w:rPr>
        <w:t xml:space="preserve">manifestarme a sus órdenes. </w:t>
      </w:r>
    </w:p>
    <w:p w:rsidR="00517DEF" w:rsidRDefault="00341EA5"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i/>
          <w:sz w:val="24"/>
          <w:szCs w:val="18"/>
          <w:lang w:eastAsia="es-MX"/>
        </w:rPr>
        <w:t xml:space="preserve">Dice que tiene cuatro años de conocerlo porque viene de </w:t>
      </w:r>
      <w:proofErr w:type="spellStart"/>
      <w:r>
        <w:rPr>
          <w:rFonts w:ascii="Arial" w:eastAsia="Times New Roman" w:hAnsi="Arial" w:cs="Arial"/>
          <w:i/>
          <w:sz w:val="24"/>
          <w:szCs w:val="18"/>
          <w:lang w:eastAsia="es-MX"/>
        </w:rPr>
        <w:t>CBTis</w:t>
      </w:r>
      <w:proofErr w:type="spellEnd"/>
      <w:r w:rsidR="0008430F">
        <w:rPr>
          <w:rFonts w:ascii="Arial" w:eastAsia="Times New Roman" w:hAnsi="Arial" w:cs="Arial"/>
          <w:i/>
          <w:sz w:val="24"/>
          <w:szCs w:val="18"/>
          <w:lang w:eastAsia="es-MX"/>
        </w:rPr>
        <w:t>, tiene premios en física y matemáticas a nivel nacional, po</w:t>
      </w:r>
      <w:r w:rsidR="00517DEF">
        <w:rPr>
          <w:rFonts w:ascii="Arial" w:eastAsia="Times New Roman" w:hAnsi="Arial" w:cs="Arial"/>
          <w:i/>
          <w:sz w:val="24"/>
          <w:szCs w:val="18"/>
          <w:lang w:eastAsia="es-MX"/>
        </w:rPr>
        <w:t xml:space="preserve">r eso la maestra lo recomienda, es una carta muy parecida a la del joven </w:t>
      </w:r>
      <w:proofErr w:type="spellStart"/>
      <w:r w:rsidR="00517DEF">
        <w:rPr>
          <w:rFonts w:ascii="Arial" w:eastAsia="Times New Roman" w:hAnsi="Arial" w:cs="Arial"/>
          <w:i/>
          <w:sz w:val="24"/>
          <w:szCs w:val="18"/>
          <w:lang w:eastAsia="es-MX"/>
        </w:rPr>
        <w:t>Brayan</w:t>
      </w:r>
      <w:proofErr w:type="spellEnd"/>
      <w:r w:rsidR="00517DEF">
        <w:rPr>
          <w:rFonts w:ascii="Arial" w:eastAsia="Times New Roman" w:hAnsi="Arial" w:cs="Arial"/>
          <w:i/>
          <w:sz w:val="24"/>
          <w:szCs w:val="18"/>
          <w:lang w:eastAsia="es-MX"/>
        </w:rPr>
        <w:t xml:space="preserve"> Guzmán Reyes, que son los chicos que no están próximos a egresar, pero tienen los conocimientos para cumplir y sacar el proyecto”</w:t>
      </w:r>
    </w:p>
    <w:p w:rsidR="009E3EB2" w:rsidRDefault="00517DEF"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 xml:space="preserve">C. LAURA ELENA MARTÍNEZ RUVALCABA: </w:t>
      </w:r>
      <w:r>
        <w:rPr>
          <w:rFonts w:ascii="Arial" w:eastAsia="Times New Roman" w:hAnsi="Arial" w:cs="Arial"/>
          <w:i/>
          <w:sz w:val="24"/>
          <w:szCs w:val="18"/>
          <w:lang w:eastAsia="es-MX"/>
        </w:rPr>
        <w:t xml:space="preserve">“Nada más comentar que si son recomendados por la maestra Karla Puga, no tengo duda </w:t>
      </w:r>
      <w:r w:rsidR="00F21315">
        <w:rPr>
          <w:rFonts w:ascii="Arial" w:eastAsia="Times New Roman" w:hAnsi="Arial" w:cs="Arial"/>
          <w:i/>
          <w:sz w:val="24"/>
          <w:szCs w:val="18"/>
          <w:lang w:eastAsia="es-MX"/>
        </w:rPr>
        <w:t>de que tienen que estar”</w:t>
      </w:r>
    </w:p>
    <w:p w:rsidR="00F21315" w:rsidRDefault="00F21315"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 xml:space="preserve">C. OMAR ORTEGA PALAFOX: </w:t>
      </w:r>
      <w:r>
        <w:rPr>
          <w:rFonts w:ascii="Arial" w:eastAsia="Times New Roman" w:hAnsi="Arial" w:cs="Arial"/>
          <w:i/>
          <w:sz w:val="24"/>
          <w:szCs w:val="18"/>
          <w:lang w:eastAsia="es-MX"/>
        </w:rPr>
        <w:t xml:space="preserve">“Ese tema que menciona la regidora Laura, sí veíamos muy importante que la comisión lo vea porque como viene que son los últimos no queremos faltar a las reglas de operación, </w:t>
      </w:r>
      <w:r w:rsidR="00EF217B">
        <w:rPr>
          <w:rFonts w:ascii="Arial" w:eastAsia="Times New Roman" w:hAnsi="Arial" w:cs="Arial"/>
          <w:i/>
          <w:sz w:val="24"/>
          <w:szCs w:val="18"/>
          <w:lang w:eastAsia="es-MX"/>
        </w:rPr>
        <w:t>trabajamos varias semanas con ellas y con telemática del CUSUR, la verdad es que como ellas nos trajeron las cosas, están aquí, ver eso y que no se interfiera con las reglas de operación, que ustedes nos hagan favor de votarlas y que los jóvenes no se queden sin esta gran oportunidad</w:t>
      </w:r>
      <w:r w:rsidR="00286403">
        <w:rPr>
          <w:rFonts w:ascii="Arial" w:eastAsia="Times New Roman" w:hAnsi="Arial" w:cs="Arial"/>
          <w:i/>
          <w:sz w:val="24"/>
          <w:szCs w:val="18"/>
          <w:lang w:eastAsia="es-MX"/>
        </w:rPr>
        <w:t>”</w:t>
      </w:r>
    </w:p>
    <w:p w:rsidR="0000455C" w:rsidRDefault="00286403"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 xml:space="preserve">C. DIANA LAURA ORTEGA PALAFOX: </w:t>
      </w:r>
      <w:r>
        <w:rPr>
          <w:rFonts w:ascii="Arial" w:eastAsia="Times New Roman" w:hAnsi="Arial" w:cs="Arial"/>
          <w:i/>
          <w:sz w:val="24"/>
          <w:szCs w:val="18"/>
          <w:lang w:eastAsia="es-MX"/>
        </w:rPr>
        <w:t xml:space="preserve">“Yo no tendría problema en que ingresaran ellos dos, si la maestra avala el avance desde el </w:t>
      </w:r>
      <w:proofErr w:type="spellStart"/>
      <w:r>
        <w:rPr>
          <w:rFonts w:ascii="Arial" w:eastAsia="Times New Roman" w:hAnsi="Arial" w:cs="Arial"/>
          <w:i/>
          <w:sz w:val="24"/>
          <w:szCs w:val="18"/>
          <w:lang w:eastAsia="es-MX"/>
        </w:rPr>
        <w:t>CBTis</w:t>
      </w:r>
      <w:proofErr w:type="spellEnd"/>
      <w:r>
        <w:rPr>
          <w:rFonts w:ascii="Arial" w:eastAsia="Times New Roman" w:hAnsi="Arial" w:cs="Arial"/>
          <w:i/>
          <w:sz w:val="24"/>
          <w:szCs w:val="18"/>
          <w:lang w:eastAsia="es-MX"/>
        </w:rPr>
        <w:t>, creo que no es impedimento para obtener la beca, me da gusto que se pueda becar a los jóvenes tanto del tecnológico como del CUSUR”</w:t>
      </w:r>
    </w:p>
    <w:p w:rsidR="0000455C" w:rsidRDefault="0000455C" w:rsidP="005072CB">
      <w:pPr>
        <w:spacing w:before="240" w:after="0" w:line="276" w:lineRule="auto"/>
        <w:jc w:val="both"/>
        <w:rPr>
          <w:rFonts w:ascii="Arial" w:hAnsi="Arial" w:cs="Arial"/>
          <w:i/>
          <w:sz w:val="24"/>
          <w:szCs w:val="24"/>
        </w:rPr>
      </w:pPr>
      <w:r w:rsidRPr="0000455C">
        <w:rPr>
          <w:rFonts w:ascii="Arial" w:hAnsi="Arial" w:cs="Arial"/>
          <w:b/>
          <w:sz w:val="24"/>
          <w:szCs w:val="24"/>
        </w:rPr>
        <w:t>C. JESÚS RAMÍREZ SÁNCHEZ</w:t>
      </w:r>
      <w:r>
        <w:rPr>
          <w:rFonts w:ascii="Arial" w:hAnsi="Arial" w:cs="Arial"/>
          <w:b/>
          <w:sz w:val="24"/>
          <w:szCs w:val="24"/>
        </w:rPr>
        <w:t xml:space="preserve">: </w:t>
      </w:r>
      <w:r>
        <w:rPr>
          <w:rFonts w:ascii="Arial" w:hAnsi="Arial" w:cs="Arial"/>
          <w:i/>
          <w:sz w:val="24"/>
          <w:szCs w:val="24"/>
        </w:rPr>
        <w:t>“Felicitar a la coordinación, al regidor y a lo</w:t>
      </w:r>
      <w:r w:rsidR="00F06907">
        <w:rPr>
          <w:rFonts w:ascii="Arial" w:hAnsi="Arial" w:cs="Arial"/>
          <w:i/>
          <w:sz w:val="24"/>
          <w:szCs w:val="24"/>
        </w:rPr>
        <w:t xml:space="preserve">s involucrados en esos trabajos, no es fácil llegar a estas becas, </w:t>
      </w:r>
      <w:r w:rsidR="00CE467D">
        <w:rPr>
          <w:rFonts w:ascii="Arial" w:hAnsi="Arial" w:cs="Arial"/>
          <w:i/>
          <w:sz w:val="24"/>
          <w:szCs w:val="24"/>
        </w:rPr>
        <w:t xml:space="preserve">apoyo la opinión de la regidora Diana de dejar a esos dos chicos </w:t>
      </w:r>
      <w:r w:rsidR="00644518">
        <w:rPr>
          <w:rFonts w:ascii="Arial" w:hAnsi="Arial" w:cs="Arial"/>
          <w:i/>
          <w:sz w:val="24"/>
          <w:szCs w:val="24"/>
        </w:rPr>
        <w:t>porque como estudiante de ingeniería en sistemas, cuando estudié fueron muy pocas las becas, casi nulas”</w:t>
      </w:r>
    </w:p>
    <w:p w:rsidR="00644518" w:rsidRDefault="00644518" w:rsidP="005072CB">
      <w:pPr>
        <w:spacing w:before="240" w:after="0" w:line="276" w:lineRule="auto"/>
        <w:jc w:val="both"/>
        <w:rPr>
          <w:rFonts w:ascii="Arial" w:hAnsi="Arial" w:cs="Arial"/>
          <w:i/>
          <w:sz w:val="24"/>
          <w:szCs w:val="24"/>
        </w:rPr>
      </w:pPr>
      <w:r>
        <w:rPr>
          <w:rFonts w:ascii="Arial" w:hAnsi="Arial" w:cs="Arial"/>
          <w:b/>
          <w:sz w:val="24"/>
          <w:szCs w:val="24"/>
        </w:rPr>
        <w:t xml:space="preserve">C. SARA MORENO RAMÍREZ: </w:t>
      </w:r>
      <w:r>
        <w:rPr>
          <w:rFonts w:ascii="Arial" w:hAnsi="Arial" w:cs="Arial"/>
          <w:i/>
          <w:sz w:val="24"/>
          <w:szCs w:val="24"/>
        </w:rPr>
        <w:t xml:space="preserve">“También felicitar el trabajo hecho en comisiones, porque </w:t>
      </w:r>
      <w:r w:rsidR="00BD3D09">
        <w:rPr>
          <w:rFonts w:ascii="Arial" w:hAnsi="Arial" w:cs="Arial"/>
          <w:i/>
          <w:sz w:val="24"/>
          <w:szCs w:val="24"/>
        </w:rPr>
        <w:t xml:space="preserve">se hicieron reglas de operación, se hizo la convocatoria correcta para llegar a los jóvenes, </w:t>
      </w:r>
      <w:r w:rsidR="00986C04">
        <w:rPr>
          <w:rFonts w:ascii="Arial" w:hAnsi="Arial" w:cs="Arial"/>
          <w:i/>
          <w:sz w:val="24"/>
          <w:szCs w:val="24"/>
        </w:rPr>
        <w:lastRenderedPageBreak/>
        <w:t>y sin ningún problema el apoyo a estos dos jóvenes que tienen interés y las personas que hacen la recomendación que tienen experie</w:t>
      </w:r>
      <w:r w:rsidR="0017557D">
        <w:rPr>
          <w:rFonts w:ascii="Arial" w:hAnsi="Arial" w:cs="Arial"/>
          <w:i/>
          <w:sz w:val="24"/>
          <w:szCs w:val="24"/>
        </w:rPr>
        <w:t>ncia impresionante y currículum, adelante, es cuanto”</w:t>
      </w:r>
    </w:p>
    <w:p w:rsidR="0017557D" w:rsidRDefault="0017557D" w:rsidP="005072CB">
      <w:pPr>
        <w:spacing w:before="240" w:after="0" w:line="276" w:lineRule="auto"/>
        <w:jc w:val="both"/>
        <w:rPr>
          <w:rFonts w:ascii="Arial" w:hAnsi="Arial" w:cs="Arial"/>
          <w:i/>
          <w:sz w:val="24"/>
          <w:szCs w:val="24"/>
        </w:rPr>
      </w:pPr>
      <w:r>
        <w:rPr>
          <w:rFonts w:ascii="Arial" w:hAnsi="Arial" w:cs="Arial"/>
          <w:b/>
          <w:sz w:val="24"/>
          <w:szCs w:val="24"/>
        </w:rPr>
        <w:t xml:space="preserve">C. MÓNICA REYNOSO ROMERO: </w:t>
      </w:r>
      <w:r>
        <w:rPr>
          <w:rFonts w:ascii="Arial" w:hAnsi="Arial" w:cs="Arial"/>
          <w:i/>
          <w:sz w:val="24"/>
          <w:szCs w:val="24"/>
        </w:rPr>
        <w:t xml:space="preserve">“Creo que es un trabajo muy bien logrado, </w:t>
      </w:r>
      <w:r w:rsidR="007B285F">
        <w:rPr>
          <w:rFonts w:ascii="Arial" w:hAnsi="Arial" w:cs="Arial"/>
          <w:i/>
          <w:sz w:val="24"/>
          <w:szCs w:val="24"/>
        </w:rPr>
        <w:t xml:space="preserve">aunque no tiene la experiencia que se estima quizá tiene más experiencia que los que van más avanzados, por qué no darles esa oportunidad, para eso son estas mesas de trabajo, podemos determinar cuándo hacer una excepción </w:t>
      </w:r>
      <w:r w:rsidR="00D44B0D">
        <w:rPr>
          <w:rFonts w:ascii="Arial" w:hAnsi="Arial" w:cs="Arial"/>
          <w:i/>
          <w:sz w:val="24"/>
          <w:szCs w:val="24"/>
        </w:rPr>
        <w:t>porque se compensan”</w:t>
      </w:r>
    </w:p>
    <w:p w:rsidR="00D44B0D" w:rsidRDefault="008960D9" w:rsidP="005072CB">
      <w:pPr>
        <w:spacing w:before="240" w:after="0" w:line="276" w:lineRule="auto"/>
        <w:jc w:val="both"/>
        <w:rPr>
          <w:rFonts w:ascii="Arial" w:hAnsi="Arial" w:cs="Arial"/>
          <w:i/>
          <w:sz w:val="24"/>
          <w:szCs w:val="24"/>
        </w:rPr>
      </w:pPr>
      <w:r>
        <w:rPr>
          <w:rFonts w:ascii="Arial" w:hAnsi="Arial" w:cs="Arial"/>
          <w:b/>
          <w:sz w:val="24"/>
          <w:szCs w:val="24"/>
        </w:rPr>
        <w:t xml:space="preserve">C. LAURA ELENA MARTÍNEZ RUVALCABA: </w:t>
      </w:r>
      <w:r>
        <w:rPr>
          <w:rFonts w:ascii="Arial" w:hAnsi="Arial" w:cs="Arial"/>
          <w:i/>
          <w:sz w:val="24"/>
          <w:szCs w:val="24"/>
        </w:rPr>
        <w:t xml:space="preserve">“Que en el desarrollo del dictamen se mencione </w:t>
      </w:r>
      <w:r w:rsidR="0081659A">
        <w:rPr>
          <w:rFonts w:ascii="Arial" w:hAnsi="Arial" w:cs="Arial"/>
          <w:i/>
          <w:sz w:val="24"/>
          <w:szCs w:val="24"/>
        </w:rPr>
        <w:t>con mucha claridad esto y en resolutivos que estamos haciendo una especie de excepción”</w:t>
      </w:r>
    </w:p>
    <w:p w:rsidR="0081659A" w:rsidRDefault="00992C5C" w:rsidP="005072CB">
      <w:pPr>
        <w:spacing w:before="240" w:after="0" w:line="276" w:lineRule="auto"/>
        <w:jc w:val="both"/>
        <w:rPr>
          <w:rFonts w:ascii="Arial" w:hAnsi="Arial" w:cs="Arial"/>
          <w:i/>
          <w:sz w:val="24"/>
          <w:szCs w:val="24"/>
        </w:rPr>
      </w:pPr>
      <w:r>
        <w:rPr>
          <w:rFonts w:ascii="Arial" w:hAnsi="Arial" w:cs="Arial"/>
          <w:b/>
          <w:sz w:val="24"/>
          <w:szCs w:val="24"/>
        </w:rPr>
        <w:t xml:space="preserve">C. JORGE DE JESÚS JUÁREZ PARRA: </w:t>
      </w:r>
      <w:r w:rsidR="00656CFD">
        <w:rPr>
          <w:rFonts w:ascii="Arial" w:hAnsi="Arial" w:cs="Arial"/>
          <w:i/>
          <w:sz w:val="24"/>
          <w:szCs w:val="24"/>
        </w:rPr>
        <w:t xml:space="preserve">“En las reglas de operación </w:t>
      </w:r>
      <w:r w:rsidR="00D654DD">
        <w:rPr>
          <w:rFonts w:ascii="Arial" w:hAnsi="Arial" w:cs="Arial"/>
          <w:i/>
          <w:sz w:val="24"/>
          <w:szCs w:val="24"/>
        </w:rPr>
        <w:t xml:space="preserve">dice ´la comisión determinará en su momento algunas excepciones´ </w:t>
      </w:r>
      <w:r w:rsidR="001D49B5">
        <w:rPr>
          <w:rFonts w:ascii="Arial" w:hAnsi="Arial" w:cs="Arial"/>
          <w:i/>
          <w:sz w:val="24"/>
          <w:szCs w:val="24"/>
        </w:rPr>
        <w:t>yo no les veo ningún problema para continuar con esto</w:t>
      </w:r>
      <w:r w:rsidR="0096020E">
        <w:rPr>
          <w:rFonts w:ascii="Arial" w:hAnsi="Arial" w:cs="Arial"/>
          <w:i/>
          <w:sz w:val="24"/>
          <w:szCs w:val="24"/>
        </w:rPr>
        <w:t>”</w:t>
      </w:r>
    </w:p>
    <w:p w:rsidR="0096020E" w:rsidRDefault="0096020E" w:rsidP="005072CB">
      <w:pPr>
        <w:spacing w:before="240" w:after="0" w:line="276" w:lineRule="auto"/>
        <w:jc w:val="both"/>
        <w:rPr>
          <w:rFonts w:ascii="Arial" w:hAnsi="Arial" w:cs="Arial"/>
          <w:i/>
          <w:sz w:val="24"/>
          <w:szCs w:val="24"/>
        </w:rPr>
      </w:pPr>
      <w:r>
        <w:rPr>
          <w:rFonts w:ascii="Arial" w:hAnsi="Arial" w:cs="Arial"/>
          <w:b/>
          <w:sz w:val="24"/>
          <w:szCs w:val="24"/>
        </w:rPr>
        <w:t xml:space="preserve">C. OMAR ORTEGA PALAFOX: </w:t>
      </w:r>
      <w:r>
        <w:rPr>
          <w:rFonts w:ascii="Arial" w:hAnsi="Arial" w:cs="Arial"/>
          <w:i/>
          <w:sz w:val="24"/>
          <w:szCs w:val="24"/>
        </w:rPr>
        <w:t xml:space="preserve">“Nosotros como jefatura no queremos incumplir en las reglas de operación </w:t>
      </w:r>
      <w:r w:rsidR="003F0BDA">
        <w:rPr>
          <w:rFonts w:ascii="Arial" w:hAnsi="Arial" w:cs="Arial"/>
          <w:i/>
          <w:sz w:val="24"/>
          <w:szCs w:val="24"/>
        </w:rPr>
        <w:t>y que quede claro. Viene otro escrito del doctor Arechiga del CUSUR, como en el caso de los otros dos jóvenes, que quede claro con nombres</w:t>
      </w:r>
      <w:r w:rsidR="00DD086F">
        <w:rPr>
          <w:rFonts w:ascii="Arial" w:hAnsi="Arial" w:cs="Arial"/>
          <w:i/>
          <w:sz w:val="24"/>
          <w:szCs w:val="24"/>
        </w:rPr>
        <w:t xml:space="preserve"> para que no queden dudas, esto va a cambiarle la vida a los jóvenes, </w:t>
      </w:r>
      <w:r w:rsidR="002F76B2">
        <w:rPr>
          <w:rFonts w:ascii="Arial" w:hAnsi="Arial" w:cs="Arial"/>
          <w:i/>
          <w:sz w:val="24"/>
          <w:szCs w:val="24"/>
        </w:rPr>
        <w:t>este tipo</w:t>
      </w:r>
      <w:r w:rsidR="00DD086F">
        <w:rPr>
          <w:rFonts w:ascii="Arial" w:hAnsi="Arial" w:cs="Arial"/>
          <w:i/>
          <w:sz w:val="24"/>
          <w:szCs w:val="24"/>
        </w:rPr>
        <w:t xml:space="preserve"> de cosas posicionan a las universidades, a los alumnos y pueden venir otros proyectos interesantes de semilleros, de empresas de la industria 4.0</w:t>
      </w:r>
      <w:r w:rsidR="002F76B2">
        <w:rPr>
          <w:rFonts w:ascii="Arial" w:hAnsi="Arial" w:cs="Arial"/>
          <w:i/>
          <w:sz w:val="24"/>
          <w:szCs w:val="24"/>
        </w:rPr>
        <w:t>, tenemos que ir por este camino”</w:t>
      </w:r>
    </w:p>
    <w:p w:rsidR="002F76B2" w:rsidRDefault="002F76B2"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C. EDNA DEL TORO</w:t>
      </w:r>
      <w:r w:rsidR="00E06989">
        <w:rPr>
          <w:rFonts w:ascii="Arial" w:eastAsia="Times New Roman" w:hAnsi="Arial" w:cs="Arial"/>
          <w:b/>
          <w:sz w:val="24"/>
          <w:szCs w:val="18"/>
          <w:lang w:eastAsia="es-MX"/>
        </w:rPr>
        <w:t xml:space="preserve"> GÓMEZ</w:t>
      </w:r>
      <w:r>
        <w:rPr>
          <w:rFonts w:ascii="Arial" w:eastAsia="Times New Roman" w:hAnsi="Arial" w:cs="Arial"/>
          <w:b/>
          <w:sz w:val="24"/>
          <w:szCs w:val="18"/>
          <w:lang w:eastAsia="es-MX"/>
        </w:rPr>
        <w:t xml:space="preserve">: </w:t>
      </w:r>
      <w:r>
        <w:rPr>
          <w:rFonts w:ascii="Arial" w:eastAsia="Times New Roman" w:hAnsi="Arial" w:cs="Arial"/>
          <w:i/>
          <w:sz w:val="24"/>
          <w:szCs w:val="18"/>
          <w:lang w:eastAsia="es-MX"/>
        </w:rPr>
        <w:t xml:space="preserve">“El </w:t>
      </w:r>
      <w:r w:rsidR="00375A83">
        <w:rPr>
          <w:rFonts w:ascii="Arial" w:eastAsia="Times New Roman" w:hAnsi="Arial" w:cs="Arial"/>
          <w:i/>
          <w:sz w:val="24"/>
          <w:szCs w:val="18"/>
          <w:lang w:eastAsia="es-MX"/>
        </w:rPr>
        <w:t>primer chico es Emmanuel Cisneros</w:t>
      </w:r>
      <w:r>
        <w:rPr>
          <w:rFonts w:ascii="Arial" w:eastAsia="Times New Roman" w:hAnsi="Arial" w:cs="Arial"/>
          <w:i/>
          <w:sz w:val="24"/>
          <w:szCs w:val="18"/>
          <w:lang w:eastAsia="es-MX"/>
        </w:rPr>
        <w:t xml:space="preserve">, el segundo es </w:t>
      </w:r>
      <w:proofErr w:type="spellStart"/>
      <w:r>
        <w:rPr>
          <w:rFonts w:ascii="Arial" w:eastAsia="Times New Roman" w:hAnsi="Arial" w:cs="Arial"/>
          <w:i/>
          <w:sz w:val="24"/>
          <w:szCs w:val="18"/>
          <w:lang w:eastAsia="es-MX"/>
        </w:rPr>
        <w:t>Brayan</w:t>
      </w:r>
      <w:proofErr w:type="spellEnd"/>
      <w:r>
        <w:rPr>
          <w:rFonts w:ascii="Arial" w:eastAsia="Times New Roman" w:hAnsi="Arial" w:cs="Arial"/>
          <w:i/>
          <w:sz w:val="24"/>
          <w:szCs w:val="18"/>
          <w:lang w:eastAsia="es-MX"/>
        </w:rPr>
        <w:t xml:space="preserve"> Guzmán Reyes, </w:t>
      </w:r>
      <w:r w:rsidR="004C4AD3">
        <w:rPr>
          <w:rFonts w:ascii="Arial" w:eastAsia="Times New Roman" w:hAnsi="Arial" w:cs="Arial"/>
          <w:i/>
          <w:sz w:val="24"/>
          <w:szCs w:val="18"/>
          <w:lang w:eastAsia="es-MX"/>
        </w:rPr>
        <w:t>el último</w:t>
      </w:r>
      <w:r>
        <w:rPr>
          <w:rFonts w:ascii="Arial" w:eastAsia="Times New Roman" w:hAnsi="Arial" w:cs="Arial"/>
          <w:i/>
          <w:sz w:val="24"/>
          <w:szCs w:val="18"/>
          <w:lang w:eastAsia="es-MX"/>
        </w:rPr>
        <w:t xml:space="preserve"> es Naranjo Patiño José Julio</w:t>
      </w:r>
      <w:r w:rsidR="004C4AD3">
        <w:rPr>
          <w:rFonts w:ascii="Arial" w:eastAsia="Times New Roman" w:hAnsi="Arial" w:cs="Arial"/>
          <w:i/>
          <w:sz w:val="24"/>
          <w:szCs w:val="18"/>
          <w:lang w:eastAsia="es-MX"/>
        </w:rPr>
        <w:t xml:space="preserve">, es de semestres </w:t>
      </w:r>
      <w:r w:rsidR="00375A83">
        <w:rPr>
          <w:rFonts w:ascii="Arial" w:eastAsia="Times New Roman" w:hAnsi="Arial" w:cs="Arial"/>
          <w:i/>
          <w:sz w:val="24"/>
          <w:szCs w:val="18"/>
          <w:lang w:eastAsia="es-MX"/>
        </w:rPr>
        <w:t>iniciales,</w:t>
      </w:r>
      <w:r w:rsidR="004C4AD3">
        <w:rPr>
          <w:rFonts w:ascii="Arial" w:eastAsia="Times New Roman" w:hAnsi="Arial" w:cs="Arial"/>
          <w:i/>
          <w:sz w:val="24"/>
          <w:szCs w:val="18"/>
          <w:lang w:eastAsia="es-MX"/>
        </w:rPr>
        <w:t xml:space="preserve"> pero tiene una cuestión, él estaba estudiando mecatrónica </w:t>
      </w:r>
      <w:r w:rsidR="005C5EDE">
        <w:rPr>
          <w:rFonts w:ascii="Arial" w:eastAsia="Times New Roman" w:hAnsi="Arial" w:cs="Arial"/>
          <w:i/>
          <w:sz w:val="24"/>
          <w:szCs w:val="18"/>
          <w:lang w:eastAsia="es-MX"/>
        </w:rPr>
        <w:t xml:space="preserve">y se quedó en sexto semestre, entonces entró a </w:t>
      </w:r>
      <w:r w:rsidR="00375A83">
        <w:rPr>
          <w:rFonts w:ascii="Arial" w:eastAsia="Times New Roman" w:hAnsi="Arial" w:cs="Arial"/>
          <w:i/>
          <w:sz w:val="24"/>
          <w:szCs w:val="18"/>
          <w:lang w:eastAsia="es-MX"/>
        </w:rPr>
        <w:t>telemática,</w:t>
      </w:r>
      <w:r w:rsidR="005C5EDE">
        <w:rPr>
          <w:rFonts w:ascii="Arial" w:eastAsia="Times New Roman" w:hAnsi="Arial" w:cs="Arial"/>
          <w:i/>
          <w:sz w:val="24"/>
          <w:szCs w:val="18"/>
          <w:lang w:eastAsia="es-MX"/>
        </w:rPr>
        <w:t xml:space="preserve"> pero ya tiene conocimientos y como son afines las carreras para esta beca, trae también una cart</w:t>
      </w:r>
      <w:r w:rsidR="00375A83">
        <w:rPr>
          <w:rFonts w:ascii="Arial" w:eastAsia="Times New Roman" w:hAnsi="Arial" w:cs="Arial"/>
          <w:i/>
          <w:sz w:val="24"/>
          <w:szCs w:val="18"/>
          <w:lang w:eastAsia="es-MX"/>
        </w:rPr>
        <w:t>a del doctor Arechiga de CUSUR”</w:t>
      </w:r>
    </w:p>
    <w:p w:rsidR="00375A83" w:rsidRDefault="00375A83"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 xml:space="preserve">C. JORGE DE JESÚS JUÁREZ PARRA: </w:t>
      </w:r>
      <w:r>
        <w:rPr>
          <w:rFonts w:ascii="Arial" w:eastAsia="Times New Roman" w:hAnsi="Arial" w:cs="Arial"/>
          <w:i/>
          <w:sz w:val="24"/>
          <w:szCs w:val="18"/>
          <w:lang w:eastAsia="es-MX"/>
        </w:rPr>
        <w:t>“Voy a leer los nombres y a ellos los menciono al final.</w:t>
      </w:r>
    </w:p>
    <w:p w:rsidR="00182B51" w:rsidRDefault="00375A83"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i/>
          <w:sz w:val="24"/>
          <w:szCs w:val="18"/>
          <w:lang w:eastAsia="es-MX"/>
        </w:rPr>
        <w:t>Pongo a su consideración</w:t>
      </w:r>
      <w:r w:rsidR="00A243C9">
        <w:rPr>
          <w:rFonts w:ascii="Arial" w:eastAsia="Times New Roman" w:hAnsi="Arial" w:cs="Arial"/>
          <w:i/>
          <w:sz w:val="24"/>
          <w:szCs w:val="18"/>
          <w:lang w:eastAsia="es-MX"/>
        </w:rPr>
        <w:t xml:space="preserve"> autorizar</w:t>
      </w:r>
      <w:r>
        <w:rPr>
          <w:rFonts w:ascii="Arial" w:eastAsia="Times New Roman" w:hAnsi="Arial" w:cs="Arial"/>
          <w:i/>
          <w:sz w:val="24"/>
          <w:szCs w:val="18"/>
          <w:lang w:eastAsia="es-MX"/>
        </w:rPr>
        <w:t xml:space="preserve"> las becas para José Luis Mendoza M., </w:t>
      </w:r>
      <w:r w:rsidR="00A243C9">
        <w:rPr>
          <w:rFonts w:ascii="Arial" w:eastAsia="Times New Roman" w:hAnsi="Arial" w:cs="Arial"/>
          <w:i/>
          <w:sz w:val="24"/>
          <w:szCs w:val="18"/>
          <w:lang w:eastAsia="es-MX"/>
        </w:rPr>
        <w:t xml:space="preserve">David Fregoso León, Carlos Alberto García de Alba </w:t>
      </w:r>
      <w:r w:rsidR="00594F1D">
        <w:rPr>
          <w:rFonts w:ascii="Arial" w:eastAsia="Times New Roman" w:hAnsi="Arial" w:cs="Arial"/>
          <w:i/>
          <w:sz w:val="24"/>
          <w:szCs w:val="18"/>
          <w:lang w:eastAsia="es-MX"/>
        </w:rPr>
        <w:t xml:space="preserve">Chávez, Esaú Rodríguez Sandoval, Josué Cansino Álvarez, </w:t>
      </w:r>
      <w:proofErr w:type="spellStart"/>
      <w:r w:rsidR="00594F1D">
        <w:rPr>
          <w:rFonts w:ascii="Arial" w:eastAsia="Times New Roman" w:hAnsi="Arial" w:cs="Arial"/>
          <w:i/>
          <w:sz w:val="24"/>
          <w:szCs w:val="18"/>
          <w:lang w:eastAsia="es-MX"/>
        </w:rPr>
        <w:t>Daiana</w:t>
      </w:r>
      <w:proofErr w:type="spellEnd"/>
      <w:r w:rsidR="00594F1D">
        <w:rPr>
          <w:rFonts w:ascii="Arial" w:eastAsia="Times New Roman" w:hAnsi="Arial" w:cs="Arial"/>
          <w:i/>
          <w:sz w:val="24"/>
          <w:szCs w:val="18"/>
          <w:lang w:eastAsia="es-MX"/>
        </w:rPr>
        <w:t xml:space="preserve"> Hernández, José David Medina Mejía, Luis Enrique Barajas Cervantes, Pérez Vargas, José Eduardo Velasco Jiménez, César </w:t>
      </w:r>
      <w:proofErr w:type="spellStart"/>
      <w:r w:rsidR="00594F1D">
        <w:rPr>
          <w:rFonts w:ascii="Arial" w:eastAsia="Times New Roman" w:hAnsi="Arial" w:cs="Arial"/>
          <w:i/>
          <w:sz w:val="24"/>
          <w:szCs w:val="18"/>
          <w:lang w:eastAsia="es-MX"/>
        </w:rPr>
        <w:t>Natael</w:t>
      </w:r>
      <w:proofErr w:type="spellEnd"/>
      <w:r w:rsidR="00594F1D">
        <w:rPr>
          <w:rFonts w:ascii="Arial" w:eastAsia="Times New Roman" w:hAnsi="Arial" w:cs="Arial"/>
          <w:i/>
          <w:sz w:val="24"/>
          <w:szCs w:val="18"/>
          <w:lang w:eastAsia="es-MX"/>
        </w:rPr>
        <w:t xml:space="preserve"> </w:t>
      </w:r>
      <w:r w:rsidR="00915B24">
        <w:rPr>
          <w:rFonts w:ascii="Arial" w:eastAsia="Times New Roman" w:hAnsi="Arial" w:cs="Arial"/>
          <w:i/>
          <w:sz w:val="24"/>
          <w:szCs w:val="18"/>
          <w:lang w:eastAsia="es-MX"/>
        </w:rPr>
        <w:t xml:space="preserve">Tapia Cantero, Jesús Alejandro Córdoba </w:t>
      </w:r>
      <w:proofErr w:type="spellStart"/>
      <w:r w:rsidR="00915B24">
        <w:rPr>
          <w:rFonts w:ascii="Arial" w:eastAsia="Times New Roman" w:hAnsi="Arial" w:cs="Arial"/>
          <w:i/>
          <w:sz w:val="24"/>
          <w:szCs w:val="18"/>
          <w:lang w:eastAsia="es-MX"/>
        </w:rPr>
        <w:t>Morfín</w:t>
      </w:r>
      <w:proofErr w:type="spellEnd"/>
      <w:r w:rsidR="00915B24">
        <w:rPr>
          <w:rFonts w:ascii="Arial" w:eastAsia="Times New Roman" w:hAnsi="Arial" w:cs="Arial"/>
          <w:i/>
          <w:sz w:val="24"/>
          <w:szCs w:val="18"/>
          <w:lang w:eastAsia="es-MX"/>
        </w:rPr>
        <w:t xml:space="preserve">, William Guadalupe Carvajal Rubio, José Daniel Torres, Miguel Alejandro Rentería Magaña, Jorge Eduardo del Toro, </w:t>
      </w:r>
      <w:proofErr w:type="spellStart"/>
      <w:r w:rsidR="00915B24">
        <w:rPr>
          <w:rFonts w:ascii="Arial" w:eastAsia="Times New Roman" w:hAnsi="Arial" w:cs="Arial"/>
          <w:i/>
          <w:sz w:val="24"/>
          <w:szCs w:val="18"/>
          <w:lang w:eastAsia="es-MX"/>
        </w:rPr>
        <w:t>Ruendy</w:t>
      </w:r>
      <w:proofErr w:type="spellEnd"/>
      <w:r w:rsidR="00915B24">
        <w:rPr>
          <w:rFonts w:ascii="Arial" w:eastAsia="Times New Roman" w:hAnsi="Arial" w:cs="Arial"/>
          <w:i/>
          <w:sz w:val="24"/>
          <w:szCs w:val="18"/>
          <w:lang w:eastAsia="es-MX"/>
        </w:rPr>
        <w:t xml:space="preserve"> Mariano Jacobo Larios, los que estén de acuerdo en autorizar esas becas hagan favor de levantar su mano: </w:t>
      </w:r>
    </w:p>
    <w:p w:rsidR="00375A83" w:rsidRPr="00375A83" w:rsidRDefault="00915B24"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i/>
          <w:sz w:val="24"/>
          <w:szCs w:val="18"/>
          <w:lang w:eastAsia="es-MX"/>
        </w:rPr>
        <w:lastRenderedPageBreak/>
        <w:t xml:space="preserve"> </w:t>
      </w:r>
    </w:p>
    <w:tbl>
      <w:tblPr>
        <w:tblStyle w:val="Tablaconcuadrcula"/>
        <w:tblW w:w="9381" w:type="dxa"/>
        <w:tblInd w:w="-5" w:type="dxa"/>
        <w:tblLook w:val="04A0" w:firstRow="1" w:lastRow="0" w:firstColumn="1" w:lastColumn="0" w:noHBand="0" w:noVBand="1"/>
      </w:tblPr>
      <w:tblGrid>
        <w:gridCol w:w="4108"/>
        <w:gridCol w:w="1704"/>
        <w:gridCol w:w="1701"/>
        <w:gridCol w:w="1868"/>
      </w:tblGrid>
      <w:tr w:rsidR="00182B51" w:rsidTr="002E1827">
        <w:trPr>
          <w:trHeight w:val="390"/>
        </w:trPr>
        <w:tc>
          <w:tcPr>
            <w:tcW w:w="4108" w:type="dxa"/>
          </w:tcPr>
          <w:p w:rsidR="00182B51" w:rsidRPr="0094105C" w:rsidRDefault="00182B51" w:rsidP="00DD7221">
            <w:pPr>
              <w:spacing w:before="120"/>
              <w:ind w:right="-518"/>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1704" w:type="dxa"/>
          </w:tcPr>
          <w:p w:rsidR="00182B51" w:rsidRPr="0094105C" w:rsidRDefault="00182B51" w:rsidP="00DD7221">
            <w:pPr>
              <w:spacing w:before="120"/>
              <w:ind w:right="-518"/>
              <w:rPr>
                <w:rFonts w:ascii="Arial" w:hAnsi="Arial" w:cs="Arial"/>
                <w:b/>
                <w:sz w:val="24"/>
                <w:szCs w:val="24"/>
              </w:rPr>
            </w:pPr>
            <w:r>
              <w:rPr>
                <w:rFonts w:ascii="Arial" w:hAnsi="Arial" w:cs="Arial"/>
                <w:b/>
                <w:sz w:val="20"/>
                <w:szCs w:val="24"/>
              </w:rPr>
              <w:t xml:space="preserve">       A FAVOR</w:t>
            </w:r>
          </w:p>
        </w:tc>
        <w:tc>
          <w:tcPr>
            <w:tcW w:w="1701" w:type="dxa"/>
          </w:tcPr>
          <w:p w:rsidR="00182B51" w:rsidRPr="0094105C" w:rsidRDefault="002E1827" w:rsidP="00DD7221">
            <w:pPr>
              <w:spacing w:before="120"/>
              <w:ind w:right="-518"/>
              <w:rPr>
                <w:rFonts w:ascii="Arial" w:hAnsi="Arial" w:cs="Arial"/>
                <w:b/>
                <w:sz w:val="24"/>
                <w:szCs w:val="24"/>
              </w:rPr>
            </w:pPr>
            <w:r>
              <w:rPr>
                <w:rFonts w:ascii="Arial" w:hAnsi="Arial" w:cs="Arial"/>
                <w:b/>
                <w:sz w:val="20"/>
                <w:szCs w:val="24"/>
              </w:rPr>
              <w:t xml:space="preserve">    </w:t>
            </w:r>
            <w:r w:rsidR="00182B51">
              <w:rPr>
                <w:rFonts w:ascii="Arial" w:hAnsi="Arial" w:cs="Arial"/>
                <w:b/>
                <w:sz w:val="20"/>
                <w:szCs w:val="24"/>
              </w:rPr>
              <w:t>EN CONTRA</w:t>
            </w:r>
          </w:p>
        </w:tc>
        <w:tc>
          <w:tcPr>
            <w:tcW w:w="1868" w:type="dxa"/>
          </w:tcPr>
          <w:p w:rsidR="00182B51" w:rsidRDefault="00182B51" w:rsidP="00DD7221">
            <w:pPr>
              <w:spacing w:before="120"/>
              <w:ind w:right="-518"/>
              <w:rPr>
                <w:rFonts w:ascii="Arial" w:hAnsi="Arial" w:cs="Arial"/>
                <w:b/>
                <w:sz w:val="20"/>
                <w:szCs w:val="24"/>
              </w:rPr>
            </w:pPr>
            <w:r>
              <w:rPr>
                <w:rFonts w:ascii="Arial" w:hAnsi="Arial" w:cs="Arial"/>
                <w:b/>
                <w:sz w:val="20"/>
                <w:szCs w:val="24"/>
              </w:rPr>
              <w:t>EN ABSTENCIÓN</w:t>
            </w:r>
          </w:p>
        </w:tc>
      </w:tr>
      <w:tr w:rsidR="00182B51" w:rsidTr="002E1827">
        <w:trPr>
          <w:trHeight w:val="665"/>
        </w:trPr>
        <w:tc>
          <w:tcPr>
            <w:tcW w:w="4108" w:type="dxa"/>
          </w:tcPr>
          <w:p w:rsidR="00182B51" w:rsidRPr="0094105C" w:rsidRDefault="00182B51" w:rsidP="00DD7221">
            <w:pPr>
              <w:ind w:right="-518"/>
              <w:jc w:val="both"/>
              <w:rPr>
                <w:rFonts w:ascii="Arial" w:hAnsi="Arial" w:cs="Arial"/>
                <w:b/>
                <w:sz w:val="18"/>
                <w:szCs w:val="24"/>
              </w:rPr>
            </w:pPr>
            <w:r w:rsidRPr="0094105C">
              <w:rPr>
                <w:rFonts w:ascii="Arial" w:hAnsi="Arial" w:cs="Arial"/>
                <w:b/>
                <w:sz w:val="18"/>
                <w:szCs w:val="24"/>
              </w:rPr>
              <w:t>C. JORGE DE JESÚS JUÁREZ PARRA</w:t>
            </w:r>
          </w:p>
          <w:p w:rsidR="00182B51" w:rsidRDefault="00182B51" w:rsidP="00DD7221">
            <w:pPr>
              <w:ind w:right="-518"/>
              <w:rPr>
                <w:rFonts w:ascii="Arial" w:hAnsi="Arial" w:cs="Arial"/>
                <w:sz w:val="18"/>
                <w:szCs w:val="18"/>
              </w:rPr>
            </w:pPr>
            <w:r w:rsidRPr="0094105C">
              <w:rPr>
                <w:rFonts w:ascii="Arial" w:hAnsi="Arial" w:cs="Arial"/>
                <w:sz w:val="18"/>
                <w:szCs w:val="18"/>
              </w:rPr>
              <w:t>Regidor Presidente de la Comisión Edilicia</w:t>
            </w:r>
          </w:p>
          <w:p w:rsidR="00182B51" w:rsidRPr="0094105C" w:rsidRDefault="00182B51" w:rsidP="00DD7221">
            <w:pPr>
              <w:ind w:right="-518"/>
              <w:rPr>
                <w:rFonts w:ascii="Arial" w:hAnsi="Arial" w:cs="Arial"/>
                <w:sz w:val="18"/>
                <w:szCs w:val="18"/>
              </w:rPr>
            </w:pPr>
            <w:r w:rsidRPr="0094105C">
              <w:rPr>
                <w:rFonts w:ascii="Arial" w:hAnsi="Arial" w:cs="Arial"/>
                <w:sz w:val="18"/>
                <w:szCs w:val="18"/>
              </w:rPr>
              <w:t xml:space="preserve">Permanente de </w:t>
            </w:r>
            <w:r>
              <w:rPr>
                <w:rFonts w:ascii="Arial" w:hAnsi="Arial" w:cs="Arial"/>
                <w:sz w:val="18"/>
                <w:szCs w:val="18"/>
              </w:rPr>
              <w:t xml:space="preserve">Desarrollo Económico y Turismo </w:t>
            </w:r>
            <w:r>
              <w:rPr>
                <w:rFonts w:ascii="Arial" w:hAnsi="Arial" w:cs="Arial"/>
                <w:sz w:val="18"/>
                <w:szCs w:val="18"/>
              </w:rPr>
              <w:tab/>
            </w:r>
          </w:p>
        </w:tc>
        <w:tc>
          <w:tcPr>
            <w:tcW w:w="1704" w:type="dxa"/>
          </w:tcPr>
          <w:p w:rsidR="00182B51" w:rsidRPr="00E07850" w:rsidRDefault="002E1827" w:rsidP="00DD7221">
            <w:pPr>
              <w:ind w:right="-518"/>
              <w:rPr>
                <w:rFonts w:ascii="Arial" w:hAnsi="Arial" w:cs="Arial"/>
                <w:b/>
                <w:sz w:val="24"/>
                <w:szCs w:val="24"/>
              </w:rPr>
            </w:pPr>
            <w:r>
              <w:rPr>
                <w:rFonts w:ascii="Arial" w:hAnsi="Arial" w:cs="Arial"/>
                <w:b/>
                <w:sz w:val="18"/>
                <w:szCs w:val="24"/>
              </w:rPr>
              <w:t xml:space="preserve">           </w:t>
            </w:r>
            <w:r w:rsidR="00182B51">
              <w:rPr>
                <w:rFonts w:ascii="Arial" w:hAnsi="Arial" w:cs="Arial"/>
                <w:b/>
                <w:sz w:val="18"/>
                <w:szCs w:val="24"/>
              </w:rPr>
              <w:t xml:space="preserve">   </w:t>
            </w:r>
            <w:r w:rsidR="00182B51" w:rsidRPr="00E07850">
              <w:rPr>
                <w:rFonts w:ascii="Arial" w:hAnsi="Arial" w:cs="Arial"/>
                <w:b/>
                <w:sz w:val="18"/>
                <w:szCs w:val="24"/>
              </w:rPr>
              <w:t>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r w:rsidR="00182B51" w:rsidTr="002E1827">
        <w:trPr>
          <w:trHeight w:val="379"/>
        </w:trPr>
        <w:tc>
          <w:tcPr>
            <w:tcW w:w="4108" w:type="dxa"/>
          </w:tcPr>
          <w:p w:rsidR="00182B51" w:rsidRDefault="00182B51" w:rsidP="00DD7221">
            <w:pPr>
              <w:ind w:right="-518"/>
              <w:jc w:val="both"/>
              <w:rPr>
                <w:rFonts w:ascii="Arial" w:hAnsi="Arial" w:cs="Arial"/>
                <w:b/>
                <w:sz w:val="18"/>
                <w:szCs w:val="18"/>
              </w:rPr>
            </w:pPr>
            <w:r>
              <w:rPr>
                <w:rFonts w:ascii="Arial" w:hAnsi="Arial" w:cs="Arial"/>
                <w:b/>
                <w:sz w:val="18"/>
                <w:szCs w:val="18"/>
              </w:rPr>
              <w:t>C. SARA MORENO RAMÍREZ</w:t>
            </w:r>
          </w:p>
          <w:p w:rsidR="00182B51" w:rsidRDefault="00182B51" w:rsidP="00DD7221">
            <w:pPr>
              <w:ind w:right="-518"/>
              <w:jc w:val="both"/>
              <w:rPr>
                <w:rFonts w:ascii="Arial" w:hAnsi="Arial" w:cs="Arial"/>
                <w:sz w:val="18"/>
                <w:szCs w:val="18"/>
              </w:rPr>
            </w:pPr>
            <w:r w:rsidRPr="0094105C">
              <w:rPr>
                <w:rFonts w:ascii="Arial" w:hAnsi="Arial" w:cs="Arial"/>
                <w:sz w:val="18"/>
                <w:szCs w:val="18"/>
              </w:rPr>
              <w:t>Regidor</w:t>
            </w:r>
            <w:r>
              <w:rPr>
                <w:rFonts w:ascii="Arial" w:hAnsi="Arial" w:cs="Arial"/>
                <w:sz w:val="18"/>
                <w:szCs w:val="18"/>
              </w:rPr>
              <w:t>a Vocal de la Comisión Edilicia</w:t>
            </w:r>
          </w:p>
          <w:p w:rsidR="00182B51" w:rsidRPr="0094105C" w:rsidRDefault="00182B51" w:rsidP="00DD7221">
            <w:pPr>
              <w:ind w:right="-518"/>
              <w:jc w:val="both"/>
              <w:rPr>
                <w:rFonts w:ascii="Arial" w:hAnsi="Arial" w:cs="Arial"/>
                <w:sz w:val="18"/>
                <w:szCs w:val="18"/>
              </w:rPr>
            </w:pPr>
            <w:r w:rsidRPr="0094105C">
              <w:rPr>
                <w:rFonts w:ascii="Arial" w:hAnsi="Arial" w:cs="Arial"/>
                <w:sz w:val="18"/>
                <w:szCs w:val="18"/>
              </w:rPr>
              <w:t xml:space="preserve">Permanente de </w:t>
            </w:r>
            <w:r>
              <w:rPr>
                <w:rFonts w:ascii="Arial" w:hAnsi="Arial" w:cs="Arial"/>
                <w:sz w:val="18"/>
                <w:szCs w:val="18"/>
              </w:rPr>
              <w:t>Desarrollo Económico y Turismo</w:t>
            </w:r>
          </w:p>
        </w:tc>
        <w:tc>
          <w:tcPr>
            <w:tcW w:w="1704" w:type="dxa"/>
          </w:tcPr>
          <w:p w:rsidR="00182B51" w:rsidRPr="00E07850" w:rsidRDefault="002E1827" w:rsidP="00DD7221">
            <w:pPr>
              <w:ind w:right="-518"/>
              <w:rPr>
                <w:rFonts w:ascii="Arial" w:hAnsi="Arial" w:cs="Arial"/>
                <w:b/>
                <w:sz w:val="18"/>
                <w:szCs w:val="24"/>
              </w:rPr>
            </w:pPr>
            <w:r>
              <w:rPr>
                <w:rFonts w:ascii="Arial" w:hAnsi="Arial" w:cs="Arial"/>
                <w:b/>
                <w:sz w:val="18"/>
                <w:szCs w:val="24"/>
              </w:rPr>
              <w:t xml:space="preserve">         </w:t>
            </w:r>
            <w:r w:rsidR="00182B51">
              <w:rPr>
                <w:rFonts w:ascii="Arial" w:hAnsi="Arial" w:cs="Arial"/>
                <w:b/>
                <w:sz w:val="18"/>
                <w:szCs w:val="24"/>
              </w:rPr>
              <w:t xml:space="preserve">     </w:t>
            </w:r>
            <w:r w:rsidR="00182B51" w:rsidRPr="00E07850">
              <w:rPr>
                <w:rFonts w:ascii="Arial" w:hAnsi="Arial" w:cs="Arial"/>
                <w:b/>
                <w:sz w:val="18"/>
                <w:szCs w:val="24"/>
              </w:rPr>
              <w:t>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r w:rsidR="00182B51" w:rsidTr="002E1827">
        <w:trPr>
          <w:trHeight w:val="379"/>
        </w:trPr>
        <w:tc>
          <w:tcPr>
            <w:tcW w:w="4108" w:type="dxa"/>
          </w:tcPr>
          <w:p w:rsidR="00182B51" w:rsidRPr="0094105C" w:rsidRDefault="00182B51" w:rsidP="00DD7221">
            <w:pPr>
              <w:ind w:right="-518"/>
              <w:jc w:val="both"/>
              <w:rPr>
                <w:rFonts w:ascii="Arial" w:hAnsi="Arial" w:cs="Arial"/>
                <w:b/>
                <w:sz w:val="18"/>
                <w:szCs w:val="24"/>
              </w:rPr>
            </w:pPr>
            <w:r w:rsidRPr="0094105C">
              <w:rPr>
                <w:rFonts w:ascii="Arial" w:hAnsi="Arial" w:cs="Arial"/>
                <w:b/>
                <w:sz w:val="18"/>
                <w:szCs w:val="24"/>
              </w:rPr>
              <w:t xml:space="preserve">C. </w:t>
            </w:r>
            <w:r>
              <w:rPr>
                <w:rFonts w:ascii="Arial" w:hAnsi="Arial" w:cs="Arial"/>
                <w:b/>
                <w:sz w:val="18"/>
                <w:szCs w:val="24"/>
              </w:rPr>
              <w:t>LAURA ELENA MARTÍNEZ RUVALCABA</w:t>
            </w:r>
          </w:p>
          <w:p w:rsidR="00182B51" w:rsidRDefault="00182B51" w:rsidP="00DD7221">
            <w:pPr>
              <w:ind w:right="-518"/>
              <w:rPr>
                <w:rFonts w:ascii="Arial" w:hAnsi="Arial" w:cs="Arial"/>
                <w:sz w:val="18"/>
                <w:szCs w:val="18"/>
              </w:rPr>
            </w:pPr>
            <w:r w:rsidRPr="0094105C">
              <w:rPr>
                <w:rFonts w:ascii="Arial" w:hAnsi="Arial" w:cs="Arial"/>
                <w:sz w:val="18"/>
                <w:szCs w:val="18"/>
              </w:rPr>
              <w:t>Regidor</w:t>
            </w:r>
            <w:r>
              <w:rPr>
                <w:rFonts w:ascii="Arial" w:hAnsi="Arial" w:cs="Arial"/>
                <w:sz w:val="18"/>
                <w:szCs w:val="18"/>
              </w:rPr>
              <w:t>a</w:t>
            </w:r>
            <w:r w:rsidRPr="0094105C">
              <w:rPr>
                <w:rFonts w:ascii="Arial" w:hAnsi="Arial" w:cs="Arial"/>
                <w:sz w:val="18"/>
                <w:szCs w:val="18"/>
              </w:rPr>
              <w:t xml:space="preserve"> Presidente de la Comisión Edilicia </w:t>
            </w:r>
          </w:p>
          <w:p w:rsidR="00182B51" w:rsidRPr="009761C2" w:rsidRDefault="00182B51" w:rsidP="00DD7221">
            <w:pPr>
              <w:ind w:right="-518"/>
              <w:rPr>
                <w:rFonts w:ascii="Arial" w:hAnsi="Arial" w:cs="Arial"/>
                <w:sz w:val="18"/>
                <w:szCs w:val="18"/>
              </w:rPr>
            </w:pPr>
            <w:r w:rsidRPr="0094105C">
              <w:rPr>
                <w:rFonts w:ascii="Arial" w:hAnsi="Arial" w:cs="Arial"/>
                <w:sz w:val="18"/>
                <w:szCs w:val="18"/>
              </w:rPr>
              <w:t xml:space="preserve">Permanente de </w:t>
            </w:r>
            <w:r w:rsidRPr="00413957">
              <w:rPr>
                <w:rFonts w:ascii="Arial" w:hAnsi="Arial" w:cs="Arial"/>
                <w:sz w:val="18"/>
                <w:szCs w:val="18"/>
              </w:rPr>
              <w:t xml:space="preserve">Innovación, Ciencia y Tecnología </w:t>
            </w:r>
            <w:r w:rsidRPr="00413957">
              <w:rPr>
                <w:rFonts w:ascii="Arial" w:hAnsi="Arial" w:cs="Arial"/>
                <w:sz w:val="18"/>
                <w:szCs w:val="18"/>
              </w:rPr>
              <w:tab/>
            </w:r>
          </w:p>
        </w:tc>
        <w:tc>
          <w:tcPr>
            <w:tcW w:w="1704" w:type="dxa"/>
          </w:tcPr>
          <w:p w:rsidR="00182B51" w:rsidRPr="00BB784B" w:rsidRDefault="002E1827" w:rsidP="00DD7221">
            <w:pPr>
              <w:ind w:right="-518"/>
              <w:rPr>
                <w:rFonts w:ascii="Arial" w:hAnsi="Arial" w:cs="Arial"/>
                <w:b/>
                <w:sz w:val="18"/>
                <w:szCs w:val="24"/>
              </w:rPr>
            </w:pPr>
            <w:r>
              <w:rPr>
                <w:rFonts w:ascii="Arial" w:hAnsi="Arial" w:cs="Arial"/>
                <w:b/>
                <w:sz w:val="18"/>
                <w:szCs w:val="24"/>
              </w:rPr>
              <w:t xml:space="preserve">       </w:t>
            </w:r>
            <w:r w:rsidR="00182B51">
              <w:rPr>
                <w:rFonts w:ascii="Arial" w:hAnsi="Arial" w:cs="Arial"/>
                <w:b/>
                <w:sz w:val="18"/>
                <w:szCs w:val="24"/>
              </w:rPr>
              <w:t xml:space="preserve">       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r w:rsidR="00182B51" w:rsidTr="002E1827">
        <w:trPr>
          <w:trHeight w:val="379"/>
        </w:trPr>
        <w:tc>
          <w:tcPr>
            <w:tcW w:w="4108" w:type="dxa"/>
          </w:tcPr>
          <w:p w:rsidR="00182B51" w:rsidRDefault="00182B51" w:rsidP="00DD7221">
            <w:pPr>
              <w:ind w:right="-518"/>
              <w:jc w:val="both"/>
              <w:rPr>
                <w:rFonts w:ascii="Arial" w:hAnsi="Arial" w:cs="Arial"/>
                <w:b/>
                <w:sz w:val="18"/>
                <w:szCs w:val="18"/>
              </w:rPr>
            </w:pPr>
            <w:r>
              <w:rPr>
                <w:rFonts w:ascii="Arial" w:hAnsi="Arial" w:cs="Arial"/>
                <w:b/>
                <w:sz w:val="18"/>
                <w:szCs w:val="18"/>
              </w:rPr>
              <w:t>C. DIANA LAURA ORTEGA PALAFOX</w:t>
            </w:r>
          </w:p>
          <w:p w:rsidR="00182B51" w:rsidRDefault="00182B51" w:rsidP="00DD7221">
            <w:pPr>
              <w:ind w:right="-518"/>
              <w:jc w:val="both"/>
              <w:rPr>
                <w:rFonts w:ascii="Arial" w:hAnsi="Arial" w:cs="Arial"/>
                <w:sz w:val="18"/>
                <w:szCs w:val="18"/>
              </w:rPr>
            </w:pPr>
            <w:r w:rsidRPr="0094105C">
              <w:rPr>
                <w:rFonts w:ascii="Arial" w:hAnsi="Arial" w:cs="Arial"/>
                <w:sz w:val="18"/>
                <w:szCs w:val="18"/>
              </w:rPr>
              <w:t xml:space="preserve">Regidora Vocal de la Comisión Edilicia </w:t>
            </w:r>
          </w:p>
          <w:p w:rsidR="00182B51" w:rsidRDefault="00182B51" w:rsidP="00DD7221">
            <w:pPr>
              <w:ind w:right="-518"/>
              <w:jc w:val="both"/>
              <w:rPr>
                <w:rFonts w:ascii="Arial" w:hAnsi="Arial" w:cs="Arial"/>
                <w:b/>
                <w:sz w:val="18"/>
                <w:szCs w:val="18"/>
              </w:rPr>
            </w:pPr>
            <w:r w:rsidRPr="0094105C">
              <w:rPr>
                <w:rFonts w:ascii="Arial" w:hAnsi="Arial" w:cs="Arial"/>
                <w:sz w:val="18"/>
                <w:szCs w:val="18"/>
              </w:rPr>
              <w:t xml:space="preserve">Permanente de </w:t>
            </w:r>
            <w:r w:rsidRPr="00413957">
              <w:rPr>
                <w:rFonts w:ascii="Arial" w:hAnsi="Arial" w:cs="Arial"/>
                <w:b/>
                <w:sz w:val="24"/>
                <w:szCs w:val="24"/>
              </w:rPr>
              <w:t xml:space="preserve"> </w:t>
            </w:r>
            <w:r w:rsidRPr="00413957">
              <w:rPr>
                <w:rFonts w:ascii="Arial" w:hAnsi="Arial" w:cs="Arial"/>
                <w:sz w:val="18"/>
                <w:szCs w:val="18"/>
              </w:rPr>
              <w:t>Innovación, Ciencia y Tecnología</w:t>
            </w:r>
          </w:p>
        </w:tc>
        <w:tc>
          <w:tcPr>
            <w:tcW w:w="1704" w:type="dxa"/>
          </w:tcPr>
          <w:p w:rsidR="00182B51" w:rsidRDefault="002E1827" w:rsidP="00DD7221">
            <w:pPr>
              <w:ind w:right="-518"/>
              <w:rPr>
                <w:rFonts w:ascii="Arial" w:hAnsi="Arial" w:cs="Arial"/>
                <w:b/>
                <w:sz w:val="18"/>
                <w:szCs w:val="24"/>
              </w:rPr>
            </w:pPr>
            <w:r>
              <w:rPr>
                <w:rFonts w:ascii="Arial" w:hAnsi="Arial" w:cs="Arial"/>
                <w:b/>
                <w:sz w:val="18"/>
                <w:szCs w:val="24"/>
              </w:rPr>
              <w:t xml:space="preserve">     </w:t>
            </w:r>
            <w:r w:rsidR="00182B51">
              <w:rPr>
                <w:rFonts w:ascii="Arial" w:hAnsi="Arial" w:cs="Arial"/>
                <w:b/>
                <w:sz w:val="18"/>
                <w:szCs w:val="24"/>
              </w:rPr>
              <w:t xml:space="preserve">         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r w:rsidR="00182B51" w:rsidTr="002E1827">
        <w:trPr>
          <w:trHeight w:val="379"/>
        </w:trPr>
        <w:tc>
          <w:tcPr>
            <w:tcW w:w="4108" w:type="dxa"/>
          </w:tcPr>
          <w:p w:rsidR="00182B51" w:rsidRDefault="00182B51" w:rsidP="00DD7221">
            <w:pPr>
              <w:ind w:right="-518"/>
              <w:jc w:val="both"/>
              <w:rPr>
                <w:rFonts w:ascii="Arial" w:hAnsi="Arial" w:cs="Arial"/>
                <w:b/>
                <w:sz w:val="18"/>
                <w:szCs w:val="24"/>
              </w:rPr>
            </w:pPr>
            <w:r>
              <w:rPr>
                <w:rFonts w:ascii="Arial" w:hAnsi="Arial" w:cs="Arial"/>
                <w:b/>
                <w:sz w:val="18"/>
                <w:szCs w:val="24"/>
              </w:rPr>
              <w:t>C. JESÚS RAMÍREZ SÁNCHEZ</w:t>
            </w:r>
          </w:p>
          <w:p w:rsidR="00182B51" w:rsidRDefault="00182B51" w:rsidP="00DD7221">
            <w:pPr>
              <w:ind w:right="-518"/>
              <w:jc w:val="both"/>
              <w:rPr>
                <w:rFonts w:ascii="Arial" w:hAnsi="Arial" w:cs="Arial"/>
                <w:sz w:val="18"/>
                <w:szCs w:val="24"/>
              </w:rPr>
            </w:pPr>
            <w:r>
              <w:rPr>
                <w:rFonts w:ascii="Arial" w:hAnsi="Arial" w:cs="Arial"/>
                <w:sz w:val="18"/>
                <w:szCs w:val="24"/>
              </w:rPr>
              <w:t>Regidor</w:t>
            </w:r>
            <w:r w:rsidRPr="0094105C">
              <w:rPr>
                <w:rFonts w:ascii="Arial" w:hAnsi="Arial" w:cs="Arial"/>
                <w:sz w:val="18"/>
                <w:szCs w:val="24"/>
              </w:rPr>
              <w:t xml:space="preserve"> Vocal de la Comisión Edilicia</w:t>
            </w:r>
          </w:p>
          <w:p w:rsidR="00182B51" w:rsidRPr="009761C2" w:rsidRDefault="00182B51" w:rsidP="00DD7221">
            <w:pPr>
              <w:ind w:right="-518"/>
              <w:jc w:val="both"/>
              <w:rPr>
                <w:rFonts w:ascii="Arial" w:hAnsi="Arial" w:cs="Arial"/>
                <w:sz w:val="18"/>
                <w:szCs w:val="24"/>
              </w:rPr>
            </w:pPr>
            <w:r>
              <w:rPr>
                <w:rFonts w:ascii="Arial" w:hAnsi="Arial" w:cs="Arial"/>
                <w:sz w:val="18"/>
                <w:szCs w:val="24"/>
              </w:rPr>
              <w:t>Permanente</w:t>
            </w:r>
            <w:r w:rsidRPr="0094105C">
              <w:rPr>
                <w:rFonts w:ascii="Arial" w:hAnsi="Arial" w:cs="Arial"/>
                <w:sz w:val="18"/>
                <w:szCs w:val="24"/>
              </w:rPr>
              <w:t xml:space="preserve"> de </w:t>
            </w:r>
            <w:r w:rsidRPr="00413957">
              <w:rPr>
                <w:rFonts w:ascii="Arial" w:hAnsi="Arial" w:cs="Arial"/>
                <w:sz w:val="18"/>
                <w:szCs w:val="18"/>
              </w:rPr>
              <w:t>Innovación, Ciencia y Tecnología</w:t>
            </w:r>
          </w:p>
        </w:tc>
        <w:tc>
          <w:tcPr>
            <w:tcW w:w="1704" w:type="dxa"/>
          </w:tcPr>
          <w:p w:rsidR="00182B51" w:rsidRDefault="002E1827" w:rsidP="00DD7221">
            <w:pPr>
              <w:ind w:right="-518"/>
              <w:rPr>
                <w:rFonts w:ascii="Arial" w:hAnsi="Arial" w:cs="Arial"/>
                <w:b/>
                <w:sz w:val="18"/>
                <w:szCs w:val="24"/>
              </w:rPr>
            </w:pPr>
            <w:r>
              <w:rPr>
                <w:rFonts w:ascii="Arial" w:hAnsi="Arial" w:cs="Arial"/>
                <w:b/>
                <w:sz w:val="18"/>
                <w:szCs w:val="24"/>
              </w:rPr>
              <w:t xml:space="preserve">   </w:t>
            </w:r>
            <w:r w:rsidR="00182B51">
              <w:rPr>
                <w:rFonts w:ascii="Arial" w:hAnsi="Arial" w:cs="Arial"/>
                <w:b/>
                <w:sz w:val="18"/>
                <w:szCs w:val="24"/>
              </w:rPr>
              <w:t xml:space="preserve">           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bl>
    <w:p w:rsidR="00286403" w:rsidRDefault="00286403" w:rsidP="00DD7221">
      <w:pPr>
        <w:spacing w:before="240" w:after="0" w:line="276" w:lineRule="auto"/>
        <w:ind w:right="-518"/>
        <w:jc w:val="both"/>
        <w:rPr>
          <w:rFonts w:ascii="Arial" w:eastAsia="Times New Roman" w:hAnsi="Arial" w:cs="Arial"/>
          <w:i/>
          <w:sz w:val="24"/>
          <w:szCs w:val="18"/>
          <w:lang w:eastAsia="es-MX"/>
        </w:rPr>
      </w:pPr>
    </w:p>
    <w:p w:rsidR="00182B51" w:rsidRDefault="00182B51"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i/>
          <w:sz w:val="24"/>
          <w:szCs w:val="18"/>
          <w:lang w:eastAsia="es-MX"/>
        </w:rPr>
        <w:t xml:space="preserve">Y también para excepciones a las reglas, pongo a su consideración la aprobación de los alumnos Emmanuel Cisneros Flores, </w:t>
      </w:r>
      <w:proofErr w:type="spellStart"/>
      <w:r>
        <w:rPr>
          <w:rFonts w:ascii="Arial" w:eastAsia="Times New Roman" w:hAnsi="Arial" w:cs="Arial"/>
          <w:i/>
          <w:sz w:val="24"/>
          <w:szCs w:val="18"/>
          <w:lang w:eastAsia="es-MX"/>
        </w:rPr>
        <w:t>Brayan</w:t>
      </w:r>
      <w:proofErr w:type="spellEnd"/>
      <w:r>
        <w:rPr>
          <w:rFonts w:ascii="Arial" w:eastAsia="Times New Roman" w:hAnsi="Arial" w:cs="Arial"/>
          <w:i/>
          <w:sz w:val="24"/>
          <w:szCs w:val="18"/>
          <w:lang w:eastAsia="es-MX"/>
        </w:rPr>
        <w:t xml:space="preserve"> Guzmán Reyes, Naranjo Patiño José Julio, los que estén de acuerdo hagan favor de levantar la mano:</w:t>
      </w:r>
    </w:p>
    <w:p w:rsidR="00182B51" w:rsidRDefault="00F16BBC" w:rsidP="00DD7221">
      <w:pPr>
        <w:spacing w:before="240" w:after="0" w:line="276" w:lineRule="auto"/>
        <w:ind w:right="-518"/>
        <w:jc w:val="both"/>
        <w:rPr>
          <w:rFonts w:ascii="Arial" w:eastAsia="Times New Roman" w:hAnsi="Arial" w:cs="Arial"/>
          <w:i/>
          <w:sz w:val="24"/>
          <w:szCs w:val="18"/>
          <w:lang w:eastAsia="es-MX"/>
        </w:rPr>
      </w:pPr>
      <w:r>
        <w:rPr>
          <w:rFonts w:ascii="Arial" w:eastAsia="Times New Roman" w:hAnsi="Arial" w:cs="Arial"/>
          <w:i/>
          <w:sz w:val="24"/>
          <w:szCs w:val="18"/>
          <w:lang w:eastAsia="es-MX"/>
        </w:rPr>
        <w:t xml:space="preserve"> </w:t>
      </w:r>
    </w:p>
    <w:tbl>
      <w:tblPr>
        <w:tblStyle w:val="Tablaconcuadrcula"/>
        <w:tblW w:w="9381" w:type="dxa"/>
        <w:tblInd w:w="-5" w:type="dxa"/>
        <w:tblLook w:val="04A0" w:firstRow="1" w:lastRow="0" w:firstColumn="1" w:lastColumn="0" w:noHBand="0" w:noVBand="1"/>
      </w:tblPr>
      <w:tblGrid>
        <w:gridCol w:w="4108"/>
        <w:gridCol w:w="1704"/>
        <w:gridCol w:w="1701"/>
        <w:gridCol w:w="1868"/>
      </w:tblGrid>
      <w:tr w:rsidR="00182B51" w:rsidTr="002E1827">
        <w:trPr>
          <w:trHeight w:val="390"/>
        </w:trPr>
        <w:tc>
          <w:tcPr>
            <w:tcW w:w="4108" w:type="dxa"/>
          </w:tcPr>
          <w:p w:rsidR="00182B51" w:rsidRPr="0094105C" w:rsidRDefault="00182B51" w:rsidP="00DD7221">
            <w:pPr>
              <w:spacing w:before="120"/>
              <w:ind w:right="-518"/>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1704" w:type="dxa"/>
          </w:tcPr>
          <w:p w:rsidR="00182B51" w:rsidRPr="0094105C" w:rsidRDefault="00182B51" w:rsidP="00DD7221">
            <w:pPr>
              <w:spacing w:before="120"/>
              <w:ind w:right="-518"/>
              <w:rPr>
                <w:rFonts w:ascii="Arial" w:hAnsi="Arial" w:cs="Arial"/>
                <w:b/>
                <w:sz w:val="24"/>
                <w:szCs w:val="24"/>
              </w:rPr>
            </w:pPr>
            <w:r>
              <w:rPr>
                <w:rFonts w:ascii="Arial" w:hAnsi="Arial" w:cs="Arial"/>
                <w:b/>
                <w:sz w:val="20"/>
                <w:szCs w:val="24"/>
              </w:rPr>
              <w:t xml:space="preserve">       A FAVOR</w:t>
            </w:r>
          </w:p>
        </w:tc>
        <w:tc>
          <w:tcPr>
            <w:tcW w:w="1701" w:type="dxa"/>
          </w:tcPr>
          <w:p w:rsidR="00182B51" w:rsidRPr="0094105C" w:rsidRDefault="002E1827" w:rsidP="00DD7221">
            <w:pPr>
              <w:spacing w:before="120"/>
              <w:ind w:right="-518"/>
              <w:rPr>
                <w:rFonts w:ascii="Arial" w:hAnsi="Arial" w:cs="Arial"/>
                <w:b/>
                <w:sz w:val="24"/>
                <w:szCs w:val="24"/>
              </w:rPr>
            </w:pPr>
            <w:r>
              <w:rPr>
                <w:rFonts w:ascii="Arial" w:hAnsi="Arial" w:cs="Arial"/>
                <w:b/>
                <w:sz w:val="20"/>
                <w:szCs w:val="24"/>
              </w:rPr>
              <w:t xml:space="preserve">   </w:t>
            </w:r>
            <w:r w:rsidR="00182B51">
              <w:rPr>
                <w:rFonts w:ascii="Arial" w:hAnsi="Arial" w:cs="Arial"/>
                <w:b/>
                <w:sz w:val="20"/>
                <w:szCs w:val="24"/>
              </w:rPr>
              <w:t xml:space="preserve"> EN CONTRA</w:t>
            </w:r>
          </w:p>
        </w:tc>
        <w:tc>
          <w:tcPr>
            <w:tcW w:w="1868" w:type="dxa"/>
          </w:tcPr>
          <w:p w:rsidR="00182B51" w:rsidRDefault="00182B51" w:rsidP="00DD7221">
            <w:pPr>
              <w:spacing w:before="120"/>
              <w:ind w:right="-518"/>
              <w:rPr>
                <w:rFonts w:ascii="Arial" w:hAnsi="Arial" w:cs="Arial"/>
                <w:b/>
                <w:sz w:val="20"/>
                <w:szCs w:val="24"/>
              </w:rPr>
            </w:pPr>
            <w:r>
              <w:rPr>
                <w:rFonts w:ascii="Arial" w:hAnsi="Arial" w:cs="Arial"/>
                <w:b/>
                <w:sz w:val="20"/>
                <w:szCs w:val="24"/>
              </w:rPr>
              <w:t>EN ABSTENCIÓN</w:t>
            </w:r>
          </w:p>
        </w:tc>
      </w:tr>
      <w:tr w:rsidR="00182B51" w:rsidTr="002E1827">
        <w:trPr>
          <w:trHeight w:val="665"/>
        </w:trPr>
        <w:tc>
          <w:tcPr>
            <w:tcW w:w="4108" w:type="dxa"/>
          </w:tcPr>
          <w:p w:rsidR="00182B51" w:rsidRPr="0094105C" w:rsidRDefault="00182B51" w:rsidP="00DD7221">
            <w:pPr>
              <w:ind w:right="-518"/>
              <w:jc w:val="both"/>
              <w:rPr>
                <w:rFonts w:ascii="Arial" w:hAnsi="Arial" w:cs="Arial"/>
                <w:b/>
                <w:sz w:val="18"/>
                <w:szCs w:val="24"/>
              </w:rPr>
            </w:pPr>
            <w:r w:rsidRPr="0094105C">
              <w:rPr>
                <w:rFonts w:ascii="Arial" w:hAnsi="Arial" w:cs="Arial"/>
                <w:b/>
                <w:sz w:val="18"/>
                <w:szCs w:val="24"/>
              </w:rPr>
              <w:t>C. JORGE DE JESÚS JUÁREZ PARRA</w:t>
            </w:r>
          </w:p>
          <w:p w:rsidR="00182B51" w:rsidRDefault="00182B51" w:rsidP="00DD7221">
            <w:pPr>
              <w:ind w:right="-518"/>
              <w:rPr>
                <w:rFonts w:ascii="Arial" w:hAnsi="Arial" w:cs="Arial"/>
                <w:sz w:val="18"/>
                <w:szCs w:val="18"/>
              </w:rPr>
            </w:pPr>
            <w:r w:rsidRPr="0094105C">
              <w:rPr>
                <w:rFonts w:ascii="Arial" w:hAnsi="Arial" w:cs="Arial"/>
                <w:sz w:val="18"/>
                <w:szCs w:val="18"/>
              </w:rPr>
              <w:t>Regidor Presidente de la Comisión Edilicia</w:t>
            </w:r>
          </w:p>
          <w:p w:rsidR="00182B51" w:rsidRPr="0094105C" w:rsidRDefault="00182B51" w:rsidP="00DD7221">
            <w:pPr>
              <w:ind w:right="-518"/>
              <w:rPr>
                <w:rFonts w:ascii="Arial" w:hAnsi="Arial" w:cs="Arial"/>
                <w:sz w:val="18"/>
                <w:szCs w:val="18"/>
              </w:rPr>
            </w:pPr>
            <w:r w:rsidRPr="0094105C">
              <w:rPr>
                <w:rFonts w:ascii="Arial" w:hAnsi="Arial" w:cs="Arial"/>
                <w:sz w:val="18"/>
                <w:szCs w:val="18"/>
              </w:rPr>
              <w:t xml:space="preserve">Permanente de </w:t>
            </w:r>
            <w:r>
              <w:rPr>
                <w:rFonts w:ascii="Arial" w:hAnsi="Arial" w:cs="Arial"/>
                <w:sz w:val="18"/>
                <w:szCs w:val="18"/>
              </w:rPr>
              <w:t xml:space="preserve">Desarrollo Económico y Turismo </w:t>
            </w:r>
            <w:r>
              <w:rPr>
                <w:rFonts w:ascii="Arial" w:hAnsi="Arial" w:cs="Arial"/>
                <w:sz w:val="18"/>
                <w:szCs w:val="18"/>
              </w:rPr>
              <w:tab/>
            </w:r>
          </w:p>
        </w:tc>
        <w:tc>
          <w:tcPr>
            <w:tcW w:w="1704" w:type="dxa"/>
          </w:tcPr>
          <w:p w:rsidR="00182B51" w:rsidRPr="00E07850" w:rsidRDefault="002E1827" w:rsidP="00DD7221">
            <w:pPr>
              <w:ind w:right="-518"/>
              <w:rPr>
                <w:rFonts w:ascii="Arial" w:hAnsi="Arial" w:cs="Arial"/>
                <w:b/>
                <w:sz w:val="24"/>
                <w:szCs w:val="24"/>
              </w:rPr>
            </w:pPr>
            <w:r>
              <w:rPr>
                <w:rFonts w:ascii="Arial" w:hAnsi="Arial" w:cs="Arial"/>
                <w:b/>
                <w:sz w:val="18"/>
                <w:szCs w:val="24"/>
              </w:rPr>
              <w:t xml:space="preserve">        </w:t>
            </w:r>
            <w:r w:rsidR="00182B51">
              <w:rPr>
                <w:rFonts w:ascii="Arial" w:hAnsi="Arial" w:cs="Arial"/>
                <w:b/>
                <w:sz w:val="18"/>
                <w:szCs w:val="24"/>
              </w:rPr>
              <w:t xml:space="preserve">      </w:t>
            </w:r>
            <w:r w:rsidR="00182B51" w:rsidRPr="00E07850">
              <w:rPr>
                <w:rFonts w:ascii="Arial" w:hAnsi="Arial" w:cs="Arial"/>
                <w:b/>
                <w:sz w:val="18"/>
                <w:szCs w:val="24"/>
              </w:rPr>
              <w:t>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r w:rsidR="00182B51" w:rsidTr="002E1827">
        <w:trPr>
          <w:trHeight w:val="379"/>
        </w:trPr>
        <w:tc>
          <w:tcPr>
            <w:tcW w:w="4108" w:type="dxa"/>
          </w:tcPr>
          <w:p w:rsidR="00182B51" w:rsidRDefault="00182B51" w:rsidP="00DD7221">
            <w:pPr>
              <w:ind w:right="-518"/>
              <w:jc w:val="both"/>
              <w:rPr>
                <w:rFonts w:ascii="Arial" w:hAnsi="Arial" w:cs="Arial"/>
                <w:b/>
                <w:sz w:val="18"/>
                <w:szCs w:val="18"/>
              </w:rPr>
            </w:pPr>
            <w:r>
              <w:rPr>
                <w:rFonts w:ascii="Arial" w:hAnsi="Arial" w:cs="Arial"/>
                <w:b/>
                <w:sz w:val="18"/>
                <w:szCs w:val="18"/>
              </w:rPr>
              <w:t>C. SARA MORENO RAMÍREZ</w:t>
            </w:r>
          </w:p>
          <w:p w:rsidR="00182B51" w:rsidRDefault="00182B51" w:rsidP="00DD7221">
            <w:pPr>
              <w:ind w:right="-518"/>
              <w:jc w:val="both"/>
              <w:rPr>
                <w:rFonts w:ascii="Arial" w:hAnsi="Arial" w:cs="Arial"/>
                <w:sz w:val="18"/>
                <w:szCs w:val="18"/>
              </w:rPr>
            </w:pPr>
            <w:r w:rsidRPr="0094105C">
              <w:rPr>
                <w:rFonts w:ascii="Arial" w:hAnsi="Arial" w:cs="Arial"/>
                <w:sz w:val="18"/>
                <w:szCs w:val="18"/>
              </w:rPr>
              <w:t>Regidor</w:t>
            </w:r>
            <w:r>
              <w:rPr>
                <w:rFonts w:ascii="Arial" w:hAnsi="Arial" w:cs="Arial"/>
                <w:sz w:val="18"/>
                <w:szCs w:val="18"/>
              </w:rPr>
              <w:t>a Vocal de la Comisión Edilicia</w:t>
            </w:r>
          </w:p>
          <w:p w:rsidR="00182B51" w:rsidRPr="0094105C" w:rsidRDefault="00182B51" w:rsidP="00DD7221">
            <w:pPr>
              <w:ind w:right="-518"/>
              <w:jc w:val="both"/>
              <w:rPr>
                <w:rFonts w:ascii="Arial" w:hAnsi="Arial" w:cs="Arial"/>
                <w:sz w:val="18"/>
                <w:szCs w:val="18"/>
              </w:rPr>
            </w:pPr>
            <w:r w:rsidRPr="0094105C">
              <w:rPr>
                <w:rFonts w:ascii="Arial" w:hAnsi="Arial" w:cs="Arial"/>
                <w:sz w:val="18"/>
                <w:szCs w:val="18"/>
              </w:rPr>
              <w:t xml:space="preserve">Permanente de </w:t>
            </w:r>
            <w:r>
              <w:rPr>
                <w:rFonts w:ascii="Arial" w:hAnsi="Arial" w:cs="Arial"/>
                <w:sz w:val="18"/>
                <w:szCs w:val="18"/>
              </w:rPr>
              <w:t>Desarrollo Económico y Turismo</w:t>
            </w:r>
          </w:p>
        </w:tc>
        <w:tc>
          <w:tcPr>
            <w:tcW w:w="1704" w:type="dxa"/>
          </w:tcPr>
          <w:p w:rsidR="00182B51" w:rsidRPr="00E07850" w:rsidRDefault="002E1827" w:rsidP="00DD7221">
            <w:pPr>
              <w:ind w:right="-518"/>
              <w:rPr>
                <w:rFonts w:ascii="Arial" w:hAnsi="Arial" w:cs="Arial"/>
                <w:b/>
                <w:sz w:val="18"/>
                <w:szCs w:val="24"/>
              </w:rPr>
            </w:pPr>
            <w:r>
              <w:rPr>
                <w:rFonts w:ascii="Arial" w:hAnsi="Arial" w:cs="Arial"/>
                <w:b/>
                <w:sz w:val="18"/>
                <w:szCs w:val="24"/>
              </w:rPr>
              <w:t xml:space="preserve">              </w:t>
            </w:r>
            <w:r w:rsidR="00182B51" w:rsidRPr="00E07850">
              <w:rPr>
                <w:rFonts w:ascii="Arial" w:hAnsi="Arial" w:cs="Arial"/>
                <w:b/>
                <w:sz w:val="18"/>
                <w:szCs w:val="24"/>
              </w:rPr>
              <w:t>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r w:rsidR="00182B51" w:rsidTr="002E1827">
        <w:trPr>
          <w:trHeight w:val="379"/>
        </w:trPr>
        <w:tc>
          <w:tcPr>
            <w:tcW w:w="4108" w:type="dxa"/>
          </w:tcPr>
          <w:p w:rsidR="00182B51" w:rsidRPr="0094105C" w:rsidRDefault="00182B51" w:rsidP="00DD7221">
            <w:pPr>
              <w:ind w:right="-518"/>
              <w:jc w:val="both"/>
              <w:rPr>
                <w:rFonts w:ascii="Arial" w:hAnsi="Arial" w:cs="Arial"/>
                <w:b/>
                <w:sz w:val="18"/>
                <w:szCs w:val="24"/>
              </w:rPr>
            </w:pPr>
            <w:r w:rsidRPr="0094105C">
              <w:rPr>
                <w:rFonts w:ascii="Arial" w:hAnsi="Arial" w:cs="Arial"/>
                <w:b/>
                <w:sz w:val="18"/>
                <w:szCs w:val="24"/>
              </w:rPr>
              <w:t xml:space="preserve">C. </w:t>
            </w:r>
            <w:r>
              <w:rPr>
                <w:rFonts w:ascii="Arial" w:hAnsi="Arial" w:cs="Arial"/>
                <w:b/>
                <w:sz w:val="18"/>
                <w:szCs w:val="24"/>
              </w:rPr>
              <w:t>LAURA ELENA MARTÍNEZ RUVALCABA</w:t>
            </w:r>
          </w:p>
          <w:p w:rsidR="00182B51" w:rsidRDefault="00182B51" w:rsidP="00DD7221">
            <w:pPr>
              <w:ind w:right="-518"/>
              <w:rPr>
                <w:rFonts w:ascii="Arial" w:hAnsi="Arial" w:cs="Arial"/>
                <w:sz w:val="18"/>
                <w:szCs w:val="18"/>
              </w:rPr>
            </w:pPr>
            <w:r w:rsidRPr="0094105C">
              <w:rPr>
                <w:rFonts w:ascii="Arial" w:hAnsi="Arial" w:cs="Arial"/>
                <w:sz w:val="18"/>
                <w:szCs w:val="18"/>
              </w:rPr>
              <w:t>Regidor</w:t>
            </w:r>
            <w:r>
              <w:rPr>
                <w:rFonts w:ascii="Arial" w:hAnsi="Arial" w:cs="Arial"/>
                <w:sz w:val="18"/>
                <w:szCs w:val="18"/>
              </w:rPr>
              <w:t>a</w:t>
            </w:r>
            <w:r w:rsidRPr="0094105C">
              <w:rPr>
                <w:rFonts w:ascii="Arial" w:hAnsi="Arial" w:cs="Arial"/>
                <w:sz w:val="18"/>
                <w:szCs w:val="18"/>
              </w:rPr>
              <w:t xml:space="preserve"> Presidente de la Comisión Edilicia </w:t>
            </w:r>
          </w:p>
          <w:p w:rsidR="00182B51" w:rsidRPr="009761C2" w:rsidRDefault="00182B51" w:rsidP="00DD7221">
            <w:pPr>
              <w:ind w:right="-518"/>
              <w:rPr>
                <w:rFonts w:ascii="Arial" w:hAnsi="Arial" w:cs="Arial"/>
                <w:sz w:val="18"/>
                <w:szCs w:val="18"/>
              </w:rPr>
            </w:pPr>
            <w:r w:rsidRPr="0094105C">
              <w:rPr>
                <w:rFonts w:ascii="Arial" w:hAnsi="Arial" w:cs="Arial"/>
                <w:sz w:val="18"/>
                <w:szCs w:val="18"/>
              </w:rPr>
              <w:t xml:space="preserve">Permanente de </w:t>
            </w:r>
            <w:r w:rsidRPr="00413957">
              <w:rPr>
                <w:rFonts w:ascii="Arial" w:hAnsi="Arial" w:cs="Arial"/>
                <w:sz w:val="18"/>
                <w:szCs w:val="18"/>
              </w:rPr>
              <w:t xml:space="preserve">Innovación, Ciencia y Tecnología </w:t>
            </w:r>
            <w:r w:rsidRPr="00413957">
              <w:rPr>
                <w:rFonts w:ascii="Arial" w:hAnsi="Arial" w:cs="Arial"/>
                <w:sz w:val="18"/>
                <w:szCs w:val="18"/>
              </w:rPr>
              <w:tab/>
            </w:r>
          </w:p>
        </w:tc>
        <w:tc>
          <w:tcPr>
            <w:tcW w:w="1704" w:type="dxa"/>
          </w:tcPr>
          <w:p w:rsidR="00182B51" w:rsidRPr="00BB784B" w:rsidRDefault="002E1827" w:rsidP="00DD7221">
            <w:pPr>
              <w:ind w:right="-518"/>
              <w:rPr>
                <w:rFonts w:ascii="Arial" w:hAnsi="Arial" w:cs="Arial"/>
                <w:b/>
                <w:sz w:val="18"/>
                <w:szCs w:val="24"/>
              </w:rPr>
            </w:pPr>
            <w:r>
              <w:rPr>
                <w:rFonts w:ascii="Arial" w:hAnsi="Arial" w:cs="Arial"/>
                <w:b/>
                <w:sz w:val="18"/>
                <w:szCs w:val="24"/>
              </w:rPr>
              <w:t xml:space="preserve">            </w:t>
            </w:r>
            <w:r w:rsidR="00182B51">
              <w:rPr>
                <w:rFonts w:ascii="Arial" w:hAnsi="Arial" w:cs="Arial"/>
                <w:b/>
                <w:sz w:val="18"/>
                <w:szCs w:val="24"/>
              </w:rPr>
              <w:t xml:space="preserve">  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r w:rsidR="00182B51" w:rsidTr="002E1827">
        <w:trPr>
          <w:trHeight w:val="379"/>
        </w:trPr>
        <w:tc>
          <w:tcPr>
            <w:tcW w:w="4108" w:type="dxa"/>
          </w:tcPr>
          <w:p w:rsidR="00182B51" w:rsidRDefault="00182B51" w:rsidP="00DD7221">
            <w:pPr>
              <w:ind w:right="-518"/>
              <w:jc w:val="both"/>
              <w:rPr>
                <w:rFonts w:ascii="Arial" w:hAnsi="Arial" w:cs="Arial"/>
                <w:b/>
                <w:sz w:val="18"/>
                <w:szCs w:val="18"/>
              </w:rPr>
            </w:pPr>
            <w:r>
              <w:rPr>
                <w:rFonts w:ascii="Arial" w:hAnsi="Arial" w:cs="Arial"/>
                <w:b/>
                <w:sz w:val="18"/>
                <w:szCs w:val="18"/>
              </w:rPr>
              <w:t>C. DIANA LAURA ORTEGA PALAFOX</w:t>
            </w:r>
          </w:p>
          <w:p w:rsidR="00182B51" w:rsidRDefault="00182B51" w:rsidP="00DD7221">
            <w:pPr>
              <w:ind w:right="-518"/>
              <w:jc w:val="both"/>
              <w:rPr>
                <w:rFonts w:ascii="Arial" w:hAnsi="Arial" w:cs="Arial"/>
                <w:sz w:val="18"/>
                <w:szCs w:val="18"/>
              </w:rPr>
            </w:pPr>
            <w:r w:rsidRPr="0094105C">
              <w:rPr>
                <w:rFonts w:ascii="Arial" w:hAnsi="Arial" w:cs="Arial"/>
                <w:sz w:val="18"/>
                <w:szCs w:val="18"/>
              </w:rPr>
              <w:t xml:space="preserve">Regidora Vocal de la Comisión Edilicia </w:t>
            </w:r>
          </w:p>
          <w:p w:rsidR="00182B51" w:rsidRDefault="00182B51" w:rsidP="00DD7221">
            <w:pPr>
              <w:ind w:right="-518"/>
              <w:jc w:val="both"/>
              <w:rPr>
                <w:rFonts w:ascii="Arial" w:hAnsi="Arial" w:cs="Arial"/>
                <w:b/>
                <w:sz w:val="18"/>
                <w:szCs w:val="18"/>
              </w:rPr>
            </w:pPr>
            <w:r w:rsidRPr="0094105C">
              <w:rPr>
                <w:rFonts w:ascii="Arial" w:hAnsi="Arial" w:cs="Arial"/>
                <w:sz w:val="18"/>
                <w:szCs w:val="18"/>
              </w:rPr>
              <w:t xml:space="preserve">Permanente de </w:t>
            </w:r>
            <w:r w:rsidRPr="00413957">
              <w:rPr>
                <w:rFonts w:ascii="Arial" w:hAnsi="Arial" w:cs="Arial"/>
                <w:b/>
                <w:sz w:val="24"/>
                <w:szCs w:val="24"/>
              </w:rPr>
              <w:t xml:space="preserve"> </w:t>
            </w:r>
            <w:r w:rsidRPr="00413957">
              <w:rPr>
                <w:rFonts w:ascii="Arial" w:hAnsi="Arial" w:cs="Arial"/>
                <w:sz w:val="18"/>
                <w:szCs w:val="18"/>
              </w:rPr>
              <w:t>Innovación, Ciencia y Tecnología</w:t>
            </w:r>
          </w:p>
        </w:tc>
        <w:tc>
          <w:tcPr>
            <w:tcW w:w="1704" w:type="dxa"/>
          </w:tcPr>
          <w:p w:rsidR="00182B51" w:rsidRDefault="002E1827" w:rsidP="00DD7221">
            <w:pPr>
              <w:ind w:right="-518"/>
              <w:rPr>
                <w:rFonts w:ascii="Arial" w:hAnsi="Arial" w:cs="Arial"/>
                <w:b/>
                <w:sz w:val="18"/>
                <w:szCs w:val="24"/>
              </w:rPr>
            </w:pPr>
            <w:r>
              <w:rPr>
                <w:rFonts w:ascii="Arial" w:hAnsi="Arial" w:cs="Arial"/>
                <w:b/>
                <w:sz w:val="18"/>
                <w:szCs w:val="24"/>
              </w:rPr>
              <w:t xml:space="preserve">          </w:t>
            </w:r>
            <w:r w:rsidR="00182B51">
              <w:rPr>
                <w:rFonts w:ascii="Arial" w:hAnsi="Arial" w:cs="Arial"/>
                <w:b/>
                <w:sz w:val="18"/>
                <w:szCs w:val="24"/>
              </w:rPr>
              <w:t xml:space="preserve">    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r w:rsidR="00182B51" w:rsidTr="002E1827">
        <w:trPr>
          <w:trHeight w:val="379"/>
        </w:trPr>
        <w:tc>
          <w:tcPr>
            <w:tcW w:w="4108" w:type="dxa"/>
          </w:tcPr>
          <w:p w:rsidR="00182B51" w:rsidRDefault="00182B51" w:rsidP="00DD7221">
            <w:pPr>
              <w:ind w:right="-518"/>
              <w:jc w:val="both"/>
              <w:rPr>
                <w:rFonts w:ascii="Arial" w:hAnsi="Arial" w:cs="Arial"/>
                <w:b/>
                <w:sz w:val="18"/>
                <w:szCs w:val="24"/>
              </w:rPr>
            </w:pPr>
            <w:r>
              <w:rPr>
                <w:rFonts w:ascii="Arial" w:hAnsi="Arial" w:cs="Arial"/>
                <w:b/>
                <w:sz w:val="18"/>
                <w:szCs w:val="24"/>
              </w:rPr>
              <w:t>C. JESÚS RAMÍREZ SÁNCHEZ</w:t>
            </w:r>
          </w:p>
          <w:p w:rsidR="00182B51" w:rsidRDefault="00182B51" w:rsidP="00DD7221">
            <w:pPr>
              <w:ind w:right="-518"/>
              <w:jc w:val="both"/>
              <w:rPr>
                <w:rFonts w:ascii="Arial" w:hAnsi="Arial" w:cs="Arial"/>
                <w:sz w:val="18"/>
                <w:szCs w:val="24"/>
              </w:rPr>
            </w:pPr>
            <w:r>
              <w:rPr>
                <w:rFonts w:ascii="Arial" w:hAnsi="Arial" w:cs="Arial"/>
                <w:sz w:val="18"/>
                <w:szCs w:val="24"/>
              </w:rPr>
              <w:t>Regidor</w:t>
            </w:r>
            <w:r w:rsidRPr="0094105C">
              <w:rPr>
                <w:rFonts w:ascii="Arial" w:hAnsi="Arial" w:cs="Arial"/>
                <w:sz w:val="18"/>
                <w:szCs w:val="24"/>
              </w:rPr>
              <w:t xml:space="preserve"> Vocal de la Comisión Edilicia</w:t>
            </w:r>
          </w:p>
          <w:p w:rsidR="00182B51" w:rsidRPr="009761C2" w:rsidRDefault="00182B51" w:rsidP="00DD7221">
            <w:pPr>
              <w:ind w:right="-518"/>
              <w:jc w:val="both"/>
              <w:rPr>
                <w:rFonts w:ascii="Arial" w:hAnsi="Arial" w:cs="Arial"/>
                <w:sz w:val="18"/>
                <w:szCs w:val="24"/>
              </w:rPr>
            </w:pPr>
            <w:r>
              <w:rPr>
                <w:rFonts w:ascii="Arial" w:hAnsi="Arial" w:cs="Arial"/>
                <w:sz w:val="18"/>
                <w:szCs w:val="24"/>
              </w:rPr>
              <w:t>Permanente</w:t>
            </w:r>
            <w:r w:rsidRPr="0094105C">
              <w:rPr>
                <w:rFonts w:ascii="Arial" w:hAnsi="Arial" w:cs="Arial"/>
                <w:sz w:val="18"/>
                <w:szCs w:val="24"/>
              </w:rPr>
              <w:t xml:space="preserve"> de </w:t>
            </w:r>
            <w:r w:rsidRPr="00413957">
              <w:rPr>
                <w:rFonts w:ascii="Arial" w:hAnsi="Arial" w:cs="Arial"/>
                <w:sz w:val="18"/>
                <w:szCs w:val="18"/>
              </w:rPr>
              <w:t>Innovación, Ciencia y Tecnología</w:t>
            </w:r>
          </w:p>
        </w:tc>
        <w:tc>
          <w:tcPr>
            <w:tcW w:w="1704" w:type="dxa"/>
          </w:tcPr>
          <w:p w:rsidR="00182B51" w:rsidRDefault="002E1827" w:rsidP="00DD7221">
            <w:pPr>
              <w:ind w:right="-518"/>
              <w:rPr>
                <w:rFonts w:ascii="Arial" w:hAnsi="Arial" w:cs="Arial"/>
                <w:b/>
                <w:sz w:val="18"/>
                <w:szCs w:val="24"/>
              </w:rPr>
            </w:pPr>
            <w:r>
              <w:rPr>
                <w:rFonts w:ascii="Arial" w:hAnsi="Arial" w:cs="Arial"/>
                <w:b/>
                <w:sz w:val="18"/>
                <w:szCs w:val="24"/>
              </w:rPr>
              <w:t xml:space="preserve">        </w:t>
            </w:r>
            <w:r w:rsidR="00182B51">
              <w:rPr>
                <w:rFonts w:ascii="Arial" w:hAnsi="Arial" w:cs="Arial"/>
                <w:b/>
                <w:sz w:val="18"/>
                <w:szCs w:val="24"/>
              </w:rPr>
              <w:t xml:space="preserve">      X</w:t>
            </w:r>
          </w:p>
        </w:tc>
        <w:tc>
          <w:tcPr>
            <w:tcW w:w="1701" w:type="dxa"/>
          </w:tcPr>
          <w:p w:rsidR="00182B51" w:rsidRDefault="00182B51" w:rsidP="00DD7221">
            <w:pPr>
              <w:ind w:right="-518"/>
              <w:jc w:val="both"/>
              <w:rPr>
                <w:rFonts w:ascii="Arial" w:hAnsi="Arial" w:cs="Arial"/>
                <w:sz w:val="24"/>
                <w:szCs w:val="24"/>
              </w:rPr>
            </w:pPr>
          </w:p>
        </w:tc>
        <w:tc>
          <w:tcPr>
            <w:tcW w:w="1868" w:type="dxa"/>
          </w:tcPr>
          <w:p w:rsidR="00182B51" w:rsidRDefault="00182B51" w:rsidP="00DD7221">
            <w:pPr>
              <w:ind w:right="-518"/>
              <w:jc w:val="both"/>
              <w:rPr>
                <w:rFonts w:ascii="Arial" w:hAnsi="Arial" w:cs="Arial"/>
                <w:sz w:val="24"/>
                <w:szCs w:val="24"/>
              </w:rPr>
            </w:pPr>
          </w:p>
        </w:tc>
      </w:tr>
    </w:tbl>
    <w:p w:rsidR="005072CB" w:rsidRDefault="005072CB" w:rsidP="005072CB">
      <w:pPr>
        <w:spacing w:before="240" w:after="0" w:line="276" w:lineRule="auto"/>
        <w:jc w:val="both"/>
        <w:rPr>
          <w:rFonts w:ascii="Arial" w:eastAsia="Times New Roman" w:hAnsi="Arial" w:cs="Arial"/>
          <w:i/>
          <w:sz w:val="24"/>
          <w:szCs w:val="18"/>
          <w:lang w:eastAsia="es-MX"/>
        </w:rPr>
      </w:pPr>
    </w:p>
    <w:p w:rsidR="00182B51" w:rsidRDefault="006C183F"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i/>
          <w:sz w:val="24"/>
          <w:szCs w:val="18"/>
          <w:lang w:eastAsia="es-MX"/>
        </w:rPr>
        <w:t>El dictamen va a ser una refl</w:t>
      </w:r>
      <w:r w:rsidR="00812EDD">
        <w:rPr>
          <w:rFonts w:ascii="Arial" w:eastAsia="Times New Roman" w:hAnsi="Arial" w:cs="Arial"/>
          <w:i/>
          <w:sz w:val="24"/>
          <w:szCs w:val="18"/>
          <w:lang w:eastAsia="es-MX"/>
        </w:rPr>
        <w:t>exión de lo que hemos platicado y</w:t>
      </w:r>
      <w:r>
        <w:rPr>
          <w:rFonts w:ascii="Arial" w:eastAsia="Times New Roman" w:hAnsi="Arial" w:cs="Arial"/>
          <w:i/>
          <w:sz w:val="24"/>
          <w:szCs w:val="18"/>
          <w:lang w:eastAsia="es-MX"/>
        </w:rPr>
        <w:t xml:space="preserve"> </w:t>
      </w:r>
      <w:r w:rsidR="00812EDD">
        <w:rPr>
          <w:rFonts w:ascii="Arial" w:eastAsia="Times New Roman" w:hAnsi="Arial" w:cs="Arial"/>
          <w:i/>
          <w:sz w:val="24"/>
          <w:szCs w:val="18"/>
          <w:lang w:eastAsia="es-MX"/>
        </w:rPr>
        <w:t>por qué se hizo una excepción”</w:t>
      </w:r>
    </w:p>
    <w:p w:rsidR="005072CB" w:rsidRDefault="005072CB" w:rsidP="005072CB">
      <w:pPr>
        <w:spacing w:before="240" w:after="0" w:line="276" w:lineRule="auto"/>
        <w:jc w:val="both"/>
        <w:rPr>
          <w:rFonts w:ascii="Arial" w:eastAsia="Times New Roman" w:hAnsi="Arial" w:cs="Arial"/>
          <w:b/>
          <w:sz w:val="24"/>
          <w:szCs w:val="18"/>
          <w:lang w:eastAsia="es-MX"/>
        </w:rPr>
      </w:pPr>
    </w:p>
    <w:p w:rsidR="00812EDD" w:rsidRDefault="00812EDD"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lastRenderedPageBreak/>
        <w:t xml:space="preserve">C. LAURA ELENA MARTÍNEZ RUVALCABA: </w:t>
      </w:r>
      <w:r>
        <w:rPr>
          <w:rFonts w:ascii="Arial" w:eastAsia="Times New Roman" w:hAnsi="Arial" w:cs="Arial"/>
          <w:sz w:val="24"/>
          <w:szCs w:val="18"/>
          <w:lang w:eastAsia="es-MX"/>
        </w:rPr>
        <w:t>“</w:t>
      </w:r>
      <w:r>
        <w:rPr>
          <w:rFonts w:ascii="Arial" w:eastAsia="Times New Roman" w:hAnsi="Arial" w:cs="Arial"/>
          <w:i/>
          <w:sz w:val="24"/>
          <w:szCs w:val="18"/>
          <w:lang w:eastAsia="es-MX"/>
        </w:rPr>
        <w:t>No sé qué tan necesario sea que mencionemos que quedan tres expedientes, que quedan como sustitutos”</w:t>
      </w:r>
    </w:p>
    <w:p w:rsidR="00812EDD" w:rsidRDefault="00812EDD"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 xml:space="preserve">C. JORGE DE JESÚS JUÁREZ PARRA: </w:t>
      </w:r>
      <w:r>
        <w:rPr>
          <w:rFonts w:ascii="Arial" w:eastAsia="Times New Roman" w:hAnsi="Arial" w:cs="Arial"/>
          <w:i/>
          <w:sz w:val="24"/>
          <w:szCs w:val="18"/>
          <w:lang w:eastAsia="es-MX"/>
        </w:rPr>
        <w:t xml:space="preserve">“Y por falta de cumplir con requisitos, Diego Alfonso </w:t>
      </w:r>
      <w:proofErr w:type="spellStart"/>
      <w:r>
        <w:rPr>
          <w:rFonts w:ascii="Arial" w:eastAsia="Times New Roman" w:hAnsi="Arial" w:cs="Arial"/>
          <w:i/>
          <w:sz w:val="24"/>
          <w:szCs w:val="18"/>
          <w:lang w:eastAsia="es-MX"/>
        </w:rPr>
        <w:t>Villafana</w:t>
      </w:r>
      <w:proofErr w:type="spellEnd"/>
      <w:r>
        <w:rPr>
          <w:rFonts w:ascii="Arial" w:eastAsia="Times New Roman" w:hAnsi="Arial" w:cs="Arial"/>
          <w:i/>
          <w:sz w:val="24"/>
          <w:szCs w:val="18"/>
          <w:lang w:eastAsia="es-MX"/>
        </w:rPr>
        <w:t xml:space="preserve"> Macías, Luis Daniel Vargas Morales y Carlos Alejandro Villa Mendoza”</w:t>
      </w:r>
    </w:p>
    <w:p w:rsidR="00DD7221" w:rsidRDefault="00812EDD"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 xml:space="preserve">C. OMAR ORTEGA PALAFOX: </w:t>
      </w:r>
      <w:r w:rsidR="005F47F5">
        <w:rPr>
          <w:rFonts w:ascii="Arial" w:eastAsia="Times New Roman" w:hAnsi="Arial" w:cs="Arial"/>
          <w:b/>
          <w:sz w:val="24"/>
          <w:szCs w:val="18"/>
          <w:lang w:eastAsia="es-MX"/>
        </w:rPr>
        <w:t>“</w:t>
      </w:r>
      <w:r w:rsidR="005F47F5">
        <w:rPr>
          <w:rFonts w:ascii="Arial" w:eastAsia="Times New Roman" w:hAnsi="Arial" w:cs="Arial"/>
          <w:i/>
          <w:sz w:val="24"/>
          <w:szCs w:val="18"/>
          <w:lang w:eastAsia="es-MX"/>
        </w:rPr>
        <w:t>Vamos a procurar escanear cada</w:t>
      </w:r>
      <w:r w:rsidR="0099354E">
        <w:rPr>
          <w:rFonts w:ascii="Arial" w:eastAsia="Times New Roman" w:hAnsi="Arial" w:cs="Arial"/>
          <w:i/>
          <w:sz w:val="24"/>
          <w:szCs w:val="18"/>
          <w:lang w:eastAsia="es-MX"/>
        </w:rPr>
        <w:t xml:space="preserve"> expediente para el tema de tran</w:t>
      </w:r>
      <w:r w:rsidR="00DD7221">
        <w:rPr>
          <w:rFonts w:ascii="Arial" w:eastAsia="Times New Roman" w:hAnsi="Arial" w:cs="Arial"/>
          <w:i/>
          <w:sz w:val="24"/>
          <w:szCs w:val="18"/>
          <w:lang w:eastAsia="es-MX"/>
        </w:rPr>
        <w:t>sparencia de dónde está el link, proceso, seguimiento, para que esté como debe ser”</w:t>
      </w:r>
    </w:p>
    <w:p w:rsidR="002E1827" w:rsidRPr="002E1827" w:rsidRDefault="002E1827"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C. EDNA DELTORO</w:t>
      </w:r>
      <w:r w:rsidR="001A051C">
        <w:rPr>
          <w:rFonts w:ascii="Arial" w:eastAsia="Times New Roman" w:hAnsi="Arial" w:cs="Arial"/>
          <w:b/>
          <w:sz w:val="24"/>
          <w:szCs w:val="18"/>
          <w:lang w:eastAsia="es-MX"/>
        </w:rPr>
        <w:t xml:space="preserve"> GÓMEZ</w:t>
      </w:r>
      <w:r>
        <w:rPr>
          <w:rFonts w:ascii="Arial" w:eastAsia="Times New Roman" w:hAnsi="Arial" w:cs="Arial"/>
          <w:b/>
          <w:sz w:val="24"/>
          <w:szCs w:val="18"/>
          <w:lang w:eastAsia="es-MX"/>
        </w:rPr>
        <w:t xml:space="preserve">: </w:t>
      </w:r>
      <w:r>
        <w:rPr>
          <w:rFonts w:ascii="Arial" w:eastAsia="Times New Roman" w:hAnsi="Arial" w:cs="Arial"/>
          <w:i/>
          <w:sz w:val="24"/>
          <w:szCs w:val="18"/>
          <w:lang w:eastAsia="es-MX"/>
        </w:rPr>
        <w:t xml:space="preserve">“Agradecerles a todos los involucrados, es muy difícil acceder a este tipo de becas cuando eres estudiante y quieres aportar a tu conocimiento </w:t>
      </w:r>
      <w:r w:rsidR="00CA4EAA">
        <w:rPr>
          <w:rFonts w:ascii="Arial" w:eastAsia="Times New Roman" w:hAnsi="Arial" w:cs="Arial"/>
          <w:i/>
          <w:sz w:val="24"/>
          <w:szCs w:val="18"/>
          <w:lang w:eastAsia="es-MX"/>
        </w:rPr>
        <w:t>y formación, que sigan dando estas oportunidades”</w:t>
      </w:r>
    </w:p>
    <w:p w:rsidR="00DD7221" w:rsidRDefault="00DD7221"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 xml:space="preserve">C. JORGE DE JESÚS JUÁREZ PARRA: </w:t>
      </w:r>
      <w:r>
        <w:rPr>
          <w:rFonts w:ascii="Arial" w:eastAsia="Times New Roman" w:hAnsi="Arial" w:cs="Arial"/>
          <w:i/>
          <w:sz w:val="24"/>
          <w:szCs w:val="18"/>
          <w:lang w:eastAsia="es-MX"/>
        </w:rPr>
        <w:t>“</w:t>
      </w:r>
      <w:r w:rsidR="00564543">
        <w:rPr>
          <w:rFonts w:ascii="Arial" w:eastAsia="Times New Roman" w:hAnsi="Arial" w:cs="Arial"/>
          <w:i/>
          <w:sz w:val="24"/>
          <w:szCs w:val="18"/>
          <w:lang w:eastAsia="es-MX"/>
        </w:rPr>
        <w:t>En diciembre se tiene que dar el informe, nos veremos nuevamente”</w:t>
      </w:r>
    </w:p>
    <w:p w:rsidR="00564543" w:rsidRDefault="00564543"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 xml:space="preserve">C. OMAR ORTEGA PALAFOX: </w:t>
      </w:r>
      <w:r>
        <w:rPr>
          <w:rFonts w:ascii="Arial" w:eastAsia="Times New Roman" w:hAnsi="Arial" w:cs="Arial"/>
          <w:i/>
          <w:sz w:val="24"/>
          <w:szCs w:val="18"/>
          <w:lang w:eastAsia="es-MX"/>
        </w:rPr>
        <w:t>“</w:t>
      </w:r>
      <w:r w:rsidR="00502FF1">
        <w:rPr>
          <w:rFonts w:ascii="Arial" w:eastAsia="Times New Roman" w:hAnsi="Arial" w:cs="Arial"/>
          <w:i/>
          <w:sz w:val="24"/>
          <w:szCs w:val="18"/>
          <w:lang w:eastAsia="es-MX"/>
        </w:rPr>
        <w:t>Van a estar monitoreando a los alumnos y es una garantía de que realmente estén atendiendo el curso</w:t>
      </w:r>
      <w:r w:rsidR="00884381">
        <w:rPr>
          <w:rFonts w:ascii="Arial" w:eastAsia="Times New Roman" w:hAnsi="Arial" w:cs="Arial"/>
          <w:i/>
          <w:sz w:val="24"/>
          <w:szCs w:val="18"/>
          <w:lang w:eastAsia="es-MX"/>
        </w:rPr>
        <w:t>”</w:t>
      </w:r>
    </w:p>
    <w:p w:rsidR="00884381" w:rsidRDefault="00523476" w:rsidP="005072CB">
      <w:pPr>
        <w:spacing w:before="240" w:after="0" w:line="276" w:lineRule="auto"/>
        <w:jc w:val="both"/>
        <w:rPr>
          <w:rFonts w:ascii="Arial" w:eastAsia="Times New Roman" w:hAnsi="Arial" w:cs="Arial"/>
          <w:i/>
          <w:sz w:val="24"/>
          <w:szCs w:val="18"/>
          <w:lang w:eastAsia="es-MX"/>
        </w:rPr>
      </w:pPr>
      <w:r>
        <w:rPr>
          <w:rFonts w:ascii="Arial" w:eastAsia="Times New Roman" w:hAnsi="Arial" w:cs="Arial"/>
          <w:b/>
          <w:sz w:val="24"/>
          <w:szCs w:val="18"/>
          <w:lang w:eastAsia="es-MX"/>
        </w:rPr>
        <w:t>C. JORGE DE JESÚS JUÁREZ PARRA: “</w:t>
      </w:r>
      <w:r>
        <w:rPr>
          <w:rFonts w:ascii="Arial" w:eastAsia="Times New Roman" w:hAnsi="Arial" w:cs="Arial"/>
          <w:i/>
          <w:sz w:val="24"/>
          <w:szCs w:val="18"/>
          <w:lang w:eastAsia="es-MX"/>
        </w:rPr>
        <w:t>Si no hay nada más, procedo con la clausura”</w:t>
      </w:r>
    </w:p>
    <w:p w:rsidR="00523476" w:rsidRDefault="00523476" w:rsidP="005072CB">
      <w:pPr>
        <w:spacing w:before="240" w:after="0" w:line="276" w:lineRule="auto"/>
        <w:jc w:val="both"/>
        <w:rPr>
          <w:rFonts w:ascii="Arial" w:eastAsia="Times New Roman" w:hAnsi="Arial" w:cs="Arial"/>
          <w:i/>
          <w:sz w:val="24"/>
          <w:szCs w:val="18"/>
          <w:lang w:eastAsia="es-MX"/>
        </w:rPr>
      </w:pPr>
    </w:p>
    <w:p w:rsidR="00523476" w:rsidRDefault="00523476" w:rsidP="005072CB">
      <w:pPr>
        <w:spacing w:before="240" w:after="0" w:line="276" w:lineRule="auto"/>
        <w:jc w:val="both"/>
        <w:rPr>
          <w:rFonts w:ascii="Arial" w:eastAsia="Times New Roman" w:hAnsi="Arial" w:cs="Arial"/>
          <w:i/>
          <w:sz w:val="24"/>
          <w:szCs w:val="18"/>
          <w:lang w:eastAsia="es-MX"/>
        </w:rPr>
      </w:pPr>
      <w:r w:rsidRPr="007F6B85">
        <w:rPr>
          <w:rFonts w:ascii="Arial" w:eastAsia="Times New Roman" w:hAnsi="Arial" w:cs="Arial"/>
          <w:b/>
          <w:sz w:val="24"/>
          <w:szCs w:val="18"/>
          <w:lang w:eastAsia="es-MX"/>
        </w:rPr>
        <w:t>3.-</w:t>
      </w:r>
      <w:r w:rsidR="007F6B85" w:rsidRPr="007F6B85">
        <w:rPr>
          <w:rFonts w:ascii="Arial" w:eastAsia="Times New Roman" w:hAnsi="Arial" w:cs="Arial"/>
          <w:b/>
          <w:sz w:val="24"/>
          <w:szCs w:val="18"/>
          <w:lang w:eastAsia="es-MX"/>
        </w:rPr>
        <w:t xml:space="preserve"> ASUNTOS VARIOS</w:t>
      </w:r>
      <w:r>
        <w:rPr>
          <w:rFonts w:ascii="Arial" w:eastAsia="Times New Roman" w:hAnsi="Arial" w:cs="Arial"/>
          <w:sz w:val="24"/>
          <w:szCs w:val="18"/>
          <w:lang w:eastAsia="es-MX"/>
        </w:rPr>
        <w:t>.</w:t>
      </w:r>
      <w:r>
        <w:rPr>
          <w:rFonts w:ascii="Arial" w:eastAsia="Times New Roman" w:hAnsi="Arial" w:cs="Arial"/>
          <w:i/>
          <w:sz w:val="24"/>
          <w:szCs w:val="18"/>
          <w:lang w:eastAsia="es-MX"/>
        </w:rPr>
        <w:t xml:space="preserve"> No se agendaron.</w:t>
      </w:r>
    </w:p>
    <w:p w:rsidR="007B4924" w:rsidRDefault="007B4924" w:rsidP="005072CB">
      <w:pPr>
        <w:spacing w:before="240" w:after="0" w:line="276" w:lineRule="auto"/>
        <w:jc w:val="both"/>
        <w:rPr>
          <w:rFonts w:ascii="Arial" w:eastAsia="Times New Roman" w:hAnsi="Arial" w:cs="Arial"/>
          <w:i/>
          <w:sz w:val="24"/>
          <w:szCs w:val="18"/>
          <w:lang w:eastAsia="es-MX"/>
        </w:rPr>
      </w:pPr>
    </w:p>
    <w:p w:rsidR="00523476" w:rsidRDefault="001A051C" w:rsidP="005072CB">
      <w:pPr>
        <w:spacing w:before="240" w:after="0" w:line="276" w:lineRule="auto"/>
        <w:jc w:val="both"/>
        <w:rPr>
          <w:rFonts w:ascii="Arial" w:eastAsia="Times New Roman" w:hAnsi="Arial" w:cs="Arial"/>
          <w:sz w:val="24"/>
          <w:szCs w:val="18"/>
          <w:lang w:eastAsia="es-MX"/>
        </w:rPr>
      </w:pPr>
      <w:r>
        <w:rPr>
          <w:rFonts w:ascii="Arial" w:eastAsia="Times New Roman" w:hAnsi="Arial" w:cs="Arial"/>
          <w:b/>
          <w:sz w:val="24"/>
          <w:szCs w:val="18"/>
          <w:lang w:eastAsia="es-MX"/>
        </w:rPr>
        <w:t xml:space="preserve">4.- </w:t>
      </w:r>
      <w:r w:rsidR="00523476">
        <w:rPr>
          <w:rFonts w:ascii="Arial" w:eastAsia="Times New Roman" w:hAnsi="Arial" w:cs="Arial"/>
          <w:b/>
          <w:sz w:val="24"/>
          <w:szCs w:val="18"/>
          <w:lang w:eastAsia="es-MX"/>
        </w:rPr>
        <w:t xml:space="preserve">CLAUSURA. </w:t>
      </w:r>
      <w:r w:rsidR="000B10D8">
        <w:rPr>
          <w:rFonts w:ascii="Arial" w:eastAsia="Times New Roman" w:hAnsi="Arial" w:cs="Arial"/>
          <w:sz w:val="24"/>
          <w:szCs w:val="18"/>
          <w:lang w:eastAsia="es-MX"/>
        </w:rPr>
        <w:t>Siendo las 10:37 diez horas con treinta y siete minutos del día 27 veintisiete de abril del 2023, damos por terminados los trabajos de la Novena Sesión Ordinaria de la Comisión Edilicia Permanente de Desarrollo Económico y Turismo</w:t>
      </w:r>
      <w:r>
        <w:rPr>
          <w:rFonts w:ascii="Arial" w:eastAsia="Times New Roman" w:hAnsi="Arial" w:cs="Arial"/>
          <w:sz w:val="24"/>
          <w:szCs w:val="18"/>
          <w:lang w:eastAsia="es-MX"/>
        </w:rPr>
        <w:t xml:space="preserve"> como Coadyuvante y Comisión Edilicia Permanente de Innovación, Ciencia y Tecnología como Coadyuvante</w:t>
      </w:r>
      <w:r w:rsidR="000B10D8">
        <w:rPr>
          <w:rFonts w:ascii="Arial" w:eastAsia="Times New Roman" w:hAnsi="Arial" w:cs="Arial"/>
          <w:sz w:val="24"/>
          <w:szCs w:val="18"/>
          <w:lang w:eastAsia="es-MX"/>
        </w:rPr>
        <w:t>.</w:t>
      </w:r>
    </w:p>
    <w:p w:rsidR="001A051C" w:rsidRDefault="001A051C" w:rsidP="005072CB">
      <w:pPr>
        <w:pStyle w:val="Sinespaciado"/>
        <w:jc w:val="center"/>
        <w:rPr>
          <w:rFonts w:ascii="Arial" w:hAnsi="Arial" w:cs="Arial"/>
        </w:rPr>
      </w:pPr>
    </w:p>
    <w:p w:rsidR="001A051C" w:rsidRDefault="001A051C" w:rsidP="001A051C">
      <w:pPr>
        <w:pStyle w:val="Sinespaciado"/>
        <w:jc w:val="center"/>
        <w:rPr>
          <w:rFonts w:ascii="Arial" w:hAnsi="Arial" w:cs="Arial"/>
        </w:rPr>
      </w:pPr>
    </w:p>
    <w:p w:rsidR="001A051C" w:rsidRDefault="007F6B85" w:rsidP="001A051C">
      <w:pPr>
        <w:pStyle w:val="Sinespaciado"/>
        <w:jc w:val="center"/>
        <w:rPr>
          <w:rFonts w:ascii="Arial" w:hAnsi="Arial" w:cs="Arial"/>
        </w:rPr>
      </w:pPr>
      <w:r w:rsidRPr="007F6B85">
        <w:rPr>
          <w:rFonts w:ascii="Arial" w:hAnsi="Arial" w:cs="Arial"/>
          <w:noProof/>
          <w:lang w:eastAsia="es-MX"/>
        </w:rPr>
        <w:lastRenderedPageBreak/>
        <w:drawing>
          <wp:inline distT="0" distB="0" distL="0" distR="0">
            <wp:extent cx="5760156" cy="2924175"/>
            <wp:effectExtent l="0" t="0" r="0" b="0"/>
            <wp:docPr id="27" name="Imagen 27" descr="C:\Users\GABRIE~1.PAT\AppData\Local\Temp\Rar$DIa3420.49494\Screenshot_2023-06-05-14-37-10-090_com.google.android.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1.PAT\AppData\Local\Temp\Rar$DIa3420.49494\Screenshot_2023-06-05-14-37-10-090_com.google.android.youtub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1359" cy="2924786"/>
                    </a:xfrm>
                    <a:prstGeom prst="rect">
                      <a:avLst/>
                    </a:prstGeom>
                    <a:noFill/>
                    <a:ln>
                      <a:noFill/>
                    </a:ln>
                  </pic:spPr>
                </pic:pic>
              </a:graphicData>
            </a:graphic>
          </wp:inline>
        </w:drawing>
      </w:r>
    </w:p>
    <w:p w:rsidR="007F6B85" w:rsidRDefault="007F6B85"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7F6B85" w:rsidRDefault="007F6B85" w:rsidP="001A051C">
      <w:pPr>
        <w:pStyle w:val="Sinespaciado"/>
        <w:jc w:val="center"/>
        <w:rPr>
          <w:rFonts w:ascii="Arial" w:hAnsi="Arial" w:cs="Arial"/>
        </w:rPr>
      </w:pPr>
      <w:r w:rsidRPr="007F6B85">
        <w:rPr>
          <w:rFonts w:ascii="Arial" w:hAnsi="Arial" w:cs="Arial"/>
          <w:noProof/>
          <w:lang w:eastAsia="es-MX"/>
        </w:rPr>
        <w:drawing>
          <wp:inline distT="0" distB="0" distL="0" distR="0">
            <wp:extent cx="5760156" cy="3152775"/>
            <wp:effectExtent l="0" t="0" r="0" b="0"/>
            <wp:docPr id="28" name="Imagen 28" descr="C:\Users\GABRIE~1.PAT\AppData\Local\Temp\Rar$DIa3420.3100\Screenshot_2023-06-05-14-37-51-284_com.google.android.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1.PAT\AppData\Local\Temp\Rar$DIa3420.3100\Screenshot_2023-06-05-14-37-51-284_com.google.android.youtub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1146" cy="3153317"/>
                    </a:xfrm>
                    <a:prstGeom prst="rect">
                      <a:avLst/>
                    </a:prstGeom>
                    <a:noFill/>
                    <a:ln>
                      <a:noFill/>
                    </a:ln>
                  </pic:spPr>
                </pic:pic>
              </a:graphicData>
            </a:graphic>
          </wp:inline>
        </w:drawing>
      </w:r>
    </w:p>
    <w:p w:rsidR="001A051C" w:rsidRDefault="001A051C" w:rsidP="001A051C">
      <w:pPr>
        <w:pStyle w:val="Sinespaciado"/>
        <w:jc w:val="center"/>
        <w:rPr>
          <w:rFonts w:ascii="Arial" w:hAnsi="Arial" w:cs="Arial"/>
        </w:rPr>
      </w:pPr>
    </w:p>
    <w:p w:rsidR="001A051C" w:rsidRDefault="001A051C" w:rsidP="001A051C">
      <w:pPr>
        <w:pStyle w:val="Sinespaciado"/>
        <w:jc w:val="center"/>
        <w:rPr>
          <w:rFonts w:ascii="Arial" w:hAnsi="Arial" w:cs="Arial"/>
        </w:rPr>
      </w:pPr>
    </w:p>
    <w:p w:rsidR="001A051C" w:rsidRDefault="001A051C"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1A051C" w:rsidRDefault="001A051C" w:rsidP="001A051C">
      <w:pPr>
        <w:pStyle w:val="Sinespaciado"/>
        <w:jc w:val="center"/>
        <w:rPr>
          <w:rFonts w:ascii="Arial" w:hAnsi="Arial" w:cs="Arial"/>
        </w:rPr>
      </w:pPr>
    </w:p>
    <w:p w:rsidR="003E4A11" w:rsidRDefault="003E4A11" w:rsidP="001A051C">
      <w:pPr>
        <w:pStyle w:val="Sinespaciado"/>
        <w:jc w:val="center"/>
        <w:rPr>
          <w:rFonts w:ascii="Arial" w:hAnsi="Arial" w:cs="Arial"/>
        </w:rPr>
      </w:pPr>
      <w:r w:rsidRPr="003E4A11">
        <w:rPr>
          <w:rFonts w:ascii="Arial" w:hAnsi="Arial" w:cs="Arial"/>
          <w:noProof/>
          <w:lang w:eastAsia="es-MX"/>
        </w:rPr>
        <w:drawing>
          <wp:inline distT="0" distB="0" distL="0" distR="0">
            <wp:extent cx="5760720" cy="2592324"/>
            <wp:effectExtent l="0" t="0" r="0" b="0"/>
            <wp:docPr id="29" name="Imagen 29" descr="C:\Users\GABRIE~1.PAT\AppData\Local\Temp\Rar$DIa3420.23707\Screenshot_2023-06-05-14-42-03-324_com.google.android.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RIE~1.PAT\AppData\Local\Temp\Rar$DIa3420.23707\Screenshot_2023-06-05-14-42-03-324_com.google.android.you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592324"/>
                    </a:xfrm>
                    <a:prstGeom prst="rect">
                      <a:avLst/>
                    </a:prstGeom>
                    <a:noFill/>
                    <a:ln>
                      <a:noFill/>
                    </a:ln>
                  </pic:spPr>
                </pic:pic>
              </a:graphicData>
            </a:graphic>
          </wp:inline>
        </w:drawing>
      </w: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3E4A11" w:rsidRDefault="003E4A11" w:rsidP="001A051C">
      <w:pPr>
        <w:pStyle w:val="Sinespaciado"/>
        <w:jc w:val="center"/>
        <w:rPr>
          <w:rFonts w:ascii="Arial" w:hAnsi="Arial" w:cs="Arial"/>
        </w:rPr>
      </w:pPr>
    </w:p>
    <w:p w:rsidR="001A051C" w:rsidRDefault="001A051C" w:rsidP="001A051C">
      <w:pPr>
        <w:pStyle w:val="Sinespaciado"/>
        <w:jc w:val="center"/>
        <w:rPr>
          <w:rFonts w:ascii="Arial" w:hAnsi="Arial" w:cs="Arial"/>
        </w:rPr>
      </w:pPr>
      <w:r w:rsidRPr="00654EAE">
        <w:rPr>
          <w:rFonts w:ascii="Arial" w:hAnsi="Arial" w:cs="Arial"/>
        </w:rPr>
        <w:t>A T E N T A M E N T E</w:t>
      </w:r>
    </w:p>
    <w:p w:rsidR="001A051C" w:rsidRPr="00654EAE" w:rsidRDefault="001A051C" w:rsidP="001A051C">
      <w:pPr>
        <w:pStyle w:val="Sinespaciado"/>
        <w:jc w:val="center"/>
        <w:rPr>
          <w:rFonts w:ascii="Arial" w:hAnsi="Arial" w:cs="Arial"/>
        </w:rPr>
      </w:pPr>
      <w:r>
        <w:rPr>
          <w:rFonts w:ascii="Arial" w:hAnsi="Arial" w:cs="Arial"/>
        </w:rPr>
        <w:t xml:space="preserve">“2023, Año del Bicentenario del Nacimiento del Estado Libre y Soberano de Jalisco”. </w:t>
      </w:r>
    </w:p>
    <w:p w:rsidR="001A051C" w:rsidRPr="00654EAE" w:rsidRDefault="001A051C" w:rsidP="001A051C">
      <w:pPr>
        <w:pStyle w:val="Sinespaciado"/>
        <w:jc w:val="center"/>
        <w:rPr>
          <w:rFonts w:ascii="Arial" w:hAnsi="Arial" w:cs="Arial"/>
        </w:rPr>
      </w:pPr>
      <w:r w:rsidRPr="00654EAE">
        <w:rPr>
          <w:rFonts w:ascii="Arial" w:hAnsi="Arial" w:cs="Arial"/>
        </w:rPr>
        <w:t xml:space="preserve">“2023, Año del 140 Aniversario del Natalicio de José Clemente Orozco”.  </w:t>
      </w:r>
    </w:p>
    <w:p w:rsidR="001A051C" w:rsidRPr="00654EAE" w:rsidRDefault="001A051C" w:rsidP="001A051C">
      <w:pPr>
        <w:pStyle w:val="Sinespaciado"/>
        <w:jc w:val="center"/>
        <w:rPr>
          <w:rFonts w:ascii="Arial" w:hAnsi="Arial" w:cs="Arial"/>
        </w:rPr>
      </w:pPr>
      <w:r w:rsidRPr="00654EAE">
        <w:rPr>
          <w:rFonts w:ascii="Arial" w:hAnsi="Arial" w:cs="Arial"/>
        </w:rPr>
        <w:t>Cd. Guzmán Municipio de Zapotlán el Grande, Jalisco.</w:t>
      </w:r>
    </w:p>
    <w:p w:rsidR="001A051C" w:rsidRPr="00654EAE" w:rsidRDefault="001A051C" w:rsidP="001A051C">
      <w:pPr>
        <w:pStyle w:val="Sinespaciado"/>
        <w:jc w:val="center"/>
        <w:rPr>
          <w:rFonts w:ascii="Arial" w:hAnsi="Arial" w:cs="Arial"/>
        </w:rPr>
      </w:pPr>
      <w:r w:rsidRPr="00654EAE">
        <w:rPr>
          <w:rFonts w:ascii="Arial" w:hAnsi="Arial" w:cs="Arial"/>
        </w:rPr>
        <w:t xml:space="preserve">A </w:t>
      </w:r>
      <w:r>
        <w:rPr>
          <w:rFonts w:ascii="Arial" w:hAnsi="Arial" w:cs="Arial"/>
        </w:rPr>
        <w:t>05</w:t>
      </w:r>
      <w:r w:rsidRPr="00654EAE">
        <w:rPr>
          <w:rFonts w:ascii="Arial" w:hAnsi="Arial" w:cs="Arial"/>
        </w:rPr>
        <w:t xml:space="preserve"> de </w:t>
      </w:r>
      <w:proofErr w:type="gramStart"/>
      <w:r>
        <w:rPr>
          <w:rFonts w:ascii="Arial" w:hAnsi="Arial" w:cs="Arial"/>
        </w:rPr>
        <w:t>Junio</w:t>
      </w:r>
      <w:proofErr w:type="gramEnd"/>
      <w:r>
        <w:rPr>
          <w:rFonts w:ascii="Arial" w:hAnsi="Arial" w:cs="Arial"/>
        </w:rPr>
        <w:t xml:space="preserve"> </w:t>
      </w:r>
      <w:r w:rsidRPr="00654EAE">
        <w:rPr>
          <w:rFonts w:ascii="Arial" w:hAnsi="Arial" w:cs="Arial"/>
        </w:rPr>
        <w:t>de 2023.</w:t>
      </w:r>
    </w:p>
    <w:p w:rsidR="001A051C" w:rsidRDefault="001A051C" w:rsidP="001A051C">
      <w:pPr>
        <w:pStyle w:val="Sinespaciado"/>
        <w:jc w:val="center"/>
        <w:rPr>
          <w:rFonts w:ascii="Arial" w:hAnsi="Arial" w:cs="Arial"/>
        </w:rPr>
      </w:pPr>
    </w:p>
    <w:p w:rsidR="001A051C" w:rsidRPr="003E4A11" w:rsidRDefault="003E4A11" w:rsidP="003E4A11">
      <w:pPr>
        <w:pStyle w:val="Sinespaciado"/>
        <w:jc w:val="center"/>
        <w:rPr>
          <w:rFonts w:ascii="Arial" w:hAnsi="Arial" w:cs="Arial"/>
          <w:b/>
        </w:rPr>
      </w:pPr>
      <w:r w:rsidRPr="003E4A11">
        <w:rPr>
          <w:rFonts w:ascii="Arial" w:hAnsi="Arial" w:cs="Arial"/>
          <w:b/>
        </w:rPr>
        <w:t>COMISIÓN EDILICIA PERMANENTE DE DESARROLLO ECONOMICO Y TURISMO.</w:t>
      </w:r>
    </w:p>
    <w:p w:rsidR="001A051C" w:rsidRDefault="001A051C" w:rsidP="001A051C">
      <w:pPr>
        <w:spacing w:before="240" w:after="0" w:line="276" w:lineRule="auto"/>
        <w:ind w:right="-801"/>
        <w:jc w:val="center"/>
        <w:rPr>
          <w:rFonts w:ascii="Arial" w:eastAsia="Calibri" w:hAnsi="Arial" w:cs="Arial"/>
          <w:sz w:val="24"/>
          <w:szCs w:val="24"/>
        </w:rPr>
      </w:pPr>
    </w:p>
    <w:p w:rsidR="003E4A11" w:rsidRDefault="003E4A11" w:rsidP="001A051C">
      <w:pPr>
        <w:spacing w:before="240" w:after="0" w:line="276" w:lineRule="auto"/>
        <w:ind w:right="-801"/>
        <w:jc w:val="center"/>
        <w:rPr>
          <w:rFonts w:ascii="Arial" w:eastAsia="Calibri" w:hAnsi="Arial" w:cs="Arial"/>
          <w:sz w:val="24"/>
          <w:szCs w:val="24"/>
        </w:rPr>
      </w:pPr>
    </w:p>
    <w:p w:rsidR="001A051C" w:rsidRPr="00E0147B" w:rsidRDefault="001A051C" w:rsidP="001A051C">
      <w:pPr>
        <w:pStyle w:val="Sinespaciado"/>
        <w:jc w:val="center"/>
        <w:rPr>
          <w:rFonts w:ascii="Arial" w:hAnsi="Arial" w:cs="Arial"/>
          <w:b/>
          <w:noProof/>
          <w:lang w:val="es-ES_tradnl" w:eastAsia="es-ES"/>
        </w:rPr>
      </w:pPr>
      <w:r w:rsidRPr="00E0147B">
        <w:rPr>
          <w:rFonts w:ascii="Arial" w:hAnsi="Arial" w:cs="Arial"/>
          <w:b/>
          <w:noProof/>
          <w:lang w:val="es-ES_tradnl" w:eastAsia="es-ES"/>
        </w:rPr>
        <w:t>LIC. JORGE DE JESÚS JUÁREZ PARRA</w:t>
      </w:r>
    </w:p>
    <w:p w:rsidR="001A051C" w:rsidRPr="00E0147B" w:rsidRDefault="001A051C" w:rsidP="001A051C">
      <w:pPr>
        <w:pStyle w:val="Sinespaciado"/>
        <w:jc w:val="center"/>
        <w:rPr>
          <w:rFonts w:ascii="Arial" w:hAnsi="Arial" w:cs="Arial"/>
          <w:noProof/>
          <w:lang w:val="es-ES_tradnl" w:eastAsia="es-ES"/>
        </w:rPr>
      </w:pPr>
      <w:r w:rsidRPr="00E0147B">
        <w:rPr>
          <w:rFonts w:ascii="Arial" w:hAnsi="Arial" w:cs="Arial"/>
          <w:noProof/>
          <w:lang w:val="es-ES_tradnl" w:eastAsia="es-ES"/>
        </w:rPr>
        <w:t>Presidente De La Comisión Edilicia De Desarrollo Económico y Turismo</w:t>
      </w:r>
    </w:p>
    <w:p w:rsidR="001A051C" w:rsidRDefault="001A051C" w:rsidP="001A051C">
      <w:pPr>
        <w:pStyle w:val="Sinespaciado"/>
        <w:jc w:val="center"/>
        <w:rPr>
          <w:rFonts w:ascii="Arial" w:hAnsi="Arial" w:cs="Arial"/>
          <w:noProof/>
          <w:lang w:val="es-ES_tradnl" w:eastAsia="es-ES"/>
        </w:rPr>
      </w:pPr>
      <w:r w:rsidRPr="00E0147B">
        <w:rPr>
          <w:rFonts w:ascii="Arial" w:hAnsi="Arial" w:cs="Arial"/>
          <w:noProof/>
          <w:lang w:val="es-ES_tradnl" w:eastAsia="es-ES"/>
        </w:rPr>
        <w:t>Del Ayuntamiento De Zapotlán El Grande, Jalisco.</w:t>
      </w:r>
    </w:p>
    <w:p w:rsidR="001A051C" w:rsidRDefault="001A051C" w:rsidP="001A051C">
      <w:pPr>
        <w:pStyle w:val="Sinespaciado"/>
        <w:jc w:val="center"/>
        <w:rPr>
          <w:rFonts w:ascii="Arial" w:hAnsi="Arial" w:cs="Arial"/>
          <w:noProof/>
          <w:lang w:val="es-ES_tradnl" w:eastAsia="es-ES"/>
        </w:rPr>
      </w:pPr>
    </w:p>
    <w:p w:rsidR="001A051C" w:rsidRDefault="001A051C" w:rsidP="001A051C">
      <w:pPr>
        <w:pStyle w:val="Sinespaciado"/>
        <w:jc w:val="center"/>
        <w:rPr>
          <w:rFonts w:ascii="Arial" w:hAnsi="Arial" w:cs="Arial"/>
          <w:noProof/>
          <w:lang w:val="es-ES_tradnl" w:eastAsia="es-ES"/>
        </w:rPr>
      </w:pPr>
    </w:p>
    <w:p w:rsidR="001A051C" w:rsidRDefault="001A051C" w:rsidP="001A051C">
      <w:pPr>
        <w:pStyle w:val="Sinespaciado"/>
        <w:jc w:val="center"/>
        <w:rPr>
          <w:rFonts w:ascii="Arial" w:hAnsi="Arial" w:cs="Arial"/>
          <w:noProof/>
          <w:lang w:val="es-ES_tradnl" w:eastAsia="es-ES"/>
        </w:rPr>
      </w:pPr>
    </w:p>
    <w:p w:rsidR="001A051C" w:rsidRDefault="001A051C" w:rsidP="001A051C">
      <w:pPr>
        <w:pStyle w:val="Sinespaciado"/>
        <w:jc w:val="center"/>
        <w:rPr>
          <w:rFonts w:ascii="Arial" w:hAnsi="Arial" w:cs="Arial"/>
          <w:noProof/>
          <w:lang w:val="es-ES_tradnl" w:eastAsia="es-ES"/>
        </w:rPr>
      </w:pPr>
    </w:p>
    <w:p w:rsidR="001A051C" w:rsidRDefault="001A051C" w:rsidP="001A051C">
      <w:pPr>
        <w:pStyle w:val="Sinespaciado"/>
        <w:jc w:val="center"/>
        <w:rPr>
          <w:rFonts w:ascii="Arial" w:hAnsi="Arial" w:cs="Arial"/>
          <w:noProof/>
          <w:lang w:val="es-ES_tradnl" w:eastAsia="es-ES"/>
        </w:rPr>
      </w:pPr>
    </w:p>
    <w:p w:rsidR="001A051C" w:rsidRPr="00E0147B" w:rsidRDefault="001A051C" w:rsidP="001A051C">
      <w:pPr>
        <w:pStyle w:val="Sinespaciado"/>
        <w:rPr>
          <w:rFonts w:ascii="Arial" w:hAnsi="Arial" w:cs="Arial"/>
          <w:b/>
          <w:noProof/>
          <w:lang w:val="es-ES_tradnl" w:eastAsia="es-ES"/>
        </w:rPr>
      </w:pPr>
      <w:r w:rsidRPr="00E0147B">
        <w:rPr>
          <w:rFonts w:ascii="Arial" w:hAnsi="Arial" w:cs="Arial"/>
          <w:b/>
          <w:noProof/>
          <w:lang w:val="es-ES_tradnl" w:eastAsia="es-ES"/>
        </w:rPr>
        <w:t xml:space="preserve">C. SARA MORENO RAMÍREZ. </w:t>
      </w:r>
    </w:p>
    <w:p w:rsidR="001A051C" w:rsidRDefault="001A051C" w:rsidP="001A051C">
      <w:pPr>
        <w:pStyle w:val="Sinespaciado"/>
        <w:rPr>
          <w:rFonts w:ascii="Arial" w:hAnsi="Arial" w:cs="Arial"/>
          <w:noProof/>
          <w:lang w:val="es-ES_tradnl" w:eastAsia="es-ES"/>
        </w:rPr>
      </w:pPr>
      <w:r>
        <w:rPr>
          <w:rFonts w:ascii="Arial" w:hAnsi="Arial" w:cs="Arial"/>
          <w:noProof/>
          <w:lang w:val="es-ES_tradnl" w:eastAsia="es-ES"/>
        </w:rPr>
        <w:t xml:space="preserve">Regidora Vocal de la Comisión Edilicia Permanente </w:t>
      </w:r>
    </w:p>
    <w:p w:rsidR="001A051C" w:rsidRDefault="001A051C" w:rsidP="001A051C">
      <w:pPr>
        <w:pStyle w:val="Sinespaciado"/>
        <w:rPr>
          <w:rFonts w:ascii="Arial" w:hAnsi="Arial" w:cs="Arial"/>
          <w:noProof/>
          <w:lang w:val="es-ES_tradnl" w:eastAsia="es-ES"/>
        </w:rPr>
      </w:pPr>
      <w:r>
        <w:rPr>
          <w:rFonts w:ascii="Arial" w:hAnsi="Arial" w:cs="Arial"/>
          <w:noProof/>
          <w:lang w:val="es-ES_tradnl" w:eastAsia="es-ES"/>
        </w:rPr>
        <w:t xml:space="preserve">de Desarrollo Económico y Turismo. </w:t>
      </w:r>
    </w:p>
    <w:p w:rsidR="001A051C" w:rsidRDefault="001A051C" w:rsidP="001A051C">
      <w:pPr>
        <w:pStyle w:val="Sinespaciado"/>
        <w:rPr>
          <w:rFonts w:ascii="Arial" w:hAnsi="Arial" w:cs="Arial"/>
          <w:noProof/>
          <w:lang w:val="es-ES_tradnl" w:eastAsia="es-ES"/>
        </w:rPr>
      </w:pPr>
    </w:p>
    <w:p w:rsidR="001A051C" w:rsidRDefault="001A051C" w:rsidP="001A051C">
      <w:pPr>
        <w:pStyle w:val="Sinespaciado"/>
        <w:rPr>
          <w:rFonts w:ascii="Arial" w:hAnsi="Arial" w:cs="Arial"/>
          <w:noProof/>
          <w:lang w:val="es-ES_tradnl" w:eastAsia="es-ES"/>
        </w:rPr>
      </w:pPr>
    </w:p>
    <w:p w:rsidR="005072CB" w:rsidRDefault="005072CB" w:rsidP="001A051C">
      <w:pPr>
        <w:pStyle w:val="Sinespaciado"/>
        <w:rPr>
          <w:rFonts w:ascii="Arial" w:hAnsi="Arial" w:cs="Arial"/>
          <w:noProof/>
          <w:lang w:val="es-ES_tradnl" w:eastAsia="es-ES"/>
        </w:rPr>
      </w:pPr>
    </w:p>
    <w:p w:rsidR="005072CB" w:rsidRDefault="005072CB" w:rsidP="001A051C">
      <w:pPr>
        <w:pStyle w:val="Sinespaciado"/>
        <w:rPr>
          <w:rFonts w:ascii="Arial" w:hAnsi="Arial" w:cs="Arial"/>
          <w:noProof/>
          <w:lang w:val="es-ES_tradnl" w:eastAsia="es-ES"/>
        </w:rPr>
      </w:pPr>
      <w:bookmarkStart w:id="0" w:name="_GoBack"/>
      <w:bookmarkEnd w:id="0"/>
    </w:p>
    <w:p w:rsidR="001A051C" w:rsidRPr="00921D96" w:rsidRDefault="001A051C" w:rsidP="001A051C">
      <w:pPr>
        <w:pStyle w:val="Sinespaciado"/>
        <w:jc w:val="right"/>
        <w:rPr>
          <w:rFonts w:ascii="Arial" w:hAnsi="Arial" w:cs="Arial"/>
          <w:b/>
          <w:noProof/>
          <w:lang w:val="es-ES_tradnl" w:eastAsia="es-ES"/>
        </w:rPr>
      </w:pPr>
      <w:r w:rsidRPr="00921D96">
        <w:rPr>
          <w:rFonts w:ascii="Arial" w:hAnsi="Arial" w:cs="Arial"/>
          <w:b/>
          <w:noProof/>
          <w:lang w:val="es-ES_tradnl" w:eastAsia="es-ES"/>
        </w:rPr>
        <w:t xml:space="preserve">C. ALEJANDRO BARRAGÁN SÁNCHEZ. </w:t>
      </w:r>
    </w:p>
    <w:p w:rsidR="001A051C" w:rsidRDefault="001A051C" w:rsidP="001A051C">
      <w:pPr>
        <w:pStyle w:val="Sinespaciado"/>
        <w:jc w:val="right"/>
        <w:rPr>
          <w:rFonts w:ascii="Arial" w:hAnsi="Arial" w:cs="Arial"/>
          <w:noProof/>
          <w:lang w:val="es-ES_tradnl" w:eastAsia="es-ES"/>
        </w:rPr>
      </w:pPr>
      <w:r>
        <w:rPr>
          <w:rFonts w:ascii="Arial" w:hAnsi="Arial" w:cs="Arial"/>
          <w:noProof/>
          <w:lang w:val="es-ES_tradnl" w:eastAsia="es-ES"/>
        </w:rPr>
        <w:t xml:space="preserve">Presidente Municipal y Vocal de la Comisión Edilicia Permanente </w:t>
      </w:r>
    </w:p>
    <w:p w:rsidR="001A051C" w:rsidRPr="00E0147B" w:rsidRDefault="001A051C" w:rsidP="001A051C">
      <w:pPr>
        <w:pStyle w:val="Sinespaciado"/>
        <w:jc w:val="right"/>
        <w:rPr>
          <w:rFonts w:ascii="Arial" w:hAnsi="Arial" w:cs="Arial"/>
          <w:noProof/>
          <w:lang w:val="es-ES_tradnl" w:eastAsia="es-ES"/>
        </w:rPr>
      </w:pPr>
      <w:r>
        <w:rPr>
          <w:rFonts w:ascii="Arial" w:hAnsi="Arial" w:cs="Arial"/>
          <w:noProof/>
          <w:lang w:val="es-ES_tradnl" w:eastAsia="es-ES"/>
        </w:rPr>
        <w:t>de Desarrollo Económico y Turismo</w:t>
      </w:r>
    </w:p>
    <w:p w:rsidR="001A051C" w:rsidRPr="00E0147B" w:rsidRDefault="001A051C" w:rsidP="001A051C">
      <w:pPr>
        <w:pStyle w:val="Sinespaciado"/>
        <w:rPr>
          <w:rFonts w:ascii="Arial" w:eastAsia="Calibri" w:hAnsi="Arial" w:cs="Arial"/>
        </w:rPr>
      </w:pPr>
    </w:p>
    <w:p w:rsidR="001A051C" w:rsidRPr="003E4A11" w:rsidRDefault="003E4A11" w:rsidP="001A051C">
      <w:pPr>
        <w:spacing w:before="240" w:after="0" w:line="276" w:lineRule="auto"/>
        <w:ind w:right="-801"/>
        <w:jc w:val="center"/>
        <w:rPr>
          <w:rFonts w:ascii="Arial" w:eastAsia="Calibri" w:hAnsi="Arial" w:cs="Arial"/>
          <w:b/>
          <w:sz w:val="24"/>
          <w:szCs w:val="24"/>
        </w:rPr>
      </w:pPr>
      <w:r w:rsidRPr="003E4A11">
        <w:rPr>
          <w:rFonts w:ascii="Arial" w:eastAsia="Calibri" w:hAnsi="Arial" w:cs="Arial"/>
          <w:b/>
          <w:sz w:val="24"/>
          <w:szCs w:val="24"/>
        </w:rPr>
        <w:t>COMISIÓN EDILICIA PERMANENTE DE INNOVACIÓN, CIENCIA Y TECNOLOGÍA.</w:t>
      </w:r>
    </w:p>
    <w:p w:rsidR="001A051C" w:rsidRDefault="001A051C" w:rsidP="001A051C">
      <w:pPr>
        <w:spacing w:before="240" w:after="0" w:line="276" w:lineRule="auto"/>
        <w:ind w:right="-801"/>
        <w:jc w:val="center"/>
        <w:rPr>
          <w:rFonts w:ascii="Arial" w:eastAsia="Calibri" w:hAnsi="Arial" w:cs="Arial"/>
          <w:sz w:val="24"/>
          <w:szCs w:val="24"/>
        </w:rPr>
      </w:pPr>
    </w:p>
    <w:p w:rsidR="003E4A11" w:rsidRDefault="003E4A11" w:rsidP="001A051C">
      <w:pPr>
        <w:spacing w:before="240" w:after="0" w:line="276" w:lineRule="auto"/>
        <w:ind w:right="-801"/>
        <w:jc w:val="center"/>
        <w:rPr>
          <w:rFonts w:ascii="Arial" w:eastAsia="Calibri" w:hAnsi="Arial" w:cs="Arial"/>
          <w:sz w:val="24"/>
          <w:szCs w:val="24"/>
        </w:rPr>
      </w:pPr>
    </w:p>
    <w:p w:rsidR="007B4924" w:rsidRPr="001A051C" w:rsidRDefault="001A051C" w:rsidP="001A051C">
      <w:pPr>
        <w:pStyle w:val="Sinespaciado"/>
        <w:rPr>
          <w:rFonts w:ascii="Arial" w:hAnsi="Arial" w:cs="Arial"/>
          <w:b/>
          <w:lang w:eastAsia="es-MX"/>
        </w:rPr>
      </w:pPr>
      <w:r w:rsidRPr="001A051C">
        <w:rPr>
          <w:rFonts w:ascii="Arial" w:hAnsi="Arial" w:cs="Arial"/>
          <w:b/>
          <w:lang w:eastAsia="es-MX"/>
        </w:rPr>
        <w:t>C. LAURA ELENA MARTÍNEZ RUVALCABA</w:t>
      </w:r>
    </w:p>
    <w:p w:rsidR="001A051C" w:rsidRPr="001A051C" w:rsidRDefault="001A051C" w:rsidP="001A051C">
      <w:pPr>
        <w:pStyle w:val="Sinespaciado"/>
        <w:rPr>
          <w:rFonts w:ascii="Arial" w:hAnsi="Arial" w:cs="Arial"/>
          <w:lang w:eastAsia="es-MX"/>
        </w:rPr>
      </w:pPr>
      <w:r w:rsidRPr="001A051C">
        <w:rPr>
          <w:rFonts w:ascii="Arial" w:hAnsi="Arial" w:cs="Arial"/>
          <w:lang w:eastAsia="es-MX"/>
        </w:rPr>
        <w:t>Regidora Presidente de la Comisión Edilicia Permanente</w:t>
      </w:r>
    </w:p>
    <w:p w:rsidR="001A051C" w:rsidRPr="001A051C" w:rsidRDefault="001A051C" w:rsidP="001A051C">
      <w:pPr>
        <w:pStyle w:val="Sinespaciado"/>
        <w:rPr>
          <w:rFonts w:ascii="Arial" w:hAnsi="Arial" w:cs="Arial"/>
          <w:lang w:eastAsia="es-MX"/>
        </w:rPr>
      </w:pPr>
      <w:r w:rsidRPr="001A051C">
        <w:rPr>
          <w:rFonts w:ascii="Arial" w:hAnsi="Arial" w:cs="Arial"/>
          <w:lang w:eastAsia="es-MX"/>
        </w:rPr>
        <w:t>De Innovación, Ciencia y Tecnología.</w:t>
      </w:r>
    </w:p>
    <w:p w:rsidR="0030007F" w:rsidRDefault="0030007F" w:rsidP="000B10D8">
      <w:pPr>
        <w:spacing w:before="240" w:after="0" w:line="276" w:lineRule="auto"/>
        <w:ind w:right="-518"/>
        <w:jc w:val="center"/>
        <w:rPr>
          <w:rFonts w:ascii="Arial" w:eastAsia="Times New Roman" w:hAnsi="Arial" w:cs="Arial"/>
          <w:sz w:val="24"/>
          <w:szCs w:val="18"/>
          <w:lang w:eastAsia="es-MX"/>
        </w:rPr>
      </w:pPr>
    </w:p>
    <w:p w:rsidR="001A051C" w:rsidRDefault="001A051C" w:rsidP="000B10D8">
      <w:pPr>
        <w:spacing w:before="240" w:after="0" w:line="276" w:lineRule="auto"/>
        <w:ind w:right="-518"/>
        <w:jc w:val="center"/>
        <w:rPr>
          <w:rFonts w:ascii="Arial" w:eastAsia="Times New Roman" w:hAnsi="Arial" w:cs="Arial"/>
          <w:sz w:val="24"/>
          <w:szCs w:val="18"/>
          <w:lang w:eastAsia="es-MX"/>
        </w:rPr>
      </w:pPr>
    </w:p>
    <w:p w:rsidR="0030007F" w:rsidRPr="003E4A11" w:rsidRDefault="0030007F" w:rsidP="003E4A11">
      <w:pPr>
        <w:pStyle w:val="Sinespaciado"/>
        <w:jc w:val="right"/>
        <w:rPr>
          <w:rFonts w:ascii="Arial" w:hAnsi="Arial" w:cs="Arial"/>
          <w:b/>
        </w:rPr>
      </w:pPr>
      <w:r w:rsidRPr="003E4A11">
        <w:rPr>
          <w:rFonts w:ascii="Arial" w:hAnsi="Arial" w:cs="Arial"/>
          <w:b/>
        </w:rPr>
        <w:t>C. DIANA LAURA ORTEGA PALAFOX</w:t>
      </w:r>
    </w:p>
    <w:p w:rsidR="0030007F" w:rsidRPr="003E4A11" w:rsidRDefault="0030007F" w:rsidP="003E4A11">
      <w:pPr>
        <w:pStyle w:val="Sinespaciado"/>
        <w:jc w:val="right"/>
        <w:rPr>
          <w:rFonts w:ascii="Arial" w:hAnsi="Arial" w:cs="Arial"/>
        </w:rPr>
      </w:pPr>
      <w:r w:rsidRPr="003E4A11">
        <w:rPr>
          <w:rFonts w:ascii="Arial" w:hAnsi="Arial" w:cs="Arial"/>
        </w:rPr>
        <w:t>Regidora Vocal De La Comisión Edilicia</w:t>
      </w:r>
    </w:p>
    <w:p w:rsidR="0030007F" w:rsidRPr="003E4A11" w:rsidRDefault="0030007F" w:rsidP="003E4A11">
      <w:pPr>
        <w:pStyle w:val="Sinespaciado"/>
        <w:jc w:val="right"/>
        <w:rPr>
          <w:rFonts w:ascii="Arial" w:hAnsi="Arial" w:cs="Arial"/>
        </w:rPr>
      </w:pPr>
      <w:r w:rsidRPr="003E4A11">
        <w:rPr>
          <w:rFonts w:ascii="Arial" w:hAnsi="Arial" w:cs="Arial"/>
        </w:rPr>
        <w:t>Permanente De Innovación, Ciencia y Tecnología.</w:t>
      </w:r>
    </w:p>
    <w:p w:rsidR="0030007F" w:rsidRPr="003E4A11" w:rsidRDefault="0030007F" w:rsidP="003E4A11">
      <w:pPr>
        <w:pStyle w:val="Sinespaciado"/>
        <w:jc w:val="right"/>
        <w:rPr>
          <w:rFonts w:ascii="Arial" w:eastAsia="Times New Roman" w:hAnsi="Arial" w:cs="Arial"/>
          <w:lang w:eastAsia="es-MX"/>
        </w:rPr>
      </w:pPr>
    </w:p>
    <w:p w:rsidR="0030007F" w:rsidRDefault="0030007F" w:rsidP="0030007F">
      <w:pPr>
        <w:spacing w:before="240" w:after="0" w:line="276" w:lineRule="auto"/>
        <w:ind w:right="-518"/>
        <w:jc w:val="right"/>
        <w:rPr>
          <w:rFonts w:ascii="Arial" w:eastAsia="Times New Roman" w:hAnsi="Arial" w:cs="Arial"/>
          <w:sz w:val="24"/>
          <w:szCs w:val="18"/>
          <w:lang w:eastAsia="es-MX"/>
        </w:rPr>
      </w:pPr>
    </w:p>
    <w:p w:rsidR="0030007F" w:rsidRPr="001A051C" w:rsidRDefault="001A051C" w:rsidP="001A051C">
      <w:pPr>
        <w:spacing w:before="240" w:after="0" w:line="276" w:lineRule="auto"/>
        <w:ind w:right="-518"/>
        <w:rPr>
          <w:rFonts w:ascii="Arial" w:eastAsia="Times New Roman" w:hAnsi="Arial" w:cs="Arial"/>
          <w:b/>
          <w:lang w:eastAsia="es-MX"/>
        </w:rPr>
      </w:pPr>
      <w:r w:rsidRPr="001A051C">
        <w:rPr>
          <w:rFonts w:ascii="Arial" w:eastAsia="Times New Roman" w:hAnsi="Arial" w:cs="Arial"/>
          <w:b/>
          <w:lang w:eastAsia="es-MX"/>
        </w:rPr>
        <w:t>C</w:t>
      </w:r>
      <w:r w:rsidR="0030007F" w:rsidRPr="001A051C">
        <w:rPr>
          <w:rFonts w:ascii="Arial" w:eastAsia="Times New Roman" w:hAnsi="Arial" w:cs="Arial"/>
          <w:b/>
          <w:lang w:eastAsia="es-MX"/>
        </w:rPr>
        <w:t>. JESÚS RAMÍREZ SÁNCHEZ</w:t>
      </w:r>
    </w:p>
    <w:p w:rsidR="0030007F" w:rsidRPr="001A051C" w:rsidRDefault="0030007F" w:rsidP="001A051C">
      <w:pPr>
        <w:spacing w:after="0"/>
        <w:ind w:right="-801"/>
        <w:rPr>
          <w:rFonts w:ascii="Arial" w:hAnsi="Arial" w:cs="Arial"/>
        </w:rPr>
      </w:pPr>
      <w:r w:rsidRPr="001A051C">
        <w:rPr>
          <w:rFonts w:ascii="Arial" w:hAnsi="Arial" w:cs="Arial"/>
        </w:rPr>
        <w:t>Regidor Vocal De La Comisión Edilicia</w:t>
      </w:r>
    </w:p>
    <w:p w:rsidR="0030007F" w:rsidRPr="001A051C" w:rsidRDefault="0030007F" w:rsidP="001A051C">
      <w:pPr>
        <w:spacing w:after="0"/>
        <w:ind w:right="-801"/>
        <w:rPr>
          <w:rFonts w:ascii="Arial" w:hAnsi="Arial" w:cs="Arial"/>
        </w:rPr>
      </w:pPr>
      <w:r w:rsidRPr="001A051C">
        <w:rPr>
          <w:rFonts w:ascii="Arial" w:hAnsi="Arial" w:cs="Arial"/>
        </w:rPr>
        <w:t xml:space="preserve">Permanente De </w:t>
      </w:r>
      <w:r w:rsidR="00DD4E84" w:rsidRPr="001A051C">
        <w:rPr>
          <w:rFonts w:ascii="Arial" w:hAnsi="Arial" w:cs="Arial"/>
        </w:rPr>
        <w:t>Innovación, Ciencia y Tecnología</w:t>
      </w:r>
      <w:r w:rsidRPr="001A051C">
        <w:rPr>
          <w:rFonts w:ascii="Arial" w:hAnsi="Arial" w:cs="Arial"/>
        </w:rPr>
        <w:t>.</w:t>
      </w:r>
    </w:p>
    <w:p w:rsidR="001A051C" w:rsidRPr="001A051C" w:rsidRDefault="001A051C" w:rsidP="005072CB">
      <w:pPr>
        <w:spacing w:before="240" w:after="0" w:line="276" w:lineRule="auto"/>
        <w:rPr>
          <w:rFonts w:ascii="Arial" w:eastAsia="Calibri" w:hAnsi="Arial" w:cs="Arial"/>
        </w:rPr>
      </w:pPr>
    </w:p>
    <w:p w:rsidR="001A051C" w:rsidRPr="00E5376B" w:rsidRDefault="001A051C" w:rsidP="005072CB">
      <w:pPr>
        <w:pStyle w:val="Sinespaciado"/>
        <w:jc w:val="both"/>
        <w:rPr>
          <w:rFonts w:ascii="Arial" w:hAnsi="Arial" w:cs="Arial"/>
          <w:sz w:val="16"/>
          <w:szCs w:val="16"/>
        </w:rPr>
      </w:pPr>
      <w:r>
        <w:rPr>
          <w:rFonts w:ascii="Arial" w:hAnsi="Arial" w:cs="Arial"/>
          <w:sz w:val="16"/>
          <w:szCs w:val="16"/>
        </w:rPr>
        <w:t>La presente hoja de firmas forma parte integrante del Acta de la Novena Sesión Ordinaria de la Comisión Edilicia Permanente de Desarrollo Económico y Turismo</w:t>
      </w:r>
      <w:r w:rsidR="003E4A11">
        <w:rPr>
          <w:rFonts w:ascii="Arial" w:hAnsi="Arial" w:cs="Arial"/>
          <w:sz w:val="16"/>
          <w:szCs w:val="16"/>
        </w:rPr>
        <w:t xml:space="preserve"> convocante y la Comisión Edilicia Permanente de Innovación, Ciencia y Tecnología como Coadyuvante</w:t>
      </w:r>
      <w:r>
        <w:rPr>
          <w:rFonts w:ascii="Arial" w:hAnsi="Arial" w:cs="Arial"/>
          <w:sz w:val="16"/>
          <w:szCs w:val="16"/>
        </w:rPr>
        <w:t xml:space="preserve">, celebrada el día 27 de </w:t>
      </w:r>
      <w:proofErr w:type="gramStart"/>
      <w:r>
        <w:rPr>
          <w:rFonts w:ascii="Arial" w:hAnsi="Arial" w:cs="Arial"/>
          <w:sz w:val="16"/>
          <w:szCs w:val="16"/>
        </w:rPr>
        <w:t>Abril</w:t>
      </w:r>
      <w:proofErr w:type="gramEnd"/>
      <w:r>
        <w:rPr>
          <w:rFonts w:ascii="Arial" w:hAnsi="Arial" w:cs="Arial"/>
          <w:sz w:val="16"/>
          <w:szCs w:val="16"/>
        </w:rPr>
        <w:t xml:space="preserve"> de 2023. </w:t>
      </w:r>
      <w:proofErr w:type="gramStart"/>
      <w:r>
        <w:rPr>
          <w:rFonts w:ascii="Arial" w:hAnsi="Arial" w:cs="Arial"/>
          <w:sz w:val="16"/>
          <w:szCs w:val="16"/>
        </w:rPr>
        <w:t>.-</w:t>
      </w:r>
      <w:proofErr w:type="gramEnd"/>
      <w:r>
        <w:rPr>
          <w:rFonts w:ascii="Arial" w:hAnsi="Arial" w:cs="Arial"/>
          <w:sz w:val="16"/>
          <w:szCs w:val="16"/>
        </w:rPr>
        <w:t xml:space="preserve"> -  -  -  -  -  -  -  -  -  -  -  -  -  -  -  -  -  -  -  -  -  -  -  -  -  - </w:t>
      </w:r>
      <w:r w:rsidR="003E4A11">
        <w:rPr>
          <w:rFonts w:ascii="Arial" w:hAnsi="Arial" w:cs="Arial"/>
          <w:sz w:val="16"/>
          <w:szCs w:val="16"/>
        </w:rPr>
        <w:t xml:space="preserve"> -  -  -  -  -  -  -  -  -  -  -  -  -  -  -  -  -</w:t>
      </w:r>
      <w:r>
        <w:rPr>
          <w:rFonts w:ascii="Arial" w:hAnsi="Arial" w:cs="Arial"/>
          <w:sz w:val="16"/>
          <w:szCs w:val="16"/>
        </w:rPr>
        <w:t>CONSTE.-</w:t>
      </w:r>
    </w:p>
    <w:p w:rsidR="001A051C" w:rsidRDefault="001A051C" w:rsidP="005072CB">
      <w:pPr>
        <w:spacing w:before="240" w:after="0" w:line="276" w:lineRule="auto"/>
        <w:jc w:val="both"/>
        <w:rPr>
          <w:rFonts w:ascii="Arial" w:eastAsia="Times New Roman" w:hAnsi="Arial" w:cs="Arial"/>
          <w:sz w:val="24"/>
          <w:szCs w:val="18"/>
          <w:lang w:eastAsia="es-MX"/>
        </w:rPr>
      </w:pPr>
    </w:p>
    <w:p w:rsidR="0030007F" w:rsidRPr="00523476" w:rsidRDefault="0030007F" w:rsidP="001A051C">
      <w:pPr>
        <w:spacing w:before="240" w:after="0" w:line="276" w:lineRule="auto"/>
        <w:ind w:right="-284"/>
        <w:jc w:val="right"/>
        <w:rPr>
          <w:rFonts w:ascii="Arial" w:eastAsia="Times New Roman" w:hAnsi="Arial" w:cs="Arial"/>
          <w:sz w:val="24"/>
          <w:szCs w:val="18"/>
          <w:lang w:eastAsia="es-MX"/>
        </w:rPr>
      </w:pPr>
    </w:p>
    <w:sectPr w:rsidR="0030007F" w:rsidRPr="00523476" w:rsidSect="005072CB">
      <w:headerReference w:type="default" r:id="rId9"/>
      <w:footerReference w:type="default" r:id="rId10"/>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894" w:rsidRDefault="00080894" w:rsidP="00E644CC">
      <w:pPr>
        <w:spacing w:after="0" w:line="240" w:lineRule="auto"/>
      </w:pPr>
      <w:r>
        <w:separator/>
      </w:r>
    </w:p>
  </w:endnote>
  <w:endnote w:type="continuationSeparator" w:id="0">
    <w:p w:rsidR="00080894" w:rsidRDefault="00080894" w:rsidP="00E6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79184"/>
      <w:docPartObj>
        <w:docPartGallery w:val="Page Numbers (Bottom of Page)"/>
        <w:docPartUnique/>
      </w:docPartObj>
    </w:sdtPr>
    <w:sdtEndPr>
      <w:rPr>
        <w:color w:val="7F7F7F" w:themeColor="background1" w:themeShade="7F"/>
        <w:spacing w:val="60"/>
        <w:lang w:val="es-ES"/>
      </w:rPr>
    </w:sdtEndPr>
    <w:sdtContent>
      <w:p w:rsidR="003E4A11" w:rsidRDefault="003E4A11">
        <w:pPr>
          <w:pStyle w:val="Piedepgina"/>
          <w:pBdr>
            <w:top w:val="single" w:sz="4" w:space="1" w:color="D9D9D9" w:themeColor="background1" w:themeShade="D9"/>
          </w:pBdr>
          <w:jc w:val="right"/>
        </w:pPr>
        <w:r>
          <w:fldChar w:fldCharType="begin"/>
        </w:r>
        <w:r>
          <w:instrText>PAGE   \* MERGEFORMAT</w:instrText>
        </w:r>
        <w:r>
          <w:fldChar w:fldCharType="separate"/>
        </w:r>
        <w:r w:rsidR="005072CB" w:rsidRPr="005072CB">
          <w:rPr>
            <w:noProof/>
            <w:lang w:val="es-ES"/>
          </w:rPr>
          <w:t>12</w:t>
        </w:r>
        <w:r>
          <w:fldChar w:fldCharType="end"/>
        </w:r>
        <w:r>
          <w:rPr>
            <w:lang w:val="es-ES"/>
          </w:rPr>
          <w:t xml:space="preserve"> | </w:t>
        </w:r>
        <w:r>
          <w:rPr>
            <w:color w:val="7F7F7F" w:themeColor="background1" w:themeShade="7F"/>
            <w:spacing w:val="60"/>
            <w:lang w:val="es-ES"/>
          </w:rPr>
          <w:t>Página</w:t>
        </w:r>
      </w:p>
    </w:sdtContent>
  </w:sdt>
  <w:p w:rsidR="00E644CC" w:rsidRDefault="00E644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894" w:rsidRDefault="00080894" w:rsidP="00E644CC">
      <w:pPr>
        <w:spacing w:after="0" w:line="240" w:lineRule="auto"/>
      </w:pPr>
      <w:r>
        <w:separator/>
      </w:r>
    </w:p>
  </w:footnote>
  <w:footnote w:type="continuationSeparator" w:id="0">
    <w:p w:rsidR="00080894" w:rsidRDefault="00080894" w:rsidP="00E6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CC" w:rsidRDefault="005072CB">
    <w:pPr>
      <w:pStyle w:val="Encabezado"/>
    </w:pPr>
    <w:r>
      <w:rPr>
        <w:noProof/>
        <w:lang w:eastAsia="es-MX"/>
      </w:rPr>
      <w:drawing>
        <wp:anchor distT="0" distB="0" distL="114300" distR="114300" simplePos="0" relativeHeight="251661312" behindDoc="1" locked="0" layoutInCell="1" allowOverlap="1" wp14:anchorId="0AE47DFD" wp14:editId="7AC1F899">
          <wp:simplePos x="0" y="0"/>
          <wp:positionH relativeFrom="margin">
            <wp:posOffset>3510915</wp:posOffset>
          </wp:positionH>
          <wp:positionV relativeFrom="paragraph">
            <wp:posOffset>-163830</wp:posOffset>
          </wp:positionV>
          <wp:extent cx="2390775" cy="914400"/>
          <wp:effectExtent l="0" t="0" r="9525" b="0"/>
          <wp:wrapSquare wrapText="bothSides"/>
          <wp:docPr id="11" name="Imagen 1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39077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44CC">
      <w:rPr>
        <w:noProof/>
        <w:lang w:eastAsia="es-MX"/>
      </w:rPr>
      <w:drawing>
        <wp:anchor distT="0" distB="0" distL="114300" distR="114300" simplePos="0" relativeHeight="251659264" behindDoc="1" locked="0" layoutInCell="1" allowOverlap="1" wp14:anchorId="2F871A2B" wp14:editId="6D03C314">
          <wp:simplePos x="0" y="0"/>
          <wp:positionH relativeFrom="page">
            <wp:posOffset>-17145</wp:posOffset>
          </wp:positionH>
          <wp:positionV relativeFrom="paragraph">
            <wp:posOffset>-495935</wp:posOffset>
          </wp:positionV>
          <wp:extent cx="7780655" cy="136207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0655" cy="1362075"/>
                  </a:xfrm>
                  <a:prstGeom prst="rect">
                    <a:avLst/>
                  </a:prstGeom>
                  <a:noFill/>
                </pic:spPr>
              </pic:pic>
            </a:graphicData>
          </a:graphic>
          <wp14:sizeRelH relativeFrom="page">
            <wp14:pctWidth>0</wp14:pctWidth>
          </wp14:sizeRelH>
          <wp14:sizeRelV relativeFrom="page">
            <wp14:pctHeight>0</wp14:pctHeight>
          </wp14:sizeRelV>
        </wp:anchor>
      </w:drawing>
    </w:r>
  </w:p>
  <w:p w:rsidR="00E644CC" w:rsidRDefault="00E644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01"/>
    <w:rsid w:val="0000455C"/>
    <w:rsid w:val="0003733D"/>
    <w:rsid w:val="00065974"/>
    <w:rsid w:val="00072B7C"/>
    <w:rsid w:val="00075B2B"/>
    <w:rsid w:val="00076CAF"/>
    <w:rsid w:val="00080510"/>
    <w:rsid w:val="00080894"/>
    <w:rsid w:val="0008430F"/>
    <w:rsid w:val="000B10D8"/>
    <w:rsid w:val="000B68FE"/>
    <w:rsid w:val="000E30AC"/>
    <w:rsid w:val="00100ACE"/>
    <w:rsid w:val="0014253E"/>
    <w:rsid w:val="0017557D"/>
    <w:rsid w:val="00181512"/>
    <w:rsid w:val="00182B51"/>
    <w:rsid w:val="0019738E"/>
    <w:rsid w:val="001A051C"/>
    <w:rsid w:val="001C1C0F"/>
    <w:rsid w:val="001D10A3"/>
    <w:rsid w:val="001D3E8D"/>
    <w:rsid w:val="001D49B5"/>
    <w:rsid w:val="001E269B"/>
    <w:rsid w:val="0021062C"/>
    <w:rsid w:val="00217411"/>
    <w:rsid w:val="002225D4"/>
    <w:rsid w:val="00222CDA"/>
    <w:rsid w:val="00286403"/>
    <w:rsid w:val="00287A5B"/>
    <w:rsid w:val="002E1827"/>
    <w:rsid w:val="002F76B2"/>
    <w:rsid w:val="0030007F"/>
    <w:rsid w:val="00324F26"/>
    <w:rsid w:val="00341EA5"/>
    <w:rsid w:val="00375A83"/>
    <w:rsid w:val="00396FCF"/>
    <w:rsid w:val="003B2218"/>
    <w:rsid w:val="003E0923"/>
    <w:rsid w:val="003E2501"/>
    <w:rsid w:val="003E4A11"/>
    <w:rsid w:val="003E5D13"/>
    <w:rsid w:val="003F0BDA"/>
    <w:rsid w:val="00413957"/>
    <w:rsid w:val="004237CD"/>
    <w:rsid w:val="00446B52"/>
    <w:rsid w:val="004650C2"/>
    <w:rsid w:val="00492C96"/>
    <w:rsid w:val="00497977"/>
    <w:rsid w:val="004B6AD2"/>
    <w:rsid w:val="004C4AD3"/>
    <w:rsid w:val="00502FF1"/>
    <w:rsid w:val="005072CB"/>
    <w:rsid w:val="00511397"/>
    <w:rsid w:val="005151A9"/>
    <w:rsid w:val="00517DEF"/>
    <w:rsid w:val="00523476"/>
    <w:rsid w:val="00564543"/>
    <w:rsid w:val="005706ED"/>
    <w:rsid w:val="00574390"/>
    <w:rsid w:val="00594F1D"/>
    <w:rsid w:val="005B722A"/>
    <w:rsid w:val="005C5EDE"/>
    <w:rsid w:val="005D0CD2"/>
    <w:rsid w:val="005E7EDA"/>
    <w:rsid w:val="005F47F5"/>
    <w:rsid w:val="0061489D"/>
    <w:rsid w:val="00644518"/>
    <w:rsid w:val="00656CFD"/>
    <w:rsid w:val="006C183F"/>
    <w:rsid w:val="006F4843"/>
    <w:rsid w:val="00714972"/>
    <w:rsid w:val="00720657"/>
    <w:rsid w:val="007220DF"/>
    <w:rsid w:val="00745C1E"/>
    <w:rsid w:val="007B285F"/>
    <w:rsid w:val="007B4924"/>
    <w:rsid w:val="007C0899"/>
    <w:rsid w:val="007C7107"/>
    <w:rsid w:val="007F6B85"/>
    <w:rsid w:val="00800A2F"/>
    <w:rsid w:val="00812EDD"/>
    <w:rsid w:val="0081659A"/>
    <w:rsid w:val="00835D54"/>
    <w:rsid w:val="00840B98"/>
    <w:rsid w:val="00842153"/>
    <w:rsid w:val="00842D39"/>
    <w:rsid w:val="008479B6"/>
    <w:rsid w:val="00855C5A"/>
    <w:rsid w:val="00881E41"/>
    <w:rsid w:val="00884381"/>
    <w:rsid w:val="008960D9"/>
    <w:rsid w:val="008B4AC2"/>
    <w:rsid w:val="00915B24"/>
    <w:rsid w:val="009312A8"/>
    <w:rsid w:val="0093567D"/>
    <w:rsid w:val="0096020E"/>
    <w:rsid w:val="009761C2"/>
    <w:rsid w:val="00986C04"/>
    <w:rsid w:val="00992C5C"/>
    <w:rsid w:val="0099354E"/>
    <w:rsid w:val="009B47F8"/>
    <w:rsid w:val="009B6901"/>
    <w:rsid w:val="009B6C16"/>
    <w:rsid w:val="009D12B0"/>
    <w:rsid w:val="009D4A4C"/>
    <w:rsid w:val="009E11F9"/>
    <w:rsid w:val="009E3EB2"/>
    <w:rsid w:val="009E54B6"/>
    <w:rsid w:val="00A204AB"/>
    <w:rsid w:val="00A243C9"/>
    <w:rsid w:val="00A27DAE"/>
    <w:rsid w:val="00A56CA2"/>
    <w:rsid w:val="00A821E4"/>
    <w:rsid w:val="00A972E0"/>
    <w:rsid w:val="00AB6001"/>
    <w:rsid w:val="00AE7963"/>
    <w:rsid w:val="00B0484E"/>
    <w:rsid w:val="00B15B90"/>
    <w:rsid w:val="00B23EA4"/>
    <w:rsid w:val="00B61094"/>
    <w:rsid w:val="00B6235C"/>
    <w:rsid w:val="00B9700C"/>
    <w:rsid w:val="00BA1F1A"/>
    <w:rsid w:val="00BA6F12"/>
    <w:rsid w:val="00BB784B"/>
    <w:rsid w:val="00BD3D09"/>
    <w:rsid w:val="00C06D62"/>
    <w:rsid w:val="00C23801"/>
    <w:rsid w:val="00C249A4"/>
    <w:rsid w:val="00C527E1"/>
    <w:rsid w:val="00C57214"/>
    <w:rsid w:val="00C57E83"/>
    <w:rsid w:val="00C774D8"/>
    <w:rsid w:val="00C95E9C"/>
    <w:rsid w:val="00CA4EAA"/>
    <w:rsid w:val="00CD2647"/>
    <w:rsid w:val="00CE2DE5"/>
    <w:rsid w:val="00CE467D"/>
    <w:rsid w:val="00CE565D"/>
    <w:rsid w:val="00D110A7"/>
    <w:rsid w:val="00D44B0D"/>
    <w:rsid w:val="00D57666"/>
    <w:rsid w:val="00D654DD"/>
    <w:rsid w:val="00D84A87"/>
    <w:rsid w:val="00D95248"/>
    <w:rsid w:val="00DB0429"/>
    <w:rsid w:val="00DC202C"/>
    <w:rsid w:val="00DD086F"/>
    <w:rsid w:val="00DD4E84"/>
    <w:rsid w:val="00DD7221"/>
    <w:rsid w:val="00DE0909"/>
    <w:rsid w:val="00DE7A48"/>
    <w:rsid w:val="00E00188"/>
    <w:rsid w:val="00E06989"/>
    <w:rsid w:val="00E16080"/>
    <w:rsid w:val="00E23700"/>
    <w:rsid w:val="00E644CC"/>
    <w:rsid w:val="00E9572F"/>
    <w:rsid w:val="00EF217B"/>
    <w:rsid w:val="00F01A24"/>
    <w:rsid w:val="00F06907"/>
    <w:rsid w:val="00F16BBC"/>
    <w:rsid w:val="00F21315"/>
    <w:rsid w:val="00F41411"/>
    <w:rsid w:val="00F6460E"/>
    <w:rsid w:val="00F66BC3"/>
    <w:rsid w:val="00F72039"/>
    <w:rsid w:val="00F84C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D106"/>
  <w15:chartTrackingRefBased/>
  <w15:docId w15:val="{B5835607-067F-46E6-A076-8948B204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1395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139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E64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4CC"/>
  </w:style>
  <w:style w:type="paragraph" w:styleId="Piedepgina">
    <w:name w:val="footer"/>
    <w:basedOn w:val="Normal"/>
    <w:link w:val="PiedepginaCar"/>
    <w:uiPriority w:val="99"/>
    <w:unhideWhenUsed/>
    <w:rsid w:val="00E64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4CC"/>
  </w:style>
  <w:style w:type="paragraph" w:styleId="Sinespaciado">
    <w:name w:val="No Spacing"/>
    <w:link w:val="SinespaciadoCar"/>
    <w:uiPriority w:val="1"/>
    <w:qFormat/>
    <w:rsid w:val="001A051C"/>
    <w:pPr>
      <w:spacing w:after="0" w:line="240" w:lineRule="auto"/>
    </w:pPr>
  </w:style>
  <w:style w:type="character" w:customStyle="1" w:styleId="SinespaciadoCar">
    <w:name w:val="Sin espaciado Car"/>
    <w:basedOn w:val="Fuentedeprrafopredeter"/>
    <w:link w:val="Sinespaciado"/>
    <w:uiPriority w:val="1"/>
    <w:rsid w:val="001A051C"/>
  </w:style>
  <w:style w:type="paragraph" w:styleId="Textodeglobo">
    <w:name w:val="Balloon Text"/>
    <w:basedOn w:val="Normal"/>
    <w:link w:val="TextodegloboCar"/>
    <w:uiPriority w:val="99"/>
    <w:semiHidden/>
    <w:unhideWhenUsed/>
    <w:rsid w:val="000373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3420</Words>
  <Characters>18813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3</cp:revision>
  <cp:lastPrinted>2023-06-06T14:09:00Z</cp:lastPrinted>
  <dcterms:created xsi:type="dcterms:W3CDTF">2023-06-05T20:58:00Z</dcterms:created>
  <dcterms:modified xsi:type="dcterms:W3CDTF">2023-06-06T14:11:00Z</dcterms:modified>
</cp:coreProperties>
</file>