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79" w:rsidRPr="007560C1" w:rsidRDefault="00B57679" w:rsidP="00B57679">
      <w:pPr>
        <w:rPr>
          <w:rFonts w:ascii="Arial" w:hAnsi="Arial" w:cs="Arial"/>
        </w:rPr>
      </w:pPr>
    </w:p>
    <w:p w:rsidR="00B57679" w:rsidRPr="007560C1" w:rsidRDefault="00B57679" w:rsidP="00B57679">
      <w:pPr>
        <w:jc w:val="center"/>
        <w:rPr>
          <w:rFonts w:ascii="Arial" w:hAnsi="Arial" w:cs="Arial"/>
          <w:b/>
          <w:szCs w:val="28"/>
        </w:rPr>
      </w:pPr>
    </w:p>
    <w:p w:rsidR="00B57679" w:rsidRPr="007560C1" w:rsidRDefault="00B57679" w:rsidP="00B57679">
      <w:pPr>
        <w:jc w:val="center"/>
        <w:rPr>
          <w:rFonts w:ascii="Arial" w:hAnsi="Arial" w:cs="Arial"/>
          <w:b/>
          <w:szCs w:val="28"/>
        </w:rPr>
      </w:pPr>
    </w:p>
    <w:p w:rsidR="00B57679" w:rsidRPr="007560C1" w:rsidRDefault="00B57679" w:rsidP="00B57679">
      <w:pPr>
        <w:jc w:val="center"/>
        <w:rPr>
          <w:rFonts w:ascii="Arial" w:hAnsi="Arial" w:cs="Arial"/>
          <w:b/>
          <w:szCs w:val="28"/>
        </w:rPr>
      </w:pPr>
    </w:p>
    <w:p w:rsidR="00B57679" w:rsidRPr="007560C1" w:rsidRDefault="00B57679" w:rsidP="00B57679">
      <w:pPr>
        <w:jc w:val="center"/>
        <w:rPr>
          <w:rFonts w:ascii="Arial" w:hAnsi="Arial" w:cs="Arial"/>
          <w:b/>
          <w:szCs w:val="28"/>
        </w:rPr>
      </w:pPr>
      <w:r w:rsidRPr="007560C1">
        <w:rPr>
          <w:rFonts w:ascii="Arial" w:hAnsi="Arial" w:cs="Arial"/>
          <w:b/>
          <w:szCs w:val="28"/>
        </w:rPr>
        <w:t>LISTA DE ASISTENCIA</w:t>
      </w:r>
    </w:p>
    <w:p w:rsidR="00B57679" w:rsidRPr="007560C1" w:rsidRDefault="00B57679" w:rsidP="00B57679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>
          <v:rect id="_x0000_i1025" style="width:441.9pt;height:1.5pt;mso-position-vertical:absolute" o:hralign="center" o:hrstd="t" o:hrnoshade="t" o:hr="t" fillcolor="#d5dce4 [671]" stroked="f"/>
        </w:pict>
      </w:r>
    </w:p>
    <w:p w:rsidR="00B57679" w:rsidRPr="007560C1" w:rsidRDefault="00B57679" w:rsidP="00B57679">
      <w:pPr>
        <w:jc w:val="center"/>
        <w:rPr>
          <w:rFonts w:ascii="Arial" w:hAnsi="Arial" w:cs="Arial"/>
          <w:b/>
          <w:sz w:val="26"/>
          <w:szCs w:val="26"/>
        </w:rPr>
      </w:pPr>
    </w:p>
    <w:p w:rsidR="00B57679" w:rsidRPr="007560C1" w:rsidRDefault="00B57679" w:rsidP="00B57679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NOVENA </w:t>
      </w:r>
      <w:r w:rsidRPr="007560C1">
        <w:rPr>
          <w:rFonts w:ascii="Arial" w:hAnsi="Arial" w:cs="Arial"/>
          <w:b/>
          <w:szCs w:val="26"/>
        </w:rPr>
        <w:t xml:space="preserve">SESIÓN DE COMISIÓN EDILICIA PERMANENTE DE </w:t>
      </w:r>
    </w:p>
    <w:p w:rsidR="00B57679" w:rsidRDefault="00B57679" w:rsidP="00B57679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DESARROLLO ECONÓMICO Y TURISMO.</w:t>
      </w:r>
    </w:p>
    <w:p w:rsidR="00B57679" w:rsidRDefault="00B57679" w:rsidP="00B57679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Convocante</w:t>
      </w:r>
    </w:p>
    <w:p w:rsidR="00B57679" w:rsidRDefault="00B57679" w:rsidP="00B57679">
      <w:pPr>
        <w:jc w:val="center"/>
        <w:rPr>
          <w:rFonts w:ascii="Arial" w:hAnsi="Arial" w:cs="Arial"/>
          <w:b/>
          <w:szCs w:val="26"/>
        </w:rPr>
      </w:pPr>
    </w:p>
    <w:p w:rsidR="00B57679" w:rsidRPr="007560C1" w:rsidRDefault="00B57679" w:rsidP="00B57679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COMISIÓN EDILICIA PERMANENTE DE INNOVACIÓN, CIENCIA Y TECNOLOGÍA</w:t>
      </w:r>
    </w:p>
    <w:p w:rsidR="00B57679" w:rsidRPr="007560C1" w:rsidRDefault="00B57679" w:rsidP="00B57679">
      <w:pPr>
        <w:jc w:val="center"/>
        <w:rPr>
          <w:rFonts w:ascii="Arial" w:hAnsi="Arial" w:cs="Arial"/>
          <w:b/>
          <w:szCs w:val="28"/>
        </w:rPr>
      </w:pPr>
    </w:p>
    <w:p w:rsidR="00B57679" w:rsidRPr="007560C1" w:rsidRDefault="00B57679" w:rsidP="00B57679">
      <w:pPr>
        <w:jc w:val="center"/>
        <w:rPr>
          <w:rFonts w:ascii="Arial" w:hAnsi="Arial" w:cs="Arial"/>
          <w:szCs w:val="28"/>
          <w:u w:val="single"/>
        </w:rPr>
      </w:pPr>
      <w:r w:rsidRPr="007560C1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27</w:t>
      </w:r>
      <w:r w:rsidRPr="007560C1">
        <w:rPr>
          <w:rFonts w:ascii="Arial" w:hAnsi="Arial" w:cs="Arial"/>
          <w:szCs w:val="28"/>
          <w:u w:val="single"/>
        </w:rPr>
        <w:t xml:space="preserve"> </w:t>
      </w:r>
      <w:r>
        <w:rPr>
          <w:rFonts w:ascii="Arial" w:hAnsi="Arial" w:cs="Arial"/>
          <w:szCs w:val="28"/>
          <w:u w:val="single"/>
        </w:rPr>
        <w:t xml:space="preserve">veintisiete </w:t>
      </w:r>
      <w:r>
        <w:rPr>
          <w:rFonts w:ascii="Arial" w:hAnsi="Arial" w:cs="Arial"/>
          <w:szCs w:val="28"/>
          <w:u w:val="single"/>
        </w:rPr>
        <w:t xml:space="preserve"> </w:t>
      </w:r>
      <w:r w:rsidRPr="007560C1">
        <w:rPr>
          <w:rFonts w:ascii="Arial" w:hAnsi="Arial" w:cs="Arial"/>
          <w:szCs w:val="28"/>
          <w:u w:val="single"/>
        </w:rPr>
        <w:t xml:space="preserve">de </w:t>
      </w:r>
      <w:r>
        <w:rPr>
          <w:rFonts w:ascii="Arial" w:hAnsi="Arial" w:cs="Arial"/>
          <w:szCs w:val="28"/>
          <w:u w:val="single"/>
        </w:rPr>
        <w:t>Abril</w:t>
      </w:r>
      <w:r w:rsidRPr="007560C1">
        <w:rPr>
          <w:rFonts w:ascii="Arial" w:hAnsi="Arial" w:cs="Arial"/>
          <w:szCs w:val="28"/>
          <w:u w:val="single"/>
        </w:rPr>
        <w:t xml:space="preserve"> del 202</w:t>
      </w:r>
      <w:r>
        <w:rPr>
          <w:rFonts w:ascii="Arial" w:hAnsi="Arial" w:cs="Arial"/>
          <w:szCs w:val="28"/>
          <w:u w:val="single"/>
        </w:rPr>
        <w:t>3</w:t>
      </w:r>
      <w:r w:rsidRPr="007560C1">
        <w:rPr>
          <w:rFonts w:ascii="Arial" w:hAnsi="Arial" w:cs="Arial"/>
          <w:szCs w:val="28"/>
          <w:u w:val="single"/>
        </w:rPr>
        <w:t xml:space="preserve"> dos mil veinti</w:t>
      </w:r>
      <w:r>
        <w:rPr>
          <w:rFonts w:ascii="Arial" w:hAnsi="Arial" w:cs="Arial"/>
          <w:szCs w:val="28"/>
          <w:u w:val="single"/>
        </w:rPr>
        <w:t>tres</w:t>
      </w:r>
      <w:r w:rsidRPr="007560C1">
        <w:rPr>
          <w:rFonts w:ascii="Arial" w:hAnsi="Arial" w:cs="Arial"/>
          <w:szCs w:val="28"/>
          <w:u w:val="single"/>
        </w:rPr>
        <w:t>.</w:t>
      </w:r>
    </w:p>
    <w:p w:rsidR="00B57679" w:rsidRPr="007560C1" w:rsidRDefault="00B57679" w:rsidP="00B57679">
      <w:pPr>
        <w:jc w:val="center"/>
        <w:rPr>
          <w:rFonts w:ascii="Arial" w:hAnsi="Arial" w:cs="Arial"/>
          <w:szCs w:val="28"/>
          <w:u w:val="single"/>
        </w:rPr>
      </w:pPr>
    </w:p>
    <w:p w:rsidR="00B57679" w:rsidRPr="007560C1" w:rsidRDefault="00B57679" w:rsidP="00B57679">
      <w:pPr>
        <w:jc w:val="center"/>
        <w:rPr>
          <w:rFonts w:ascii="Arial" w:hAnsi="Arial" w:cs="Arial"/>
          <w:szCs w:val="28"/>
        </w:rPr>
      </w:pPr>
      <w:r w:rsidRPr="007560C1">
        <w:rPr>
          <w:rFonts w:ascii="Arial" w:hAnsi="Arial" w:cs="Arial"/>
          <w:szCs w:val="28"/>
        </w:rPr>
        <w:t xml:space="preserve">Lugar: Sala de Reuniones </w:t>
      </w:r>
      <w:r>
        <w:rPr>
          <w:rFonts w:ascii="Arial" w:hAnsi="Arial" w:cs="Arial"/>
          <w:szCs w:val="28"/>
        </w:rPr>
        <w:t xml:space="preserve">María Elena Larios Gonzalez. </w:t>
      </w:r>
    </w:p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826"/>
        <w:gridCol w:w="1912"/>
        <w:gridCol w:w="3618"/>
      </w:tblGrid>
      <w:tr w:rsidR="00B57679" w:rsidRPr="007560C1" w:rsidTr="002C7297">
        <w:tc>
          <w:tcPr>
            <w:tcW w:w="9356" w:type="dxa"/>
            <w:gridSpan w:val="3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INTEGRANTES DE LA COMISIÓN EDILICIA PERMANENTE DE 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DESARROLLO ECONÓMICO Y TURISMO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B57679" w:rsidRPr="007560C1" w:rsidTr="002C7297">
        <w:tc>
          <w:tcPr>
            <w:tcW w:w="397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1559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382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FIRMA </w:t>
            </w:r>
          </w:p>
        </w:tc>
      </w:tr>
      <w:tr w:rsidR="00B57679" w:rsidRPr="007560C1" w:rsidTr="002C7297">
        <w:tc>
          <w:tcPr>
            <w:tcW w:w="397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7679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JORGE DE JESÚS JUÁREZ PARRA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PRESIDENTE.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7679" w:rsidRPr="007560C1" w:rsidTr="002C7297">
        <w:trPr>
          <w:trHeight w:val="1333"/>
        </w:trPr>
        <w:tc>
          <w:tcPr>
            <w:tcW w:w="397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7679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ALEJANDRO BARRAGÁN SÁNCHEZ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VOCAL.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7679" w:rsidRPr="007560C1" w:rsidTr="002C7297">
        <w:tc>
          <w:tcPr>
            <w:tcW w:w="397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7679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C. SARA MORENO RAMÍREZ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VOCAL. 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jc w:val="both"/>
        <w:rPr>
          <w:rFonts w:ascii="Arial" w:eastAsia="Cambria" w:hAnsi="Arial" w:cs="Arial"/>
          <w:sz w:val="18"/>
          <w:szCs w:val="22"/>
        </w:rPr>
      </w:pPr>
    </w:p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jc w:val="center"/>
        <w:rPr>
          <w:rFonts w:ascii="Arial" w:hAnsi="Arial" w:cs="Arial"/>
          <w:b/>
          <w:szCs w:val="28"/>
        </w:rPr>
      </w:pPr>
    </w:p>
    <w:p w:rsidR="00B57679" w:rsidRPr="007560C1" w:rsidRDefault="00B57679" w:rsidP="00B57679">
      <w:pPr>
        <w:tabs>
          <w:tab w:val="left" w:pos="915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B57679" w:rsidRDefault="00B57679" w:rsidP="00B57679"/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826"/>
        <w:gridCol w:w="1912"/>
        <w:gridCol w:w="3618"/>
      </w:tblGrid>
      <w:tr w:rsidR="00B57679" w:rsidRPr="007560C1" w:rsidTr="002C7297">
        <w:tc>
          <w:tcPr>
            <w:tcW w:w="9356" w:type="dxa"/>
            <w:gridSpan w:val="3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INTEGRANTES DE LA COMISIÓN EDILICIA PERMANENTE DE 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INNOVACIÓN, CIENCIA Y TECNOLOGÍA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B57679" w:rsidRPr="007560C1" w:rsidTr="002C7297">
        <w:tc>
          <w:tcPr>
            <w:tcW w:w="397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1559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382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FIRMA </w:t>
            </w:r>
          </w:p>
        </w:tc>
      </w:tr>
      <w:tr w:rsidR="00B57679" w:rsidRPr="007560C1" w:rsidTr="002C7297">
        <w:tc>
          <w:tcPr>
            <w:tcW w:w="397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7679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C. </w:t>
            </w:r>
            <w:r>
              <w:rPr>
                <w:rFonts w:ascii="Arial" w:hAnsi="Arial" w:cs="Arial"/>
                <w:b/>
                <w:sz w:val="28"/>
                <w:szCs w:val="28"/>
              </w:rPr>
              <w:t>LAURA ELENA MARTÍNEZ RUVALCABA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PRESIDENTE.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7679" w:rsidRPr="007560C1" w:rsidTr="002C7297">
        <w:trPr>
          <w:trHeight w:val="1333"/>
        </w:trPr>
        <w:tc>
          <w:tcPr>
            <w:tcW w:w="397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7679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C. </w:t>
            </w:r>
            <w:r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VOCAL.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7679" w:rsidRPr="007560C1" w:rsidTr="002C7297">
        <w:tc>
          <w:tcPr>
            <w:tcW w:w="397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7679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C. </w:t>
            </w:r>
            <w:r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VOCAL. </w:t>
            </w: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rPr>
          <w:rFonts w:ascii="Arial" w:hAnsi="Arial" w:cs="Arial"/>
          <w:b/>
          <w:sz w:val="28"/>
          <w:szCs w:val="28"/>
        </w:rPr>
      </w:pPr>
    </w:p>
    <w:p w:rsidR="00B57679" w:rsidRPr="007560C1" w:rsidRDefault="00B57679" w:rsidP="00B57679">
      <w:pPr>
        <w:jc w:val="both"/>
        <w:rPr>
          <w:rFonts w:ascii="Arial" w:eastAsia="Cambria" w:hAnsi="Arial" w:cs="Arial"/>
          <w:sz w:val="18"/>
          <w:szCs w:val="22"/>
        </w:rPr>
      </w:pPr>
    </w:p>
    <w:p w:rsidR="004C2AF2" w:rsidRDefault="004C2AF2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p w:rsidR="00B57679" w:rsidRDefault="00B57679" w:rsidP="00B576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7"/>
        <w:gridCol w:w="1912"/>
        <w:gridCol w:w="4180"/>
      </w:tblGrid>
      <w:tr w:rsidR="00B57679" w:rsidTr="00B57679">
        <w:tc>
          <w:tcPr>
            <w:tcW w:w="9629" w:type="dxa"/>
            <w:gridSpan w:val="3"/>
          </w:tcPr>
          <w:p w:rsidR="00B57679" w:rsidRDefault="00B57679" w:rsidP="00B57679">
            <w:pPr>
              <w:rPr>
                <w:rFonts w:ascii="Arial" w:hAnsi="Arial" w:cs="Arial"/>
              </w:rPr>
            </w:pPr>
          </w:p>
          <w:p w:rsidR="00B57679" w:rsidRPr="00B57679" w:rsidRDefault="00B57679" w:rsidP="00B57679">
            <w:pPr>
              <w:jc w:val="center"/>
              <w:rPr>
                <w:rFonts w:ascii="Arial" w:hAnsi="Arial" w:cs="Arial"/>
                <w:b/>
              </w:rPr>
            </w:pPr>
            <w:r w:rsidRPr="00B57679">
              <w:rPr>
                <w:rFonts w:ascii="Arial" w:hAnsi="Arial" w:cs="Arial"/>
                <w:b/>
              </w:rPr>
              <w:t>NOVENA SESIÓN ORDINARIA DE LA COMISIÓN EDILICIA PERMANENTE DE DESARROLLO ECONÓMICO Y TURISMO.</w:t>
            </w:r>
          </w:p>
          <w:p w:rsidR="00B57679" w:rsidRPr="00B57679" w:rsidRDefault="00B57679" w:rsidP="00B57679">
            <w:pPr>
              <w:jc w:val="center"/>
              <w:rPr>
                <w:rFonts w:ascii="Arial" w:hAnsi="Arial" w:cs="Arial"/>
                <w:b/>
              </w:rPr>
            </w:pPr>
            <w:r w:rsidRPr="00B57679">
              <w:rPr>
                <w:rFonts w:ascii="Arial" w:hAnsi="Arial" w:cs="Arial"/>
                <w:b/>
              </w:rPr>
              <w:t>27 DE ABRIL DE 2023</w:t>
            </w:r>
          </w:p>
          <w:p w:rsidR="00B57679" w:rsidRPr="00B57679" w:rsidRDefault="00B57679" w:rsidP="00B57679">
            <w:pPr>
              <w:jc w:val="center"/>
              <w:rPr>
                <w:rFonts w:ascii="Arial" w:hAnsi="Arial" w:cs="Arial"/>
                <w:b/>
              </w:rPr>
            </w:pPr>
          </w:p>
          <w:p w:rsidR="00B57679" w:rsidRDefault="00B57679" w:rsidP="00B57679">
            <w:pPr>
              <w:jc w:val="center"/>
              <w:rPr>
                <w:rFonts w:ascii="Arial" w:hAnsi="Arial" w:cs="Arial"/>
                <w:b/>
              </w:rPr>
            </w:pPr>
            <w:r w:rsidRPr="00B57679">
              <w:rPr>
                <w:rFonts w:ascii="Arial" w:hAnsi="Arial" w:cs="Arial"/>
                <w:b/>
              </w:rPr>
              <w:t>INVITADO ESPECIAL.</w:t>
            </w:r>
          </w:p>
          <w:p w:rsidR="00B57679" w:rsidRPr="00B57679" w:rsidRDefault="00B57679" w:rsidP="00B57679">
            <w:pPr>
              <w:jc w:val="center"/>
              <w:rPr>
                <w:rFonts w:ascii="Arial" w:hAnsi="Arial" w:cs="Arial"/>
              </w:rPr>
            </w:pPr>
          </w:p>
        </w:tc>
      </w:tr>
      <w:tr w:rsidR="00B57679" w:rsidRPr="007560C1" w:rsidTr="00B57679">
        <w:tc>
          <w:tcPr>
            <w:tcW w:w="353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1912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418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60C1">
              <w:rPr>
                <w:rFonts w:ascii="Arial" w:hAnsi="Arial" w:cs="Arial"/>
                <w:b/>
                <w:sz w:val="28"/>
                <w:szCs w:val="28"/>
              </w:rPr>
              <w:t xml:space="preserve">FIRMA </w:t>
            </w:r>
          </w:p>
        </w:tc>
      </w:tr>
      <w:tr w:rsidR="00B57679" w:rsidRPr="007560C1" w:rsidTr="00B57679">
        <w:tc>
          <w:tcPr>
            <w:tcW w:w="353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7679" w:rsidRDefault="00B57679" w:rsidP="00B57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ING. FRANCISCO OMAR ORTEGA PALAFOX.</w:t>
            </w:r>
          </w:p>
          <w:p w:rsidR="00B57679" w:rsidRPr="007560C1" w:rsidRDefault="00B57679" w:rsidP="00B57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DIRECTOR GENERAL DE DESARROLLO ECONOMICO Y TURISMO. </w:t>
            </w:r>
          </w:p>
        </w:tc>
        <w:tc>
          <w:tcPr>
            <w:tcW w:w="1912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7679" w:rsidRPr="007560C1" w:rsidTr="00B57679">
        <w:trPr>
          <w:trHeight w:val="1333"/>
        </w:trPr>
        <w:tc>
          <w:tcPr>
            <w:tcW w:w="3537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57679" w:rsidRPr="007560C1" w:rsidRDefault="00B57679" w:rsidP="00B57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LNI. EDNA GÓMEZ DEL TORO. </w:t>
            </w:r>
          </w:p>
        </w:tc>
        <w:tc>
          <w:tcPr>
            <w:tcW w:w="1912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B57679" w:rsidRPr="007560C1" w:rsidRDefault="00B57679" w:rsidP="002C72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57679" w:rsidRPr="00B57679" w:rsidRDefault="00B57679" w:rsidP="00B57679">
      <w:bookmarkStart w:id="0" w:name="_GoBack"/>
      <w:bookmarkEnd w:id="0"/>
    </w:p>
    <w:sectPr w:rsidR="00B57679" w:rsidRPr="00B57679" w:rsidSect="00B57679">
      <w:headerReference w:type="even" r:id="rId6"/>
      <w:headerReference w:type="default" r:id="rId7"/>
      <w:headerReference w:type="first" r:id="rId8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38" w:rsidRDefault="00AE0938" w:rsidP="00B57679">
      <w:r>
        <w:separator/>
      </w:r>
    </w:p>
  </w:endnote>
  <w:endnote w:type="continuationSeparator" w:id="0">
    <w:p w:rsidR="00AE0938" w:rsidRDefault="00AE0938" w:rsidP="00B5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38" w:rsidRDefault="00AE0938" w:rsidP="00B57679">
      <w:r>
        <w:separator/>
      </w:r>
    </w:p>
  </w:footnote>
  <w:footnote w:type="continuationSeparator" w:id="0">
    <w:p w:rsidR="00AE0938" w:rsidRDefault="00AE0938" w:rsidP="00B5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E093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57679">
    <w:pPr>
      <w:pStyle w:val="Encabezado"/>
    </w:pPr>
    <w:r>
      <w:rPr>
        <w:lang w:eastAsia="es-MX"/>
      </w:rPr>
      <w:drawing>
        <wp:anchor distT="0" distB="0" distL="114300" distR="114300" simplePos="0" relativeHeight="251660288" behindDoc="1" locked="0" layoutInCell="1" allowOverlap="1" wp14:anchorId="04A75502" wp14:editId="2274CE8C">
          <wp:simplePos x="0" y="0"/>
          <wp:positionH relativeFrom="margin">
            <wp:posOffset>2996565</wp:posOffset>
          </wp:positionH>
          <wp:positionV relativeFrom="paragraph">
            <wp:posOffset>-201930</wp:posOffset>
          </wp:positionV>
          <wp:extent cx="3076575" cy="771525"/>
          <wp:effectExtent l="0" t="0" r="9525" b="9525"/>
          <wp:wrapSquare wrapText="bothSides"/>
          <wp:docPr id="6" name="Imagen 6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3076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93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E093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79"/>
    <w:rsid w:val="004C2AF2"/>
    <w:rsid w:val="00AE0938"/>
    <w:rsid w:val="00B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D66E4F"/>
  <w15:chartTrackingRefBased/>
  <w15:docId w15:val="{840507F5-2B0C-43AC-AB3D-D131B75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7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6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67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76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679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5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2023-06-06T15:35:00Z</dcterms:created>
  <dcterms:modified xsi:type="dcterms:W3CDTF">2023-06-06T15:44:00Z</dcterms:modified>
</cp:coreProperties>
</file>