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D6" w:rsidRDefault="000C7DD6" w:rsidP="000C7D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7DD6" w:rsidRPr="006565D3" w:rsidRDefault="000C7DD6" w:rsidP="000C7DD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7DD6" w:rsidTr="00183578">
        <w:tc>
          <w:tcPr>
            <w:tcW w:w="9629" w:type="dxa"/>
          </w:tcPr>
          <w:p w:rsidR="000C7DD6" w:rsidRPr="00F052E2" w:rsidRDefault="000C7DD6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OCTAVA SESIÓN ORDINARIA </w:t>
            </w:r>
          </w:p>
          <w:p w:rsidR="000C7DD6" w:rsidRPr="000C7DD6" w:rsidRDefault="000C7DD6" w:rsidP="000C7DD6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DESARROLLO ECONÓMICO</w:t>
            </w:r>
            <w:r w:rsidR="00242583">
              <w:rPr>
                <w:rFonts w:ascii="Arial" w:hAnsi="Arial" w:cs="Arial"/>
                <w:b/>
              </w:rPr>
              <w:t xml:space="preserve"> Y TURISMO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.  </w:t>
            </w:r>
          </w:p>
        </w:tc>
      </w:tr>
    </w:tbl>
    <w:p w:rsidR="000C7DD6" w:rsidRPr="00FE2976" w:rsidRDefault="000C7DD6" w:rsidP="000C7D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7DD6" w:rsidTr="00183578">
        <w:tc>
          <w:tcPr>
            <w:tcW w:w="9629" w:type="dxa"/>
          </w:tcPr>
          <w:p w:rsidR="000C7DD6" w:rsidRPr="00F052E2" w:rsidRDefault="000C7DD6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>ORDEN DEL DÍA:</w:t>
            </w:r>
          </w:p>
        </w:tc>
      </w:tr>
    </w:tbl>
    <w:p w:rsidR="000C7DD6" w:rsidRDefault="000C7DD6" w:rsidP="000C7DD6">
      <w:pPr>
        <w:jc w:val="both"/>
        <w:rPr>
          <w:rFonts w:ascii="Arial" w:hAnsi="Arial" w:cs="Arial"/>
        </w:rPr>
      </w:pPr>
    </w:p>
    <w:p w:rsidR="000C7DD6" w:rsidRPr="000C7DD6" w:rsidRDefault="000C7DD6" w:rsidP="000C7DD6">
      <w:pPr>
        <w:spacing w:before="240"/>
        <w:ind w:right="-22"/>
        <w:jc w:val="both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b/>
          <w:sz w:val="24"/>
          <w:szCs w:val="24"/>
        </w:rPr>
        <w:t xml:space="preserve">1.- </w:t>
      </w:r>
      <w:r w:rsidRPr="000C7DD6">
        <w:rPr>
          <w:rFonts w:ascii="Arial" w:eastAsia="Calibri" w:hAnsi="Arial" w:cs="Arial"/>
          <w:sz w:val="24"/>
          <w:szCs w:val="24"/>
        </w:rPr>
        <w:t>Lista de asistencia y verificación del Quorum legal y en su caso aprobación del orden del día.</w:t>
      </w:r>
    </w:p>
    <w:p w:rsidR="000C7DD6" w:rsidRPr="000C7DD6" w:rsidRDefault="000C7DD6" w:rsidP="000C7DD6">
      <w:pPr>
        <w:spacing w:before="240"/>
        <w:ind w:right="-22"/>
        <w:jc w:val="both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b/>
          <w:sz w:val="24"/>
          <w:szCs w:val="24"/>
        </w:rPr>
        <w:t>2.-</w:t>
      </w:r>
      <w:r w:rsidRPr="000C7DD6">
        <w:rPr>
          <w:rFonts w:ascii="Arial" w:eastAsia="Calibri" w:hAnsi="Arial" w:cs="Arial"/>
          <w:sz w:val="24"/>
          <w:szCs w:val="24"/>
        </w:rPr>
        <w:t xml:space="preserve"> Estudio, análisis y en su caso aprobación de la suscripción de Convenio de Colaboración con ARDEN, A.C. y aprobación de las Reglas de Operación y su convocatoria.</w:t>
      </w:r>
    </w:p>
    <w:p w:rsidR="000C7DD6" w:rsidRPr="000C7DD6" w:rsidRDefault="000C7DD6" w:rsidP="000C7DD6">
      <w:pPr>
        <w:spacing w:before="240"/>
        <w:ind w:right="-22"/>
        <w:jc w:val="both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b/>
          <w:sz w:val="24"/>
          <w:szCs w:val="24"/>
        </w:rPr>
        <w:t xml:space="preserve">3.- </w:t>
      </w:r>
      <w:r w:rsidRPr="000C7DD6">
        <w:rPr>
          <w:rFonts w:ascii="Arial" w:eastAsia="Calibri" w:hAnsi="Arial" w:cs="Arial"/>
          <w:sz w:val="24"/>
          <w:szCs w:val="24"/>
        </w:rPr>
        <w:t>Asuntos Varios.</w:t>
      </w:r>
    </w:p>
    <w:p w:rsidR="000C7DD6" w:rsidRPr="000C7DD6" w:rsidRDefault="000C7DD6" w:rsidP="000C7DD6">
      <w:pPr>
        <w:spacing w:before="240"/>
        <w:ind w:right="-22"/>
        <w:jc w:val="both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b/>
          <w:sz w:val="24"/>
          <w:szCs w:val="24"/>
        </w:rPr>
        <w:t>4.-</w:t>
      </w:r>
      <w:r w:rsidRPr="000C7DD6">
        <w:rPr>
          <w:rFonts w:ascii="Arial" w:eastAsia="Calibri" w:hAnsi="Arial" w:cs="Arial"/>
          <w:sz w:val="24"/>
          <w:szCs w:val="24"/>
        </w:rPr>
        <w:t xml:space="preserve"> Clausura.</w:t>
      </w:r>
    </w:p>
    <w:p w:rsidR="000C7DD6" w:rsidRDefault="000C7DD6" w:rsidP="000C7DD6">
      <w:pPr>
        <w:ind w:right="-327"/>
        <w:jc w:val="both"/>
      </w:pPr>
    </w:p>
    <w:p w:rsidR="000C7DD6" w:rsidRPr="00D25C67" w:rsidRDefault="000C7DD6" w:rsidP="000C7DD6">
      <w:pPr>
        <w:jc w:val="both"/>
        <w:rPr>
          <w:sz w:val="24"/>
          <w:szCs w:val="24"/>
        </w:rPr>
      </w:pPr>
    </w:p>
    <w:p w:rsidR="000C7DD6" w:rsidRDefault="000C7DD6" w:rsidP="000C7DD6">
      <w:pPr>
        <w:jc w:val="both"/>
        <w:rPr>
          <w:rFonts w:ascii="Arial" w:hAnsi="Arial" w:cs="Arial"/>
        </w:rPr>
      </w:pPr>
    </w:p>
    <w:p w:rsidR="000C7DD6" w:rsidRPr="007041F0" w:rsidRDefault="000C7DD6" w:rsidP="000C7D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0C7DD6" w:rsidRPr="00E16ED0" w:rsidRDefault="000C7DD6" w:rsidP="000C7DD6">
      <w:pPr>
        <w:jc w:val="both"/>
        <w:rPr>
          <w:rFonts w:ascii="Arial" w:hAnsi="Arial" w:cs="Arial"/>
          <w:sz w:val="24"/>
        </w:rPr>
      </w:pPr>
    </w:p>
    <w:p w:rsidR="000C7DD6" w:rsidRPr="00F052E2" w:rsidRDefault="000C7DD6" w:rsidP="000C7DD6">
      <w:pPr>
        <w:jc w:val="both"/>
        <w:rPr>
          <w:rFonts w:ascii="Arial" w:hAnsi="Arial" w:cs="Arial"/>
        </w:rPr>
      </w:pPr>
    </w:p>
    <w:p w:rsidR="000C7DD6" w:rsidRDefault="000C7DD6" w:rsidP="000C7DD6"/>
    <w:p w:rsidR="0062702A" w:rsidRDefault="0062702A"/>
    <w:sectPr w:rsidR="0062702A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258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2583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09440C55" wp14:editId="1299DF0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258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D6"/>
    <w:rsid w:val="000C7DD6"/>
    <w:rsid w:val="00242583"/>
    <w:rsid w:val="006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1053DE"/>
  <w15:chartTrackingRefBased/>
  <w15:docId w15:val="{8DC16809-9479-4691-8227-E895287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DD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7DD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C7D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C7DD6"/>
  </w:style>
  <w:style w:type="table" w:styleId="Tablaconcuadrcula">
    <w:name w:val="Table Grid"/>
    <w:basedOn w:val="Tablanormal"/>
    <w:uiPriority w:val="59"/>
    <w:rsid w:val="000C7DD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2023-06-12T18:39:00Z</cp:lastPrinted>
  <dcterms:created xsi:type="dcterms:W3CDTF">2023-06-12T18:34:00Z</dcterms:created>
  <dcterms:modified xsi:type="dcterms:W3CDTF">2023-06-12T18:40:00Z</dcterms:modified>
</cp:coreProperties>
</file>