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0530E" w14:textId="77777777" w:rsidR="002E629A" w:rsidRPr="00E366BF" w:rsidRDefault="002E629A" w:rsidP="002E629A">
      <w:pPr>
        <w:jc w:val="both"/>
        <w:rPr>
          <w:rFonts w:ascii="Calibri Light" w:eastAsia="Arial" w:hAnsi="Calibri Light" w:cs="Calibri Light"/>
          <w:b/>
        </w:rPr>
      </w:pPr>
    </w:p>
    <w:p w14:paraId="038F3A39" w14:textId="77777777" w:rsidR="002E629A" w:rsidRPr="00E366BF" w:rsidRDefault="002E629A" w:rsidP="002E629A">
      <w:pPr>
        <w:jc w:val="both"/>
        <w:rPr>
          <w:rFonts w:ascii="Calibri Light" w:eastAsia="Arial" w:hAnsi="Calibri Light" w:cs="Calibri Light"/>
          <w:b/>
        </w:rPr>
      </w:pPr>
    </w:p>
    <w:p w14:paraId="28B9532F" w14:textId="77777777" w:rsidR="002E629A" w:rsidRPr="00E366BF" w:rsidRDefault="002E629A" w:rsidP="002E629A">
      <w:pPr>
        <w:jc w:val="both"/>
        <w:rPr>
          <w:rFonts w:ascii="Calibri Light" w:eastAsia="Arial" w:hAnsi="Calibri Light" w:cs="Calibri Light"/>
          <w:b/>
        </w:rPr>
      </w:pPr>
    </w:p>
    <w:p w14:paraId="3E71BD9E" w14:textId="77777777" w:rsidR="002E629A" w:rsidRPr="00E366BF" w:rsidRDefault="002E629A" w:rsidP="002E629A">
      <w:pPr>
        <w:jc w:val="both"/>
        <w:rPr>
          <w:rFonts w:ascii="Calibri Light" w:eastAsia="Arial" w:hAnsi="Calibri Light" w:cs="Calibri Light"/>
          <w:b/>
        </w:rPr>
      </w:pPr>
      <w:r w:rsidRPr="00E366BF">
        <w:rPr>
          <w:rFonts w:ascii="Calibri Light" w:eastAsia="Arial" w:hAnsi="Calibri Light" w:cs="Calibri Light"/>
          <w:b/>
        </w:rPr>
        <w:t xml:space="preserve">INICIATIVA DE ACUERDO ECONÓMICO QUE PROPONE LA AUTORIZACIÓN PARA LA DESIGNACIÓN DE ENLACE PARA LA VINCULACIÓN Y ACOMPAÑAMIENTO CON EL INSTITUTO NACIONAL PARA EL FEDERALISMO Y EL DESARROLLO MUNICIPAL (INAFED) A TRAVÉS DE LA DIRECCIÓN DE GESTORÍA DE LA SECRETARÍA DEL GOBIERNO DE JALISCO  </w:t>
      </w:r>
    </w:p>
    <w:p w14:paraId="2C8437A8" w14:textId="77777777" w:rsidR="002E629A" w:rsidRPr="00E366BF" w:rsidRDefault="002E629A" w:rsidP="002E629A">
      <w:pPr>
        <w:jc w:val="both"/>
        <w:rPr>
          <w:rFonts w:ascii="Calibri Light" w:eastAsia="Arial" w:hAnsi="Calibri Light" w:cs="Calibri Light"/>
          <w:b/>
        </w:rPr>
      </w:pPr>
    </w:p>
    <w:p w14:paraId="6757F907" w14:textId="77777777" w:rsidR="002E629A" w:rsidRPr="00E366BF" w:rsidRDefault="002E629A" w:rsidP="002E629A">
      <w:pPr>
        <w:jc w:val="both"/>
        <w:rPr>
          <w:rFonts w:ascii="Calibri Light" w:eastAsia="Arial" w:hAnsi="Calibri Light" w:cs="Calibri Light"/>
          <w:b/>
        </w:rPr>
      </w:pPr>
    </w:p>
    <w:p w14:paraId="34F968F2" w14:textId="77777777" w:rsidR="002E629A" w:rsidRPr="00E366BF" w:rsidRDefault="002E629A" w:rsidP="002E629A">
      <w:pPr>
        <w:tabs>
          <w:tab w:val="right" w:pos="8838"/>
        </w:tabs>
        <w:jc w:val="both"/>
        <w:rPr>
          <w:rFonts w:ascii="Calibri Light" w:eastAsia="Arial" w:hAnsi="Calibri Light" w:cs="Calibri Light"/>
          <w:b/>
        </w:rPr>
      </w:pPr>
      <w:r w:rsidRPr="00E366BF">
        <w:rPr>
          <w:rFonts w:ascii="Calibri Light" w:eastAsia="Arial" w:hAnsi="Calibri Light" w:cs="Calibri Light"/>
          <w:b/>
        </w:rPr>
        <w:t>H. AYUNTAMIENTO CONSTITUCIONAL DE</w:t>
      </w:r>
      <w:r w:rsidRPr="00E366BF">
        <w:rPr>
          <w:rFonts w:ascii="Calibri Light" w:eastAsia="Arial" w:hAnsi="Calibri Light" w:cs="Calibri Light"/>
          <w:b/>
        </w:rPr>
        <w:tab/>
      </w:r>
    </w:p>
    <w:p w14:paraId="5F3BD8DD" w14:textId="77777777" w:rsidR="002E629A" w:rsidRPr="00E366BF" w:rsidRDefault="002E629A" w:rsidP="002E629A">
      <w:pPr>
        <w:jc w:val="both"/>
        <w:rPr>
          <w:rFonts w:ascii="Calibri Light" w:eastAsia="Arial" w:hAnsi="Calibri Light" w:cs="Calibri Light"/>
          <w:b/>
        </w:rPr>
      </w:pPr>
      <w:r w:rsidRPr="00E366BF">
        <w:rPr>
          <w:rFonts w:ascii="Calibri Light" w:eastAsia="Arial" w:hAnsi="Calibri Light" w:cs="Calibri Light"/>
          <w:b/>
        </w:rPr>
        <w:t>ZAPOTLÁN EL GRANDE, JALISCO.</w:t>
      </w:r>
    </w:p>
    <w:p w14:paraId="15FB8508" w14:textId="77777777" w:rsidR="002E629A" w:rsidRPr="00E366BF" w:rsidRDefault="002E629A" w:rsidP="002E629A">
      <w:pPr>
        <w:jc w:val="both"/>
        <w:rPr>
          <w:rFonts w:ascii="Calibri Light" w:eastAsia="Arial" w:hAnsi="Calibri Light" w:cs="Calibri Light"/>
          <w:b/>
        </w:rPr>
      </w:pPr>
      <w:r w:rsidRPr="00E366BF">
        <w:rPr>
          <w:rFonts w:ascii="Calibri Light" w:eastAsia="Arial" w:hAnsi="Calibri Light" w:cs="Calibri Light"/>
          <w:b/>
        </w:rPr>
        <w:t>PRESENTE:</w:t>
      </w:r>
    </w:p>
    <w:p w14:paraId="6D2B4936" w14:textId="77777777" w:rsidR="002E629A" w:rsidRPr="00E366BF" w:rsidRDefault="002E629A" w:rsidP="002E629A">
      <w:pPr>
        <w:jc w:val="both"/>
        <w:rPr>
          <w:rFonts w:ascii="Calibri Light" w:eastAsia="Arial" w:hAnsi="Calibri Light" w:cs="Calibri Light"/>
        </w:rPr>
      </w:pPr>
    </w:p>
    <w:p w14:paraId="30A49D7F" w14:textId="77777777" w:rsidR="002E629A" w:rsidRPr="00E366BF" w:rsidRDefault="002E629A" w:rsidP="002E629A">
      <w:pPr>
        <w:jc w:val="both"/>
        <w:rPr>
          <w:rFonts w:ascii="Calibri Light" w:eastAsia="Arial" w:hAnsi="Calibri Light" w:cs="Calibri Light"/>
        </w:rPr>
      </w:pPr>
      <w:r w:rsidRPr="00E366BF">
        <w:rPr>
          <w:rFonts w:ascii="Calibri Light" w:eastAsia="Arial" w:hAnsi="Calibri Light" w:cs="Calibri Light"/>
        </w:rPr>
        <w:t>Quien motiva y suscribe C. ALEJANDRO BARRAGÁN SÁNCHEZ, en mi carácter de Presidente Municipal del H. Ayuntamiento Constitucional de Zapotlán el Grande, Jalisco</w:t>
      </w:r>
      <w:r w:rsidRPr="00E366BF">
        <w:rPr>
          <w:rFonts w:ascii="Calibri Light" w:hAnsi="Calibri Light" w:cs="Calibri Light"/>
        </w:rPr>
        <w:t xml:space="preserve"> </w:t>
      </w:r>
      <w:r w:rsidRPr="00E366BF">
        <w:rPr>
          <w:rFonts w:ascii="Calibri Light" w:eastAsia="Arial" w:hAnsi="Calibri Light" w:cs="Calibri Light"/>
        </w:rPr>
        <w:t>con fundamento en el artículo 115 constitucional fracción I, II y IV, los artículos 1, 2, 73, 77, 85 fracción IV, 86, 88, 89 de la Constitución Política del Estado de Jalisco, 1, 2, 3, 4, 10, 27, 29, 30, 34, 37, 41, 42, 43, 48, 49 y 50 de la Ley de Gobierno y la Administración Pública Municipal para el Estado de Jalisco y sus Municipios, 40 punto 1 fracción I, 91, 92 y 101 del Reglamento Interior del Ayuntamiento de Zapotlán el Grande</w:t>
      </w:r>
      <w:r w:rsidRPr="00E366BF">
        <w:rPr>
          <w:rFonts w:ascii="Calibri Light" w:hAnsi="Calibri Light" w:cs="Calibri Light"/>
        </w:rPr>
        <w:t>,</w:t>
      </w:r>
      <w:r w:rsidRPr="00E366BF">
        <w:rPr>
          <w:rFonts w:ascii="Calibri Light" w:eastAsia="Arial" w:hAnsi="Calibri Light" w:cs="Calibri Light"/>
        </w:rPr>
        <w:t xml:space="preserve"> comparezco presentando a la consideración de este Pleno la, </w:t>
      </w:r>
      <w:r w:rsidRPr="00E366BF">
        <w:rPr>
          <w:rFonts w:ascii="Calibri Light" w:eastAsia="Arial" w:hAnsi="Calibri Light" w:cs="Calibri Light"/>
          <w:b/>
        </w:rPr>
        <w:t>INICIATIVA DE ACUERDO ECONÓMICO QUE PROPONE LA AUTORIZACIÓN PARA LA DESIGNACIÓN DE ENLACE PARA LA VINCULACIÓN Y ACOMPAÑAMIENTO CON EL INSTITUTO NACIONAL PARA EL FEDERALISMO Y EL DESARROLLO MUNICIPAL (INAFED) A TRAVÉS DE LA DIRECCIÓN DE GESTORÍA DE LA SECRETARÍA DEL GOBIERNO DE JALISCO,</w:t>
      </w:r>
      <w:r w:rsidRPr="00E366BF">
        <w:rPr>
          <w:rFonts w:ascii="Calibri Light" w:eastAsia="Arial" w:hAnsi="Calibri Light" w:cs="Calibri Light"/>
        </w:rPr>
        <w:t xml:space="preserve"> bajo la Siguiente.</w:t>
      </w:r>
    </w:p>
    <w:p w14:paraId="363AD4CC" w14:textId="77777777" w:rsidR="002E629A" w:rsidRPr="00E366BF" w:rsidRDefault="002E629A" w:rsidP="002E629A">
      <w:pPr>
        <w:jc w:val="both"/>
        <w:rPr>
          <w:rFonts w:ascii="Calibri Light" w:eastAsia="Arial" w:hAnsi="Calibri Light" w:cs="Calibri Light"/>
          <w:b/>
        </w:rPr>
      </w:pPr>
    </w:p>
    <w:p w14:paraId="0A0270C7" w14:textId="0EBB132B" w:rsidR="002E629A" w:rsidRPr="00E366BF" w:rsidRDefault="002E629A" w:rsidP="002E629A">
      <w:pPr>
        <w:jc w:val="center"/>
        <w:rPr>
          <w:rFonts w:ascii="Calibri Light" w:eastAsia="Arial" w:hAnsi="Calibri Light" w:cs="Calibri Light"/>
          <w:b/>
        </w:rPr>
      </w:pPr>
      <w:r w:rsidRPr="00E366BF">
        <w:rPr>
          <w:rFonts w:ascii="Calibri Light" w:eastAsia="Arial" w:hAnsi="Calibri Light" w:cs="Calibri Light"/>
          <w:b/>
        </w:rPr>
        <w:t>EXPOSICIÓN DE MOTIVOS:</w:t>
      </w:r>
    </w:p>
    <w:p w14:paraId="39DB06ED" w14:textId="77777777" w:rsidR="002E629A" w:rsidRPr="00E366BF" w:rsidRDefault="002E629A" w:rsidP="002E629A">
      <w:pPr>
        <w:jc w:val="center"/>
        <w:rPr>
          <w:rFonts w:ascii="Calibri Light" w:eastAsia="Arial" w:hAnsi="Calibri Light" w:cs="Calibri Light"/>
          <w:b/>
        </w:rPr>
      </w:pPr>
    </w:p>
    <w:p w14:paraId="1AAD2D87" w14:textId="553BE630" w:rsidR="002E629A" w:rsidRPr="00E366BF" w:rsidRDefault="002E629A" w:rsidP="002E629A">
      <w:pPr>
        <w:jc w:val="both"/>
        <w:rPr>
          <w:rFonts w:ascii="Calibri Light" w:eastAsia="Arial" w:hAnsi="Calibri Light" w:cs="Calibri Light"/>
        </w:rPr>
      </w:pPr>
      <w:bookmarkStart w:id="0" w:name="_gjdgxs" w:colFirst="0" w:colLast="0"/>
      <w:bookmarkEnd w:id="0"/>
      <w:r w:rsidRPr="00E366BF">
        <w:rPr>
          <w:rFonts w:ascii="Calibri Light" w:eastAsia="Arial" w:hAnsi="Calibri Light" w:cs="Calibri Light"/>
          <w:b/>
        </w:rPr>
        <w:t>I.</w:t>
      </w:r>
      <w:r w:rsidRPr="00E366BF">
        <w:rPr>
          <w:rFonts w:ascii="Calibri Light" w:eastAsia="Arial" w:hAnsi="Calibri Light" w:cs="Calibri Light"/>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p>
    <w:p w14:paraId="1898C068" w14:textId="77777777" w:rsidR="002E629A" w:rsidRPr="00E366BF" w:rsidRDefault="002E629A" w:rsidP="002E629A">
      <w:pPr>
        <w:jc w:val="both"/>
        <w:rPr>
          <w:rFonts w:ascii="Calibri Light" w:eastAsia="Arial" w:hAnsi="Calibri Light" w:cs="Calibri Light"/>
          <w:b/>
        </w:rPr>
      </w:pPr>
    </w:p>
    <w:p w14:paraId="00B86678" w14:textId="77777777" w:rsidR="002E629A" w:rsidRPr="00E366BF" w:rsidRDefault="002E629A" w:rsidP="002E629A">
      <w:pPr>
        <w:jc w:val="both"/>
        <w:rPr>
          <w:rFonts w:ascii="Calibri Light" w:eastAsia="Arial" w:hAnsi="Calibri Light" w:cs="Calibri Light"/>
        </w:rPr>
      </w:pPr>
      <w:r w:rsidRPr="00E366BF">
        <w:rPr>
          <w:rFonts w:ascii="Calibri Light" w:eastAsia="Arial" w:hAnsi="Calibri Light" w:cs="Calibri Light"/>
          <w:b/>
        </w:rPr>
        <w:t xml:space="preserve">II. </w:t>
      </w:r>
      <w:r w:rsidRPr="00E366BF">
        <w:rPr>
          <w:rFonts w:ascii="Calibri Light" w:eastAsia="Arial" w:hAnsi="Calibri Light" w:cs="Calibri Light"/>
        </w:rPr>
        <w:t>Que la Constitución Política del Estado de Jalisco en sus artículos 73, 77, 80, 88 y demás relativos establece la base de la organización política y administrativa del Estado de Jalisco que reconoce al Municipio personalidad jurídica y patrimonio propio; estableciendo los mecanismos para organizar la administración pública municipal; la Ley de Gobierno y Administración Pública del Estado de Jalisco en sus artículos 2, 37, 38 y demás relativos y aplicables reconoce al municipio como nivel de gobierno, base de la organización política, administrativa y de la división territorial del Estado de Jalisco.</w:t>
      </w:r>
    </w:p>
    <w:p w14:paraId="371A0CA1" w14:textId="77777777" w:rsidR="002E629A" w:rsidRPr="00E366BF" w:rsidRDefault="002E629A" w:rsidP="002E629A">
      <w:pPr>
        <w:jc w:val="both"/>
        <w:rPr>
          <w:rFonts w:ascii="Calibri Light" w:eastAsia="Arial" w:hAnsi="Calibri Light" w:cs="Calibri Light"/>
          <w:b/>
        </w:rPr>
      </w:pPr>
    </w:p>
    <w:p w14:paraId="3D3FB594" w14:textId="77777777" w:rsidR="002E629A" w:rsidRPr="00E366BF" w:rsidRDefault="002E629A" w:rsidP="002E629A">
      <w:pPr>
        <w:jc w:val="both"/>
        <w:rPr>
          <w:rFonts w:ascii="Calibri Light" w:eastAsia="Arial" w:hAnsi="Calibri Light" w:cs="Calibri Light"/>
        </w:rPr>
      </w:pPr>
      <w:r w:rsidRPr="00E366BF">
        <w:rPr>
          <w:rFonts w:ascii="Calibri Light" w:eastAsia="Arial" w:hAnsi="Calibri Light" w:cs="Calibri Light"/>
          <w:b/>
        </w:rPr>
        <w:t>III.</w:t>
      </w:r>
      <w:r w:rsidRPr="00E366BF">
        <w:rPr>
          <w:rFonts w:ascii="Calibri Light" w:eastAsia="Arial" w:hAnsi="Calibri Light" w:cs="Calibri Light"/>
        </w:rPr>
        <w:t xml:space="preserve"> Que el municipio en el ejercicio de sus funciones debe buscar mecanismos de colaboración con instituciones públicas y privadas, en este caso para fortalecer las </w:t>
      </w:r>
      <w:r w:rsidRPr="00E366BF">
        <w:rPr>
          <w:rFonts w:ascii="Calibri Light" w:eastAsia="Arial" w:hAnsi="Calibri Light" w:cs="Calibri Light"/>
        </w:rPr>
        <w:lastRenderedPageBreak/>
        <w:t xml:space="preserve">capacidades institucionales de las administraciones municipales y que las autoridades cuenten con mejores fundamentos para la toma de decisiones durante su periodo de gobierno por medio de programas de capacitación en distintos módulos como: Organización, Hacienda, Territorio, Servicios, Medio Ambiente, Desarrollo Social, Desarrollo Económico y Gobierno Abierto. </w:t>
      </w:r>
    </w:p>
    <w:p w14:paraId="399D964A" w14:textId="77777777" w:rsidR="002E629A" w:rsidRPr="00E366BF" w:rsidRDefault="002E629A" w:rsidP="002E629A">
      <w:pPr>
        <w:jc w:val="both"/>
        <w:rPr>
          <w:rFonts w:ascii="Calibri Light" w:eastAsia="Arial" w:hAnsi="Calibri Light" w:cs="Calibri Light"/>
        </w:rPr>
      </w:pPr>
    </w:p>
    <w:p w14:paraId="5025BA25" w14:textId="77777777" w:rsidR="002E629A" w:rsidRPr="00E366BF" w:rsidRDefault="002E629A" w:rsidP="002E629A">
      <w:pPr>
        <w:jc w:val="both"/>
        <w:rPr>
          <w:rFonts w:ascii="Calibri Light" w:eastAsia="Arial" w:hAnsi="Calibri Light" w:cs="Calibri Light"/>
        </w:rPr>
      </w:pPr>
      <w:r w:rsidRPr="00E366BF">
        <w:rPr>
          <w:rFonts w:ascii="Calibri Light" w:eastAsia="Arial" w:hAnsi="Calibri Light" w:cs="Calibri Light"/>
          <w:b/>
        </w:rPr>
        <w:t>IV.</w:t>
      </w:r>
      <w:r w:rsidRPr="00E366BF">
        <w:rPr>
          <w:rFonts w:ascii="Calibri Light" w:eastAsia="Arial" w:hAnsi="Calibri Light" w:cs="Calibri Light"/>
        </w:rPr>
        <w:t xml:space="preserve"> Con fecha 28 veintiocho de Enero de este año 2022 dos mil veintidós, se recibió en las oficinas de Presidencia Municipal un oficio con número </w:t>
      </w:r>
      <w:r w:rsidRPr="00E366BF">
        <w:rPr>
          <w:rFonts w:ascii="Calibri Light" w:eastAsia="Arial" w:hAnsi="Calibri Light" w:cs="Calibri Light"/>
          <w:b/>
        </w:rPr>
        <w:t>SI/DGG-045/2022</w:t>
      </w:r>
      <w:r w:rsidRPr="00E366BF">
        <w:rPr>
          <w:rFonts w:ascii="Calibri Light" w:eastAsia="Arial" w:hAnsi="Calibri Light" w:cs="Calibri Light"/>
        </w:rPr>
        <w:t xml:space="preserve"> por parte de la Dirección de Gestoría de la Secretaría de Gobierno de Jalisco donde se nos invita a participar en la Aplicación del Programa Federal “</w:t>
      </w:r>
      <w:r w:rsidRPr="00E366BF">
        <w:rPr>
          <w:rFonts w:ascii="Calibri Light" w:eastAsia="Arial" w:hAnsi="Calibri Light" w:cs="Calibri Light"/>
          <w:b/>
        </w:rPr>
        <w:t xml:space="preserve">Guía Consultiva de Desempeño Municipal” </w:t>
      </w:r>
      <w:r w:rsidRPr="00E366BF">
        <w:rPr>
          <w:rFonts w:ascii="Calibri Light" w:eastAsia="Arial" w:hAnsi="Calibri Light" w:cs="Calibri Light"/>
        </w:rPr>
        <w:t>la cual depende de la Secretaría de Gobernación a través de Instituto Nacional Para El Federalismo y El Desarrollo Municipal (INAFED).</w:t>
      </w:r>
    </w:p>
    <w:p w14:paraId="5262F867" w14:textId="77777777" w:rsidR="002E629A" w:rsidRPr="00E366BF" w:rsidRDefault="002E629A" w:rsidP="002E629A">
      <w:pPr>
        <w:shd w:val="clear" w:color="auto" w:fill="FFFFFF"/>
        <w:spacing w:before="280" w:after="280"/>
        <w:jc w:val="both"/>
        <w:rPr>
          <w:rFonts w:ascii="Calibri Light" w:eastAsia="Open Sans" w:hAnsi="Calibri Light" w:cs="Calibri Light"/>
          <w:color w:val="474747"/>
        </w:rPr>
      </w:pPr>
      <w:r w:rsidRPr="00E366BF">
        <w:rPr>
          <w:rFonts w:ascii="Calibri Light" w:eastAsia="Arial" w:hAnsi="Calibri Light" w:cs="Calibri Light"/>
          <w:b/>
        </w:rPr>
        <w:t>V.</w:t>
      </w:r>
      <w:r w:rsidRPr="00E366BF">
        <w:rPr>
          <w:rFonts w:ascii="Calibri Light" w:eastAsia="Arial" w:hAnsi="Calibri Light" w:cs="Calibri Light"/>
        </w:rPr>
        <w:t xml:space="preserve"> El Instituto Nacional Para El Federalismo y El Desarrollo Municipal (INAFED) es un</w:t>
      </w:r>
      <w:r w:rsidRPr="00E366BF">
        <w:rPr>
          <w:rFonts w:ascii="Calibri Light" w:eastAsia="Arial" w:hAnsi="Calibri Light" w:cs="Calibri Light"/>
          <w:bCs/>
        </w:rPr>
        <w:t xml:space="preserve"> Órgano Administrativo Desconcentrado de la Secretaría de Gobernación</w:t>
      </w:r>
      <w:r w:rsidRPr="00E366BF">
        <w:rPr>
          <w:rFonts w:ascii="Calibri Light" w:eastAsia="Arial" w:hAnsi="Calibri Light" w:cs="Calibri Light"/>
        </w:rPr>
        <w:t> que tiene como objeto </w:t>
      </w:r>
      <w:r w:rsidRPr="00E366BF">
        <w:rPr>
          <w:rFonts w:ascii="Calibri Light" w:eastAsia="Arial" w:hAnsi="Calibri Light" w:cs="Calibri Light"/>
          <w:bCs/>
        </w:rPr>
        <w:t>formular, promover y vincular las políticas y acciones de la Administración Pública Federal </w:t>
      </w:r>
      <w:r w:rsidRPr="00E366BF">
        <w:rPr>
          <w:rFonts w:ascii="Calibri Light" w:eastAsia="Arial" w:hAnsi="Calibri Light" w:cs="Calibri Light"/>
        </w:rPr>
        <w:t>en materia de federalismo, descentralización y desarrollo municipal, así como contribuir a la profesionalización de las personas servidoras públicas municipales y al </w:t>
      </w:r>
      <w:r w:rsidRPr="00E366BF">
        <w:rPr>
          <w:rFonts w:ascii="Calibri Light" w:eastAsia="Arial" w:hAnsi="Calibri Light" w:cs="Calibri Light"/>
          <w:bCs/>
        </w:rPr>
        <w:t>desarrollo institucional de los gobiernos locales.</w:t>
      </w:r>
    </w:p>
    <w:p w14:paraId="39E074E4" w14:textId="77777777" w:rsidR="002E629A" w:rsidRPr="00E366BF" w:rsidRDefault="002E629A" w:rsidP="002E629A">
      <w:pPr>
        <w:jc w:val="both"/>
        <w:rPr>
          <w:rFonts w:ascii="Calibri Light" w:eastAsia="Arial" w:hAnsi="Calibri Light" w:cs="Calibri Light"/>
        </w:rPr>
      </w:pPr>
      <w:r w:rsidRPr="00E366BF">
        <w:rPr>
          <w:rFonts w:ascii="Calibri Light" w:eastAsia="Arial" w:hAnsi="Calibri Light" w:cs="Calibri Light"/>
          <w:b/>
        </w:rPr>
        <w:t>VI.</w:t>
      </w:r>
      <w:r w:rsidRPr="00E366BF">
        <w:rPr>
          <w:rFonts w:ascii="Calibri Light" w:eastAsia="Arial" w:hAnsi="Calibri Light" w:cs="Calibri Light"/>
        </w:rPr>
        <w:t xml:space="preserve"> Toda vez que es necesario designar y nombrar un Enlace que trabaje conjuntamente con el Instituto Nacional Para el Federalismo y el Desarrollo Municipal (INAFED); esto para participar de manera eficiente, con eficacia y disciplina en los lineamientos operativos de la Administración Pública Municipal.</w:t>
      </w:r>
    </w:p>
    <w:p w14:paraId="72F110C3" w14:textId="77777777" w:rsidR="002E629A" w:rsidRPr="00E366BF" w:rsidRDefault="002E629A" w:rsidP="002E629A">
      <w:pPr>
        <w:jc w:val="both"/>
        <w:rPr>
          <w:rFonts w:ascii="Calibri Light" w:eastAsia="Arial" w:hAnsi="Calibri Light" w:cs="Calibri Light"/>
        </w:rPr>
      </w:pPr>
    </w:p>
    <w:p w14:paraId="251D030D" w14:textId="6B051F49" w:rsidR="002E629A" w:rsidRPr="00E366BF" w:rsidRDefault="002E629A" w:rsidP="002E629A">
      <w:pPr>
        <w:jc w:val="both"/>
        <w:rPr>
          <w:rFonts w:ascii="Calibri Light" w:eastAsia="Arial" w:hAnsi="Calibri Light" w:cs="Calibri Light"/>
          <w:iCs/>
        </w:rPr>
      </w:pPr>
      <w:r w:rsidRPr="00E366BF">
        <w:rPr>
          <w:rFonts w:ascii="Calibri Light" w:eastAsia="Arial" w:hAnsi="Calibri Light" w:cs="Calibri Light"/>
          <w:iCs/>
        </w:rPr>
        <w:t>Considerando los objetivos y metas establecidas por la presente Administración, así como los beneficios que pudiesen generarse para el municipio por su participación en los programas y acciones del INAFED, se propone</w:t>
      </w:r>
      <w:r w:rsidR="006F68AC">
        <w:rPr>
          <w:rFonts w:ascii="Calibri Light" w:eastAsia="Arial" w:hAnsi="Calibri Light" w:cs="Calibri Light"/>
          <w:iCs/>
        </w:rPr>
        <w:t>n</w:t>
      </w:r>
      <w:r w:rsidRPr="00E366BF">
        <w:rPr>
          <w:rFonts w:ascii="Calibri Light" w:eastAsia="Arial" w:hAnsi="Calibri Light" w:cs="Calibri Light"/>
          <w:iCs/>
        </w:rPr>
        <w:t xml:space="preserve"> </w:t>
      </w:r>
      <w:r w:rsidR="006F68AC">
        <w:rPr>
          <w:rFonts w:ascii="Calibri Light" w:eastAsia="Arial" w:hAnsi="Calibri Light" w:cs="Calibri Light"/>
          <w:iCs/>
        </w:rPr>
        <w:t>los</w:t>
      </w:r>
      <w:r w:rsidRPr="00E366BF">
        <w:rPr>
          <w:rFonts w:ascii="Calibri Light" w:eastAsia="Arial" w:hAnsi="Calibri Light" w:cs="Calibri Light"/>
          <w:iCs/>
        </w:rPr>
        <w:t xml:space="preserve"> siguiente</w:t>
      </w:r>
      <w:r w:rsidR="006F68AC">
        <w:rPr>
          <w:rFonts w:ascii="Calibri Light" w:eastAsia="Arial" w:hAnsi="Calibri Light" w:cs="Calibri Light"/>
          <w:iCs/>
        </w:rPr>
        <w:t>s</w:t>
      </w:r>
      <w:r w:rsidRPr="00E366BF">
        <w:rPr>
          <w:rFonts w:ascii="Calibri Light" w:eastAsia="Arial" w:hAnsi="Calibri Light" w:cs="Calibri Light"/>
          <w:iCs/>
        </w:rPr>
        <w:t>:</w:t>
      </w:r>
    </w:p>
    <w:p w14:paraId="650AC716" w14:textId="77777777" w:rsidR="002E629A" w:rsidRPr="00E366BF" w:rsidRDefault="002E629A" w:rsidP="002E629A">
      <w:pPr>
        <w:jc w:val="both"/>
        <w:rPr>
          <w:rFonts w:ascii="Calibri Light" w:eastAsia="Arial" w:hAnsi="Calibri Light" w:cs="Calibri Light"/>
        </w:rPr>
      </w:pPr>
    </w:p>
    <w:p w14:paraId="69848E20" w14:textId="77777777" w:rsidR="002E629A" w:rsidRPr="00E366BF" w:rsidRDefault="002E629A" w:rsidP="002E629A">
      <w:pPr>
        <w:jc w:val="center"/>
        <w:rPr>
          <w:rFonts w:ascii="Calibri Light" w:eastAsia="Arial" w:hAnsi="Calibri Light" w:cs="Calibri Light"/>
          <w:b/>
        </w:rPr>
      </w:pPr>
    </w:p>
    <w:p w14:paraId="1D4D5A7D" w14:textId="77777777" w:rsidR="002E629A" w:rsidRPr="00E366BF" w:rsidRDefault="002E629A" w:rsidP="002E629A">
      <w:pPr>
        <w:jc w:val="center"/>
        <w:rPr>
          <w:rFonts w:ascii="Calibri Light" w:eastAsia="Arial" w:hAnsi="Calibri Light" w:cs="Calibri Light"/>
        </w:rPr>
      </w:pPr>
      <w:r w:rsidRPr="00E366BF">
        <w:rPr>
          <w:rFonts w:ascii="Calibri Light" w:eastAsia="Arial" w:hAnsi="Calibri Light" w:cs="Calibri Light"/>
          <w:b/>
        </w:rPr>
        <w:t>ACUERDOS ECONOMICOS:</w:t>
      </w:r>
    </w:p>
    <w:p w14:paraId="3B95205D" w14:textId="77777777" w:rsidR="002E629A" w:rsidRPr="00E366BF" w:rsidRDefault="002E629A" w:rsidP="002E629A">
      <w:pPr>
        <w:jc w:val="both"/>
        <w:rPr>
          <w:rFonts w:ascii="Calibri Light" w:eastAsia="Arial" w:hAnsi="Calibri Light" w:cs="Calibri Light"/>
        </w:rPr>
      </w:pPr>
    </w:p>
    <w:p w14:paraId="6307570A" w14:textId="0E7148E3" w:rsidR="002E629A" w:rsidRPr="00E366BF" w:rsidRDefault="002E629A" w:rsidP="002E629A">
      <w:pPr>
        <w:jc w:val="both"/>
        <w:rPr>
          <w:rFonts w:ascii="Calibri Light" w:eastAsia="Arial" w:hAnsi="Calibri Light" w:cs="Calibri Light"/>
        </w:rPr>
      </w:pPr>
      <w:r w:rsidRPr="00E366BF">
        <w:rPr>
          <w:rFonts w:ascii="Calibri Light" w:eastAsia="Arial" w:hAnsi="Calibri Light" w:cs="Calibri Light"/>
          <w:b/>
        </w:rPr>
        <w:t xml:space="preserve">PRIMERO.- </w:t>
      </w:r>
      <w:r w:rsidRPr="00E366BF">
        <w:rPr>
          <w:rFonts w:ascii="Calibri Light" w:eastAsia="Arial" w:hAnsi="Calibri Light" w:cs="Calibri Light"/>
        </w:rPr>
        <w:t>Se aprueba la propuesta presentada por el C. Presidente Municipal</w:t>
      </w:r>
      <w:r w:rsidR="006C400A">
        <w:rPr>
          <w:rFonts w:ascii="Calibri Light" w:eastAsia="Arial" w:hAnsi="Calibri Light" w:cs="Calibri Light"/>
        </w:rPr>
        <w:t xml:space="preserve"> Alejandro Barragán Sánchez</w:t>
      </w:r>
      <w:r w:rsidRPr="00E366BF">
        <w:rPr>
          <w:rFonts w:ascii="Calibri Light" w:eastAsia="Arial" w:hAnsi="Calibri Light" w:cs="Calibri Light"/>
        </w:rPr>
        <w:t>, pa</w:t>
      </w:r>
      <w:r w:rsidR="00E366BF">
        <w:rPr>
          <w:rFonts w:ascii="Calibri Light" w:eastAsia="Arial" w:hAnsi="Calibri Light" w:cs="Calibri Light"/>
        </w:rPr>
        <w:t>ra que</w:t>
      </w:r>
      <w:r w:rsidR="006F68AC">
        <w:rPr>
          <w:rFonts w:ascii="Calibri Light" w:eastAsia="Arial" w:hAnsi="Calibri Light" w:cs="Calibri Light"/>
        </w:rPr>
        <w:t xml:space="preserve"> a nombre</w:t>
      </w:r>
      <w:r w:rsidR="00E366BF">
        <w:rPr>
          <w:rFonts w:ascii="Calibri Light" w:eastAsia="Arial" w:hAnsi="Calibri Light" w:cs="Calibri Light"/>
        </w:rPr>
        <w:t xml:space="preserve"> </w:t>
      </w:r>
      <w:r w:rsidR="006F68AC">
        <w:rPr>
          <w:rFonts w:ascii="Calibri Light" w:eastAsia="Arial" w:hAnsi="Calibri Light" w:cs="Calibri Light"/>
        </w:rPr>
        <w:t>d</w:t>
      </w:r>
      <w:r w:rsidR="00E366BF">
        <w:rPr>
          <w:rFonts w:ascii="Calibri Light" w:eastAsia="Arial" w:hAnsi="Calibri Light" w:cs="Calibri Light"/>
        </w:rPr>
        <w:t xml:space="preserve">el municipio </w:t>
      </w:r>
      <w:r w:rsidR="006F68AC">
        <w:rPr>
          <w:rFonts w:ascii="Calibri Light" w:eastAsia="Arial" w:hAnsi="Calibri Light" w:cs="Calibri Light"/>
        </w:rPr>
        <w:t xml:space="preserve">el </w:t>
      </w:r>
      <w:r w:rsidR="00E366BF">
        <w:rPr>
          <w:rFonts w:ascii="Calibri Light" w:eastAsia="Arial" w:hAnsi="Calibri Light" w:cs="Calibri Light"/>
        </w:rPr>
        <w:t>C. Lic.</w:t>
      </w:r>
      <w:r w:rsidR="006F68AC">
        <w:rPr>
          <w:rFonts w:ascii="Calibri Light" w:eastAsia="Arial" w:hAnsi="Calibri Light" w:cs="Calibri Light"/>
        </w:rPr>
        <w:t xml:space="preserve"> José Alfonso Fregoso Vargas</w:t>
      </w:r>
      <w:r w:rsidRPr="00E366BF">
        <w:rPr>
          <w:rFonts w:ascii="Calibri Light" w:eastAsia="Arial" w:hAnsi="Calibri Light" w:cs="Calibri Light"/>
        </w:rPr>
        <w:t xml:space="preserve">, participe en la “Guía Consultiva de Desempeño Municipal 2022 - 2024”. Por ello se le autoriza a realizar las gestiones correspondientes para inscribir al municipio en la Guía. Asimismo, las autoridades municipales manifiestan su compromiso de respaldar la aplicación de Guía durante el periodo de la presente Administración y entregar, de manera documentada, los resultados alcanzados durante la misma a las nuevas autoridades, al inicio de su respectiva gestión.  </w:t>
      </w:r>
    </w:p>
    <w:p w14:paraId="68B8E792" w14:textId="77777777" w:rsidR="002E629A" w:rsidRPr="00E366BF" w:rsidRDefault="002E629A" w:rsidP="002E629A">
      <w:pPr>
        <w:jc w:val="both"/>
        <w:rPr>
          <w:rFonts w:ascii="Calibri Light" w:eastAsia="Arial" w:hAnsi="Calibri Light" w:cs="Calibri Light"/>
          <w:b/>
        </w:rPr>
      </w:pPr>
    </w:p>
    <w:p w14:paraId="2BA310DF" w14:textId="3E8E3260" w:rsidR="002E629A" w:rsidRPr="00E366BF" w:rsidRDefault="002E629A" w:rsidP="002E629A">
      <w:pPr>
        <w:jc w:val="both"/>
        <w:rPr>
          <w:rFonts w:ascii="Calibri Light" w:eastAsia="Arial" w:hAnsi="Calibri Light" w:cs="Calibri Light"/>
        </w:rPr>
      </w:pPr>
      <w:r w:rsidRPr="00E366BF">
        <w:rPr>
          <w:rFonts w:ascii="Calibri Light" w:eastAsia="Arial" w:hAnsi="Calibri Light" w:cs="Calibri Light"/>
          <w:b/>
        </w:rPr>
        <w:t>SEGUNDO.-</w:t>
      </w:r>
      <w:r w:rsidRPr="00E366BF">
        <w:rPr>
          <w:rFonts w:ascii="Calibri Light" w:eastAsia="Arial" w:hAnsi="Calibri Light" w:cs="Calibri Light"/>
        </w:rPr>
        <w:t xml:space="preserve"> Notifíquesele Presidente Municipal, Sindico y Secretario General de este Ayuntamiento, así como a la Dirección de Gestoría de la Secretaría de Gobierno de Jalisco, para lo efectos legales</w:t>
      </w:r>
      <w:r w:rsidR="006F68AC">
        <w:rPr>
          <w:rFonts w:ascii="Calibri Light" w:eastAsia="Arial" w:hAnsi="Calibri Light" w:cs="Calibri Light"/>
        </w:rPr>
        <w:t xml:space="preserve"> que</w:t>
      </w:r>
      <w:r w:rsidRPr="00E366BF">
        <w:rPr>
          <w:rFonts w:ascii="Calibri Light" w:eastAsia="Arial" w:hAnsi="Calibri Light" w:cs="Calibri Light"/>
        </w:rPr>
        <w:t xml:space="preserve"> haya lugar.</w:t>
      </w:r>
    </w:p>
    <w:p w14:paraId="29CB069E" w14:textId="77777777" w:rsidR="002E629A" w:rsidRPr="00E366BF" w:rsidRDefault="002E629A" w:rsidP="002E629A">
      <w:pPr>
        <w:pBdr>
          <w:top w:val="nil"/>
          <w:left w:val="nil"/>
          <w:bottom w:val="nil"/>
          <w:right w:val="nil"/>
          <w:between w:val="nil"/>
        </w:pBdr>
        <w:jc w:val="both"/>
        <w:rPr>
          <w:rFonts w:ascii="Calibri Light" w:eastAsia="Arial" w:hAnsi="Calibri Light" w:cs="Calibri Light"/>
          <w:b/>
          <w:color w:val="000000"/>
        </w:rPr>
      </w:pPr>
    </w:p>
    <w:p w14:paraId="6CC99970" w14:textId="452BD654" w:rsidR="002E629A" w:rsidRPr="00E366BF" w:rsidRDefault="002E629A" w:rsidP="002E629A">
      <w:pPr>
        <w:jc w:val="center"/>
        <w:rPr>
          <w:rFonts w:ascii="Calibri Light" w:hAnsi="Calibri Light" w:cs="Calibri Light"/>
          <w:b/>
          <w:i/>
        </w:rPr>
      </w:pPr>
      <w:r w:rsidRPr="00E366BF">
        <w:rPr>
          <w:rFonts w:ascii="Calibri Light" w:hAnsi="Calibri Light" w:cs="Calibri Light"/>
          <w:b/>
        </w:rPr>
        <w:t>A T E N T A M E N T E:</w:t>
      </w:r>
      <w:r w:rsidRPr="00E366BF">
        <w:rPr>
          <w:rFonts w:ascii="Calibri Light" w:hAnsi="Calibri Light" w:cs="Calibri Light"/>
          <w:b/>
        </w:rPr>
        <w:br/>
      </w:r>
      <w:r w:rsidRPr="00E366BF">
        <w:rPr>
          <w:rFonts w:ascii="Calibri Light" w:hAnsi="Calibri Light" w:cs="Calibri Light"/>
          <w:b/>
          <w:i/>
        </w:rPr>
        <w:t>“2022, AÑO DEL CINCUENTA ANIVERSARIO DEL INSTITUTO TECNOLÓGICO DE CIUDAD GUZMÁN”</w:t>
      </w:r>
      <w:r w:rsidRPr="00E366BF">
        <w:rPr>
          <w:rFonts w:ascii="Calibri Light" w:hAnsi="Calibri Light" w:cs="Calibri Light"/>
          <w:b/>
          <w:i/>
        </w:rPr>
        <w:br/>
        <w:t>Ciudad Guzmán, Municipio de Zapotlán el Grande, Jalisco; 1</w:t>
      </w:r>
      <w:r w:rsidR="006F68AC">
        <w:rPr>
          <w:rFonts w:ascii="Calibri Light" w:hAnsi="Calibri Light" w:cs="Calibri Light"/>
          <w:b/>
          <w:i/>
        </w:rPr>
        <w:t>7</w:t>
      </w:r>
      <w:r w:rsidRPr="00E366BF">
        <w:rPr>
          <w:rFonts w:ascii="Calibri Light" w:hAnsi="Calibri Light" w:cs="Calibri Light"/>
          <w:b/>
          <w:i/>
        </w:rPr>
        <w:t xml:space="preserve"> de febrero 2022</w:t>
      </w:r>
    </w:p>
    <w:p w14:paraId="0D1046D1" w14:textId="77777777" w:rsidR="002E629A" w:rsidRDefault="002E629A" w:rsidP="002E629A">
      <w:pPr>
        <w:jc w:val="center"/>
        <w:rPr>
          <w:rFonts w:ascii="Calibri Light" w:eastAsia="Arial" w:hAnsi="Calibri Light" w:cs="Calibri Light"/>
          <w:b/>
        </w:rPr>
      </w:pPr>
    </w:p>
    <w:p w14:paraId="070EDD2F" w14:textId="77777777" w:rsidR="00E366BF" w:rsidRPr="00E366BF" w:rsidRDefault="00E366BF" w:rsidP="002E629A">
      <w:pPr>
        <w:jc w:val="center"/>
        <w:rPr>
          <w:rFonts w:ascii="Calibri Light" w:eastAsia="Arial" w:hAnsi="Calibri Light" w:cs="Calibri Light"/>
          <w:b/>
        </w:rPr>
      </w:pPr>
    </w:p>
    <w:p w14:paraId="44796D68" w14:textId="77777777" w:rsidR="002E629A" w:rsidRPr="00E366BF" w:rsidRDefault="002E629A" w:rsidP="002E629A">
      <w:pPr>
        <w:spacing w:after="160"/>
        <w:jc w:val="center"/>
        <w:rPr>
          <w:rFonts w:ascii="Calibri Light" w:eastAsia="Arial" w:hAnsi="Calibri Light" w:cs="Calibri Light"/>
          <w:b/>
        </w:rPr>
      </w:pPr>
      <w:r w:rsidRPr="00E366BF">
        <w:rPr>
          <w:rFonts w:ascii="Calibri Light" w:eastAsia="Arial" w:hAnsi="Calibri Light" w:cs="Calibri Light"/>
          <w:b/>
        </w:rPr>
        <w:t>MTRO. ALEJANDRO BARRAGÁN SÁNCHEZ</w:t>
      </w:r>
      <w:r w:rsidRPr="00E366BF">
        <w:rPr>
          <w:rFonts w:ascii="Calibri Light" w:eastAsia="Arial" w:hAnsi="Calibri Light" w:cs="Calibri Light"/>
          <w:b/>
        </w:rPr>
        <w:br/>
        <w:t>PRESIDENTE MUNICIPAL</w:t>
      </w:r>
    </w:p>
    <w:p w14:paraId="01671271" w14:textId="77777777" w:rsidR="002E629A" w:rsidRPr="00E366BF" w:rsidRDefault="002E629A" w:rsidP="002E629A">
      <w:pPr>
        <w:jc w:val="center"/>
        <w:rPr>
          <w:rFonts w:ascii="Calibri Light" w:eastAsia="Arial" w:hAnsi="Calibri Light" w:cs="Calibri Light"/>
        </w:rPr>
      </w:pPr>
    </w:p>
    <w:p w14:paraId="6A3B1C7D" w14:textId="77777777" w:rsidR="002E629A" w:rsidRPr="00E366BF" w:rsidRDefault="002E629A" w:rsidP="002E629A">
      <w:pPr>
        <w:jc w:val="both"/>
        <w:rPr>
          <w:rFonts w:ascii="Calibri Light" w:eastAsia="Arial" w:hAnsi="Calibri Light" w:cs="Calibri Light"/>
        </w:rPr>
      </w:pPr>
    </w:p>
    <w:p w14:paraId="78C0E463" w14:textId="77777777" w:rsidR="002E629A" w:rsidRPr="00E366BF" w:rsidRDefault="002E629A" w:rsidP="002E629A">
      <w:pPr>
        <w:spacing w:line="276" w:lineRule="auto"/>
        <w:rPr>
          <w:rFonts w:ascii="Calibri Light" w:eastAsia="Cambria" w:hAnsi="Calibri Light" w:cs="Calibri Light"/>
          <w:sz w:val="20"/>
          <w:lang w:val="en-CA"/>
        </w:rPr>
      </w:pPr>
      <w:r w:rsidRPr="00E366BF">
        <w:rPr>
          <w:rFonts w:ascii="Calibri Light" w:eastAsia="Cambria" w:hAnsi="Calibri Light" w:cs="Calibri Light"/>
          <w:sz w:val="20"/>
          <w:lang w:val="en-CA"/>
        </w:rPr>
        <w:t>C.c.p. Archivo</w:t>
      </w:r>
      <w:bookmarkStart w:id="1" w:name="_GoBack"/>
      <w:bookmarkEnd w:id="1"/>
      <w:r w:rsidRPr="00E366BF">
        <w:rPr>
          <w:rFonts w:ascii="Calibri Light" w:eastAsia="Cambria" w:hAnsi="Calibri Light" w:cs="Calibri Light"/>
          <w:sz w:val="20"/>
          <w:lang w:val="en-CA"/>
        </w:rPr>
        <w:br/>
      </w:r>
      <w:r w:rsidRPr="00E366BF">
        <w:rPr>
          <w:rFonts w:ascii="Calibri Light" w:eastAsia="Cambria" w:hAnsi="Calibri Light" w:cs="Calibri Light"/>
          <w:b/>
          <w:sz w:val="20"/>
          <w:lang w:val="en-CA"/>
        </w:rPr>
        <w:t>*ABS</w:t>
      </w:r>
      <w:r w:rsidRPr="00E366BF">
        <w:rPr>
          <w:rFonts w:ascii="Calibri Light" w:eastAsia="Cambria" w:hAnsi="Calibri Light" w:cs="Calibri Light"/>
          <w:sz w:val="20"/>
          <w:lang w:val="en-CA"/>
        </w:rPr>
        <w:t>/KCT/ayrh</w:t>
      </w:r>
    </w:p>
    <w:p w14:paraId="1B06B4BC" w14:textId="77777777" w:rsidR="002E629A" w:rsidRPr="00E366BF" w:rsidRDefault="002E629A" w:rsidP="002E629A">
      <w:pPr>
        <w:jc w:val="both"/>
        <w:rPr>
          <w:rFonts w:ascii="Calibri Light" w:eastAsia="Arial" w:hAnsi="Calibri Light" w:cs="Calibri Light"/>
          <w:sz w:val="20"/>
        </w:rPr>
      </w:pPr>
    </w:p>
    <w:p w14:paraId="19F4635B" w14:textId="05EE25F8" w:rsidR="006C400A" w:rsidRDefault="002E629A" w:rsidP="002E629A">
      <w:pPr>
        <w:jc w:val="both"/>
        <w:rPr>
          <w:rFonts w:ascii="Calibri Light" w:hAnsi="Calibri Light" w:cs="Calibri Light"/>
          <w:sz w:val="20"/>
        </w:rPr>
      </w:pPr>
      <w:r w:rsidRPr="00E366BF">
        <w:rPr>
          <w:rFonts w:ascii="Calibri Light" w:hAnsi="Calibri Light" w:cs="Calibri Light"/>
          <w:sz w:val="20"/>
        </w:rPr>
        <w:t xml:space="preserve">*La presente foja de firmas pertenece a la </w:t>
      </w:r>
      <w:r w:rsidRPr="00E366BF">
        <w:rPr>
          <w:rFonts w:ascii="Calibri Light" w:eastAsia="Arial" w:hAnsi="Calibri Light" w:cs="Calibri Light"/>
          <w:sz w:val="20"/>
        </w:rPr>
        <w:t>INICIATIVA DE ACUERDO ECONÓMICO QUE PROPONE LA AUTORIZACIÓN PARA LA DESIGNACIÓN DE ENLACE PARA LA VINCULACIÓN Y ACOMPAÑAMIENTO CON EL INSTITUTO NACIONAL PARA EL FEDERALISMO Y EL DESARROLLO MUNICIPAL (INAFED) A TRAVÉS DE LA DIRECCIÓN DE GESTORÍA DE LA SECRETARÍA DEL GOBIERNO DE JALISCO</w:t>
      </w:r>
    </w:p>
    <w:p w14:paraId="1C334402" w14:textId="75C4BAF1" w:rsidR="0057343B" w:rsidRPr="006C400A" w:rsidRDefault="006C400A" w:rsidP="006C400A">
      <w:pPr>
        <w:tabs>
          <w:tab w:val="left" w:pos="7500"/>
        </w:tabs>
        <w:rPr>
          <w:rFonts w:ascii="Calibri Light" w:hAnsi="Calibri Light" w:cs="Calibri Light"/>
          <w:sz w:val="20"/>
        </w:rPr>
      </w:pPr>
      <w:r>
        <w:rPr>
          <w:rFonts w:ascii="Calibri Light" w:hAnsi="Calibri Light" w:cs="Calibri Light"/>
          <w:sz w:val="20"/>
        </w:rPr>
        <w:tab/>
      </w:r>
    </w:p>
    <w:sectPr w:rsidR="0057343B" w:rsidRPr="006C400A" w:rsidSect="002E629A">
      <w:headerReference w:type="even" r:id="rId7"/>
      <w:headerReference w:type="default" r:id="rId8"/>
      <w:headerReference w:type="first" r:id="rId9"/>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B5D0C" w14:textId="77777777" w:rsidR="00CC591B" w:rsidRDefault="00CC591B" w:rsidP="007C73C4">
      <w:r>
        <w:separator/>
      </w:r>
    </w:p>
  </w:endnote>
  <w:endnote w:type="continuationSeparator" w:id="0">
    <w:p w14:paraId="53B413CE" w14:textId="77777777" w:rsidR="00CC591B" w:rsidRDefault="00CC591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8D666" w14:textId="77777777" w:rsidR="00CC591B" w:rsidRDefault="00CC591B" w:rsidP="007C73C4">
      <w:r>
        <w:separator/>
      </w:r>
    </w:p>
  </w:footnote>
  <w:footnote w:type="continuationSeparator" w:id="0">
    <w:p w14:paraId="61AC4B83" w14:textId="77777777" w:rsidR="00CC591B" w:rsidRDefault="00CC591B"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33692B">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33692B">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33692B">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27324"/>
    <w:multiLevelType w:val="hybridMultilevel"/>
    <w:tmpl w:val="A152678C"/>
    <w:lvl w:ilvl="0" w:tplc="F3E0A3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91E75DC"/>
    <w:multiLevelType w:val="hybridMultilevel"/>
    <w:tmpl w:val="A29EF1FA"/>
    <w:lvl w:ilvl="0" w:tplc="6A301F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2E629A"/>
    <w:rsid w:val="0033692B"/>
    <w:rsid w:val="0057343B"/>
    <w:rsid w:val="00657D4F"/>
    <w:rsid w:val="006C400A"/>
    <w:rsid w:val="006F68AC"/>
    <w:rsid w:val="007C73C4"/>
    <w:rsid w:val="00B66E4A"/>
    <w:rsid w:val="00C71752"/>
    <w:rsid w:val="00CC591B"/>
    <w:rsid w:val="00E26023"/>
    <w:rsid w:val="00E366B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uiPriority w:val="34"/>
    <w:qFormat/>
    <w:rsid w:val="002E629A"/>
    <w:pPr>
      <w:ind w:left="720"/>
      <w:contextualSpacing/>
    </w:pPr>
  </w:style>
  <w:style w:type="paragraph" w:styleId="Textodeglobo">
    <w:name w:val="Balloon Text"/>
    <w:basedOn w:val="Normal"/>
    <w:link w:val="TextodegloboCar"/>
    <w:uiPriority w:val="99"/>
    <w:semiHidden/>
    <w:unhideWhenUsed/>
    <w:rsid w:val="002E6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629A"/>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895</Words>
  <Characters>4924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Jorge Leonardo Flores Heredia</cp:lastModifiedBy>
  <cp:revision>5</cp:revision>
  <cp:lastPrinted>2022-02-17T20:52:00Z</cp:lastPrinted>
  <dcterms:created xsi:type="dcterms:W3CDTF">2022-02-14T16:29:00Z</dcterms:created>
  <dcterms:modified xsi:type="dcterms:W3CDTF">2022-02-17T21:03:00Z</dcterms:modified>
</cp:coreProperties>
</file>