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2C3" w14:textId="77777777" w:rsidR="00781967" w:rsidRPr="002F6D46" w:rsidRDefault="00781967" w:rsidP="00781967">
      <w:pPr>
        <w:spacing w:after="0" w:line="360" w:lineRule="auto"/>
        <w:jc w:val="both"/>
        <w:rPr>
          <w:rFonts w:ascii="Arial" w:eastAsia="Calibri" w:hAnsi="Arial" w:cs="Arial"/>
          <w:b/>
          <w:sz w:val="24"/>
          <w:szCs w:val="24"/>
        </w:rPr>
      </w:pPr>
      <w:r w:rsidRPr="002F6D46">
        <w:rPr>
          <w:rFonts w:ascii="Arial" w:eastAsia="Calibri" w:hAnsi="Arial" w:cs="Arial"/>
          <w:b/>
          <w:sz w:val="24"/>
          <w:szCs w:val="24"/>
        </w:rPr>
        <w:t xml:space="preserve">HONORABLE AYUNTAMIENTO CONSTITUCIONAL </w:t>
      </w:r>
    </w:p>
    <w:p w14:paraId="7EECE2C4" w14:textId="77777777" w:rsidR="00781967" w:rsidRPr="002F6D46" w:rsidRDefault="00781967" w:rsidP="00781967">
      <w:pPr>
        <w:spacing w:after="0" w:line="360" w:lineRule="auto"/>
        <w:jc w:val="both"/>
        <w:rPr>
          <w:rFonts w:ascii="Arial" w:eastAsia="Calibri" w:hAnsi="Arial" w:cs="Arial"/>
          <w:b/>
          <w:sz w:val="24"/>
          <w:szCs w:val="24"/>
        </w:rPr>
      </w:pPr>
      <w:r w:rsidRPr="002F6D46">
        <w:rPr>
          <w:rFonts w:ascii="Arial" w:eastAsia="Calibri" w:hAnsi="Arial" w:cs="Arial"/>
          <w:b/>
          <w:sz w:val="24"/>
          <w:szCs w:val="24"/>
        </w:rPr>
        <w:t>DE ZAPOTLÁN EL GRANDE, JALISCO</w:t>
      </w:r>
    </w:p>
    <w:p w14:paraId="7EECE2C5" w14:textId="77777777" w:rsidR="00781967" w:rsidRPr="002F6D46" w:rsidRDefault="00781967" w:rsidP="00781967">
      <w:pPr>
        <w:spacing w:after="0" w:line="360" w:lineRule="auto"/>
        <w:jc w:val="both"/>
        <w:rPr>
          <w:rFonts w:ascii="Arial" w:eastAsia="Calibri" w:hAnsi="Arial" w:cs="Arial"/>
          <w:sz w:val="24"/>
          <w:szCs w:val="24"/>
        </w:rPr>
      </w:pPr>
      <w:r w:rsidRPr="002F6D46">
        <w:rPr>
          <w:rFonts w:ascii="Arial" w:eastAsia="Calibri" w:hAnsi="Arial" w:cs="Arial"/>
          <w:b/>
          <w:sz w:val="24"/>
          <w:szCs w:val="24"/>
        </w:rPr>
        <w:t>PRESENTE</w:t>
      </w:r>
    </w:p>
    <w:p w14:paraId="7EECE2C6" w14:textId="77777777" w:rsidR="00781967" w:rsidRPr="002F6D46" w:rsidRDefault="00781967" w:rsidP="00781967">
      <w:pPr>
        <w:spacing w:after="0" w:line="360" w:lineRule="auto"/>
        <w:jc w:val="both"/>
        <w:rPr>
          <w:rFonts w:ascii="Arial" w:eastAsia="Calibri" w:hAnsi="Arial" w:cs="Arial"/>
          <w:sz w:val="24"/>
          <w:szCs w:val="24"/>
        </w:rPr>
      </w:pPr>
    </w:p>
    <w:p w14:paraId="7EECE2C7" w14:textId="6C06D3B4" w:rsidR="00781967" w:rsidRPr="005C70D8" w:rsidRDefault="005C70D8" w:rsidP="00781967">
      <w:pPr>
        <w:spacing w:after="200" w:line="360" w:lineRule="auto"/>
        <w:jc w:val="both"/>
        <w:rPr>
          <w:rFonts w:ascii="Arial" w:eastAsia="Times New Roman" w:hAnsi="Arial" w:cs="Arial"/>
          <w:sz w:val="24"/>
          <w:szCs w:val="24"/>
        </w:rPr>
      </w:pPr>
      <w:r w:rsidRPr="002F6D46">
        <w:rPr>
          <w:rFonts w:ascii="Arial" w:eastAsia="Times New Roman" w:hAnsi="Arial" w:cs="Arial"/>
          <w:sz w:val="24"/>
          <w:szCs w:val="24"/>
        </w:rPr>
        <w:t>Quien</w:t>
      </w:r>
      <w:r>
        <w:rPr>
          <w:rFonts w:ascii="Arial" w:eastAsia="Times New Roman" w:hAnsi="Arial" w:cs="Arial"/>
          <w:sz w:val="24"/>
          <w:szCs w:val="24"/>
        </w:rPr>
        <w:t>es</w:t>
      </w:r>
      <w:r w:rsidRPr="002F6D46">
        <w:rPr>
          <w:rFonts w:ascii="Arial" w:eastAsia="Times New Roman" w:hAnsi="Arial" w:cs="Arial"/>
          <w:sz w:val="24"/>
          <w:szCs w:val="24"/>
        </w:rPr>
        <w:t xml:space="preserve"> motiva</w:t>
      </w:r>
      <w:r>
        <w:rPr>
          <w:rFonts w:ascii="Arial" w:eastAsia="Times New Roman" w:hAnsi="Arial" w:cs="Arial"/>
          <w:sz w:val="24"/>
          <w:szCs w:val="24"/>
        </w:rPr>
        <w:t>n</w:t>
      </w:r>
      <w:r w:rsidRPr="002F6D46">
        <w:rPr>
          <w:rFonts w:ascii="Arial" w:eastAsia="Times New Roman" w:hAnsi="Arial" w:cs="Arial"/>
          <w:sz w:val="24"/>
          <w:szCs w:val="24"/>
        </w:rPr>
        <w:t xml:space="preserve"> y suscribe</w:t>
      </w:r>
      <w:r>
        <w:rPr>
          <w:rFonts w:ascii="Arial" w:eastAsia="Times New Roman" w:hAnsi="Arial" w:cs="Arial"/>
          <w:sz w:val="24"/>
          <w:szCs w:val="24"/>
        </w:rPr>
        <w:t>n</w:t>
      </w:r>
      <w:r w:rsidRPr="002F6D46">
        <w:rPr>
          <w:rFonts w:ascii="Arial" w:eastAsia="Times New Roman" w:hAnsi="Arial" w:cs="Arial"/>
          <w:sz w:val="24"/>
          <w:szCs w:val="24"/>
        </w:rPr>
        <w:t xml:space="preserv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r w:rsidRPr="002F6D46">
        <w:rPr>
          <w:rStyle w:val="markedcontent"/>
          <w:rFonts w:ascii="Arial" w:hAnsi="Arial" w:cs="Arial"/>
          <w:b/>
          <w:sz w:val="24"/>
          <w:szCs w:val="24"/>
        </w:rPr>
        <w:t>MARISOL MENDOZA PINTO</w:t>
      </w:r>
      <w:r>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Pr>
          <w:rFonts w:ascii="Arial" w:eastAsia="Times New Roman" w:hAnsi="Arial" w:cs="Arial"/>
          <w:sz w:val="24"/>
          <w:szCs w:val="24"/>
        </w:rPr>
        <w:t xml:space="preserve">ducación y Festividades Cívicas; </w:t>
      </w:r>
      <w:r w:rsidRPr="003A38B5">
        <w:rPr>
          <w:rFonts w:ascii="Arial" w:eastAsia="Times New Roman" w:hAnsi="Arial" w:cs="Arial"/>
          <w:b/>
          <w:sz w:val="24"/>
          <w:szCs w:val="24"/>
        </w:rPr>
        <w:t>MAGALI CASILLAS CONTRERAS,</w:t>
      </w:r>
      <w:r w:rsidR="00164BD0">
        <w:rPr>
          <w:rFonts w:ascii="Arial" w:eastAsia="Times New Roman" w:hAnsi="Arial" w:cs="Arial"/>
          <w:b/>
          <w:sz w:val="24"/>
          <w:szCs w:val="24"/>
        </w:rPr>
        <w:t xml:space="preserve"> </w:t>
      </w:r>
      <w:r w:rsidR="00164BD0" w:rsidRPr="00164BD0">
        <w:rPr>
          <w:rFonts w:ascii="Arial" w:eastAsia="Times New Roman" w:hAnsi="Arial" w:cs="Arial"/>
          <w:b/>
          <w:sz w:val="24"/>
          <w:szCs w:val="24"/>
        </w:rPr>
        <w:t>BETSY MAGALY CAMPOS CORONA</w:t>
      </w:r>
      <w:r w:rsidR="00164BD0">
        <w:rPr>
          <w:rFonts w:ascii="Arial" w:eastAsia="Times New Roman" w:hAnsi="Arial" w:cs="Arial"/>
          <w:b/>
          <w:sz w:val="24"/>
          <w:szCs w:val="24"/>
        </w:rPr>
        <w:t>,</w:t>
      </w:r>
      <w:r w:rsidR="00164BD0" w:rsidRPr="00164BD0">
        <w:rPr>
          <w:rFonts w:ascii="Arial" w:eastAsia="Times New Roman" w:hAnsi="Arial" w:cs="Arial"/>
          <w:b/>
          <w:sz w:val="24"/>
          <w:szCs w:val="24"/>
        </w:rPr>
        <w:t xml:space="preserve"> </w:t>
      </w:r>
      <w:r w:rsidRPr="003A38B5">
        <w:rPr>
          <w:rFonts w:ascii="Arial" w:eastAsia="Times New Roman" w:hAnsi="Arial" w:cs="Arial"/>
          <w:b/>
          <w:sz w:val="24"/>
          <w:szCs w:val="24"/>
        </w:rPr>
        <w:t xml:space="preserve">JORGE DE JESUS JUAREZ PARRA, TANIA MAGDALENA JUAREZ BERNARDINO Y SARA MORENO RAMIREZ </w:t>
      </w:r>
      <w:r>
        <w:rPr>
          <w:rFonts w:ascii="Arial" w:eastAsia="Times New Roman" w:hAnsi="Arial" w:cs="Arial"/>
          <w:sz w:val="24"/>
          <w:szCs w:val="24"/>
        </w:rPr>
        <w:t xml:space="preserve">integrantes de la Comisión Edilicia de Reglamentos y Gobernación, ambas </w:t>
      </w:r>
      <w:r w:rsidRPr="002F6D46">
        <w:rPr>
          <w:rFonts w:ascii="Arial" w:eastAsia="Times New Roman" w:hAnsi="Arial" w:cs="Arial"/>
          <w:sz w:val="24"/>
          <w:szCs w:val="24"/>
        </w:rPr>
        <w:t>de</w:t>
      </w:r>
      <w:r>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con fundamento en el artículo 115  fracción I y II de la Constitución Política de los Estados Unidos Mexicanos, 1,2,3,4,73,77,85 fracción IV, 86 de la Constitución Política del Estado de J</w:t>
      </w:r>
      <w:r>
        <w:rPr>
          <w:rFonts w:ascii="Arial" w:eastAsia="Times New Roman" w:hAnsi="Arial" w:cs="Arial"/>
          <w:sz w:val="24"/>
          <w:szCs w:val="24"/>
        </w:rPr>
        <w:t>alisco, 1,2,3,4 punto número 124</w:t>
      </w:r>
      <w:r w:rsidRPr="002F6D46">
        <w:rPr>
          <w:rFonts w:ascii="Arial" w:eastAsia="Times New Roman" w:hAnsi="Arial" w:cs="Arial"/>
          <w:sz w:val="24"/>
          <w:szCs w:val="24"/>
        </w:rPr>
        <w:t xml:space="preserve">,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Pr="002F6D46">
        <w:rPr>
          <w:rFonts w:ascii="Arial" w:hAnsi="Arial" w:cs="Arial"/>
          <w:sz w:val="24"/>
          <w:szCs w:val="24"/>
        </w:rPr>
        <w:t xml:space="preserve">por lo que </w:t>
      </w:r>
      <w:r>
        <w:rPr>
          <w:rFonts w:ascii="Arial" w:hAnsi="Arial" w:cs="Arial"/>
          <w:sz w:val="24"/>
          <w:szCs w:val="24"/>
        </w:rPr>
        <w:t>presentamos en conjunto</w:t>
      </w:r>
      <w:r w:rsidRPr="002F6D46">
        <w:rPr>
          <w:rFonts w:ascii="Arial" w:hAnsi="Arial" w:cs="Arial"/>
          <w:sz w:val="24"/>
          <w:szCs w:val="24"/>
        </w:rPr>
        <w:t xml:space="preserve"> a la distinguida consideración de este H. Ayuntamiento en Pleno,</w:t>
      </w:r>
      <w:r>
        <w:rPr>
          <w:rFonts w:ascii="Arial" w:eastAsia="Times New Roman" w:hAnsi="Arial" w:cs="Arial"/>
          <w:sz w:val="24"/>
          <w:szCs w:val="24"/>
        </w:rPr>
        <w:t xml:space="preserve"> </w:t>
      </w:r>
      <w:r w:rsidR="00C3348B" w:rsidRPr="002F6D46">
        <w:rPr>
          <w:rFonts w:ascii="Arial" w:hAnsi="Arial" w:cs="Arial"/>
          <w:b/>
          <w:sz w:val="24"/>
          <w:szCs w:val="24"/>
        </w:rPr>
        <w:t>DICTAMEN QUE PROPONE LA</w:t>
      </w:r>
      <w:r w:rsidR="00C3348B">
        <w:rPr>
          <w:rFonts w:ascii="Arial" w:hAnsi="Arial" w:cs="Arial"/>
          <w:b/>
          <w:sz w:val="24"/>
          <w:szCs w:val="24"/>
        </w:rPr>
        <w:t xml:space="preserve"> MODIFICACI</w:t>
      </w:r>
      <w:r w:rsidR="00464CEC">
        <w:rPr>
          <w:rFonts w:ascii="Arial" w:hAnsi="Arial" w:cs="Arial"/>
          <w:b/>
          <w:sz w:val="24"/>
          <w:szCs w:val="24"/>
        </w:rPr>
        <w:t>Ó</w:t>
      </w:r>
      <w:r w:rsidR="00C3348B">
        <w:rPr>
          <w:rFonts w:ascii="Arial" w:hAnsi="Arial" w:cs="Arial"/>
          <w:b/>
          <w:sz w:val="24"/>
          <w:szCs w:val="24"/>
        </w:rPr>
        <w:t xml:space="preserve">N </w:t>
      </w:r>
      <w:r w:rsidR="00C3348B" w:rsidRPr="002F6D46">
        <w:rPr>
          <w:rFonts w:ascii="Arial" w:hAnsi="Arial" w:cs="Arial"/>
          <w:b/>
          <w:sz w:val="24"/>
          <w:szCs w:val="24"/>
        </w:rPr>
        <w:t>DE LAS REGLAS DE OPERACIÓN MUNICIPALES DEL PROGRAMA</w:t>
      </w:r>
      <w:r w:rsidR="00C3348B">
        <w:rPr>
          <w:rFonts w:ascii="Arial" w:hAnsi="Arial" w:cs="Arial"/>
          <w:b/>
          <w:sz w:val="24"/>
          <w:szCs w:val="24"/>
        </w:rPr>
        <w:t xml:space="preserve"> “ESCUELAS DE CALIDAD 2022” </w:t>
      </w:r>
      <w:r w:rsidR="00C41BDC">
        <w:rPr>
          <w:rFonts w:ascii="Arial" w:hAnsi="Arial" w:cs="Arial"/>
          <w:b/>
          <w:sz w:val="24"/>
          <w:szCs w:val="24"/>
        </w:rPr>
        <w:t xml:space="preserve"> </w:t>
      </w:r>
      <w:r w:rsidR="00781967">
        <w:rPr>
          <w:rFonts w:ascii="Arial" w:eastAsia="Calibri" w:hAnsi="Arial" w:cs="Arial"/>
          <w:sz w:val="24"/>
          <w:szCs w:val="24"/>
        </w:rPr>
        <w:t>misma que</w:t>
      </w:r>
      <w:r w:rsidR="00781967" w:rsidRPr="002F6D46">
        <w:rPr>
          <w:rFonts w:ascii="Arial" w:eastAsia="Calibri" w:hAnsi="Arial" w:cs="Arial"/>
          <w:sz w:val="24"/>
          <w:szCs w:val="24"/>
        </w:rPr>
        <w:t xml:space="preserve"> se fundamenta en la siguiente:</w:t>
      </w:r>
    </w:p>
    <w:p w14:paraId="7EECE2C8" w14:textId="77777777" w:rsidR="00781967" w:rsidRPr="002F6D46" w:rsidRDefault="00781967" w:rsidP="00781967">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EXPOSICIÓN</w:t>
      </w:r>
      <w:r>
        <w:rPr>
          <w:rFonts w:ascii="Arial" w:eastAsia="Calibri" w:hAnsi="Arial" w:cs="Arial"/>
          <w:b/>
          <w:sz w:val="24"/>
          <w:szCs w:val="24"/>
        </w:rPr>
        <w:t xml:space="preserve"> </w:t>
      </w:r>
      <w:r w:rsidRPr="002F6D46">
        <w:rPr>
          <w:rFonts w:ascii="Arial" w:eastAsia="Calibri" w:hAnsi="Arial" w:cs="Arial"/>
          <w:b/>
          <w:sz w:val="24"/>
          <w:szCs w:val="24"/>
        </w:rPr>
        <w:t>DE MOTIVOS:</w:t>
      </w:r>
    </w:p>
    <w:p w14:paraId="7EECE2C9" w14:textId="77777777" w:rsidR="00781967" w:rsidRPr="002F6D46" w:rsidRDefault="00781967" w:rsidP="00781967">
      <w:pPr>
        <w:pStyle w:val="Sinespaciado"/>
        <w:spacing w:line="360"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w:t>
      </w:r>
      <w:r w:rsidRPr="002F6D46">
        <w:rPr>
          <w:rFonts w:ascii="Arial" w:eastAsia="Calibri" w:hAnsi="Arial" w:cs="Arial"/>
        </w:rPr>
        <w:lastRenderedPageBreak/>
        <w:t xml:space="preserve">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EECE2CA" w14:textId="77777777" w:rsidR="00781967" w:rsidRPr="005D5A64" w:rsidRDefault="00781967" w:rsidP="00781967">
      <w:pPr>
        <w:pStyle w:val="Sinespaciado"/>
        <w:spacing w:line="360" w:lineRule="auto"/>
        <w:jc w:val="both"/>
        <w:rPr>
          <w:rFonts w:ascii="Arial" w:eastAsia="Calibri" w:hAnsi="Arial" w:cs="Arial"/>
          <w:sz w:val="20"/>
        </w:rPr>
      </w:pPr>
    </w:p>
    <w:p w14:paraId="7EECE2CB" w14:textId="77777777" w:rsidR="00781967" w:rsidRDefault="00781967" w:rsidP="00781967">
      <w:pPr>
        <w:spacing w:after="200" w:line="360" w:lineRule="auto"/>
        <w:jc w:val="both"/>
        <w:rPr>
          <w:rFonts w:ascii="Arial" w:eastAsia="Calibri" w:hAnsi="Arial" w:cs="Arial"/>
          <w:sz w:val="24"/>
          <w:szCs w:val="24"/>
        </w:rPr>
      </w:pPr>
      <w:r w:rsidRPr="002F6D46">
        <w:rPr>
          <w:rFonts w:ascii="Arial" w:eastAsia="Calibri" w:hAnsi="Arial" w:cs="Arial"/>
          <w:b/>
          <w:sz w:val="24"/>
          <w:szCs w:val="24"/>
        </w:rPr>
        <w:t>2.-</w:t>
      </w:r>
      <w:r w:rsidRPr="002F6D46">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7EECE2CC" w14:textId="77777777" w:rsidR="00C41BDC" w:rsidRPr="005D5A64" w:rsidRDefault="00C41BDC" w:rsidP="00781967">
      <w:pPr>
        <w:spacing w:after="200" w:line="360" w:lineRule="auto"/>
        <w:jc w:val="both"/>
        <w:rPr>
          <w:rFonts w:ascii="Arial" w:eastAsia="Calibri" w:hAnsi="Arial" w:cs="Arial"/>
          <w:sz w:val="20"/>
          <w:szCs w:val="24"/>
        </w:rPr>
      </w:pPr>
    </w:p>
    <w:p w14:paraId="7EECE2CD" w14:textId="77777777" w:rsidR="00781967" w:rsidRPr="002F6D46" w:rsidRDefault="00781967" w:rsidP="00781967">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A N T E C E D E N T E S</w:t>
      </w:r>
    </w:p>
    <w:p w14:paraId="7EECE2CE" w14:textId="77777777" w:rsidR="00781967" w:rsidRPr="009D7B7F" w:rsidRDefault="00781967" w:rsidP="00781967">
      <w:pPr>
        <w:pStyle w:val="NormalWeb"/>
        <w:numPr>
          <w:ilvl w:val="0"/>
          <w:numId w:val="1"/>
        </w:numPr>
        <w:spacing w:before="0" w:beforeAutospacing="0" w:after="0" w:afterAutospacing="0" w:line="360" w:lineRule="auto"/>
        <w:jc w:val="both"/>
        <w:rPr>
          <w:rFonts w:ascii="Calibri Light" w:eastAsia="Calibri" w:hAnsi="Calibri Light"/>
          <w:iCs/>
        </w:rPr>
      </w:pPr>
      <w:r w:rsidRPr="002F6D46">
        <w:rPr>
          <w:rFonts w:ascii="Arial" w:eastAsia="Calibri" w:hAnsi="Arial" w:cs="Arial"/>
        </w:rPr>
        <w:t xml:space="preserve">En Ciudad Guzmán, Municipio de Zapotlán El Grande en Sesión Pública Extraordinaria de Ayuntamiento No. 9  del 28 de Diciembre del 2021 fue presentado el Dictamen de Acuerdo </w:t>
      </w:r>
      <w:r>
        <w:rPr>
          <w:rFonts w:ascii="Arial" w:eastAsia="Calibri" w:hAnsi="Arial" w:cs="Arial"/>
        </w:rPr>
        <w:t>por parte de</w:t>
      </w:r>
      <w:r w:rsidRPr="002F6D46">
        <w:rPr>
          <w:rFonts w:ascii="Arial" w:eastAsia="Calibri" w:hAnsi="Arial" w:cs="Arial"/>
        </w:rPr>
        <w:t xml:space="preserve"> la Comisión Edilicia Permanente de Hacienda Pública y Patrimonio Municipal la propuesta y aprobación del Presupuesto de Egresos para el ejercicio fiscal 2022, el cual contempla las partidas correspondientes al Programa</w:t>
      </w:r>
      <w:r>
        <w:rPr>
          <w:rFonts w:ascii="Arial" w:eastAsia="Calibri" w:hAnsi="Arial" w:cs="Arial"/>
        </w:rPr>
        <w:t xml:space="preserve"> “Escuelas de Calidad 2022”</w:t>
      </w:r>
      <w:r>
        <w:rPr>
          <w:rFonts w:ascii="Calibri Light" w:eastAsia="Calibri" w:hAnsi="Calibri Light"/>
          <w:iCs/>
        </w:rPr>
        <w:t xml:space="preserve"> </w:t>
      </w:r>
      <w:r w:rsidRPr="00693FC6">
        <w:rPr>
          <w:rFonts w:ascii="Arial" w:eastAsia="Calibri" w:hAnsi="Arial" w:cs="Arial"/>
        </w:rPr>
        <w:t xml:space="preserve">cuya cantidad asciende a </w:t>
      </w:r>
      <w:r w:rsidRPr="00AE70B3">
        <w:rPr>
          <w:rFonts w:ascii="Arial" w:eastAsia="Calibri" w:hAnsi="Arial" w:cs="Arial"/>
        </w:rPr>
        <w:t xml:space="preserve">$500,000.00 (Quinientos mil pesos </w:t>
      </w:r>
      <w:r>
        <w:rPr>
          <w:rFonts w:ascii="Arial" w:eastAsia="Calibri" w:hAnsi="Arial" w:cs="Arial"/>
        </w:rPr>
        <w:t xml:space="preserve">00/100 </w:t>
      </w:r>
      <w:r w:rsidRPr="00AE70B3">
        <w:rPr>
          <w:rFonts w:ascii="Arial" w:eastAsia="Calibri" w:hAnsi="Arial" w:cs="Arial"/>
        </w:rPr>
        <w:t>M</w:t>
      </w:r>
      <w:r>
        <w:rPr>
          <w:rFonts w:ascii="Arial" w:eastAsia="Calibri" w:hAnsi="Arial" w:cs="Arial"/>
        </w:rPr>
        <w:t>.</w:t>
      </w:r>
      <w:r w:rsidRPr="00AE70B3">
        <w:rPr>
          <w:rFonts w:ascii="Arial" w:eastAsia="Calibri" w:hAnsi="Arial" w:cs="Arial"/>
        </w:rPr>
        <w:t>N</w:t>
      </w:r>
      <w:r>
        <w:rPr>
          <w:rFonts w:ascii="Arial" w:eastAsia="Calibri" w:hAnsi="Arial" w:cs="Arial"/>
        </w:rPr>
        <w:t>.</w:t>
      </w:r>
      <w:r w:rsidRPr="00AE70B3">
        <w:rPr>
          <w:rFonts w:ascii="Arial" w:eastAsia="Calibri" w:hAnsi="Arial" w:cs="Arial"/>
        </w:rPr>
        <w:t>)</w:t>
      </w:r>
      <w:r w:rsidRPr="00693FC6">
        <w:rPr>
          <w:rFonts w:ascii="Arial" w:eastAsia="Calibri" w:hAnsi="Arial" w:cs="Arial"/>
        </w:rPr>
        <w:t xml:space="preserve"> para la entrega de apoyos </w:t>
      </w:r>
      <w:r>
        <w:rPr>
          <w:rFonts w:ascii="Arial" w:eastAsia="Calibri" w:hAnsi="Arial" w:cs="Arial"/>
        </w:rPr>
        <w:t xml:space="preserve">a las escuelas públicas de educación básica de Zapotlán el Grande, </w:t>
      </w:r>
      <w:r w:rsidRPr="009F6FC9">
        <w:rPr>
          <w:rFonts w:ascii="Arial" w:eastAsia="Calibri" w:hAnsi="Arial" w:cs="Arial"/>
          <w:iCs/>
        </w:rPr>
        <w:t xml:space="preserve">cuyo recurso se encuentra presupuestado en la Partida presupuestal </w:t>
      </w:r>
      <w:r w:rsidRPr="00205B4E">
        <w:rPr>
          <w:rFonts w:ascii="Arial" w:eastAsia="Calibri" w:hAnsi="Arial" w:cs="Arial"/>
          <w:iCs/>
        </w:rPr>
        <w:t>443</w:t>
      </w:r>
      <w:r w:rsidRPr="009F6FC9">
        <w:rPr>
          <w:rFonts w:ascii="Arial" w:eastAsia="Calibri" w:hAnsi="Arial" w:cs="Arial"/>
          <w:iCs/>
        </w:rPr>
        <w:t>, con denominación Ayudas sociales a instituciones de enseñanza.</w:t>
      </w:r>
    </w:p>
    <w:p w14:paraId="7EECE2CF" w14:textId="77777777" w:rsidR="00781967" w:rsidRPr="005D5A64" w:rsidRDefault="00781967" w:rsidP="00781967">
      <w:pPr>
        <w:pStyle w:val="NormalWeb"/>
        <w:spacing w:before="0" w:beforeAutospacing="0" w:after="0" w:afterAutospacing="0" w:line="360" w:lineRule="auto"/>
        <w:ind w:left="720"/>
        <w:jc w:val="both"/>
        <w:rPr>
          <w:rFonts w:ascii="Calibri Light" w:eastAsia="Calibri" w:hAnsi="Calibri Light"/>
          <w:iCs/>
          <w:sz w:val="20"/>
        </w:rPr>
      </w:pPr>
    </w:p>
    <w:p w14:paraId="7EECE2D0" w14:textId="77777777" w:rsidR="00B7199C" w:rsidRDefault="00781967" w:rsidP="00C750CA">
      <w:pPr>
        <w:pStyle w:val="NormalWeb"/>
        <w:numPr>
          <w:ilvl w:val="0"/>
          <w:numId w:val="1"/>
        </w:numPr>
        <w:spacing w:before="0" w:beforeAutospacing="0" w:after="0" w:afterAutospacing="0" w:line="360" w:lineRule="auto"/>
        <w:jc w:val="both"/>
        <w:rPr>
          <w:rFonts w:ascii="Arial" w:eastAsia="Calibri" w:hAnsi="Arial" w:cs="Arial"/>
          <w:iCs/>
        </w:rPr>
      </w:pPr>
      <w:r w:rsidRPr="00B7199C">
        <w:rPr>
          <w:rFonts w:ascii="Arial" w:eastAsia="Calibri" w:hAnsi="Arial" w:cs="Arial"/>
          <w:iCs/>
        </w:rPr>
        <w:t xml:space="preserve">En relación al oficio 139/2022, emitido por la Jefa de Educación Municipal la Maestra Blanca Isis Cano Ceja en el que solicita la aprobación de las </w:t>
      </w:r>
      <w:r w:rsidRPr="00B7199C">
        <w:rPr>
          <w:rFonts w:ascii="Arial" w:eastAsia="Calibri" w:hAnsi="Arial" w:cs="Arial"/>
          <w:b/>
          <w:iCs/>
        </w:rPr>
        <w:t>Reglas de Operación Municipales del Programa “Escuelas de Calidad 2022”</w:t>
      </w:r>
      <w:r w:rsidRPr="00B7199C">
        <w:rPr>
          <w:rFonts w:ascii="Arial" w:eastAsia="Calibri" w:hAnsi="Arial" w:cs="Arial"/>
        </w:rPr>
        <w:t xml:space="preserve"> </w:t>
      </w:r>
      <w:r w:rsidRPr="00B7199C">
        <w:rPr>
          <w:rFonts w:ascii="Arial" w:eastAsia="Calibri" w:hAnsi="Arial" w:cs="Arial"/>
          <w:iCs/>
        </w:rPr>
        <w:t xml:space="preserve">atendiendo a esta solicitud </w:t>
      </w:r>
      <w:r w:rsidRPr="00B7199C">
        <w:rPr>
          <w:rFonts w:ascii="Arial" w:eastAsia="Calibri" w:hAnsi="Arial" w:cs="Arial"/>
        </w:rPr>
        <w:t xml:space="preserve">la </w:t>
      </w:r>
      <w:r w:rsidRPr="00B7199C">
        <w:rPr>
          <w:rFonts w:ascii="Arial" w:hAnsi="Arial" w:cs="Arial"/>
        </w:rPr>
        <w:t xml:space="preserve">Comisión Edilicia Permanente de Cultura, Educación y Festividades Cívicas tuvo a bien convocar a su sesión extraordinaria </w:t>
      </w:r>
      <w:r w:rsidR="00C41BDC" w:rsidRPr="00B7199C">
        <w:rPr>
          <w:rFonts w:ascii="Arial" w:hAnsi="Arial" w:cs="Arial"/>
        </w:rPr>
        <w:t>número</w:t>
      </w:r>
      <w:r w:rsidRPr="00B7199C">
        <w:rPr>
          <w:rFonts w:ascii="Arial" w:hAnsi="Arial" w:cs="Arial"/>
        </w:rPr>
        <w:t xml:space="preserve"> 5 </w:t>
      </w:r>
      <w:r w:rsidR="00C41BDC" w:rsidRPr="00B7199C">
        <w:rPr>
          <w:rFonts w:ascii="Arial" w:hAnsi="Arial" w:cs="Arial"/>
        </w:rPr>
        <w:t>en coadyuvancia con</w:t>
      </w:r>
      <w:r w:rsidRPr="00B7199C">
        <w:rPr>
          <w:rFonts w:ascii="Arial" w:hAnsi="Arial" w:cs="Arial"/>
        </w:rPr>
        <w:t xml:space="preserve"> la</w:t>
      </w:r>
      <w:r w:rsidRPr="00B7199C">
        <w:rPr>
          <w:rFonts w:ascii="Arial" w:eastAsia="Calibri" w:hAnsi="Arial" w:cs="Arial"/>
          <w:iCs/>
        </w:rPr>
        <w:t xml:space="preserve"> Comisión </w:t>
      </w:r>
      <w:r w:rsidRPr="00B7199C">
        <w:rPr>
          <w:rFonts w:ascii="Arial" w:eastAsia="Calibri" w:hAnsi="Arial" w:cs="Arial"/>
          <w:iCs/>
        </w:rPr>
        <w:lastRenderedPageBreak/>
        <w:t xml:space="preserve">de Reglamentos y Gobernación para que </w:t>
      </w:r>
      <w:r w:rsidR="00C41BDC" w:rsidRPr="00B7199C">
        <w:rPr>
          <w:rFonts w:ascii="Arial" w:eastAsia="Calibri" w:hAnsi="Arial" w:cs="Arial"/>
          <w:iCs/>
        </w:rPr>
        <w:t>llevaran</w:t>
      </w:r>
      <w:r w:rsidRPr="00B7199C">
        <w:rPr>
          <w:rFonts w:ascii="Arial" w:eastAsia="Calibri" w:hAnsi="Arial" w:cs="Arial"/>
          <w:iCs/>
        </w:rPr>
        <w:t xml:space="preserve"> a cabo el análisis, discus</w:t>
      </w:r>
      <w:r w:rsidR="00C41BDC" w:rsidRPr="00B7199C">
        <w:rPr>
          <w:rFonts w:ascii="Arial" w:eastAsia="Calibri" w:hAnsi="Arial" w:cs="Arial"/>
          <w:iCs/>
        </w:rPr>
        <w:t>ión y aprobación de las mismas.</w:t>
      </w:r>
    </w:p>
    <w:p w14:paraId="7EECE2D1" w14:textId="77777777" w:rsidR="00B7199C" w:rsidRDefault="00B7199C" w:rsidP="00B7199C">
      <w:pPr>
        <w:pStyle w:val="Prrafodelista"/>
        <w:rPr>
          <w:rFonts w:ascii="Arial" w:eastAsia="Calibri" w:hAnsi="Arial" w:cs="Arial"/>
          <w:iCs/>
        </w:rPr>
      </w:pPr>
    </w:p>
    <w:p w14:paraId="7EECE2D2" w14:textId="77777777" w:rsidR="00781967" w:rsidRPr="00B7199C" w:rsidRDefault="00781967" w:rsidP="00C750CA">
      <w:pPr>
        <w:pStyle w:val="NormalWeb"/>
        <w:numPr>
          <w:ilvl w:val="0"/>
          <w:numId w:val="1"/>
        </w:numPr>
        <w:spacing w:before="0" w:beforeAutospacing="0" w:after="0" w:afterAutospacing="0" w:line="360" w:lineRule="auto"/>
        <w:jc w:val="both"/>
        <w:rPr>
          <w:rFonts w:ascii="Arial" w:eastAsia="Calibri" w:hAnsi="Arial" w:cs="Arial"/>
          <w:iCs/>
        </w:rPr>
      </w:pPr>
      <w:r w:rsidRPr="00B7199C">
        <w:rPr>
          <w:rFonts w:ascii="Arial" w:eastAsia="Calibri" w:hAnsi="Arial" w:cs="Arial"/>
          <w:iCs/>
        </w:rPr>
        <w:t xml:space="preserve">Así mismo se recibió oficio No. 080/2022, del Coordinador de Construcción de Comunidad, en alcance al oficio No. 139/22 enviado por la Maestra Blanca Isis Cano Ceja, en donde se  nos hace de conocimiento la problemática actual manifestada por las escuelas de nuestro Municipio en materia de impermeabilización para sus instalaciones, dado que por motivo de la Pandemia, no se ha dado mantenimiento a las mismas, por lo que podría derivar un problema por el inminente temporal de lluvias, que podrían generar afectaciones y filtraciones en los inmuebles, así mismo señala que ha recibido peticiones de los directivos y/o asociaciones de padres de familia, por lo que de la misma manera se solicitó que se realizarán las gestiones pertinentes para la ampliación del recurso aprobado por la cantidad de </w:t>
      </w:r>
      <w:r w:rsidRPr="00B7199C">
        <w:rPr>
          <w:rFonts w:ascii="Arial" w:eastAsia="Calibri" w:hAnsi="Arial" w:cs="Arial"/>
        </w:rPr>
        <w:t>$500,000.00 (Quinientos mil pesos 100/00 M.N.) a $700,000.00 ( Setecientos mil pesos 100/00 M. N.)</w:t>
      </w:r>
    </w:p>
    <w:p w14:paraId="7EECE2D3" w14:textId="77777777" w:rsidR="00781967" w:rsidRPr="005D5A64" w:rsidRDefault="00781967" w:rsidP="00781967">
      <w:pPr>
        <w:pStyle w:val="NormalWeb"/>
        <w:spacing w:before="0" w:beforeAutospacing="0" w:after="0" w:afterAutospacing="0" w:line="360" w:lineRule="auto"/>
        <w:jc w:val="both"/>
        <w:rPr>
          <w:rFonts w:ascii="Arial" w:eastAsia="Calibri" w:hAnsi="Arial" w:cs="Arial"/>
          <w:iCs/>
          <w:sz w:val="20"/>
        </w:rPr>
      </w:pPr>
    </w:p>
    <w:p w14:paraId="7EECE2D4" w14:textId="77777777" w:rsidR="00C41BDC" w:rsidRPr="00597429" w:rsidRDefault="00781967" w:rsidP="00597429">
      <w:pPr>
        <w:pStyle w:val="NormalWeb"/>
        <w:numPr>
          <w:ilvl w:val="0"/>
          <w:numId w:val="1"/>
        </w:numPr>
        <w:spacing w:before="0" w:beforeAutospacing="0" w:after="0" w:afterAutospacing="0" w:line="360" w:lineRule="auto"/>
        <w:jc w:val="both"/>
        <w:rPr>
          <w:rFonts w:ascii="Calibri Light" w:eastAsia="Calibri" w:hAnsi="Calibri Light"/>
          <w:iCs/>
        </w:rPr>
      </w:pPr>
      <w:r w:rsidRPr="00223E62">
        <w:rPr>
          <w:rFonts w:ascii="Arial" w:eastAsia="Calibri" w:hAnsi="Arial" w:cs="Arial"/>
        </w:rPr>
        <w:t xml:space="preserve">Con motivo de la solicitud que nos antecede la de voz tuvo a bien solicitar a la encargada de la Hacienda Municipal la factibilidad para ampliar la partida 443 correspondiente a </w:t>
      </w:r>
      <w:r w:rsidRPr="00223E62">
        <w:rPr>
          <w:rFonts w:ascii="Arial" w:eastAsia="Calibri" w:hAnsi="Arial" w:cs="Arial"/>
          <w:iCs/>
        </w:rPr>
        <w:t xml:space="preserve">Ayudas sociales a instituciones de enseñanza, por lo que mediante oficio número HPM/244/2022, nos hace del conocimiento que dicha partida puede ser ampliada </w:t>
      </w:r>
      <w:r>
        <w:rPr>
          <w:rFonts w:ascii="Arial" w:eastAsia="Calibri" w:hAnsi="Arial" w:cs="Arial"/>
          <w:iCs/>
        </w:rPr>
        <w:t>de la Partida 392 de Impuestos y D</w:t>
      </w:r>
      <w:r w:rsidRPr="00223E62">
        <w:rPr>
          <w:rFonts w:ascii="Arial" w:eastAsia="Calibri" w:hAnsi="Arial" w:cs="Arial"/>
          <w:iCs/>
        </w:rPr>
        <w:t>erechos del Sub</w:t>
      </w:r>
      <w:r>
        <w:rPr>
          <w:rFonts w:ascii="Arial" w:eastAsia="Calibri" w:hAnsi="Arial" w:cs="Arial"/>
          <w:iCs/>
        </w:rPr>
        <w:t>-ejercicio en administración del departamento de Programación y Presupuesto, correspondien</w:t>
      </w:r>
      <w:r w:rsidR="00597429">
        <w:rPr>
          <w:rFonts w:ascii="Arial" w:eastAsia="Calibri" w:hAnsi="Arial" w:cs="Arial"/>
          <w:iCs/>
        </w:rPr>
        <w:t>te al periodo enero-abril 2022</w:t>
      </w:r>
      <w:r w:rsidR="000602B8">
        <w:rPr>
          <w:rFonts w:ascii="Arial" w:eastAsia="Calibri" w:hAnsi="Arial" w:cs="Arial"/>
          <w:iCs/>
        </w:rPr>
        <w:t>.</w:t>
      </w:r>
    </w:p>
    <w:p w14:paraId="7EECE2D5" w14:textId="77777777" w:rsidR="00597429" w:rsidRPr="005D5A64" w:rsidRDefault="00597429" w:rsidP="00597429">
      <w:pPr>
        <w:pStyle w:val="NormalWeb"/>
        <w:spacing w:before="0" w:beforeAutospacing="0" w:after="0" w:afterAutospacing="0" w:line="360" w:lineRule="auto"/>
        <w:jc w:val="both"/>
        <w:rPr>
          <w:rFonts w:ascii="Calibri Light" w:eastAsia="Calibri" w:hAnsi="Calibri Light"/>
          <w:iCs/>
          <w:sz w:val="20"/>
        </w:rPr>
      </w:pPr>
    </w:p>
    <w:p w14:paraId="7EECE2D6" w14:textId="77777777" w:rsidR="007821DA" w:rsidRDefault="00597429" w:rsidP="007821DA">
      <w:pPr>
        <w:pStyle w:val="NormalWeb"/>
        <w:numPr>
          <w:ilvl w:val="0"/>
          <w:numId w:val="1"/>
        </w:numPr>
        <w:spacing w:before="0" w:beforeAutospacing="0" w:after="0" w:afterAutospacing="0" w:line="360" w:lineRule="auto"/>
        <w:jc w:val="both"/>
        <w:rPr>
          <w:rFonts w:ascii="Arial" w:eastAsia="Calibri" w:hAnsi="Arial" w:cs="Arial"/>
          <w:iCs/>
        </w:rPr>
      </w:pPr>
      <w:r w:rsidRPr="007821DA">
        <w:rPr>
          <w:rFonts w:ascii="Arial" w:eastAsia="Calibri" w:hAnsi="Arial" w:cs="Arial"/>
          <w:iCs/>
        </w:rPr>
        <w:t>El día 06 de Mayo se presentó ante la Secretaria General</w:t>
      </w:r>
      <w:r w:rsidR="00FF2238" w:rsidRPr="007821DA">
        <w:rPr>
          <w:rFonts w:ascii="Arial" w:eastAsia="Calibri" w:hAnsi="Arial" w:cs="Arial"/>
          <w:iCs/>
        </w:rPr>
        <w:t xml:space="preserve"> de</w:t>
      </w:r>
      <w:r w:rsidRPr="007821DA">
        <w:rPr>
          <w:rFonts w:ascii="Arial" w:eastAsia="Calibri" w:hAnsi="Arial" w:cs="Arial"/>
          <w:iCs/>
        </w:rPr>
        <w:t xml:space="preserve"> este H. Ayuntamiento</w:t>
      </w:r>
      <w:r w:rsidR="00FF2238" w:rsidRPr="007821DA">
        <w:rPr>
          <w:rFonts w:ascii="Arial" w:eastAsia="Calibri" w:hAnsi="Arial" w:cs="Arial"/>
          <w:iCs/>
        </w:rPr>
        <w:t>,</w:t>
      </w:r>
      <w:r w:rsidRPr="007821DA">
        <w:rPr>
          <w:rFonts w:ascii="Arial" w:eastAsia="Calibri" w:hAnsi="Arial" w:cs="Arial"/>
          <w:iCs/>
        </w:rPr>
        <w:t xml:space="preserve"> Dictamen que propone la Autorización de las Reglas de Operación Municipales del Programa “Escuelas de Calidad 2022,”</w:t>
      </w:r>
      <w:r w:rsidR="00FF2238" w:rsidRPr="007821DA">
        <w:rPr>
          <w:rFonts w:ascii="Arial" w:eastAsia="Calibri" w:hAnsi="Arial" w:cs="Arial"/>
          <w:iCs/>
        </w:rPr>
        <w:t xml:space="preserve"> </w:t>
      </w:r>
      <w:r w:rsidRPr="007821DA">
        <w:rPr>
          <w:rFonts w:ascii="Arial" w:eastAsia="Calibri" w:hAnsi="Arial" w:cs="Arial"/>
          <w:iCs/>
        </w:rPr>
        <w:t xml:space="preserve">mismo que fue agendado para la </w:t>
      </w:r>
      <w:r w:rsidR="007821DA" w:rsidRPr="007821DA">
        <w:rPr>
          <w:rFonts w:ascii="Arial" w:eastAsia="Calibri" w:hAnsi="Arial" w:cs="Arial"/>
          <w:iCs/>
        </w:rPr>
        <w:t>S</w:t>
      </w:r>
      <w:r w:rsidRPr="007821DA">
        <w:rPr>
          <w:rFonts w:ascii="Arial" w:eastAsia="Calibri" w:hAnsi="Arial" w:cs="Arial"/>
          <w:iCs/>
        </w:rPr>
        <w:t>esión Ordinaria No.</w:t>
      </w:r>
      <w:r w:rsidR="00FF2238" w:rsidRPr="007821DA">
        <w:rPr>
          <w:rFonts w:ascii="Arial" w:eastAsia="Calibri" w:hAnsi="Arial" w:cs="Arial"/>
          <w:iCs/>
        </w:rPr>
        <w:t xml:space="preserve"> 11</w:t>
      </w:r>
      <w:r w:rsidRPr="007821DA">
        <w:rPr>
          <w:rFonts w:ascii="Arial" w:eastAsia="Calibri" w:hAnsi="Arial" w:cs="Arial"/>
          <w:iCs/>
        </w:rPr>
        <w:t xml:space="preserve">, </w:t>
      </w:r>
      <w:r w:rsidR="007821DA" w:rsidRPr="007821DA">
        <w:rPr>
          <w:rFonts w:ascii="Arial" w:eastAsia="Calibri" w:hAnsi="Arial" w:cs="Arial"/>
          <w:iCs/>
        </w:rPr>
        <w:t>propuesto en el punto No.11 del Orden del día</w:t>
      </w:r>
      <w:r w:rsidR="00FF2238" w:rsidRPr="007821DA">
        <w:rPr>
          <w:rFonts w:ascii="Arial" w:eastAsia="Calibri" w:hAnsi="Arial" w:cs="Arial"/>
          <w:iCs/>
        </w:rPr>
        <w:t xml:space="preserve"> </w:t>
      </w:r>
      <w:r w:rsidR="007821DA" w:rsidRPr="007821DA">
        <w:rPr>
          <w:rFonts w:ascii="Arial" w:eastAsia="Calibri" w:hAnsi="Arial" w:cs="Arial"/>
          <w:iCs/>
        </w:rPr>
        <w:t>celebrada el día miércoles 11 de mayo de la presente anualidad y que fue aprobado por mayoría de los pr</w:t>
      </w:r>
      <w:r w:rsidR="007821DA">
        <w:rPr>
          <w:rFonts w:ascii="Arial" w:eastAsia="Calibri" w:hAnsi="Arial" w:cs="Arial"/>
          <w:iCs/>
        </w:rPr>
        <w:t>esentes.</w:t>
      </w:r>
    </w:p>
    <w:p w14:paraId="7EECE2D7" w14:textId="77777777" w:rsidR="007821DA" w:rsidRPr="005D5A64" w:rsidRDefault="007821DA" w:rsidP="007821DA">
      <w:pPr>
        <w:pStyle w:val="NormalWeb"/>
        <w:spacing w:before="0" w:beforeAutospacing="0" w:after="0" w:afterAutospacing="0" w:line="360" w:lineRule="auto"/>
        <w:jc w:val="both"/>
        <w:rPr>
          <w:rFonts w:ascii="Arial" w:eastAsia="Calibri" w:hAnsi="Arial" w:cs="Arial"/>
          <w:iCs/>
          <w:sz w:val="20"/>
        </w:rPr>
      </w:pPr>
    </w:p>
    <w:p w14:paraId="7EECE2D8" w14:textId="02031799" w:rsidR="00B8789F" w:rsidRPr="00B7199C" w:rsidRDefault="00597429" w:rsidP="00B7199C">
      <w:pPr>
        <w:pStyle w:val="NormalWeb"/>
        <w:numPr>
          <w:ilvl w:val="0"/>
          <w:numId w:val="1"/>
        </w:numPr>
        <w:spacing w:before="0" w:beforeAutospacing="0" w:after="0" w:afterAutospacing="0" w:line="360" w:lineRule="auto"/>
        <w:jc w:val="both"/>
        <w:rPr>
          <w:rFonts w:ascii="Arial" w:eastAsia="Calibri" w:hAnsi="Arial" w:cs="Arial"/>
          <w:iCs/>
        </w:rPr>
      </w:pPr>
      <w:r>
        <w:rPr>
          <w:rFonts w:ascii="Arial" w:eastAsia="Calibri" w:hAnsi="Arial" w:cs="Arial"/>
          <w:iCs/>
        </w:rPr>
        <w:t>En razón de lo</w:t>
      </w:r>
      <w:r w:rsidR="000200B9">
        <w:rPr>
          <w:rFonts w:ascii="Arial" w:eastAsia="Calibri" w:hAnsi="Arial" w:cs="Arial"/>
          <w:iCs/>
        </w:rPr>
        <w:t xml:space="preserve"> anterior el Consejo Regulador del Programa Escuelas de Calidad 2022 para la Revisión y Selección de las Escuelas Públicas de Educación Básica del Municipio de Zapotlán el Grande, Jalisco, llevo a cabo su </w:t>
      </w:r>
      <w:r w:rsidR="00F546A0">
        <w:rPr>
          <w:rFonts w:ascii="Arial" w:eastAsia="Calibri" w:hAnsi="Arial" w:cs="Arial"/>
          <w:iCs/>
        </w:rPr>
        <w:t>S</w:t>
      </w:r>
      <w:r w:rsidR="000200B9">
        <w:rPr>
          <w:rFonts w:ascii="Arial" w:eastAsia="Calibri" w:hAnsi="Arial" w:cs="Arial"/>
          <w:iCs/>
        </w:rPr>
        <w:t>esión</w:t>
      </w:r>
      <w:r w:rsidR="00F546A0">
        <w:rPr>
          <w:rFonts w:ascii="Arial" w:eastAsia="Calibri" w:hAnsi="Arial" w:cs="Arial"/>
          <w:iCs/>
        </w:rPr>
        <w:t xml:space="preserve"> O</w:t>
      </w:r>
      <w:r w:rsidR="000200B9">
        <w:rPr>
          <w:rFonts w:ascii="Arial" w:eastAsia="Calibri" w:hAnsi="Arial" w:cs="Arial"/>
          <w:iCs/>
        </w:rPr>
        <w:t>rdinaria No.1 convocad</w:t>
      </w:r>
      <w:r w:rsidR="00F546A0">
        <w:rPr>
          <w:rFonts w:ascii="Arial" w:eastAsia="Calibri" w:hAnsi="Arial" w:cs="Arial"/>
          <w:iCs/>
        </w:rPr>
        <w:t>a</w:t>
      </w:r>
      <w:r w:rsidR="000200B9">
        <w:rPr>
          <w:rFonts w:ascii="Arial" w:eastAsia="Calibri" w:hAnsi="Arial" w:cs="Arial"/>
          <w:iCs/>
        </w:rPr>
        <w:t xml:space="preserve"> el día Jueves 16 dieciséis del mes de Junio, en la que participaron como integrantes de este</w:t>
      </w:r>
      <w:r w:rsidR="00B472F2">
        <w:rPr>
          <w:rFonts w:ascii="Arial" w:eastAsia="Calibri" w:hAnsi="Arial" w:cs="Arial"/>
          <w:iCs/>
        </w:rPr>
        <w:t>,</w:t>
      </w:r>
      <w:r w:rsidR="000200B9">
        <w:rPr>
          <w:rFonts w:ascii="Arial" w:eastAsia="Calibri" w:hAnsi="Arial" w:cs="Arial"/>
          <w:iCs/>
        </w:rPr>
        <w:t xml:space="preserve"> el Presidente Municipal C. Alejandro Barragán Sánchez, la Regidora Presidenta de la Comisión de Cultura, Educación y Festividades Cívicas C. Marisol Mendoza P</w:t>
      </w:r>
      <w:r w:rsidR="000602B8">
        <w:rPr>
          <w:rFonts w:ascii="Arial" w:eastAsia="Calibri" w:hAnsi="Arial" w:cs="Arial"/>
          <w:iCs/>
        </w:rPr>
        <w:t>into, el C</w:t>
      </w:r>
      <w:r w:rsidR="000602B8" w:rsidRPr="000602B8">
        <w:rPr>
          <w:rFonts w:ascii="Arial" w:eastAsia="Calibri" w:hAnsi="Arial" w:cs="Arial"/>
          <w:iCs/>
        </w:rPr>
        <w:t xml:space="preserve">oordinador </w:t>
      </w:r>
      <w:r w:rsidR="000602B8">
        <w:rPr>
          <w:rFonts w:ascii="Arial" w:eastAsia="Calibri" w:hAnsi="Arial" w:cs="Arial"/>
          <w:iCs/>
        </w:rPr>
        <w:t>General de Construcción de la Comunidad C. Luis</w:t>
      </w:r>
      <w:r w:rsidR="00B472F2">
        <w:rPr>
          <w:rFonts w:ascii="Arial" w:eastAsia="Calibri" w:hAnsi="Arial" w:cs="Arial"/>
          <w:iCs/>
        </w:rPr>
        <w:t xml:space="preserve"> L</w:t>
      </w:r>
      <w:r w:rsidR="000602B8">
        <w:rPr>
          <w:rFonts w:ascii="Arial" w:eastAsia="Calibri" w:hAnsi="Arial" w:cs="Arial"/>
          <w:iCs/>
        </w:rPr>
        <w:t>ino</w:t>
      </w:r>
      <w:r w:rsidR="00F546A0">
        <w:rPr>
          <w:rFonts w:ascii="Arial" w:eastAsia="Calibri" w:hAnsi="Arial" w:cs="Arial"/>
          <w:iCs/>
        </w:rPr>
        <w:t xml:space="preserve"> Hernández Espinoza, en Suplencia del C. Efraín Betancourt Martínez Presidente del Consejo Municipal de Participación Escolar en Educación la C. Claudia Viviana Pinto Aceves y la C. </w:t>
      </w:r>
      <w:r w:rsidR="008709F5">
        <w:rPr>
          <w:rFonts w:ascii="Arial" w:eastAsia="Calibri" w:hAnsi="Arial" w:cs="Arial"/>
          <w:iCs/>
        </w:rPr>
        <w:t>B</w:t>
      </w:r>
      <w:r w:rsidR="0065266B">
        <w:rPr>
          <w:rFonts w:ascii="Arial" w:eastAsia="Calibri" w:hAnsi="Arial" w:cs="Arial"/>
          <w:iCs/>
        </w:rPr>
        <w:t>l</w:t>
      </w:r>
      <w:r w:rsidR="008709F5">
        <w:rPr>
          <w:rFonts w:ascii="Arial" w:eastAsia="Calibri" w:hAnsi="Arial" w:cs="Arial"/>
          <w:iCs/>
        </w:rPr>
        <w:t>anca Isis Cano Ceja Jefa de Educación Municipal</w:t>
      </w:r>
      <w:r w:rsidR="00BA7C7B">
        <w:rPr>
          <w:rFonts w:ascii="Arial" w:eastAsia="Calibri" w:hAnsi="Arial" w:cs="Arial"/>
          <w:iCs/>
        </w:rPr>
        <w:t xml:space="preserve">, dando a conocer el listado </w:t>
      </w:r>
      <w:r w:rsidR="008070D9">
        <w:rPr>
          <w:rFonts w:ascii="Arial" w:eastAsia="Calibri" w:hAnsi="Arial" w:cs="Arial"/>
          <w:iCs/>
        </w:rPr>
        <w:t>con las 63</w:t>
      </w:r>
      <w:r w:rsidR="00BA7C7B">
        <w:rPr>
          <w:rFonts w:ascii="Arial" w:eastAsia="Calibri" w:hAnsi="Arial" w:cs="Arial"/>
          <w:iCs/>
        </w:rPr>
        <w:t xml:space="preserve"> escuelas que </w:t>
      </w:r>
      <w:r w:rsidR="008070D9">
        <w:rPr>
          <w:rFonts w:ascii="Arial" w:eastAsia="Calibri" w:hAnsi="Arial" w:cs="Arial"/>
          <w:iCs/>
        </w:rPr>
        <w:t>presentaron su documentación para ser beneficiadas con este programa razón por la cual en el desarrollo de la sesión en el usos de la voz el presidente municipal pide que se declare un receso</w:t>
      </w:r>
      <w:r w:rsidR="0081164A">
        <w:rPr>
          <w:rFonts w:ascii="Arial" w:eastAsia="Calibri" w:hAnsi="Arial" w:cs="Arial"/>
          <w:iCs/>
        </w:rPr>
        <w:t xml:space="preserve"> para solicitarle</w:t>
      </w:r>
      <w:r w:rsidR="008070D9">
        <w:rPr>
          <w:rFonts w:ascii="Arial" w:eastAsia="Calibri" w:hAnsi="Arial" w:cs="Arial"/>
          <w:iCs/>
        </w:rPr>
        <w:t xml:space="preserve"> a la Encargada de la Hacienda M</w:t>
      </w:r>
      <w:r w:rsidR="00DA38DE">
        <w:rPr>
          <w:rFonts w:ascii="Arial" w:eastAsia="Calibri" w:hAnsi="Arial" w:cs="Arial"/>
          <w:iCs/>
        </w:rPr>
        <w:t>unicipal la ampliación del presupuesto destinado para este programa, siendo viable esta petición por lo que hizo del conocimiento a todos los integrantes del consejo</w:t>
      </w:r>
      <w:r w:rsidR="0081164A">
        <w:rPr>
          <w:rFonts w:ascii="Arial" w:eastAsia="Calibri" w:hAnsi="Arial" w:cs="Arial"/>
          <w:iCs/>
        </w:rPr>
        <w:t xml:space="preserve"> que no serán solo las 50 escuelas sino todas las que se encuentran enlistadas dándoles los mismos beneficios, esto una vez que se someta el punto de acuerdo y tenga a bien aprobarse, por lo</w:t>
      </w:r>
      <w:r w:rsidR="00B7199C">
        <w:rPr>
          <w:rFonts w:ascii="Arial" w:eastAsia="Calibri" w:hAnsi="Arial" w:cs="Arial"/>
          <w:iCs/>
        </w:rPr>
        <w:t xml:space="preserve"> que</w:t>
      </w:r>
      <w:r w:rsidR="0081164A">
        <w:rPr>
          <w:rFonts w:ascii="Arial" w:eastAsia="Calibri" w:hAnsi="Arial" w:cs="Arial"/>
          <w:iCs/>
        </w:rPr>
        <w:t xml:space="preserve"> </w:t>
      </w:r>
      <w:r w:rsidR="00AC7BC4">
        <w:rPr>
          <w:rFonts w:ascii="Arial" w:eastAsia="Calibri" w:hAnsi="Arial" w:cs="Arial"/>
          <w:iCs/>
        </w:rPr>
        <w:t xml:space="preserve">las siguientes </w:t>
      </w:r>
      <w:r w:rsidR="0081164A">
        <w:rPr>
          <w:rFonts w:ascii="Arial" w:eastAsia="Calibri" w:hAnsi="Arial" w:cs="Arial"/>
          <w:iCs/>
        </w:rPr>
        <w:t xml:space="preserve">13 escuela quedaran en espera a que se lleve a cabo el proceso legal para la aprobacion y entrega de recurso: </w:t>
      </w:r>
    </w:p>
    <w:p w14:paraId="7EECE2D9"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Jardín de Niños Valentín Gómez Farías</w:t>
      </w:r>
    </w:p>
    <w:p w14:paraId="7EECE2DA"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José Vasconcelos</w:t>
      </w:r>
    </w:p>
    <w:p w14:paraId="7EECE2DB"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w:t>
      </w:r>
    </w:p>
    <w:p w14:paraId="7EECE2DC"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w:t>
      </w:r>
      <w:r>
        <w:rPr>
          <w:rFonts w:ascii="Arial" w:eastAsia="Calibri" w:hAnsi="Arial" w:cs="Arial"/>
          <w:iCs/>
        </w:rPr>
        <w:t>exa al CREN Jaime Torres Bodet</w:t>
      </w:r>
    </w:p>
    <w:p w14:paraId="7EECE2DD"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 Francisco I. Madero</w:t>
      </w:r>
    </w:p>
    <w:p w14:paraId="7EECE2DE"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 Jesús Reyes Heroles</w:t>
      </w:r>
    </w:p>
    <w:p w14:paraId="7EECE2DF"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CONAFE los Depósitos</w:t>
      </w:r>
    </w:p>
    <w:p w14:paraId="7EECE2E0"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Ignacio Manuel Altamirano</w:t>
      </w:r>
    </w:p>
    <w:p w14:paraId="7EECE2E1"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Federico del Toro</w:t>
      </w:r>
    </w:p>
    <w:p w14:paraId="7EECE2E2" w14:textId="77777777"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Telesecundaria Guillermo Jiménez</w:t>
      </w:r>
    </w:p>
    <w:p w14:paraId="7EECE2E3" w14:textId="77777777" w:rsidR="00AC7BC4" w:rsidRDefault="001144F8" w:rsidP="001144F8">
      <w:pPr>
        <w:pStyle w:val="NormalWeb"/>
        <w:numPr>
          <w:ilvl w:val="0"/>
          <w:numId w:val="5"/>
        </w:numPr>
        <w:spacing w:before="0" w:beforeAutospacing="0" w:after="0" w:afterAutospacing="0" w:line="276" w:lineRule="auto"/>
        <w:jc w:val="both"/>
        <w:rPr>
          <w:rFonts w:ascii="Arial" w:eastAsia="Calibri" w:hAnsi="Arial" w:cs="Arial"/>
          <w:iCs/>
        </w:rPr>
      </w:pPr>
      <w:r w:rsidRPr="001144F8">
        <w:rPr>
          <w:rFonts w:ascii="Arial" w:eastAsia="Calibri" w:hAnsi="Arial" w:cs="Arial"/>
          <w:iCs/>
        </w:rPr>
        <w:lastRenderedPageBreak/>
        <w:t>Telesecundaria Juan José Arreola</w:t>
      </w:r>
    </w:p>
    <w:p w14:paraId="7EECE2E4" w14:textId="77777777" w:rsidR="001144F8" w:rsidRDefault="001144F8" w:rsidP="001144F8">
      <w:pPr>
        <w:pStyle w:val="NormalWeb"/>
        <w:numPr>
          <w:ilvl w:val="0"/>
          <w:numId w:val="5"/>
        </w:numPr>
        <w:spacing w:before="0" w:beforeAutospacing="0" w:after="0" w:afterAutospacing="0" w:line="276" w:lineRule="auto"/>
        <w:jc w:val="both"/>
        <w:rPr>
          <w:rFonts w:ascii="Arial" w:eastAsia="Calibri" w:hAnsi="Arial" w:cs="Arial"/>
          <w:iCs/>
        </w:rPr>
      </w:pPr>
      <w:r w:rsidRPr="001144F8">
        <w:rPr>
          <w:rFonts w:ascii="Arial" w:eastAsia="Calibri" w:hAnsi="Arial" w:cs="Arial"/>
          <w:iCs/>
        </w:rPr>
        <w:t>Secundaria José Vasconcelos Calderón</w:t>
      </w:r>
    </w:p>
    <w:p w14:paraId="7EECE2E5" w14:textId="77777777" w:rsidR="00B7199C" w:rsidRDefault="001144F8" w:rsidP="00B7199C">
      <w:pPr>
        <w:pStyle w:val="NormalWeb"/>
        <w:numPr>
          <w:ilvl w:val="0"/>
          <w:numId w:val="5"/>
        </w:numPr>
        <w:spacing w:before="0" w:beforeAutospacing="0" w:after="0" w:afterAutospacing="0" w:line="276" w:lineRule="auto"/>
        <w:jc w:val="both"/>
        <w:rPr>
          <w:rFonts w:ascii="Arial" w:eastAsia="Calibri" w:hAnsi="Arial" w:cs="Arial"/>
          <w:iCs/>
        </w:rPr>
      </w:pPr>
      <w:r w:rsidRPr="00B7199C">
        <w:rPr>
          <w:rFonts w:ascii="Arial" w:eastAsia="Calibri" w:hAnsi="Arial" w:cs="Arial"/>
          <w:iCs/>
        </w:rPr>
        <w:t xml:space="preserve">Secundaria Técnica No. 100 </w:t>
      </w:r>
    </w:p>
    <w:p w14:paraId="7EECE2E6" w14:textId="77777777" w:rsidR="00B7199C" w:rsidRPr="00B7199C" w:rsidRDefault="00B7199C" w:rsidP="00B7199C">
      <w:pPr>
        <w:pStyle w:val="NormalWeb"/>
        <w:spacing w:before="0" w:beforeAutospacing="0" w:after="0" w:afterAutospacing="0" w:line="276" w:lineRule="auto"/>
        <w:jc w:val="both"/>
        <w:rPr>
          <w:rFonts w:ascii="Arial" w:eastAsia="Calibri" w:hAnsi="Arial" w:cs="Arial"/>
          <w:iCs/>
          <w:sz w:val="20"/>
        </w:rPr>
      </w:pPr>
    </w:p>
    <w:p w14:paraId="7EECE2E7" w14:textId="77777777" w:rsidR="001144F8" w:rsidRDefault="001144F8" w:rsidP="00B7199C">
      <w:pPr>
        <w:pStyle w:val="NormalWeb"/>
        <w:spacing w:before="0" w:beforeAutospacing="0" w:after="0" w:afterAutospacing="0" w:line="276" w:lineRule="auto"/>
        <w:jc w:val="both"/>
        <w:rPr>
          <w:rFonts w:ascii="Arial" w:eastAsia="Calibri" w:hAnsi="Arial" w:cs="Arial"/>
          <w:iCs/>
        </w:rPr>
      </w:pPr>
      <w:r w:rsidRPr="00B7199C">
        <w:rPr>
          <w:rFonts w:ascii="Arial" w:eastAsia="Calibri" w:hAnsi="Arial" w:cs="Arial"/>
          <w:iCs/>
        </w:rPr>
        <w:t>Sometiendo lo anterior a su votación y quedando aprobado por unanimidad por los integrantes del consejo en mención.</w:t>
      </w:r>
    </w:p>
    <w:p w14:paraId="7EECE2E8" w14:textId="77777777" w:rsidR="001D6A90" w:rsidRPr="00B7199C" w:rsidRDefault="001D6A90" w:rsidP="00B7199C">
      <w:pPr>
        <w:pStyle w:val="NormalWeb"/>
        <w:spacing w:before="0" w:beforeAutospacing="0" w:after="0" w:afterAutospacing="0" w:line="276" w:lineRule="auto"/>
        <w:jc w:val="both"/>
        <w:rPr>
          <w:rFonts w:ascii="Arial" w:eastAsia="Calibri" w:hAnsi="Arial" w:cs="Arial"/>
          <w:iCs/>
        </w:rPr>
      </w:pPr>
    </w:p>
    <w:p w14:paraId="7EECE2E9" w14:textId="77777777" w:rsidR="001144F8" w:rsidRDefault="001144F8" w:rsidP="001144F8">
      <w:pPr>
        <w:pStyle w:val="NormalWeb"/>
        <w:numPr>
          <w:ilvl w:val="0"/>
          <w:numId w:val="1"/>
        </w:numPr>
        <w:spacing w:before="0" w:beforeAutospacing="0" w:after="0" w:afterAutospacing="0" w:line="360" w:lineRule="auto"/>
        <w:jc w:val="both"/>
        <w:rPr>
          <w:rFonts w:ascii="Arial" w:eastAsia="Calibri" w:hAnsi="Arial" w:cs="Arial"/>
          <w:iCs/>
        </w:rPr>
      </w:pPr>
      <w:r>
        <w:rPr>
          <w:rFonts w:ascii="Arial" w:eastAsia="Calibri" w:hAnsi="Arial" w:cs="Arial"/>
          <w:iCs/>
        </w:rPr>
        <w:t xml:space="preserve">Atendiendo a lo aprobado en la Sesión Ordinaria No. 1 </w:t>
      </w:r>
      <w:r w:rsidR="00B8789F">
        <w:rPr>
          <w:rFonts w:ascii="Arial" w:eastAsia="Calibri" w:hAnsi="Arial" w:cs="Arial"/>
          <w:iCs/>
        </w:rPr>
        <w:t xml:space="preserve">por los integrantes </w:t>
      </w:r>
      <w:r>
        <w:rPr>
          <w:rFonts w:ascii="Arial" w:eastAsia="Calibri" w:hAnsi="Arial" w:cs="Arial"/>
          <w:iCs/>
        </w:rPr>
        <w:t>del Consejo Regulador del Programa Escuelas de Calidad 2022 para la Revisión y Selección de las Escuelas Públicas de Educación Básica del Municipio de Zapotlán el Grande, Jalisco,</w:t>
      </w:r>
      <w:r w:rsidR="00B8789F">
        <w:rPr>
          <w:rFonts w:ascii="Arial" w:eastAsia="Calibri" w:hAnsi="Arial" w:cs="Arial"/>
          <w:iCs/>
        </w:rPr>
        <w:t xml:space="preserve"> la Jefa de Educación Municipal</w:t>
      </w:r>
      <w:r w:rsidR="00B8789F" w:rsidRPr="00B8789F">
        <w:rPr>
          <w:rFonts w:ascii="Arial" w:eastAsia="Calibri" w:hAnsi="Arial" w:cs="Arial"/>
          <w:iCs/>
        </w:rPr>
        <w:t xml:space="preserve"> </w:t>
      </w:r>
      <w:r w:rsidR="00B8789F">
        <w:rPr>
          <w:rFonts w:ascii="Arial" w:eastAsia="Calibri" w:hAnsi="Arial" w:cs="Arial"/>
          <w:iCs/>
        </w:rPr>
        <w:t>C. Banca Isis Cano Ceja tiene a bien girar el  oficio 203/2022</w:t>
      </w:r>
      <w:r w:rsidR="00051246">
        <w:rPr>
          <w:rFonts w:ascii="Arial" w:eastAsia="Calibri" w:hAnsi="Arial" w:cs="Arial"/>
          <w:iCs/>
        </w:rPr>
        <w:t>, presentado</w:t>
      </w:r>
      <w:r w:rsidR="00B8789F">
        <w:rPr>
          <w:rFonts w:ascii="Arial" w:eastAsia="Calibri" w:hAnsi="Arial" w:cs="Arial"/>
          <w:iCs/>
        </w:rPr>
        <w:t xml:space="preserve"> </w:t>
      </w:r>
      <w:r w:rsidR="00051246">
        <w:rPr>
          <w:rFonts w:ascii="Arial" w:eastAsia="Calibri" w:hAnsi="Arial" w:cs="Arial"/>
          <w:iCs/>
        </w:rPr>
        <w:t>en la sala de regidores a las 14:48 catorce horas cuarenta y ocho minutos d</w:t>
      </w:r>
      <w:r w:rsidR="00B8789F">
        <w:rPr>
          <w:rFonts w:ascii="Arial" w:eastAsia="Calibri" w:hAnsi="Arial" w:cs="Arial"/>
          <w:iCs/>
        </w:rPr>
        <w:t>el día 20</w:t>
      </w:r>
      <w:r w:rsidR="00051246">
        <w:rPr>
          <w:rFonts w:ascii="Arial" w:eastAsia="Calibri" w:hAnsi="Arial" w:cs="Arial"/>
          <w:iCs/>
        </w:rPr>
        <w:t xml:space="preserve"> veinte</w:t>
      </w:r>
      <w:r w:rsidR="00B8789F">
        <w:rPr>
          <w:rFonts w:ascii="Arial" w:eastAsia="Calibri" w:hAnsi="Arial" w:cs="Arial"/>
          <w:iCs/>
        </w:rPr>
        <w:t xml:space="preserve"> de julio de la presente anualidad</w:t>
      </w:r>
      <w:r w:rsidR="00051246">
        <w:rPr>
          <w:rFonts w:ascii="Arial" w:eastAsia="Calibri" w:hAnsi="Arial" w:cs="Arial"/>
          <w:iCs/>
        </w:rPr>
        <w:t xml:space="preserve">, </w:t>
      </w:r>
      <w:r w:rsidR="00B8789F">
        <w:rPr>
          <w:rFonts w:ascii="Arial" w:eastAsia="Calibri" w:hAnsi="Arial" w:cs="Arial"/>
          <w:iCs/>
        </w:rPr>
        <w:t xml:space="preserve">a su servidora para solicitar la </w:t>
      </w:r>
      <w:r w:rsidR="00051246">
        <w:rPr>
          <w:rFonts w:ascii="Arial" w:eastAsia="Calibri" w:hAnsi="Arial" w:cs="Arial"/>
          <w:iCs/>
        </w:rPr>
        <w:t>ampliación</w:t>
      </w:r>
      <w:r w:rsidR="00B8789F">
        <w:rPr>
          <w:rFonts w:ascii="Arial" w:eastAsia="Calibri" w:hAnsi="Arial" w:cs="Arial"/>
          <w:iCs/>
        </w:rPr>
        <w:t xml:space="preserve"> y modificación de las reglas de operación ya que en estas solo se benefician a 50</w:t>
      </w:r>
      <w:r w:rsidR="00051246">
        <w:rPr>
          <w:rFonts w:ascii="Arial" w:eastAsia="Calibri" w:hAnsi="Arial" w:cs="Arial"/>
          <w:iCs/>
        </w:rPr>
        <w:t xml:space="preserve"> de las 63</w:t>
      </w:r>
      <w:r w:rsidR="00B8789F">
        <w:rPr>
          <w:rFonts w:ascii="Arial" w:eastAsia="Calibri" w:hAnsi="Arial" w:cs="Arial"/>
          <w:iCs/>
        </w:rPr>
        <w:t xml:space="preserve"> escuelas</w:t>
      </w:r>
      <w:r w:rsidR="00051246">
        <w:rPr>
          <w:rFonts w:ascii="Arial" w:eastAsia="Calibri" w:hAnsi="Arial" w:cs="Arial"/>
          <w:iCs/>
        </w:rPr>
        <w:t xml:space="preserve"> enlistadas</w:t>
      </w:r>
      <w:r w:rsidR="00B8789F">
        <w:rPr>
          <w:rFonts w:ascii="Arial" w:eastAsia="Calibri" w:hAnsi="Arial" w:cs="Arial"/>
          <w:iCs/>
        </w:rPr>
        <w:t>, de la misma manera se</w:t>
      </w:r>
      <w:r w:rsidR="00051246">
        <w:rPr>
          <w:rFonts w:ascii="Arial" w:eastAsia="Calibri" w:hAnsi="Arial" w:cs="Arial"/>
          <w:iCs/>
        </w:rPr>
        <w:t xml:space="preserve"> solicitó mediante oficio 228/2022</w:t>
      </w:r>
      <w:r w:rsidR="00D4510F">
        <w:rPr>
          <w:rFonts w:ascii="Arial" w:eastAsia="Calibri" w:hAnsi="Arial" w:cs="Arial"/>
          <w:iCs/>
        </w:rPr>
        <w:t xml:space="preserve"> a la Encargada de la Hacienda Municipal la ampliación del programa</w:t>
      </w:r>
      <w:r w:rsidR="0015629F">
        <w:rPr>
          <w:rFonts w:ascii="Arial" w:eastAsia="Calibri" w:hAnsi="Arial" w:cs="Arial"/>
          <w:iCs/>
        </w:rPr>
        <w:t xml:space="preserve"> </w:t>
      </w:r>
      <w:r w:rsidR="00D4510F">
        <w:rPr>
          <w:rFonts w:ascii="Arial" w:eastAsia="Calibri" w:hAnsi="Arial" w:cs="Arial"/>
          <w:iCs/>
        </w:rPr>
        <w:t>de $ 700,000.00</w:t>
      </w:r>
      <w:r w:rsidR="0015629F">
        <w:rPr>
          <w:rFonts w:ascii="Arial" w:eastAsia="Calibri" w:hAnsi="Arial" w:cs="Arial"/>
          <w:iCs/>
        </w:rPr>
        <w:t xml:space="preserve"> (setecientos mil pesos 00/100m.n)</w:t>
      </w:r>
      <w:r w:rsidR="00D4510F">
        <w:rPr>
          <w:rFonts w:ascii="Arial" w:eastAsia="Calibri" w:hAnsi="Arial" w:cs="Arial"/>
          <w:iCs/>
        </w:rPr>
        <w:t xml:space="preserve"> </w:t>
      </w:r>
      <w:r w:rsidR="0015629F">
        <w:rPr>
          <w:rFonts w:ascii="Arial" w:eastAsia="Calibri" w:hAnsi="Arial" w:cs="Arial"/>
          <w:iCs/>
        </w:rPr>
        <w:t>a $885,000.00 (ochocientos ochenta y cinco mil pesos 00/100 m.n.).</w:t>
      </w:r>
    </w:p>
    <w:p w14:paraId="7EECE2EA" w14:textId="77777777" w:rsidR="0015629F" w:rsidRPr="005D5A64" w:rsidRDefault="0015629F" w:rsidP="0015629F">
      <w:pPr>
        <w:pStyle w:val="NormalWeb"/>
        <w:spacing w:before="0" w:beforeAutospacing="0" w:after="0" w:afterAutospacing="0" w:line="360" w:lineRule="auto"/>
        <w:ind w:left="720"/>
        <w:jc w:val="both"/>
        <w:rPr>
          <w:rFonts w:ascii="Arial" w:eastAsia="Calibri" w:hAnsi="Arial" w:cs="Arial"/>
          <w:iCs/>
          <w:sz w:val="20"/>
        </w:rPr>
      </w:pPr>
    </w:p>
    <w:p w14:paraId="7EECE2EB" w14:textId="77777777" w:rsidR="001D6A90" w:rsidRDefault="0015629F" w:rsidP="001D6A90">
      <w:pPr>
        <w:pStyle w:val="NormalWeb"/>
        <w:numPr>
          <w:ilvl w:val="0"/>
          <w:numId w:val="1"/>
        </w:numPr>
        <w:spacing w:before="0" w:beforeAutospacing="0" w:after="0" w:afterAutospacing="0" w:line="360" w:lineRule="auto"/>
        <w:jc w:val="both"/>
        <w:rPr>
          <w:rFonts w:ascii="Arial" w:eastAsia="Calibri" w:hAnsi="Arial" w:cs="Arial"/>
          <w:b/>
          <w:iCs/>
          <w:u w:val="single"/>
        </w:rPr>
      </w:pPr>
      <w:r>
        <w:rPr>
          <w:rFonts w:ascii="Arial" w:eastAsia="Calibri" w:hAnsi="Arial" w:cs="Arial"/>
          <w:iCs/>
        </w:rPr>
        <w:t>Recibido el oficio 404/2022 el día el día 21 veintiuno de julio del año en curso</w:t>
      </w:r>
      <w:r w:rsidR="00FB7718">
        <w:rPr>
          <w:rFonts w:ascii="Arial" w:eastAsia="Calibri" w:hAnsi="Arial" w:cs="Arial"/>
          <w:iCs/>
        </w:rPr>
        <w:t>,</w:t>
      </w:r>
      <w:r>
        <w:rPr>
          <w:rFonts w:ascii="Arial" w:eastAsia="Calibri" w:hAnsi="Arial" w:cs="Arial"/>
          <w:iCs/>
        </w:rPr>
        <w:t xml:space="preserve"> por parte de la L.C. Ana María del Toro Torres</w:t>
      </w:r>
      <w:r w:rsidR="00FB7718">
        <w:rPr>
          <w:rFonts w:ascii="Arial" w:eastAsia="Calibri" w:hAnsi="Arial" w:cs="Arial"/>
          <w:iCs/>
        </w:rPr>
        <w:t xml:space="preserve"> Encargada de la Hacienda Municipal en el que hace referencia de que la cantidad con la que actualmente cuenta el programa </w:t>
      </w:r>
      <w:r w:rsidR="00FB7718" w:rsidRPr="00C41BDC">
        <w:rPr>
          <w:rFonts w:ascii="Arial" w:eastAsia="Calibri" w:hAnsi="Arial" w:cs="Arial"/>
          <w:b/>
          <w:iCs/>
        </w:rPr>
        <w:t xml:space="preserve"> “Escuelas de Calidad 2022”</w:t>
      </w:r>
      <w:r w:rsidR="00FB7718" w:rsidRPr="00C41BDC">
        <w:rPr>
          <w:rFonts w:ascii="Arial" w:eastAsia="Calibri" w:hAnsi="Arial" w:cs="Arial"/>
        </w:rPr>
        <w:t xml:space="preserve"> </w:t>
      </w:r>
      <w:r w:rsidR="00FB7718">
        <w:rPr>
          <w:rFonts w:ascii="Arial" w:eastAsia="Calibri" w:hAnsi="Arial" w:cs="Arial"/>
        </w:rPr>
        <w:t>es la cantidad de</w:t>
      </w:r>
      <w:r w:rsidR="00FB7718">
        <w:rPr>
          <w:rFonts w:ascii="Arial" w:eastAsia="Calibri" w:hAnsi="Arial" w:cs="Arial"/>
          <w:iCs/>
        </w:rPr>
        <w:t xml:space="preserve"> $ 700,000.00 (setecientos mil pesos 00/100m.n) proveniente de la </w:t>
      </w:r>
      <w:r w:rsidR="00FB7718" w:rsidRPr="003D41AE">
        <w:rPr>
          <w:rFonts w:ascii="Arial" w:eastAsia="Calibri" w:hAnsi="Arial" w:cs="Arial"/>
          <w:b/>
          <w:iCs/>
        </w:rPr>
        <w:t xml:space="preserve">partida 443 </w:t>
      </w:r>
      <w:r w:rsidR="00FB7718">
        <w:rPr>
          <w:rFonts w:ascii="Arial" w:eastAsia="Calibri" w:hAnsi="Arial" w:cs="Arial"/>
          <w:iCs/>
        </w:rPr>
        <w:t>Ayudas Sociales a Instituciones de Enseñanza, y que está puede ser ampliada</w:t>
      </w:r>
      <w:r w:rsidR="003D41AE">
        <w:rPr>
          <w:rFonts w:ascii="Arial" w:eastAsia="Calibri" w:hAnsi="Arial" w:cs="Arial"/>
          <w:iCs/>
        </w:rPr>
        <w:t xml:space="preserve"> por una cantidad de</w:t>
      </w:r>
      <w:r w:rsidR="00FB7718">
        <w:rPr>
          <w:rFonts w:ascii="Arial" w:eastAsia="Calibri" w:hAnsi="Arial" w:cs="Arial"/>
          <w:iCs/>
        </w:rPr>
        <w:t xml:space="preserve"> </w:t>
      </w:r>
      <w:r w:rsidR="00750B5A">
        <w:rPr>
          <w:rFonts w:ascii="Arial" w:eastAsia="Calibri" w:hAnsi="Arial" w:cs="Arial"/>
          <w:iCs/>
        </w:rPr>
        <w:t xml:space="preserve">$185,000.00 (ciento ochenta y cinco mil 00/100 m.n.) </w:t>
      </w:r>
      <w:r w:rsidR="003D41AE">
        <w:rPr>
          <w:rFonts w:ascii="Arial" w:eastAsia="Calibri" w:hAnsi="Arial" w:cs="Arial"/>
          <w:iCs/>
        </w:rPr>
        <w:t>los cuales</w:t>
      </w:r>
      <w:r w:rsidR="00750B5A">
        <w:rPr>
          <w:rFonts w:ascii="Arial" w:eastAsia="Calibri" w:hAnsi="Arial" w:cs="Arial"/>
          <w:iCs/>
        </w:rPr>
        <w:t xml:space="preserve"> pueden</w:t>
      </w:r>
      <w:r w:rsidR="003D41AE">
        <w:rPr>
          <w:rFonts w:ascii="Arial" w:eastAsia="Calibri" w:hAnsi="Arial" w:cs="Arial"/>
          <w:iCs/>
        </w:rPr>
        <w:t xml:space="preserve"> ser tomados</w:t>
      </w:r>
      <w:r w:rsidR="00750B5A">
        <w:rPr>
          <w:rFonts w:ascii="Arial" w:eastAsia="Calibri" w:hAnsi="Arial" w:cs="Arial"/>
          <w:iCs/>
        </w:rPr>
        <w:t xml:space="preserve"> de la </w:t>
      </w:r>
      <w:r w:rsidR="00750B5A" w:rsidRPr="003D41AE">
        <w:rPr>
          <w:rFonts w:ascii="Arial" w:eastAsia="Calibri" w:hAnsi="Arial" w:cs="Arial"/>
          <w:b/>
          <w:iCs/>
        </w:rPr>
        <w:t>partida 341 de Servicios Financieros Bancarios y Comerciales</w:t>
      </w:r>
      <w:r w:rsidR="00750B5A">
        <w:rPr>
          <w:rFonts w:ascii="Arial" w:eastAsia="Calibri" w:hAnsi="Arial" w:cs="Arial"/>
          <w:iCs/>
        </w:rPr>
        <w:t>, para</w:t>
      </w:r>
      <w:r w:rsidR="003D41AE">
        <w:rPr>
          <w:rFonts w:ascii="Arial" w:eastAsia="Calibri" w:hAnsi="Arial" w:cs="Arial"/>
          <w:iCs/>
        </w:rPr>
        <w:t xml:space="preserve"> finalmente</w:t>
      </w:r>
      <w:r w:rsidR="00750B5A">
        <w:rPr>
          <w:rFonts w:ascii="Arial" w:eastAsia="Calibri" w:hAnsi="Arial" w:cs="Arial"/>
          <w:iCs/>
        </w:rPr>
        <w:t xml:space="preserve"> tener un Techo Presupuestal a Ejercer </w:t>
      </w:r>
      <w:r w:rsidR="003D41AE">
        <w:rPr>
          <w:rFonts w:ascii="Arial" w:eastAsia="Calibri" w:hAnsi="Arial" w:cs="Arial"/>
          <w:iCs/>
        </w:rPr>
        <w:t xml:space="preserve">por la cantidad de </w:t>
      </w:r>
      <w:r w:rsidR="00FB7718" w:rsidRPr="003D41AE">
        <w:rPr>
          <w:rFonts w:ascii="Arial" w:eastAsia="Calibri" w:hAnsi="Arial" w:cs="Arial"/>
          <w:b/>
          <w:iCs/>
          <w:u w:val="single"/>
        </w:rPr>
        <w:t>$885,000.00 (ochocientos ochenta y cinco mil pesos 00/100 m.n.)</w:t>
      </w:r>
    </w:p>
    <w:p w14:paraId="7EECE2EC" w14:textId="77777777" w:rsidR="0002011F" w:rsidRPr="00523BD3" w:rsidRDefault="0002011F" w:rsidP="0002011F">
      <w:pPr>
        <w:pStyle w:val="Prrafodelista"/>
        <w:rPr>
          <w:rFonts w:ascii="Arial" w:eastAsia="Calibri" w:hAnsi="Arial" w:cs="Arial"/>
          <w:b/>
          <w:iCs/>
          <w:sz w:val="20"/>
          <w:u w:val="single"/>
        </w:rPr>
      </w:pPr>
    </w:p>
    <w:p w14:paraId="7EC97611" w14:textId="77777777" w:rsidR="000804A1" w:rsidRPr="00C3348B" w:rsidRDefault="000804A1" w:rsidP="000804A1">
      <w:pPr>
        <w:pStyle w:val="Prrafodelista"/>
        <w:spacing w:line="360" w:lineRule="auto"/>
        <w:jc w:val="center"/>
        <w:rPr>
          <w:rFonts w:ascii="Arial" w:eastAsia="Calibri" w:hAnsi="Arial" w:cs="Arial"/>
          <w:b/>
          <w:sz w:val="24"/>
          <w:szCs w:val="24"/>
        </w:rPr>
      </w:pPr>
      <w:r w:rsidRPr="00C3348B">
        <w:rPr>
          <w:rFonts w:ascii="Arial" w:eastAsia="Calibri" w:hAnsi="Arial" w:cs="Arial"/>
          <w:b/>
          <w:sz w:val="24"/>
          <w:szCs w:val="24"/>
        </w:rPr>
        <w:t>C O N S I D E R A N D O S:</w:t>
      </w:r>
    </w:p>
    <w:p w14:paraId="11C36C1B" w14:textId="77777777" w:rsidR="000804A1" w:rsidRPr="00C3348B" w:rsidRDefault="000804A1" w:rsidP="000804A1">
      <w:pPr>
        <w:spacing w:line="360" w:lineRule="auto"/>
        <w:jc w:val="both"/>
        <w:rPr>
          <w:rFonts w:ascii="Arial" w:eastAsia="Calibri" w:hAnsi="Arial" w:cs="Arial"/>
          <w:b/>
          <w:sz w:val="24"/>
          <w:szCs w:val="24"/>
        </w:rPr>
      </w:pPr>
      <w:r w:rsidRPr="00C3348B">
        <w:rPr>
          <w:rFonts w:ascii="Arial" w:eastAsia="Calibri" w:hAnsi="Arial" w:cs="Arial"/>
          <w:sz w:val="24"/>
          <w:szCs w:val="24"/>
        </w:rPr>
        <w:lastRenderedPageBreak/>
        <w:t>Con fundamento en los Artículos 37, 40, 44, 45, 52, 71 y demás aplicables del Reglamento Interior relativos al funcionamiento del Ayuntamiento y sus comisiones.</w:t>
      </w:r>
    </w:p>
    <w:p w14:paraId="1116FA17" w14:textId="77777777" w:rsidR="000804A1" w:rsidRPr="00C3348B" w:rsidRDefault="000804A1" w:rsidP="000804A1">
      <w:pPr>
        <w:pStyle w:val="NormalWeb"/>
        <w:spacing w:before="0" w:beforeAutospacing="0" w:after="0" w:afterAutospacing="0" w:line="360" w:lineRule="auto"/>
        <w:ind w:left="360"/>
        <w:jc w:val="both"/>
        <w:rPr>
          <w:rFonts w:ascii="Arial" w:eastAsia="Calibri" w:hAnsi="Arial" w:cs="Arial"/>
        </w:rPr>
      </w:pPr>
    </w:p>
    <w:p w14:paraId="2ED83C59" w14:textId="65934076" w:rsidR="003B0870" w:rsidRDefault="000804A1" w:rsidP="000804A1">
      <w:pPr>
        <w:pStyle w:val="NormalWeb"/>
        <w:numPr>
          <w:ilvl w:val="0"/>
          <w:numId w:val="2"/>
        </w:numPr>
        <w:spacing w:before="0" w:beforeAutospacing="0" w:after="0" w:afterAutospacing="0" w:line="360" w:lineRule="auto"/>
        <w:jc w:val="both"/>
        <w:rPr>
          <w:rFonts w:ascii="Arial" w:eastAsia="Calibri" w:hAnsi="Arial" w:cs="Arial"/>
          <w:iCs/>
        </w:rPr>
      </w:pPr>
      <w:r w:rsidRPr="00C3348B">
        <w:rPr>
          <w:rFonts w:ascii="Arial" w:eastAsia="Calibri" w:hAnsi="Arial" w:cs="Arial"/>
        </w:rPr>
        <w:t xml:space="preserve">Las Comisiones Edilicias Permanentes </w:t>
      </w:r>
      <w:r w:rsidRPr="00C3348B">
        <w:rPr>
          <w:rFonts w:ascii="Arial" w:hAnsi="Arial" w:cs="Arial"/>
        </w:rPr>
        <w:t xml:space="preserve">de Cultura, Educación y Festividades Cívicas y </w:t>
      </w:r>
      <w:r w:rsidRPr="00C3348B">
        <w:rPr>
          <w:rFonts w:ascii="Arial" w:eastAsia="Calibri" w:hAnsi="Arial" w:cs="Arial"/>
          <w:iCs/>
        </w:rPr>
        <w:t xml:space="preserve">Reglamentos y Gobernación, tuvieron a bien llevar a cabo en conjunto la </w:t>
      </w:r>
      <w:r w:rsidRPr="00C3348B">
        <w:rPr>
          <w:rFonts w:ascii="Arial" w:eastAsia="Calibri" w:hAnsi="Arial" w:cs="Arial"/>
        </w:rPr>
        <w:t xml:space="preserve">Sesión Extraordinaria No. 8 con fecha 9 de agosto del presente año mediante oficio 969/2022, plasmado en la propuesta del orden del día en el punto número 3 la </w:t>
      </w:r>
      <w:r w:rsidR="00C3348B">
        <w:rPr>
          <w:rFonts w:ascii="Arial" w:eastAsia="Calibri" w:hAnsi="Arial" w:cs="Arial"/>
        </w:rPr>
        <w:t xml:space="preserve">revisión y modificación de las reglas de operación municipales del programa “Escuelas de Calidad 2022” para su ampliación de 50 a 63 escuelas que sean beneficiadas con este programa </w:t>
      </w:r>
      <w:r w:rsidRPr="00C3348B">
        <w:rPr>
          <w:rFonts w:ascii="Arial" w:eastAsia="Calibri" w:hAnsi="Arial" w:cs="Arial"/>
          <w:iCs/>
        </w:rPr>
        <w:t>para el Municipio</w:t>
      </w:r>
      <w:r w:rsidRPr="00C3348B">
        <w:rPr>
          <w:rFonts w:ascii="Arial" w:eastAsia="Calibri" w:hAnsi="Arial" w:cs="Arial"/>
          <w:b/>
          <w:iCs/>
        </w:rPr>
        <w:t xml:space="preserve"> </w:t>
      </w:r>
      <w:r w:rsidRPr="00C3348B">
        <w:rPr>
          <w:rFonts w:ascii="Arial" w:eastAsia="Calibri" w:hAnsi="Arial" w:cs="Arial"/>
          <w:iCs/>
        </w:rPr>
        <w:t xml:space="preserve">de Zapotlán El Grande. </w:t>
      </w:r>
      <w:r w:rsidR="0020388E">
        <w:rPr>
          <w:rFonts w:ascii="Arial" w:eastAsia="Calibri" w:hAnsi="Arial" w:cs="Arial"/>
          <w:iCs/>
        </w:rPr>
        <w:t>En dicha sesión se aprobó la modificación</w:t>
      </w:r>
      <w:r w:rsidR="00F8400F">
        <w:rPr>
          <w:rFonts w:ascii="Arial" w:eastAsia="Calibri" w:hAnsi="Arial" w:cs="Arial"/>
          <w:iCs/>
        </w:rPr>
        <w:t xml:space="preserve"> en el apartado presupuesto a ejercer</w:t>
      </w:r>
      <w:r w:rsidR="0020388E">
        <w:rPr>
          <w:rFonts w:ascii="Arial" w:eastAsia="Calibri" w:hAnsi="Arial" w:cs="Arial"/>
          <w:iCs/>
        </w:rPr>
        <w:t xml:space="preserve"> de $700,000.00 setecientos mil pesos M.N. </w:t>
      </w:r>
      <w:bookmarkStart w:id="0" w:name="_Hlk111028094"/>
      <w:r w:rsidR="0020388E">
        <w:rPr>
          <w:rFonts w:ascii="Arial" w:eastAsia="Calibri" w:hAnsi="Arial" w:cs="Arial"/>
          <w:iCs/>
        </w:rPr>
        <w:t>a $885,000.00 ochocientos ochenta y cinco mil pesos M.N</w:t>
      </w:r>
      <w:bookmarkEnd w:id="0"/>
      <w:r w:rsidR="00F8400F">
        <w:rPr>
          <w:rFonts w:ascii="Arial" w:eastAsia="Calibri" w:hAnsi="Arial" w:cs="Arial"/>
          <w:iCs/>
        </w:rPr>
        <w:t xml:space="preserve">. de igual forma se aclaró que no realizaría una nueva convocatoria dado que las </w:t>
      </w:r>
      <w:r w:rsidR="00666736">
        <w:rPr>
          <w:rFonts w:ascii="Arial" w:eastAsia="Calibri" w:hAnsi="Arial" w:cs="Arial"/>
          <w:iCs/>
        </w:rPr>
        <w:t xml:space="preserve">13 </w:t>
      </w:r>
      <w:r w:rsidR="00F8400F">
        <w:rPr>
          <w:rFonts w:ascii="Arial" w:eastAsia="Calibri" w:hAnsi="Arial" w:cs="Arial"/>
          <w:iCs/>
        </w:rPr>
        <w:t xml:space="preserve">escuelas que serán beneficiadas cumplieron en tiempo y forma con lo que marcaba dicha convocatoria, lo anterior fue aprobado por </w:t>
      </w:r>
      <w:r w:rsidR="00686B8D">
        <w:rPr>
          <w:rFonts w:ascii="Arial" w:eastAsia="Calibri" w:hAnsi="Arial" w:cs="Arial"/>
          <w:iCs/>
        </w:rPr>
        <w:t xml:space="preserve">unanimidad por la Comisión </w:t>
      </w:r>
      <w:r w:rsidR="00686B8D" w:rsidRPr="00C3348B">
        <w:rPr>
          <w:rFonts w:ascii="Arial" w:eastAsia="Calibri" w:hAnsi="Arial" w:cs="Arial"/>
        </w:rPr>
        <w:t xml:space="preserve">Edilicias Permanentes </w:t>
      </w:r>
      <w:r w:rsidR="00686B8D" w:rsidRPr="00C3348B">
        <w:rPr>
          <w:rFonts w:ascii="Arial" w:hAnsi="Arial" w:cs="Arial"/>
        </w:rPr>
        <w:t>de Cultura, Educación y Festividades Cívicas</w:t>
      </w:r>
      <w:r w:rsidR="00686B8D">
        <w:rPr>
          <w:rFonts w:ascii="Arial" w:hAnsi="Arial" w:cs="Arial"/>
        </w:rPr>
        <w:t>, y por mayoría de los presentes de la Comisión Edilicia Permanente de Reglamentos y Gobernación</w:t>
      </w:r>
      <w:r w:rsidR="003B0870">
        <w:rPr>
          <w:rFonts w:ascii="Arial" w:hAnsi="Arial" w:cs="Arial"/>
        </w:rPr>
        <w:t xml:space="preserve">. </w:t>
      </w:r>
      <w:r w:rsidR="00686B8D">
        <w:rPr>
          <w:rFonts w:ascii="Arial" w:hAnsi="Arial" w:cs="Arial"/>
        </w:rPr>
        <w:t xml:space="preserve">   </w:t>
      </w:r>
      <w:r w:rsidR="00F8400F">
        <w:rPr>
          <w:rFonts w:ascii="Arial" w:eastAsia="Calibri" w:hAnsi="Arial" w:cs="Arial"/>
          <w:iCs/>
        </w:rPr>
        <w:t xml:space="preserve"> </w:t>
      </w:r>
      <w:r w:rsidR="0020388E">
        <w:rPr>
          <w:rFonts w:ascii="Arial" w:eastAsia="Calibri" w:hAnsi="Arial" w:cs="Arial"/>
          <w:iCs/>
        </w:rPr>
        <w:t xml:space="preserve">  </w:t>
      </w:r>
    </w:p>
    <w:p w14:paraId="027A2752" w14:textId="77777777" w:rsidR="003B0870" w:rsidRDefault="003B0870" w:rsidP="003B0870">
      <w:pPr>
        <w:pStyle w:val="NormalWeb"/>
        <w:spacing w:before="0" w:beforeAutospacing="0" w:after="0" w:afterAutospacing="0" w:line="360" w:lineRule="auto"/>
        <w:ind w:left="644"/>
        <w:jc w:val="both"/>
        <w:rPr>
          <w:rFonts w:ascii="Arial" w:eastAsia="Calibri" w:hAnsi="Arial" w:cs="Arial"/>
          <w:iCs/>
        </w:rPr>
      </w:pPr>
    </w:p>
    <w:p w14:paraId="7EECE2ED" w14:textId="1A1C12FB" w:rsidR="001D6A90" w:rsidRPr="003B0870" w:rsidRDefault="0002011F" w:rsidP="003B0870">
      <w:pPr>
        <w:pStyle w:val="NormalWeb"/>
        <w:spacing w:before="0" w:beforeAutospacing="0" w:after="0" w:afterAutospacing="0" w:line="360" w:lineRule="auto"/>
        <w:jc w:val="both"/>
        <w:rPr>
          <w:rFonts w:ascii="Arial" w:eastAsia="Calibri" w:hAnsi="Arial" w:cs="Arial"/>
          <w:iCs/>
        </w:rPr>
      </w:pPr>
      <w:r w:rsidRPr="003B0870">
        <w:rPr>
          <w:rFonts w:ascii="Arial" w:eastAsia="Calibri" w:hAnsi="Arial" w:cs="Arial"/>
          <w:iCs/>
        </w:rPr>
        <w:t>Se anexa</w:t>
      </w:r>
      <w:r w:rsidR="00693187" w:rsidRPr="003B0870">
        <w:rPr>
          <w:rFonts w:ascii="Arial" w:eastAsia="Calibri" w:hAnsi="Arial" w:cs="Arial"/>
          <w:iCs/>
        </w:rPr>
        <w:t xml:space="preserve"> las reglas de operación con la respectiva modificacion</w:t>
      </w:r>
      <w:r w:rsidRPr="003B0870">
        <w:rPr>
          <w:rFonts w:ascii="Arial" w:eastAsia="Calibri" w:hAnsi="Arial" w:cs="Arial"/>
          <w:iCs/>
        </w:rPr>
        <w:t xml:space="preserve"> </w:t>
      </w:r>
      <w:r w:rsidR="003B0870">
        <w:rPr>
          <w:rFonts w:ascii="Arial" w:eastAsia="Calibri" w:hAnsi="Arial" w:cs="Arial"/>
          <w:iCs/>
        </w:rPr>
        <w:t xml:space="preserve">para que puedan ser publicadas en el medio de comunicación correspondiente. </w:t>
      </w:r>
    </w:p>
    <w:p w14:paraId="7EECE2EE" w14:textId="77777777" w:rsidR="001D6A90" w:rsidRPr="005D5A64" w:rsidRDefault="001D6A90" w:rsidP="00523BD3">
      <w:pPr>
        <w:pStyle w:val="NormalWeb"/>
        <w:spacing w:before="0" w:beforeAutospacing="0" w:after="0" w:afterAutospacing="0" w:line="360" w:lineRule="auto"/>
        <w:jc w:val="both"/>
        <w:rPr>
          <w:rFonts w:ascii="Arial" w:eastAsia="Calibri" w:hAnsi="Arial" w:cs="Arial"/>
          <w:sz w:val="20"/>
        </w:rPr>
      </w:pPr>
    </w:p>
    <w:p w14:paraId="7EECE2EF" w14:textId="7E4DE0D1" w:rsidR="00523BD3" w:rsidRDefault="00781967" w:rsidP="00781967">
      <w:pPr>
        <w:spacing w:after="200" w:line="360" w:lineRule="auto"/>
        <w:jc w:val="both"/>
        <w:rPr>
          <w:rFonts w:ascii="Arial" w:eastAsia="Calibri" w:hAnsi="Arial" w:cs="Arial"/>
          <w:sz w:val="24"/>
          <w:szCs w:val="24"/>
        </w:rPr>
      </w:pPr>
      <w:r w:rsidRPr="002F6D46">
        <w:rPr>
          <w:rFonts w:ascii="Arial" w:eastAsia="Calibri" w:hAnsi="Arial" w:cs="Arial"/>
          <w:sz w:val="24"/>
          <w:szCs w:val="24"/>
        </w:rPr>
        <w:t xml:space="preserve">Por lo anteriormente expuesto y fundado </w:t>
      </w:r>
      <w:r w:rsidR="003B0870">
        <w:rPr>
          <w:rFonts w:ascii="Arial" w:eastAsia="Calibri" w:hAnsi="Arial" w:cs="Arial"/>
          <w:sz w:val="24"/>
          <w:szCs w:val="24"/>
        </w:rPr>
        <w:t>podemos</w:t>
      </w:r>
      <w:r w:rsidRPr="002F6D46">
        <w:rPr>
          <w:rFonts w:ascii="Arial" w:eastAsia="Calibri" w:hAnsi="Arial" w:cs="Arial"/>
          <w:sz w:val="24"/>
          <w:szCs w:val="24"/>
        </w:rPr>
        <w:t xml:space="preserve"> a su consideración los siguientes</w:t>
      </w:r>
    </w:p>
    <w:p w14:paraId="7EECE2F0" w14:textId="77777777" w:rsidR="00523BD3" w:rsidRPr="00523BD3" w:rsidRDefault="00523BD3" w:rsidP="00781967">
      <w:pPr>
        <w:spacing w:after="200" w:line="360" w:lineRule="auto"/>
        <w:jc w:val="both"/>
        <w:rPr>
          <w:rFonts w:ascii="Arial" w:eastAsia="Calibri" w:hAnsi="Arial" w:cs="Arial"/>
          <w:sz w:val="20"/>
          <w:szCs w:val="24"/>
        </w:rPr>
      </w:pPr>
    </w:p>
    <w:p w14:paraId="7EECE2F1" w14:textId="34896466" w:rsidR="00781967" w:rsidRDefault="0091485F" w:rsidP="00781967">
      <w:pPr>
        <w:spacing w:after="200" w:line="360" w:lineRule="auto"/>
        <w:jc w:val="center"/>
        <w:rPr>
          <w:rFonts w:ascii="Arial" w:eastAsia="Calibri" w:hAnsi="Arial" w:cs="Arial"/>
          <w:b/>
          <w:sz w:val="24"/>
          <w:szCs w:val="24"/>
        </w:rPr>
      </w:pPr>
      <w:r>
        <w:rPr>
          <w:rFonts w:ascii="Arial" w:eastAsia="Calibri" w:hAnsi="Arial" w:cs="Arial"/>
          <w:b/>
          <w:sz w:val="24"/>
          <w:szCs w:val="24"/>
        </w:rPr>
        <w:t>RESOLUTIVOS</w:t>
      </w:r>
      <w:r w:rsidR="00B7199C">
        <w:rPr>
          <w:rFonts w:ascii="Arial" w:eastAsia="Calibri" w:hAnsi="Arial" w:cs="Arial"/>
          <w:b/>
          <w:sz w:val="24"/>
          <w:szCs w:val="24"/>
        </w:rPr>
        <w:t>:</w:t>
      </w:r>
    </w:p>
    <w:p w14:paraId="1CB82123" w14:textId="7C0798EE" w:rsidR="00AC2E67" w:rsidRDefault="0091485F" w:rsidP="007B6383">
      <w:pPr>
        <w:pStyle w:val="NormalWeb"/>
        <w:spacing w:before="0" w:beforeAutospacing="0" w:after="0" w:afterAutospacing="0" w:line="360" w:lineRule="auto"/>
        <w:jc w:val="both"/>
        <w:rPr>
          <w:rFonts w:ascii="Arial" w:eastAsia="Calibri" w:hAnsi="Arial" w:cs="Arial"/>
          <w:iCs/>
        </w:rPr>
      </w:pPr>
      <w:r w:rsidRPr="00B7199C">
        <w:rPr>
          <w:rFonts w:ascii="Arial" w:eastAsia="Calibri" w:hAnsi="Arial" w:cs="Arial"/>
          <w:b/>
          <w:iCs/>
        </w:rPr>
        <w:t xml:space="preserve">PRIMERO. </w:t>
      </w:r>
      <w:r w:rsidR="00C17BF0">
        <w:rPr>
          <w:rFonts w:ascii="Arial" w:eastAsia="Calibri" w:hAnsi="Arial" w:cs="Arial"/>
          <w:b/>
          <w:iCs/>
        </w:rPr>
        <w:t>–</w:t>
      </w:r>
      <w:r w:rsidR="00781967" w:rsidRPr="00B7199C">
        <w:rPr>
          <w:rFonts w:ascii="Arial" w:eastAsia="Calibri" w:hAnsi="Arial" w:cs="Arial"/>
          <w:iCs/>
        </w:rPr>
        <w:t xml:space="preserve"> </w:t>
      </w:r>
      <w:r w:rsidR="00C17BF0">
        <w:rPr>
          <w:rFonts w:ascii="Arial" w:eastAsia="Calibri" w:hAnsi="Arial" w:cs="Arial"/>
          <w:iCs/>
        </w:rPr>
        <w:t>Se apruebe la modificación del apartado “</w:t>
      </w:r>
      <w:r w:rsidR="007B6383">
        <w:rPr>
          <w:rFonts w:ascii="Arial" w:eastAsia="Calibri" w:hAnsi="Arial" w:cs="Arial"/>
          <w:iCs/>
        </w:rPr>
        <w:t xml:space="preserve">PRESUPUESTÓ A EJERCER” </w:t>
      </w:r>
      <w:r w:rsidR="00C17BF0">
        <w:rPr>
          <w:rFonts w:ascii="Arial" w:eastAsia="Calibri" w:hAnsi="Arial" w:cs="Arial"/>
          <w:iCs/>
        </w:rPr>
        <w:t>del punto II denominado “</w:t>
      </w:r>
      <w:r w:rsidR="007B6383">
        <w:rPr>
          <w:rFonts w:ascii="Arial" w:eastAsia="Calibri" w:hAnsi="Arial" w:cs="Arial"/>
          <w:iCs/>
        </w:rPr>
        <w:t xml:space="preserve">DESCRIPCIÓN DEL PROGRAMA” </w:t>
      </w:r>
      <w:r w:rsidR="00C17BF0">
        <w:rPr>
          <w:rFonts w:ascii="Arial" w:eastAsia="Calibri" w:hAnsi="Arial" w:cs="Arial"/>
          <w:iCs/>
        </w:rPr>
        <w:t xml:space="preserve">correspondientes a las </w:t>
      </w:r>
      <w:r w:rsidR="00C17BF0" w:rsidRPr="00C17BF0">
        <w:rPr>
          <w:rFonts w:ascii="Arial" w:eastAsia="Calibri" w:hAnsi="Arial" w:cs="Arial"/>
          <w:iCs/>
        </w:rPr>
        <w:t>reglas de operación del Programa “Escuelas de Calidad 2022”</w:t>
      </w:r>
      <w:r w:rsidR="00C17BF0">
        <w:rPr>
          <w:rFonts w:ascii="Arial" w:eastAsia="Calibri" w:hAnsi="Arial" w:cs="Arial"/>
          <w:iCs/>
        </w:rPr>
        <w:t xml:space="preserve"> en el sentido de que la suma a ejercer </w:t>
      </w:r>
      <w:r w:rsidR="00C17BF0">
        <w:rPr>
          <w:rFonts w:ascii="Arial" w:eastAsia="Calibri" w:hAnsi="Arial" w:cs="Arial"/>
          <w:iCs/>
        </w:rPr>
        <w:lastRenderedPageBreak/>
        <w:t xml:space="preserve">sea por la cantidad de </w:t>
      </w:r>
      <w:r w:rsidR="00C17BF0" w:rsidRPr="00BA442B">
        <w:rPr>
          <w:rFonts w:ascii="Arial" w:eastAsia="Calibri" w:hAnsi="Arial" w:cs="Arial"/>
          <w:iCs/>
        </w:rPr>
        <w:t>$885,000.00 ochocientos ochenta y cinco mil pesos M.N</w:t>
      </w:r>
      <w:r w:rsidR="00C17BF0">
        <w:rPr>
          <w:rFonts w:ascii="Arial" w:eastAsia="Calibri" w:hAnsi="Arial" w:cs="Arial"/>
          <w:iCs/>
        </w:rPr>
        <w:t xml:space="preserve"> y no por </w:t>
      </w:r>
      <w:r w:rsidR="00C17BF0" w:rsidRPr="00BA442B">
        <w:rPr>
          <w:rFonts w:ascii="Arial" w:eastAsia="Calibri" w:hAnsi="Arial" w:cs="Arial"/>
          <w:iCs/>
        </w:rPr>
        <w:t>$700,000.00 setecientos mil pesos M.N</w:t>
      </w:r>
      <w:r w:rsidR="00C17BF0">
        <w:rPr>
          <w:rFonts w:ascii="Arial" w:eastAsia="Calibri" w:hAnsi="Arial" w:cs="Arial"/>
          <w:iCs/>
        </w:rPr>
        <w:t xml:space="preserve">, como se aprobaron en la sesión ordinaria </w:t>
      </w:r>
      <w:r w:rsidR="007B6383">
        <w:rPr>
          <w:rFonts w:ascii="Arial" w:eastAsia="Calibri" w:hAnsi="Arial" w:cs="Arial"/>
          <w:iCs/>
        </w:rPr>
        <w:t xml:space="preserve">número 11 </w:t>
      </w:r>
      <w:r w:rsidR="00C17BF0">
        <w:rPr>
          <w:rFonts w:ascii="Arial" w:eastAsia="Calibri" w:hAnsi="Arial" w:cs="Arial"/>
          <w:iCs/>
        </w:rPr>
        <w:t>del día</w:t>
      </w:r>
      <w:r w:rsidR="007B6383">
        <w:rPr>
          <w:rFonts w:ascii="Arial" w:eastAsia="Calibri" w:hAnsi="Arial" w:cs="Arial"/>
          <w:iCs/>
        </w:rPr>
        <w:t xml:space="preserve"> 11 de mayo</w:t>
      </w:r>
      <w:r w:rsidR="00C17BF0">
        <w:rPr>
          <w:rFonts w:ascii="Arial" w:eastAsia="Calibri" w:hAnsi="Arial" w:cs="Arial"/>
          <w:iCs/>
        </w:rPr>
        <w:t xml:space="preserve">, en el punto </w:t>
      </w:r>
      <w:r w:rsidR="007B6383">
        <w:rPr>
          <w:rFonts w:ascii="Arial" w:eastAsia="Calibri" w:hAnsi="Arial" w:cs="Arial"/>
          <w:iCs/>
        </w:rPr>
        <w:t>número</w:t>
      </w:r>
      <w:r w:rsidR="00C17BF0">
        <w:rPr>
          <w:rFonts w:ascii="Arial" w:eastAsia="Calibri" w:hAnsi="Arial" w:cs="Arial"/>
          <w:iCs/>
        </w:rPr>
        <w:t xml:space="preserve"> 11</w:t>
      </w:r>
      <w:r w:rsidR="007B6383">
        <w:rPr>
          <w:rFonts w:ascii="Arial" w:eastAsia="Calibri" w:hAnsi="Arial" w:cs="Arial"/>
          <w:iCs/>
        </w:rPr>
        <w:t xml:space="preserve"> del orden del día debido al incremento de escuelas beneficiadas de 50 a 63.</w:t>
      </w:r>
    </w:p>
    <w:p w14:paraId="7EECE2F2" w14:textId="7D4BF5EA" w:rsidR="00781967" w:rsidRDefault="0091485F" w:rsidP="007B6383">
      <w:pPr>
        <w:pStyle w:val="NormalWeb"/>
        <w:spacing w:before="0" w:beforeAutospacing="0" w:after="0" w:afterAutospacing="0" w:line="360" w:lineRule="auto"/>
        <w:jc w:val="both"/>
        <w:rPr>
          <w:rFonts w:ascii="Arial" w:eastAsia="Calibri" w:hAnsi="Arial" w:cs="Arial"/>
          <w:iCs/>
          <w:lang w:eastAsia="en-US"/>
        </w:rPr>
      </w:pPr>
      <w:r w:rsidRPr="00CB3A81">
        <w:rPr>
          <w:rFonts w:ascii="Arial" w:eastAsia="Calibri" w:hAnsi="Arial" w:cs="Arial"/>
          <w:b/>
          <w:bCs/>
          <w:iCs/>
        </w:rPr>
        <w:t>SEGUNDO. -</w:t>
      </w:r>
      <w:r w:rsidR="007B6383">
        <w:rPr>
          <w:rFonts w:ascii="Arial" w:eastAsia="Calibri" w:hAnsi="Arial" w:cs="Arial"/>
          <w:b/>
          <w:bCs/>
          <w:iCs/>
        </w:rPr>
        <w:t xml:space="preserve"> </w:t>
      </w:r>
      <w:r w:rsidR="007B6383" w:rsidRPr="00F50C5A">
        <w:rPr>
          <w:rFonts w:ascii="Arial" w:hAnsi="Arial" w:cs="Arial"/>
        </w:rPr>
        <w:t xml:space="preserve">Se instruya a la Secretaria General del H. Ayuntamiento </w:t>
      </w:r>
      <w:r w:rsidR="007B6383">
        <w:rPr>
          <w:rFonts w:ascii="Arial" w:hAnsi="Arial" w:cs="Arial"/>
        </w:rPr>
        <w:t>Mtra</w:t>
      </w:r>
      <w:r w:rsidR="007B6383" w:rsidRPr="00F50C5A">
        <w:rPr>
          <w:rFonts w:ascii="Arial" w:hAnsi="Arial" w:cs="Arial"/>
        </w:rPr>
        <w:t>. Claudia Margarita Robles Gómez, para</w:t>
      </w:r>
      <w:r w:rsidR="007B6383">
        <w:rPr>
          <w:rFonts w:ascii="Arial" w:hAnsi="Arial" w:cs="Arial"/>
        </w:rPr>
        <w:t xml:space="preserve"> que se sirva publicar en la Gaceta Municipal de Zapotlán</w:t>
      </w:r>
      <w:r w:rsidR="007B6383" w:rsidRPr="0040716D">
        <w:rPr>
          <w:rFonts w:ascii="Arial" w:eastAsia="Calibri" w:hAnsi="Arial" w:cs="Arial"/>
          <w:iCs/>
        </w:rPr>
        <w:t xml:space="preserve"> </w:t>
      </w:r>
      <w:r w:rsidR="007B6383" w:rsidRPr="002F6D46">
        <w:rPr>
          <w:rFonts w:ascii="Arial" w:eastAsia="Calibri" w:hAnsi="Arial" w:cs="Arial"/>
          <w:iCs/>
        </w:rPr>
        <w:t>la</w:t>
      </w:r>
      <w:r w:rsidR="007B6383">
        <w:rPr>
          <w:rFonts w:ascii="Arial" w:eastAsia="Calibri" w:hAnsi="Arial" w:cs="Arial"/>
          <w:iCs/>
        </w:rPr>
        <w:t xml:space="preserve"> modificación a las</w:t>
      </w:r>
      <w:r w:rsidR="007B6383" w:rsidRPr="002F6D46">
        <w:rPr>
          <w:rFonts w:ascii="Arial" w:eastAsia="Calibri" w:hAnsi="Arial" w:cs="Arial"/>
          <w:iCs/>
        </w:rPr>
        <w:t xml:space="preserve"> Reglas de Operación Municipales del Programa </w:t>
      </w:r>
      <w:r w:rsidR="007B6383">
        <w:rPr>
          <w:rFonts w:ascii="Arial" w:eastAsia="Calibri" w:hAnsi="Arial" w:cs="Arial"/>
          <w:iCs/>
        </w:rPr>
        <w:t>“Escuelas de Calidad 2022”</w:t>
      </w:r>
      <w:r w:rsidR="007B6383" w:rsidRPr="002F6D46">
        <w:rPr>
          <w:rFonts w:ascii="Arial" w:eastAsia="Calibri" w:hAnsi="Arial" w:cs="Arial"/>
          <w:iCs/>
          <w:lang w:eastAsia="en-US"/>
        </w:rPr>
        <w:t>.</w:t>
      </w:r>
    </w:p>
    <w:p w14:paraId="6F2ACD3D" w14:textId="77777777" w:rsidR="007B6383" w:rsidRPr="00B7199C" w:rsidRDefault="007B6383" w:rsidP="007B6383">
      <w:pPr>
        <w:pStyle w:val="NormalWeb"/>
        <w:spacing w:before="0" w:beforeAutospacing="0" w:after="0" w:afterAutospacing="0" w:line="360" w:lineRule="auto"/>
        <w:jc w:val="both"/>
        <w:rPr>
          <w:rFonts w:ascii="Arial" w:eastAsia="Calibri" w:hAnsi="Arial" w:cs="Arial"/>
          <w:iCs/>
        </w:rPr>
      </w:pPr>
    </w:p>
    <w:p w14:paraId="0A8B06F9" w14:textId="05DE560E" w:rsidR="003D036A" w:rsidRDefault="00CB3A81" w:rsidP="007B6383">
      <w:pPr>
        <w:pStyle w:val="NormalWeb"/>
        <w:spacing w:before="0" w:beforeAutospacing="0" w:after="0" w:afterAutospacing="0" w:line="360" w:lineRule="auto"/>
        <w:jc w:val="both"/>
        <w:rPr>
          <w:rFonts w:ascii="Arial" w:eastAsia="Calibri" w:hAnsi="Arial" w:cs="Arial"/>
          <w:iCs/>
        </w:rPr>
      </w:pPr>
      <w:r>
        <w:rPr>
          <w:rFonts w:ascii="Arial" w:eastAsia="Calibri" w:hAnsi="Arial" w:cs="Arial"/>
          <w:b/>
          <w:iCs/>
        </w:rPr>
        <w:t>TERCERO</w:t>
      </w:r>
      <w:r w:rsidRPr="002F6D46">
        <w:rPr>
          <w:rFonts w:ascii="Arial" w:eastAsia="Calibri" w:hAnsi="Arial" w:cs="Arial"/>
          <w:iCs/>
        </w:rPr>
        <w:t>. -</w:t>
      </w:r>
      <w:r w:rsidR="003D036A" w:rsidRPr="003D036A">
        <w:rPr>
          <w:rFonts w:ascii="Arial" w:hAnsi="Arial" w:cs="Arial"/>
        </w:rPr>
        <w:t xml:space="preserve"> </w:t>
      </w:r>
      <w:r w:rsidR="007B6383">
        <w:rPr>
          <w:rFonts w:ascii="Arial" w:eastAsia="Calibri" w:hAnsi="Arial" w:cs="Arial"/>
          <w:iCs/>
        </w:rPr>
        <w:t xml:space="preserve">Notifíquese a la encargada de la Hacienda Ana María del Toro Torres para que se imponga del contenido de las mismas.  </w:t>
      </w:r>
    </w:p>
    <w:p w14:paraId="4F5798FE" w14:textId="77777777" w:rsidR="003D036A" w:rsidRDefault="003D036A" w:rsidP="007B6383">
      <w:pPr>
        <w:pStyle w:val="NormalWeb"/>
        <w:spacing w:before="0" w:beforeAutospacing="0" w:after="0" w:afterAutospacing="0" w:line="360" w:lineRule="auto"/>
        <w:jc w:val="both"/>
        <w:rPr>
          <w:rFonts w:ascii="Arial" w:eastAsia="Calibri" w:hAnsi="Arial" w:cs="Arial"/>
          <w:iCs/>
        </w:rPr>
      </w:pPr>
    </w:p>
    <w:p w14:paraId="3CB350EA" w14:textId="6F244010" w:rsidR="0040716D" w:rsidRDefault="00CB3A81" w:rsidP="007B6383">
      <w:pPr>
        <w:pStyle w:val="NormalWeb"/>
        <w:spacing w:before="0" w:beforeAutospacing="0" w:after="0" w:afterAutospacing="0" w:line="360" w:lineRule="auto"/>
        <w:jc w:val="both"/>
        <w:rPr>
          <w:rFonts w:ascii="Arial" w:eastAsia="Calibri" w:hAnsi="Arial" w:cs="Arial"/>
          <w:b/>
          <w:iCs/>
        </w:rPr>
      </w:pPr>
      <w:r>
        <w:rPr>
          <w:rFonts w:ascii="Arial" w:eastAsia="Calibri" w:hAnsi="Arial" w:cs="Arial"/>
          <w:b/>
          <w:iCs/>
        </w:rPr>
        <w:t>CUARTO. -</w:t>
      </w:r>
      <w:r w:rsidR="0040716D">
        <w:rPr>
          <w:rFonts w:ascii="Arial" w:eastAsia="Calibri" w:hAnsi="Arial" w:cs="Arial"/>
          <w:b/>
          <w:iCs/>
        </w:rPr>
        <w:t xml:space="preserve"> </w:t>
      </w:r>
      <w:r w:rsidR="007B6383">
        <w:rPr>
          <w:rFonts w:ascii="Arial" w:eastAsia="Calibri" w:hAnsi="Arial" w:cs="Arial"/>
          <w:iCs/>
        </w:rPr>
        <w:t>Notifíquesele a la Jefa de Educación Municipal C. Blanca Isis Cano Ceja para que realice los trámites correspondientes ante la Hacienda Municipal y proveeduría para el cumplimiento del presente dictamen.</w:t>
      </w:r>
    </w:p>
    <w:p w14:paraId="5AE90B17" w14:textId="77777777" w:rsidR="0040716D" w:rsidRDefault="0040716D" w:rsidP="007B6383">
      <w:pPr>
        <w:pStyle w:val="NormalWeb"/>
        <w:spacing w:before="0" w:beforeAutospacing="0" w:after="0" w:afterAutospacing="0" w:line="360" w:lineRule="auto"/>
        <w:jc w:val="both"/>
        <w:rPr>
          <w:rFonts w:ascii="Arial" w:eastAsia="Calibri" w:hAnsi="Arial" w:cs="Arial"/>
          <w:b/>
          <w:iCs/>
        </w:rPr>
      </w:pPr>
    </w:p>
    <w:p w14:paraId="754F916B" w14:textId="0014D8C3" w:rsidR="00BE5B83" w:rsidRDefault="00CB3A81" w:rsidP="007B6383">
      <w:pPr>
        <w:pStyle w:val="NormalWeb"/>
        <w:spacing w:before="0" w:beforeAutospacing="0" w:after="0" w:afterAutospacing="0" w:line="360" w:lineRule="auto"/>
        <w:jc w:val="both"/>
        <w:rPr>
          <w:rFonts w:ascii="Arial" w:eastAsia="Calibri" w:hAnsi="Arial" w:cs="Arial"/>
          <w:iCs/>
        </w:rPr>
      </w:pPr>
      <w:r>
        <w:rPr>
          <w:rFonts w:ascii="Arial" w:eastAsia="Calibri" w:hAnsi="Arial" w:cs="Arial"/>
          <w:b/>
          <w:bCs/>
          <w:iCs/>
        </w:rPr>
        <w:t>QUINTO</w:t>
      </w:r>
      <w:r w:rsidR="009E5B44" w:rsidRPr="0040716D">
        <w:rPr>
          <w:rFonts w:ascii="Arial" w:eastAsia="Calibri" w:hAnsi="Arial" w:cs="Arial"/>
          <w:b/>
          <w:bCs/>
          <w:iCs/>
        </w:rPr>
        <w:t>. -</w:t>
      </w:r>
      <w:r w:rsidR="0040716D">
        <w:rPr>
          <w:rFonts w:ascii="Arial" w:eastAsia="Calibri" w:hAnsi="Arial" w:cs="Arial"/>
          <w:iCs/>
        </w:rPr>
        <w:t xml:space="preserve"> </w:t>
      </w:r>
      <w:r w:rsidR="007B6383" w:rsidRPr="009E5B44">
        <w:rPr>
          <w:rFonts w:ascii="Arial" w:eastAsia="Calibri" w:hAnsi="Arial" w:cs="Arial"/>
          <w:iCs/>
        </w:rPr>
        <w:t xml:space="preserve">Notifíquese al </w:t>
      </w:r>
      <w:r w:rsidR="007B6383">
        <w:rPr>
          <w:rFonts w:ascii="Arial" w:eastAsia="Calibri" w:hAnsi="Arial" w:cs="Arial"/>
          <w:iCs/>
        </w:rPr>
        <w:t>P</w:t>
      </w:r>
      <w:r w:rsidR="007B6383" w:rsidRPr="009E5B44">
        <w:rPr>
          <w:rFonts w:ascii="Arial" w:eastAsia="Calibri" w:hAnsi="Arial" w:cs="Arial"/>
          <w:iCs/>
        </w:rPr>
        <w:t>residente Municipal</w:t>
      </w:r>
      <w:r w:rsidR="007B6383">
        <w:rPr>
          <w:rFonts w:ascii="Arial" w:eastAsia="Calibri" w:hAnsi="Arial" w:cs="Arial"/>
          <w:iCs/>
        </w:rPr>
        <w:t xml:space="preserve"> Alejandro Barragán Sánchez</w:t>
      </w:r>
      <w:r w:rsidR="007B6383" w:rsidRPr="009E5B44">
        <w:rPr>
          <w:rFonts w:ascii="Arial" w:eastAsia="Calibri" w:hAnsi="Arial" w:cs="Arial"/>
          <w:iCs/>
        </w:rPr>
        <w:t xml:space="preserve">, a la </w:t>
      </w:r>
      <w:r w:rsidR="007B6383">
        <w:rPr>
          <w:rFonts w:ascii="Arial" w:eastAsia="Calibri" w:hAnsi="Arial" w:cs="Arial"/>
          <w:iCs/>
        </w:rPr>
        <w:t>S</w:t>
      </w:r>
      <w:r w:rsidR="007B6383" w:rsidRPr="009E5B44">
        <w:rPr>
          <w:rFonts w:ascii="Arial" w:eastAsia="Calibri" w:hAnsi="Arial" w:cs="Arial"/>
          <w:iCs/>
        </w:rPr>
        <w:t xml:space="preserve">ecretaria </w:t>
      </w:r>
      <w:r w:rsidR="007B6383">
        <w:rPr>
          <w:rFonts w:ascii="Arial" w:eastAsia="Calibri" w:hAnsi="Arial" w:cs="Arial"/>
          <w:iCs/>
        </w:rPr>
        <w:t>G</w:t>
      </w:r>
      <w:r w:rsidR="007B6383" w:rsidRPr="009E5B44">
        <w:rPr>
          <w:rFonts w:ascii="Arial" w:eastAsia="Calibri" w:hAnsi="Arial" w:cs="Arial"/>
          <w:iCs/>
        </w:rPr>
        <w:t>eneral</w:t>
      </w:r>
      <w:r w:rsidR="007B6383">
        <w:rPr>
          <w:rFonts w:ascii="Arial" w:eastAsia="Calibri" w:hAnsi="Arial" w:cs="Arial"/>
          <w:iCs/>
        </w:rPr>
        <w:t xml:space="preserve"> Mtra. Claudia</w:t>
      </w:r>
      <w:r w:rsidR="007B6383" w:rsidRPr="009E5B44">
        <w:rPr>
          <w:rFonts w:ascii="Arial" w:eastAsia="Calibri" w:hAnsi="Arial" w:cs="Arial"/>
          <w:iCs/>
        </w:rPr>
        <w:t xml:space="preserve"> Margarita Robles Gómez, y Encargada de la Hacienda Municipal</w:t>
      </w:r>
      <w:r w:rsidR="007B6383">
        <w:rPr>
          <w:rFonts w:ascii="Arial" w:eastAsia="Calibri" w:hAnsi="Arial" w:cs="Arial"/>
          <w:iCs/>
        </w:rPr>
        <w:t xml:space="preserve"> Lic. </w:t>
      </w:r>
      <w:r w:rsidR="007B6383" w:rsidRPr="00BE5B83">
        <w:rPr>
          <w:rFonts w:ascii="Arial" w:eastAsia="Calibri" w:hAnsi="Arial" w:cs="Arial"/>
          <w:iCs/>
        </w:rPr>
        <w:t>Ana María del Toro</w:t>
      </w:r>
      <w:r w:rsidR="007B6383">
        <w:rPr>
          <w:rFonts w:ascii="Arial" w:eastAsia="Calibri" w:hAnsi="Arial" w:cs="Arial"/>
          <w:iCs/>
        </w:rPr>
        <w:t xml:space="preserve"> Torres</w:t>
      </w:r>
      <w:r w:rsidR="007B6383" w:rsidRPr="009E5B44">
        <w:rPr>
          <w:rFonts w:ascii="Arial" w:eastAsia="Calibri" w:hAnsi="Arial" w:cs="Arial"/>
          <w:iCs/>
        </w:rPr>
        <w:t>, así como a la jefa de Educación Municipal</w:t>
      </w:r>
      <w:r w:rsidR="007B6383">
        <w:rPr>
          <w:rFonts w:ascii="Arial" w:eastAsia="Calibri" w:hAnsi="Arial" w:cs="Arial"/>
          <w:iCs/>
        </w:rPr>
        <w:t xml:space="preserve"> Blanca Isis Cano Ceja</w:t>
      </w:r>
      <w:r w:rsidR="007B6383" w:rsidRPr="009E5B44">
        <w:rPr>
          <w:rFonts w:ascii="Arial" w:eastAsia="Calibri" w:hAnsi="Arial" w:cs="Arial"/>
          <w:iCs/>
        </w:rPr>
        <w:t xml:space="preserve"> por conducto del Coordinador de Construcción de la comunidad</w:t>
      </w:r>
      <w:r w:rsidR="007B6383">
        <w:rPr>
          <w:rFonts w:ascii="Arial" w:eastAsia="Calibri" w:hAnsi="Arial" w:cs="Arial"/>
          <w:iCs/>
        </w:rPr>
        <w:t xml:space="preserve"> Luis Lino </w:t>
      </w:r>
      <w:r w:rsidR="007B6383" w:rsidRPr="00BE5B83">
        <w:rPr>
          <w:rFonts w:ascii="Arial" w:eastAsia="Calibri" w:hAnsi="Arial" w:cs="Arial"/>
          <w:iCs/>
        </w:rPr>
        <w:t>Hernández Espinoza</w:t>
      </w:r>
      <w:r w:rsidR="007B6383" w:rsidRPr="009E5B44">
        <w:rPr>
          <w:rFonts w:ascii="Arial" w:eastAsia="Calibri" w:hAnsi="Arial" w:cs="Arial"/>
          <w:iCs/>
        </w:rPr>
        <w:t xml:space="preserve"> Para los efectos legales a los que haya lugar y dar cumplimiento al presente Dictamen.</w:t>
      </w:r>
    </w:p>
    <w:p w14:paraId="7BACF03E" w14:textId="77777777" w:rsidR="00AC2E67" w:rsidRDefault="00AC2E67" w:rsidP="00AC2E67">
      <w:pPr>
        <w:pStyle w:val="NormalWeb"/>
        <w:spacing w:before="0" w:beforeAutospacing="0" w:after="0" w:afterAutospacing="0"/>
        <w:jc w:val="both"/>
        <w:rPr>
          <w:rFonts w:ascii="Arial" w:eastAsia="Calibri" w:hAnsi="Arial" w:cs="Arial"/>
          <w:iCs/>
        </w:rPr>
      </w:pPr>
    </w:p>
    <w:p w14:paraId="7EECE2F9" w14:textId="77777777" w:rsidR="00781967" w:rsidRPr="002F6D46" w:rsidRDefault="00781967" w:rsidP="00781967">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14:paraId="7EECE2FA" w14:textId="77777777" w:rsidR="00781967" w:rsidRPr="00484DBB" w:rsidRDefault="00781967" w:rsidP="00781967">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 LA ATENCION INTEGRAL A NIÑAS, NIÑOS Y ADOLESCENTES CON CANCER EN JALISCO”</w:t>
      </w:r>
    </w:p>
    <w:p w14:paraId="7EECE2FB" w14:textId="77777777" w:rsidR="00781967" w:rsidRPr="00484DBB" w:rsidRDefault="00781967" w:rsidP="00781967">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DEL CINCUENTA ANIVERSARIO DEL INSTITUTO TECNOLOGICO DE CIUDAD GUZMAN”</w:t>
      </w:r>
    </w:p>
    <w:p w14:paraId="7EECE2FC" w14:textId="3A98922C" w:rsidR="00781967" w:rsidRPr="002F6D46" w:rsidRDefault="00781967" w:rsidP="00781967">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 xml:space="preserve">Ciudad Guzmán, Municipio de Zapotlán el Grande, Jalisco, a </w:t>
      </w:r>
      <w:r w:rsidR="002D4233">
        <w:rPr>
          <w:rFonts w:ascii="Arial" w:eastAsia="Arial Unicode MS" w:hAnsi="Arial" w:cs="Arial"/>
          <w:sz w:val="24"/>
          <w:szCs w:val="24"/>
        </w:rPr>
        <w:t>10</w:t>
      </w:r>
      <w:r w:rsidR="00484DBB">
        <w:rPr>
          <w:rFonts w:ascii="Arial" w:eastAsia="Arial Unicode MS" w:hAnsi="Arial" w:cs="Arial"/>
          <w:sz w:val="24"/>
          <w:szCs w:val="24"/>
        </w:rPr>
        <w:t xml:space="preserve"> de </w:t>
      </w:r>
      <w:r w:rsidR="00083094">
        <w:rPr>
          <w:rFonts w:ascii="Arial" w:eastAsia="Arial Unicode MS" w:hAnsi="Arial" w:cs="Arial"/>
          <w:sz w:val="24"/>
          <w:szCs w:val="24"/>
        </w:rPr>
        <w:t>agosto</w:t>
      </w:r>
      <w:r w:rsidRPr="002F6D46">
        <w:rPr>
          <w:rFonts w:ascii="Arial" w:eastAsia="Arial Unicode MS" w:hAnsi="Arial" w:cs="Arial"/>
          <w:sz w:val="24"/>
          <w:szCs w:val="24"/>
        </w:rPr>
        <w:t xml:space="preserve"> de 2022.</w:t>
      </w: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42"/>
      </w:tblGrid>
      <w:tr w:rsidR="00781967" w:rsidRPr="002F6D46" w14:paraId="7EECE302" w14:textId="77777777" w:rsidTr="00916D49">
        <w:tc>
          <w:tcPr>
            <w:tcW w:w="9928" w:type="dxa"/>
            <w:gridSpan w:val="2"/>
          </w:tcPr>
          <w:p w14:paraId="57EC19BB" w14:textId="17A410A6" w:rsidR="00AC2E67" w:rsidRDefault="00AC2E67"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300B01B3" w14:textId="77777777" w:rsidR="007B6383" w:rsidRDefault="007B6383"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0C1F717F" w14:textId="77777777" w:rsidR="00AC2E67" w:rsidRPr="002F6D46" w:rsidRDefault="00AC2E67"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7EECE2FF" w14:textId="77777777" w:rsidR="00781967" w:rsidRPr="002F6D46" w:rsidRDefault="00781967"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7EECE300" w14:textId="77777777" w:rsidR="00781967" w:rsidRDefault="00781967" w:rsidP="00916D49">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EECE301" w14:textId="77777777" w:rsidR="00781967" w:rsidRPr="002F6D46" w:rsidRDefault="00781967" w:rsidP="00523BD3">
            <w:pPr>
              <w:jc w:val="center"/>
              <w:rPr>
                <w:rFonts w:ascii="Arial" w:eastAsia="Bradley Hand ITC" w:hAnsi="Arial" w:cs="Arial"/>
                <w:b/>
                <w:bCs/>
                <w:iCs/>
              </w:rPr>
            </w:pPr>
            <w:r w:rsidRPr="002F6D46">
              <w:rPr>
                <w:rFonts w:ascii="Arial" w:eastAsia="Calibri" w:hAnsi="Arial" w:cs="Arial"/>
              </w:rPr>
              <w:lastRenderedPageBreak/>
              <w:t xml:space="preserve"> </w:t>
            </w:r>
          </w:p>
        </w:tc>
      </w:tr>
      <w:tr w:rsidR="002D4233" w:rsidRPr="002F6D46" w14:paraId="616C1980" w14:textId="77777777" w:rsidTr="005250DF">
        <w:tc>
          <w:tcPr>
            <w:tcW w:w="4986" w:type="dxa"/>
          </w:tcPr>
          <w:p w14:paraId="460E70EB" w14:textId="77777777" w:rsidR="002D4233" w:rsidRPr="00083094" w:rsidRDefault="002D4233" w:rsidP="005250DF">
            <w:pPr>
              <w:jc w:val="center"/>
              <w:rPr>
                <w:rFonts w:ascii="Arial" w:eastAsia="Calibri" w:hAnsi="Arial" w:cs="Arial"/>
                <w:sz w:val="12"/>
                <w:szCs w:val="12"/>
              </w:rPr>
            </w:pPr>
          </w:p>
          <w:p w14:paraId="330ED24B" w14:textId="77777777" w:rsidR="002D4233" w:rsidRDefault="002D4233" w:rsidP="005250DF">
            <w:pPr>
              <w:jc w:val="center"/>
              <w:rPr>
                <w:rFonts w:ascii="Arial" w:eastAsia="Calibri" w:hAnsi="Arial" w:cs="Arial"/>
              </w:rPr>
            </w:pPr>
          </w:p>
          <w:p w14:paraId="3D0F6D58" w14:textId="045D3A37" w:rsidR="002D4233" w:rsidRDefault="002D4233" w:rsidP="00BC39FE">
            <w:pPr>
              <w:spacing w:line="276" w:lineRule="auto"/>
              <w:rPr>
                <w:rFonts w:ascii="Arial" w:eastAsia="Calibri" w:hAnsi="Arial" w:cs="Arial"/>
                <w:b/>
              </w:rPr>
            </w:pPr>
          </w:p>
          <w:p w14:paraId="162C225F" w14:textId="77777777" w:rsidR="00BC39FE" w:rsidRPr="002F6D46" w:rsidRDefault="00BC39FE" w:rsidP="00BC39FE">
            <w:pPr>
              <w:spacing w:line="276" w:lineRule="auto"/>
              <w:rPr>
                <w:rFonts w:ascii="Arial" w:eastAsia="Calibri" w:hAnsi="Arial" w:cs="Arial"/>
                <w:b/>
              </w:rPr>
            </w:pPr>
          </w:p>
          <w:p w14:paraId="13E29FE3"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781C95E9" w14:textId="77777777" w:rsidR="002D4233" w:rsidRPr="002F6D46" w:rsidRDefault="002D4233" w:rsidP="005250DF">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4942" w:type="dxa"/>
          </w:tcPr>
          <w:p w14:paraId="2CC8E9E3" w14:textId="77777777" w:rsidR="002D4233" w:rsidRPr="002F6D46" w:rsidRDefault="002D4233" w:rsidP="005250DF">
            <w:pPr>
              <w:spacing w:line="276" w:lineRule="auto"/>
              <w:jc w:val="center"/>
              <w:rPr>
                <w:rFonts w:ascii="Arial" w:eastAsia="Calibri" w:hAnsi="Arial" w:cs="Arial"/>
                <w:b/>
              </w:rPr>
            </w:pPr>
          </w:p>
          <w:p w14:paraId="32C1731F" w14:textId="77777777" w:rsidR="002D4233" w:rsidRDefault="002D4233" w:rsidP="005250DF">
            <w:pPr>
              <w:spacing w:line="276" w:lineRule="auto"/>
              <w:jc w:val="center"/>
              <w:rPr>
                <w:rFonts w:ascii="Arial" w:eastAsia="Calibri" w:hAnsi="Arial" w:cs="Arial"/>
                <w:b/>
              </w:rPr>
            </w:pPr>
          </w:p>
          <w:p w14:paraId="426A34F1" w14:textId="77777777" w:rsidR="002D4233" w:rsidRDefault="002D4233" w:rsidP="005250DF">
            <w:pPr>
              <w:spacing w:line="276" w:lineRule="auto"/>
              <w:jc w:val="center"/>
              <w:rPr>
                <w:rFonts w:ascii="Arial" w:eastAsia="Calibri" w:hAnsi="Arial" w:cs="Arial"/>
                <w:b/>
              </w:rPr>
            </w:pPr>
          </w:p>
          <w:p w14:paraId="7F7DE2BB" w14:textId="77777777" w:rsidR="002D4233" w:rsidRPr="00601070" w:rsidRDefault="002D4233" w:rsidP="005250DF">
            <w:pPr>
              <w:spacing w:line="276" w:lineRule="auto"/>
              <w:jc w:val="center"/>
              <w:rPr>
                <w:rFonts w:ascii="Arial" w:eastAsia="Calibri" w:hAnsi="Arial" w:cs="Arial"/>
                <w:b/>
                <w:sz w:val="6"/>
              </w:rPr>
            </w:pPr>
          </w:p>
          <w:p w14:paraId="1B701054"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LIC. LAURA ELENA MARTÍNEZ RUVALCABA</w:t>
            </w:r>
          </w:p>
          <w:p w14:paraId="352F2BAD" w14:textId="77777777" w:rsidR="002D4233" w:rsidRPr="002F6D46" w:rsidRDefault="002D4233" w:rsidP="005250DF">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6DAB586C" w14:textId="77777777" w:rsidR="002D4233" w:rsidRPr="002F6D46" w:rsidRDefault="002D4233" w:rsidP="005250D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2D4233" w:rsidRPr="002F6D46" w14:paraId="35F7388F" w14:textId="77777777" w:rsidTr="005250DF">
        <w:tc>
          <w:tcPr>
            <w:tcW w:w="9928" w:type="dxa"/>
            <w:gridSpan w:val="2"/>
          </w:tcPr>
          <w:p w14:paraId="0B1B1D7E" w14:textId="77777777" w:rsidR="002D4233" w:rsidRDefault="002D4233" w:rsidP="005250DF">
            <w:pPr>
              <w:ind w:right="313"/>
              <w:rPr>
                <w:rFonts w:ascii="Arial" w:eastAsia="Arial Unicode MS" w:hAnsi="Arial" w:cs="Arial"/>
                <w:b/>
                <w:u w:color="000000"/>
                <w:bdr w:val="nil"/>
                <w:lang w:eastAsia="es-MX"/>
                <w14:textOutline w14:w="0" w14:cap="flat" w14:cmpd="sng" w14:algn="ctr">
                  <w14:noFill/>
                  <w14:prstDash w14:val="solid"/>
                  <w14:bevel/>
                </w14:textOutline>
              </w:rPr>
            </w:pPr>
          </w:p>
          <w:p w14:paraId="2A472405" w14:textId="77777777" w:rsidR="002D4233" w:rsidRDefault="002D4233" w:rsidP="005250DF">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063DA4F8" w14:textId="77777777" w:rsidR="002D4233" w:rsidRDefault="002D4233" w:rsidP="005250DF">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05EE66B5" w14:textId="77777777" w:rsidR="002D4233" w:rsidRDefault="002D4233" w:rsidP="005250DF">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25E6F277" w14:textId="77777777" w:rsidR="002D4233" w:rsidRPr="002F6D46" w:rsidRDefault="002D4233" w:rsidP="005250DF">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27F0885D" w14:textId="77777777" w:rsidR="002D4233" w:rsidRPr="002F6D46" w:rsidRDefault="002D4233" w:rsidP="005250DF">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14:paraId="51AC160D" w14:textId="77777777" w:rsidR="002D4233" w:rsidRDefault="002D4233" w:rsidP="005250DF">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14:paraId="51D6C863" w14:textId="77777777" w:rsidR="002D4233" w:rsidRDefault="002D4233" w:rsidP="005250DF">
            <w:pPr>
              <w:jc w:val="center"/>
              <w:rPr>
                <w:rFonts w:ascii="Arial" w:eastAsia="Arial Unicode MS" w:hAnsi="Arial" w:cs="Arial"/>
                <w:u w:color="000000"/>
                <w:bdr w:val="nil"/>
                <w:lang w:eastAsia="es-MX"/>
                <w14:textOutline w14:w="0" w14:cap="flat" w14:cmpd="sng" w14:algn="ctr">
                  <w14:noFill/>
                  <w14:prstDash w14:val="solid"/>
                  <w14:bevel/>
                </w14:textOutline>
              </w:rPr>
            </w:pPr>
          </w:p>
          <w:p w14:paraId="37D26BBC" w14:textId="77777777" w:rsidR="002D4233" w:rsidRDefault="002D4233" w:rsidP="005250DF">
            <w:pPr>
              <w:jc w:val="center"/>
              <w:rPr>
                <w:rFonts w:ascii="Arial" w:eastAsia="Arial Unicode MS" w:hAnsi="Arial" w:cs="Arial"/>
                <w:u w:color="000000"/>
                <w:bdr w:val="nil"/>
                <w:lang w:eastAsia="es-MX"/>
                <w14:textOutline w14:w="0" w14:cap="flat" w14:cmpd="sng" w14:algn="ctr">
                  <w14:noFill/>
                  <w14:prstDash w14:val="solid"/>
                  <w14:bevel/>
                </w14:textOutline>
              </w:rPr>
            </w:pPr>
          </w:p>
          <w:p w14:paraId="1E7BE91C" w14:textId="77777777" w:rsidR="002D4233" w:rsidRPr="002828FC" w:rsidRDefault="002D4233" w:rsidP="005250DF">
            <w:pPr>
              <w:rPr>
                <w:rFonts w:ascii="Arial" w:eastAsia="Calibri" w:hAnsi="Arial" w:cs="Arial"/>
              </w:rPr>
            </w:pPr>
          </w:p>
          <w:p w14:paraId="12AA9A89" w14:textId="77777777" w:rsidR="002D4233" w:rsidRPr="002F6D46" w:rsidRDefault="002D4233" w:rsidP="005250D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D4233" w:rsidRPr="002F6D46" w14:paraId="59477039" w14:textId="77777777" w:rsidTr="005250DF">
        <w:tc>
          <w:tcPr>
            <w:tcW w:w="4986" w:type="dxa"/>
          </w:tcPr>
          <w:p w14:paraId="6841A807" w14:textId="77777777" w:rsidR="002D4233" w:rsidRPr="002F6D46" w:rsidRDefault="002D4233" w:rsidP="005250DF">
            <w:pPr>
              <w:jc w:val="center"/>
              <w:rPr>
                <w:rFonts w:ascii="Arial" w:eastAsia="Calibri" w:hAnsi="Arial" w:cs="Arial"/>
              </w:rPr>
            </w:pPr>
          </w:p>
          <w:p w14:paraId="39D80BD4" w14:textId="77777777" w:rsidR="002D4233" w:rsidRPr="002F6D46" w:rsidRDefault="002D4233" w:rsidP="005250DF">
            <w:pPr>
              <w:spacing w:line="276" w:lineRule="auto"/>
              <w:jc w:val="center"/>
              <w:rPr>
                <w:rFonts w:ascii="Arial" w:eastAsia="Calibri" w:hAnsi="Arial" w:cs="Arial"/>
                <w:b/>
              </w:rPr>
            </w:pPr>
          </w:p>
          <w:p w14:paraId="304AA473"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3A93A0DA" w14:textId="77777777" w:rsidR="002D4233" w:rsidRPr="002F6D46" w:rsidRDefault="002D4233" w:rsidP="005250DF">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4942" w:type="dxa"/>
          </w:tcPr>
          <w:p w14:paraId="4C8E9333" w14:textId="77777777" w:rsidR="002D4233" w:rsidRPr="002F6D46" w:rsidRDefault="002D4233" w:rsidP="005250DF">
            <w:pPr>
              <w:spacing w:line="276" w:lineRule="auto"/>
              <w:jc w:val="center"/>
              <w:rPr>
                <w:rFonts w:ascii="Arial" w:eastAsia="Calibri" w:hAnsi="Arial" w:cs="Arial"/>
                <w:b/>
              </w:rPr>
            </w:pPr>
          </w:p>
          <w:p w14:paraId="14B1FAB9" w14:textId="77777777" w:rsidR="002D4233" w:rsidRPr="002F6D46" w:rsidRDefault="002D4233" w:rsidP="005250DF">
            <w:pPr>
              <w:spacing w:line="276" w:lineRule="auto"/>
              <w:jc w:val="center"/>
              <w:rPr>
                <w:rFonts w:ascii="Arial" w:eastAsia="Calibri" w:hAnsi="Arial" w:cs="Arial"/>
                <w:b/>
              </w:rPr>
            </w:pPr>
          </w:p>
          <w:p w14:paraId="0AEC53F7"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MTRA. TANIA MAGDALENA BERNARDINO JUAREZ</w:t>
            </w:r>
          </w:p>
          <w:p w14:paraId="275DEC85" w14:textId="77777777" w:rsidR="002D4233" w:rsidRPr="002F6D46" w:rsidRDefault="002D4233" w:rsidP="005250D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F65A04">
              <w:rPr>
                <w:rFonts w:ascii="Arial" w:eastAsia="Calibri" w:hAnsi="Arial" w:cs="Arial"/>
                <w:color w:val="auto"/>
                <w:sz w:val="20"/>
                <w:szCs w:val="20"/>
                <w:lang w:val="es-ES"/>
              </w:rPr>
              <w:t xml:space="preserve">Regidor Vocal de la Comisión Edilicia </w:t>
            </w:r>
            <w:r w:rsidRPr="002F6D46">
              <w:rPr>
                <w:rFonts w:ascii="Arial" w:eastAsia="Calibri" w:hAnsi="Arial" w:cs="Arial"/>
                <w:color w:val="auto"/>
                <w:sz w:val="20"/>
                <w:szCs w:val="20"/>
                <w:lang w:val="es-AR"/>
              </w:rPr>
              <w:t>de Permanente de Reglamentos y Gobernación.</w:t>
            </w:r>
          </w:p>
        </w:tc>
      </w:tr>
    </w:tbl>
    <w:p w14:paraId="24A9269B" w14:textId="77777777" w:rsidR="002D4233" w:rsidRPr="002F6D46" w:rsidRDefault="002D4233" w:rsidP="002D4233">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D4233" w:rsidRPr="002F6D46" w14:paraId="48530BA8" w14:textId="77777777" w:rsidTr="005250DF">
        <w:tc>
          <w:tcPr>
            <w:tcW w:w="4986" w:type="dxa"/>
          </w:tcPr>
          <w:p w14:paraId="083AD15E" w14:textId="2A8E5424" w:rsidR="002D4233" w:rsidRDefault="002D4233" w:rsidP="005250DF">
            <w:pPr>
              <w:jc w:val="center"/>
              <w:rPr>
                <w:rFonts w:ascii="Arial" w:eastAsia="Calibri" w:hAnsi="Arial" w:cs="Arial"/>
              </w:rPr>
            </w:pPr>
          </w:p>
          <w:p w14:paraId="313EA77F" w14:textId="4BAC7260" w:rsidR="002D4233" w:rsidRDefault="002D4233" w:rsidP="005250DF">
            <w:pPr>
              <w:jc w:val="center"/>
              <w:rPr>
                <w:rFonts w:ascii="Arial" w:eastAsia="Calibri" w:hAnsi="Arial" w:cs="Arial"/>
              </w:rPr>
            </w:pPr>
          </w:p>
          <w:p w14:paraId="31ACB267" w14:textId="4944F7FA" w:rsidR="002D4233" w:rsidRDefault="002D4233" w:rsidP="005250DF">
            <w:pPr>
              <w:jc w:val="center"/>
              <w:rPr>
                <w:rFonts w:ascii="Arial" w:eastAsia="Calibri" w:hAnsi="Arial" w:cs="Arial"/>
              </w:rPr>
            </w:pPr>
          </w:p>
          <w:p w14:paraId="75EA147F" w14:textId="302154CF" w:rsidR="002D4233" w:rsidRDefault="002D4233" w:rsidP="005250DF">
            <w:pPr>
              <w:jc w:val="center"/>
              <w:rPr>
                <w:rFonts w:ascii="Arial" w:eastAsia="Calibri" w:hAnsi="Arial" w:cs="Arial"/>
              </w:rPr>
            </w:pPr>
          </w:p>
          <w:p w14:paraId="09BF48AB" w14:textId="77777777" w:rsidR="002D4233" w:rsidRDefault="002D4233" w:rsidP="005250DF">
            <w:pPr>
              <w:jc w:val="center"/>
              <w:rPr>
                <w:rFonts w:ascii="Arial" w:eastAsia="Calibri" w:hAnsi="Arial" w:cs="Arial"/>
              </w:rPr>
            </w:pPr>
          </w:p>
          <w:p w14:paraId="537EBA72" w14:textId="77777777" w:rsidR="002D4233" w:rsidRDefault="002D4233" w:rsidP="005250DF">
            <w:pPr>
              <w:jc w:val="center"/>
              <w:rPr>
                <w:rFonts w:ascii="Arial" w:eastAsia="Calibri" w:hAnsi="Arial" w:cs="Arial"/>
              </w:rPr>
            </w:pPr>
          </w:p>
          <w:p w14:paraId="3FC38334" w14:textId="77777777" w:rsidR="002D4233" w:rsidRPr="002F6D46" w:rsidRDefault="002D4233" w:rsidP="005250DF">
            <w:pPr>
              <w:jc w:val="center"/>
              <w:rPr>
                <w:rFonts w:ascii="Arial" w:eastAsia="Calibri" w:hAnsi="Arial" w:cs="Arial"/>
              </w:rPr>
            </w:pPr>
          </w:p>
          <w:p w14:paraId="4A8D28EC" w14:textId="77777777" w:rsidR="002D4233" w:rsidRPr="002F6D46" w:rsidRDefault="002D4233" w:rsidP="005250DF">
            <w:pPr>
              <w:spacing w:line="276" w:lineRule="auto"/>
              <w:jc w:val="center"/>
              <w:rPr>
                <w:rFonts w:ascii="Arial" w:eastAsia="Calibri" w:hAnsi="Arial" w:cs="Arial"/>
                <w:b/>
              </w:rPr>
            </w:pPr>
          </w:p>
          <w:p w14:paraId="2467C711"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C. SARA MORENO RAMIREZ</w:t>
            </w:r>
          </w:p>
          <w:p w14:paraId="3C4CAF24" w14:textId="77777777" w:rsidR="002D4233" w:rsidRPr="002F6D46" w:rsidRDefault="002D4233" w:rsidP="005250DF">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14:paraId="64E7DB5B" w14:textId="77777777" w:rsidR="002D4233" w:rsidRDefault="002D4233" w:rsidP="005250DF">
            <w:pPr>
              <w:spacing w:line="276" w:lineRule="auto"/>
              <w:jc w:val="center"/>
              <w:rPr>
                <w:rFonts w:ascii="Arial" w:eastAsia="Calibri" w:hAnsi="Arial" w:cs="Arial"/>
                <w:b/>
              </w:rPr>
            </w:pPr>
          </w:p>
          <w:p w14:paraId="2DD725C0" w14:textId="0A5375D5" w:rsidR="002D4233" w:rsidRDefault="002D4233" w:rsidP="005250DF">
            <w:pPr>
              <w:spacing w:line="276" w:lineRule="auto"/>
              <w:jc w:val="center"/>
              <w:rPr>
                <w:rFonts w:ascii="Arial" w:eastAsia="Calibri" w:hAnsi="Arial" w:cs="Arial"/>
                <w:b/>
              </w:rPr>
            </w:pPr>
          </w:p>
          <w:p w14:paraId="3EDC1836" w14:textId="1C99B36D" w:rsidR="002D4233" w:rsidRDefault="002D4233" w:rsidP="005250DF">
            <w:pPr>
              <w:spacing w:line="276" w:lineRule="auto"/>
              <w:jc w:val="center"/>
              <w:rPr>
                <w:rFonts w:ascii="Arial" w:eastAsia="Calibri" w:hAnsi="Arial" w:cs="Arial"/>
                <w:b/>
              </w:rPr>
            </w:pPr>
          </w:p>
          <w:p w14:paraId="4F850DFA" w14:textId="3E75FE32" w:rsidR="002D4233" w:rsidRDefault="002D4233" w:rsidP="005250DF">
            <w:pPr>
              <w:spacing w:line="276" w:lineRule="auto"/>
              <w:jc w:val="center"/>
              <w:rPr>
                <w:rFonts w:ascii="Arial" w:eastAsia="Calibri" w:hAnsi="Arial" w:cs="Arial"/>
                <w:b/>
              </w:rPr>
            </w:pPr>
          </w:p>
          <w:p w14:paraId="4FA59DDA" w14:textId="77777777" w:rsidR="002D4233" w:rsidRDefault="002D4233" w:rsidP="005250DF">
            <w:pPr>
              <w:spacing w:line="276" w:lineRule="auto"/>
              <w:jc w:val="center"/>
              <w:rPr>
                <w:rFonts w:ascii="Arial" w:eastAsia="Calibri" w:hAnsi="Arial" w:cs="Arial"/>
                <w:b/>
              </w:rPr>
            </w:pPr>
          </w:p>
          <w:p w14:paraId="31CFFB9C" w14:textId="77777777" w:rsidR="002D4233" w:rsidRPr="003D6132" w:rsidRDefault="002D4233" w:rsidP="005250DF">
            <w:pPr>
              <w:spacing w:line="276" w:lineRule="auto"/>
              <w:jc w:val="center"/>
              <w:rPr>
                <w:rFonts w:ascii="Arial" w:eastAsia="Calibri" w:hAnsi="Arial" w:cs="Arial"/>
                <w:b/>
                <w:sz w:val="12"/>
              </w:rPr>
            </w:pPr>
          </w:p>
          <w:p w14:paraId="12F466BE" w14:textId="77777777" w:rsidR="002D4233" w:rsidRPr="002F6D46" w:rsidRDefault="002D4233" w:rsidP="005250DF">
            <w:pPr>
              <w:spacing w:line="276" w:lineRule="auto"/>
              <w:jc w:val="center"/>
              <w:rPr>
                <w:rFonts w:ascii="Arial" w:eastAsia="Calibri" w:hAnsi="Arial" w:cs="Arial"/>
                <w:b/>
              </w:rPr>
            </w:pPr>
          </w:p>
          <w:p w14:paraId="45163D0C" w14:textId="77777777" w:rsidR="002D4233" w:rsidRPr="002F6D46" w:rsidRDefault="002D4233" w:rsidP="005250DF">
            <w:pPr>
              <w:spacing w:line="276" w:lineRule="auto"/>
              <w:jc w:val="center"/>
              <w:rPr>
                <w:rFonts w:ascii="Arial" w:eastAsia="Calibri" w:hAnsi="Arial" w:cs="Arial"/>
                <w:b/>
              </w:rPr>
            </w:pPr>
            <w:r w:rsidRPr="002F6D46">
              <w:rPr>
                <w:rFonts w:ascii="Arial" w:eastAsia="Calibri" w:hAnsi="Arial" w:cs="Arial"/>
                <w:b/>
              </w:rPr>
              <w:t>LIC. JORGE DE JESUS JUAREZ PARRA</w:t>
            </w:r>
          </w:p>
          <w:p w14:paraId="0130CDC7" w14:textId="77777777" w:rsidR="002D4233" w:rsidRPr="002F6D46" w:rsidRDefault="002D4233" w:rsidP="005250D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F65A04">
              <w:rPr>
                <w:rFonts w:ascii="Arial" w:eastAsia="Calibri" w:hAnsi="Arial" w:cs="Arial"/>
                <w:color w:val="auto"/>
                <w:sz w:val="20"/>
                <w:szCs w:val="20"/>
                <w:lang w:val="es-ES"/>
              </w:rPr>
              <w:t xml:space="preserve">Regidor Vocal de la Comisión Edilicia </w:t>
            </w:r>
            <w:r w:rsidRPr="002F6D46">
              <w:rPr>
                <w:rFonts w:ascii="Arial" w:eastAsia="Calibri" w:hAnsi="Arial" w:cs="Arial"/>
                <w:color w:val="auto"/>
                <w:sz w:val="20"/>
                <w:szCs w:val="20"/>
                <w:lang w:val="es-AR"/>
              </w:rPr>
              <w:t>de Permanente de Reglamentos y Gobernación.</w:t>
            </w:r>
          </w:p>
        </w:tc>
      </w:tr>
    </w:tbl>
    <w:p w14:paraId="34F306FF" w14:textId="77777777" w:rsidR="002D4233" w:rsidRPr="002F6D46" w:rsidRDefault="002D4233" w:rsidP="002D4233">
      <w:pPr>
        <w:pStyle w:val="Sinespaciado"/>
        <w:spacing w:line="276" w:lineRule="auto"/>
        <w:ind w:left="708"/>
        <w:jc w:val="center"/>
        <w:rPr>
          <w:rFonts w:ascii="Arial" w:hAnsi="Arial" w:cs="Arial"/>
        </w:rPr>
      </w:pPr>
    </w:p>
    <w:p w14:paraId="6A603735" w14:textId="77777777" w:rsidR="002D4233" w:rsidRPr="002F6D46" w:rsidRDefault="002D4233" w:rsidP="002D4233">
      <w:pPr>
        <w:spacing w:after="0" w:line="240" w:lineRule="auto"/>
        <w:rPr>
          <w:rFonts w:ascii="Arial" w:eastAsia="Calibri" w:hAnsi="Arial" w:cs="Arial"/>
          <w:sz w:val="18"/>
          <w:lang w:val="en-US"/>
        </w:rPr>
      </w:pPr>
      <w:bookmarkStart w:id="1" w:name="_Hlk111022113"/>
      <w:r w:rsidRPr="002F6D46">
        <w:rPr>
          <w:rFonts w:ascii="Arial" w:eastAsia="Calibri" w:hAnsi="Arial" w:cs="Arial"/>
          <w:sz w:val="18"/>
          <w:lang w:val="en-US"/>
        </w:rPr>
        <w:t>MMP/</w:t>
      </w:r>
      <w:proofErr w:type="spellStart"/>
      <w:r w:rsidRPr="002F6D46">
        <w:rPr>
          <w:rFonts w:ascii="Arial" w:eastAsia="Calibri" w:hAnsi="Arial" w:cs="Arial"/>
          <w:sz w:val="18"/>
          <w:lang w:val="en-US"/>
        </w:rPr>
        <w:t>Kct</w:t>
      </w:r>
      <w:proofErr w:type="spellEnd"/>
      <w:r w:rsidRPr="002F6D46">
        <w:rPr>
          <w:rFonts w:ascii="Arial" w:eastAsia="Calibri" w:hAnsi="Arial" w:cs="Arial"/>
          <w:sz w:val="18"/>
          <w:lang w:val="en-US"/>
        </w:rPr>
        <w:t>/</w:t>
      </w:r>
      <w:proofErr w:type="spellStart"/>
      <w:r w:rsidRPr="002F6D46">
        <w:rPr>
          <w:rFonts w:ascii="Arial" w:eastAsia="Calibri" w:hAnsi="Arial" w:cs="Arial"/>
          <w:sz w:val="18"/>
          <w:lang w:val="en-US"/>
        </w:rPr>
        <w:t>apm</w:t>
      </w:r>
      <w:proofErr w:type="spellEnd"/>
    </w:p>
    <w:bookmarkEnd w:id="1"/>
    <w:p w14:paraId="0832CC8A" w14:textId="77777777" w:rsidR="002D4233" w:rsidRDefault="002D4233" w:rsidP="002D4233">
      <w:pPr>
        <w:spacing w:after="0" w:line="240" w:lineRule="auto"/>
        <w:rPr>
          <w:rFonts w:ascii="Arial" w:eastAsia="Calibri" w:hAnsi="Arial" w:cs="Arial"/>
          <w:sz w:val="18"/>
          <w:lang w:val="en-US"/>
        </w:rPr>
      </w:pPr>
      <w:proofErr w:type="spellStart"/>
      <w:r w:rsidRPr="002F6D46">
        <w:rPr>
          <w:rFonts w:ascii="Arial" w:eastAsia="Calibri" w:hAnsi="Arial" w:cs="Arial"/>
          <w:sz w:val="18"/>
          <w:lang w:val="en-US"/>
        </w:rPr>
        <w:t>C.c.p</w:t>
      </w:r>
      <w:proofErr w:type="spellEnd"/>
      <w:r w:rsidRPr="002F6D46">
        <w:rPr>
          <w:rFonts w:ascii="Arial" w:eastAsia="Calibri" w:hAnsi="Arial" w:cs="Arial"/>
          <w:sz w:val="18"/>
          <w:lang w:val="en-US"/>
        </w:rPr>
        <w:t xml:space="preserve">. </w:t>
      </w:r>
      <w:proofErr w:type="spellStart"/>
      <w:r w:rsidRPr="002F6D46">
        <w:rPr>
          <w:rFonts w:ascii="Arial" w:eastAsia="Calibri" w:hAnsi="Arial" w:cs="Arial"/>
          <w:sz w:val="18"/>
          <w:lang w:val="en-US"/>
        </w:rPr>
        <w:t>Archivo</w:t>
      </w:r>
      <w:proofErr w:type="spellEnd"/>
      <w:r>
        <w:rPr>
          <w:rFonts w:ascii="Arial" w:eastAsia="Calibri" w:hAnsi="Arial" w:cs="Arial"/>
          <w:sz w:val="18"/>
          <w:lang w:val="en-US"/>
        </w:rPr>
        <w:t xml:space="preserve"> </w:t>
      </w:r>
    </w:p>
    <w:p w14:paraId="2FB684E1" w14:textId="02D42A45" w:rsidR="002D4233" w:rsidRDefault="002D4233" w:rsidP="002D4233">
      <w:pPr>
        <w:spacing w:after="0" w:line="240" w:lineRule="auto"/>
        <w:rPr>
          <w:rFonts w:ascii="Arial" w:eastAsia="Calibri" w:hAnsi="Arial" w:cs="Arial"/>
          <w:sz w:val="18"/>
          <w:lang w:val="en-US"/>
        </w:rPr>
      </w:pPr>
    </w:p>
    <w:p w14:paraId="2066523D" w14:textId="106DB858" w:rsidR="002D4233" w:rsidRDefault="002D4233" w:rsidP="002D4233">
      <w:pPr>
        <w:spacing w:after="0" w:line="240" w:lineRule="auto"/>
        <w:rPr>
          <w:rFonts w:ascii="Arial" w:eastAsia="Calibri" w:hAnsi="Arial" w:cs="Arial"/>
          <w:sz w:val="18"/>
          <w:lang w:val="en-US"/>
        </w:rPr>
      </w:pPr>
    </w:p>
    <w:p w14:paraId="5C45CBB4" w14:textId="7CA49A05" w:rsidR="002D4233" w:rsidRDefault="002D4233" w:rsidP="002D4233">
      <w:pPr>
        <w:spacing w:after="0" w:line="240" w:lineRule="auto"/>
        <w:rPr>
          <w:rFonts w:ascii="Arial" w:eastAsia="Calibri" w:hAnsi="Arial" w:cs="Arial"/>
          <w:sz w:val="18"/>
          <w:lang w:val="en-US"/>
        </w:rPr>
      </w:pPr>
    </w:p>
    <w:p w14:paraId="7EECE303" w14:textId="47F814AB" w:rsidR="002D4233" w:rsidRPr="00F65A04" w:rsidRDefault="002D4233" w:rsidP="00083094">
      <w:pPr>
        <w:spacing w:after="0" w:line="240" w:lineRule="auto"/>
        <w:rPr>
          <w:rFonts w:ascii="Arial" w:eastAsia="Calibri" w:hAnsi="Arial" w:cs="Arial"/>
          <w:sz w:val="18"/>
          <w:lang w:val="es-ES"/>
        </w:rPr>
        <w:sectPr w:rsidR="002D4233" w:rsidRPr="00F65A04" w:rsidSect="00B8789F">
          <w:headerReference w:type="default" r:id="rId8"/>
          <w:footerReference w:type="default" r:id="rId9"/>
          <w:pgSz w:w="12240" w:h="15840"/>
          <w:pgMar w:top="1701" w:right="900" w:bottom="1560" w:left="1560" w:header="0" w:footer="1890" w:gutter="0"/>
          <w:cols w:space="720"/>
          <w:docGrid w:linePitch="299"/>
        </w:sectPr>
      </w:pPr>
      <w:bookmarkStart w:id="2" w:name="_GoBack"/>
      <w:bookmarkEnd w:id="2"/>
      <w:r w:rsidRPr="00F65A04">
        <w:rPr>
          <w:rFonts w:ascii="Arial" w:eastAsia="Calibri" w:hAnsi="Arial" w:cs="Arial"/>
          <w:sz w:val="18"/>
          <w:lang w:val="es-ES"/>
        </w:rPr>
        <w:t>ESTA HOJA DE FIRMAS PERTENECE AL DICTAMEN QUE PROPONE LA MODIFICACIÓN DE LAS REGLAS DE OPERACIÓN MUNICIPALES DEL PROGRAMA “ESCUELAS DE CALIDAD 2022</w:t>
      </w:r>
      <w:r w:rsidR="00083094" w:rsidRPr="00F65A04">
        <w:rPr>
          <w:rFonts w:ascii="Arial" w:eastAsia="Calibri" w:hAnsi="Arial" w:cs="Arial"/>
          <w:sz w:val="18"/>
          <w:lang w:val="es-ES"/>
        </w:rPr>
        <w:t>”.</w:t>
      </w:r>
    </w:p>
    <w:tbl>
      <w:tblPr>
        <w:tblStyle w:val="TableNormal"/>
        <w:tblpPr w:leftFromText="141" w:rightFromText="141" w:vertAnchor="page" w:horzAnchor="margin" w:tblpXSpec="right" w:tblpY="1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781967" w14:paraId="7EECE306" w14:textId="77777777" w:rsidTr="00484DBB">
        <w:trPr>
          <w:trHeight w:val="234"/>
        </w:trPr>
        <w:tc>
          <w:tcPr>
            <w:tcW w:w="1699" w:type="dxa"/>
          </w:tcPr>
          <w:p w14:paraId="7EECE304" w14:textId="77777777" w:rsidR="00781967" w:rsidRDefault="00781967" w:rsidP="00484DBB">
            <w:pPr>
              <w:pStyle w:val="TableParagraph"/>
              <w:rPr>
                <w:rFonts w:ascii="Cambria"/>
                <w:b/>
                <w:sz w:val="20"/>
              </w:rPr>
            </w:pPr>
            <w:r>
              <w:rPr>
                <w:rFonts w:ascii="Cambria"/>
                <w:b/>
                <w:sz w:val="20"/>
              </w:rPr>
              <w:lastRenderedPageBreak/>
              <w:t>DEPENDENCIA:</w:t>
            </w:r>
          </w:p>
        </w:tc>
        <w:tc>
          <w:tcPr>
            <w:tcW w:w="2912" w:type="dxa"/>
          </w:tcPr>
          <w:p w14:paraId="7EECE305" w14:textId="77777777" w:rsidR="00781967" w:rsidRDefault="00781967" w:rsidP="00484DBB">
            <w:pPr>
              <w:pStyle w:val="TableParagraph"/>
              <w:ind w:left="108"/>
              <w:rPr>
                <w:rFonts w:ascii="Cambria"/>
                <w:sz w:val="20"/>
              </w:rPr>
            </w:pPr>
            <w:r>
              <w:rPr>
                <w:rFonts w:ascii="Cambria"/>
                <w:sz w:val="20"/>
              </w:rPr>
              <w:t>REGIDORES</w:t>
            </w:r>
          </w:p>
        </w:tc>
      </w:tr>
      <w:tr w:rsidR="00781967" w14:paraId="7EECE309" w14:textId="77777777" w:rsidTr="00484DBB">
        <w:trPr>
          <w:trHeight w:val="235"/>
        </w:trPr>
        <w:tc>
          <w:tcPr>
            <w:tcW w:w="1699" w:type="dxa"/>
          </w:tcPr>
          <w:p w14:paraId="7EECE307" w14:textId="77777777" w:rsidR="00781967" w:rsidRDefault="00781967" w:rsidP="00484DBB">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14:paraId="7EECE308" w14:textId="127B2BB6" w:rsidR="00781967" w:rsidRDefault="00781967" w:rsidP="00484DBB">
            <w:pPr>
              <w:pStyle w:val="TableParagraph"/>
              <w:ind w:left="108"/>
              <w:rPr>
                <w:rFonts w:ascii="Cambria"/>
                <w:sz w:val="20"/>
              </w:rPr>
            </w:pPr>
            <w:r>
              <w:rPr>
                <w:rFonts w:ascii="Cambria"/>
                <w:sz w:val="20"/>
              </w:rPr>
              <w:t xml:space="preserve">          </w:t>
            </w:r>
            <w:r w:rsidR="00EB3F44">
              <w:rPr>
                <w:rFonts w:ascii="Cambria"/>
                <w:sz w:val="20"/>
              </w:rPr>
              <w:t>978</w:t>
            </w:r>
            <w:r>
              <w:rPr>
                <w:rFonts w:ascii="Cambria"/>
                <w:sz w:val="20"/>
              </w:rPr>
              <w:t xml:space="preserve"> /2022</w:t>
            </w:r>
          </w:p>
        </w:tc>
      </w:tr>
      <w:tr w:rsidR="00781967" w14:paraId="7EECE30C" w14:textId="77777777" w:rsidTr="00484DBB">
        <w:trPr>
          <w:trHeight w:val="234"/>
        </w:trPr>
        <w:tc>
          <w:tcPr>
            <w:tcW w:w="1699" w:type="dxa"/>
          </w:tcPr>
          <w:p w14:paraId="7EECE30A" w14:textId="77777777" w:rsidR="00781967" w:rsidRDefault="00781967" w:rsidP="00484DBB">
            <w:pPr>
              <w:pStyle w:val="TableParagraph"/>
              <w:rPr>
                <w:rFonts w:ascii="Cambria"/>
                <w:b/>
                <w:sz w:val="20"/>
              </w:rPr>
            </w:pPr>
            <w:r>
              <w:rPr>
                <w:rFonts w:ascii="Cambria"/>
                <w:b/>
                <w:sz w:val="20"/>
              </w:rPr>
              <w:t>ASUNTO:</w:t>
            </w:r>
          </w:p>
        </w:tc>
        <w:tc>
          <w:tcPr>
            <w:tcW w:w="2912" w:type="dxa"/>
          </w:tcPr>
          <w:p w14:paraId="7EECE30B" w14:textId="77777777" w:rsidR="00781967" w:rsidRDefault="00781967" w:rsidP="00484DBB">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14:paraId="7EECE30E" w14:textId="77777777" w:rsidR="00484DBB" w:rsidRDefault="00484DBB" w:rsidP="00781967">
      <w:pPr>
        <w:spacing w:after="0"/>
        <w:rPr>
          <w:rFonts w:ascii="Arial" w:hAnsi="Arial" w:cs="Arial"/>
          <w:b/>
          <w:sz w:val="24"/>
        </w:rPr>
      </w:pPr>
    </w:p>
    <w:p w14:paraId="7EECE30F" w14:textId="77777777" w:rsidR="00484DBB" w:rsidRDefault="00484DBB" w:rsidP="00781967">
      <w:pPr>
        <w:spacing w:after="0"/>
        <w:rPr>
          <w:rFonts w:ascii="Arial" w:hAnsi="Arial" w:cs="Arial"/>
          <w:b/>
          <w:sz w:val="24"/>
        </w:rPr>
      </w:pPr>
    </w:p>
    <w:p w14:paraId="7EECE310" w14:textId="77777777" w:rsidR="00781967" w:rsidRPr="002828FC" w:rsidRDefault="00781967" w:rsidP="00781967">
      <w:pPr>
        <w:spacing w:after="0"/>
        <w:rPr>
          <w:rFonts w:ascii="Arial" w:hAnsi="Arial" w:cs="Arial"/>
          <w:b/>
          <w:sz w:val="24"/>
        </w:rPr>
      </w:pPr>
      <w:r w:rsidRPr="002828FC">
        <w:rPr>
          <w:rFonts w:ascii="Arial" w:hAnsi="Arial" w:cs="Arial"/>
          <w:b/>
          <w:sz w:val="24"/>
        </w:rPr>
        <w:t>LIC. CLAUDIA MARGARITA ROBLES GÓMEZ</w:t>
      </w:r>
    </w:p>
    <w:p w14:paraId="7EECE311" w14:textId="77777777" w:rsidR="00781967" w:rsidRPr="002828FC" w:rsidRDefault="00781967" w:rsidP="00781967">
      <w:pPr>
        <w:spacing w:after="0"/>
        <w:rPr>
          <w:rFonts w:ascii="Arial" w:hAnsi="Arial" w:cs="Arial"/>
          <w:b/>
          <w:sz w:val="24"/>
        </w:rPr>
      </w:pPr>
      <w:r w:rsidRPr="002828FC">
        <w:rPr>
          <w:rFonts w:ascii="Arial" w:hAnsi="Arial" w:cs="Arial"/>
          <w:b/>
          <w:sz w:val="24"/>
        </w:rPr>
        <w:t>SECRETARIA</w:t>
      </w:r>
      <w:r w:rsidRPr="002828FC">
        <w:rPr>
          <w:rFonts w:ascii="Arial" w:hAnsi="Arial" w:cs="Arial"/>
          <w:b/>
          <w:spacing w:val="-2"/>
          <w:sz w:val="24"/>
        </w:rPr>
        <w:t xml:space="preserve"> </w:t>
      </w:r>
      <w:r w:rsidRPr="002828FC">
        <w:rPr>
          <w:rFonts w:ascii="Arial" w:hAnsi="Arial" w:cs="Arial"/>
          <w:b/>
          <w:sz w:val="24"/>
        </w:rPr>
        <w:t>GENERAL DEL HONORABLE AYUNTAMIENTO</w:t>
      </w:r>
    </w:p>
    <w:p w14:paraId="7EECE312" w14:textId="77777777" w:rsidR="00781967" w:rsidRPr="002828FC" w:rsidRDefault="00781967" w:rsidP="00781967">
      <w:pPr>
        <w:spacing w:before="1" w:after="0"/>
        <w:rPr>
          <w:rFonts w:ascii="Arial" w:hAnsi="Arial" w:cs="Arial"/>
          <w:b/>
          <w:sz w:val="28"/>
        </w:rPr>
      </w:pPr>
      <w:r w:rsidRPr="002828FC">
        <w:rPr>
          <w:rFonts w:ascii="Arial" w:hAnsi="Arial" w:cs="Arial"/>
          <w:b/>
          <w:sz w:val="28"/>
        </w:rPr>
        <w:t>PRESENTE</w:t>
      </w:r>
    </w:p>
    <w:p w14:paraId="7EECE313" w14:textId="77777777" w:rsidR="00781967" w:rsidRPr="002828FC" w:rsidRDefault="00781967" w:rsidP="00781967">
      <w:pPr>
        <w:pStyle w:val="Textoindependiente"/>
        <w:spacing w:before="3"/>
        <w:rPr>
          <w:rFonts w:ascii="Cambria"/>
          <w:b/>
          <w:sz w:val="32"/>
        </w:rPr>
      </w:pPr>
    </w:p>
    <w:p w14:paraId="7EECE314" w14:textId="77777777" w:rsidR="00781967" w:rsidRDefault="00781967" w:rsidP="00781967">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agendar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7EECE315" w14:textId="77777777" w:rsidR="00781967" w:rsidRDefault="00781967" w:rsidP="00781967">
      <w:pPr>
        <w:pStyle w:val="Textoindependiente"/>
        <w:spacing w:before="5"/>
        <w:rPr>
          <w:rFonts w:ascii="Cambria"/>
          <w:sz w:val="25"/>
        </w:rPr>
      </w:pPr>
    </w:p>
    <w:p w14:paraId="7EECE316" w14:textId="63F1D4B0" w:rsidR="00781967" w:rsidRDefault="00174B23" w:rsidP="00781967">
      <w:pPr>
        <w:pStyle w:val="Ttulo1"/>
        <w:tabs>
          <w:tab w:val="left" w:pos="4314"/>
        </w:tabs>
        <w:spacing w:line="276" w:lineRule="auto"/>
        <w:ind w:left="478" w:right="794" w:hanging="3"/>
        <w:jc w:val="both"/>
      </w:pPr>
      <w:bookmarkStart w:id="3" w:name="_Hlk111021060"/>
      <w:r w:rsidRPr="002F6D46">
        <w:t>DICTAMEN QUE PROPONE LA</w:t>
      </w:r>
      <w:r w:rsidRPr="00174B23">
        <w:rPr>
          <w:bCs w:val="0"/>
        </w:rPr>
        <w:t xml:space="preserve"> MODIFICACIÓN</w:t>
      </w:r>
      <w:r>
        <w:rPr>
          <w:b w:val="0"/>
        </w:rPr>
        <w:t xml:space="preserve"> </w:t>
      </w:r>
      <w:r w:rsidRPr="002F6D46">
        <w:t>DE LAS REGLAS DE OPERACIÓN MUNICIPALES DEL PROGRAMA</w:t>
      </w:r>
      <w:r>
        <w:t xml:space="preserve"> “ESCUELAS DE CALIDAD 2022,”</w:t>
      </w:r>
    </w:p>
    <w:bookmarkEnd w:id="3"/>
    <w:p w14:paraId="7EECE317" w14:textId="77777777" w:rsidR="00484DBB" w:rsidRDefault="00484DBB" w:rsidP="00781967">
      <w:pPr>
        <w:pStyle w:val="Ttulo1"/>
        <w:tabs>
          <w:tab w:val="left" w:pos="4314"/>
        </w:tabs>
        <w:spacing w:line="276" w:lineRule="auto"/>
        <w:ind w:left="478" w:right="794" w:hanging="3"/>
        <w:jc w:val="both"/>
      </w:pPr>
    </w:p>
    <w:p w14:paraId="7EECE318" w14:textId="77777777" w:rsidR="00781967" w:rsidRPr="00C94D16" w:rsidRDefault="00781967" w:rsidP="00781967">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7EECE319" w14:textId="77777777" w:rsidR="00781967" w:rsidRDefault="00781967" w:rsidP="00781967">
      <w:pPr>
        <w:pStyle w:val="Ttulo1"/>
        <w:spacing w:before="238"/>
        <w:ind w:right="890"/>
      </w:pPr>
    </w:p>
    <w:p w14:paraId="7EECE31A" w14:textId="77777777" w:rsidR="00484DBB" w:rsidRDefault="00484DBB" w:rsidP="00484DBB">
      <w:pPr>
        <w:pStyle w:val="NormalWeb"/>
        <w:spacing w:before="0" w:beforeAutospacing="0" w:after="0" w:afterAutospacing="0" w:line="360" w:lineRule="auto"/>
        <w:jc w:val="both"/>
        <w:rPr>
          <w:rFonts w:ascii="Arial" w:eastAsia="Calibri" w:hAnsi="Arial" w:cs="Arial"/>
          <w:iCs/>
        </w:rPr>
      </w:pPr>
    </w:p>
    <w:p w14:paraId="7EECE31B" w14:textId="77777777" w:rsidR="00484DBB" w:rsidRPr="002F6D46" w:rsidRDefault="00484DBB" w:rsidP="00484DBB">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14:paraId="7EECE31C" w14:textId="77777777" w:rsidR="00484DBB" w:rsidRPr="00484DBB" w:rsidRDefault="00484DBB" w:rsidP="00484DBB">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 LA ATENCION INTEGRAL A NIÑAS, NIÑOS Y ADOLESCENTES CON CANCER EN JALISCO”</w:t>
      </w:r>
    </w:p>
    <w:p w14:paraId="7EECE31D" w14:textId="77777777" w:rsidR="00484DBB" w:rsidRPr="00484DBB" w:rsidRDefault="00484DBB" w:rsidP="00484DBB">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DEL CINCUENTA ANIVERSARIO DEL INSTITUTO TECNOLOGICO DE CIUDAD GUZMAN”</w:t>
      </w:r>
    </w:p>
    <w:p w14:paraId="7EECE31E" w14:textId="37F01E8C" w:rsidR="00484DBB" w:rsidRPr="002F6D46" w:rsidRDefault="00484DBB" w:rsidP="00484DBB">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 xml:space="preserve">Ciudad Guzmán, Municipio de Zapotlán el Grande, Jalisco, a </w:t>
      </w:r>
      <w:r w:rsidR="00BE5B83">
        <w:rPr>
          <w:rFonts w:ascii="Arial" w:eastAsia="Arial Unicode MS" w:hAnsi="Arial" w:cs="Arial"/>
          <w:sz w:val="24"/>
          <w:szCs w:val="24"/>
        </w:rPr>
        <w:t>10</w:t>
      </w:r>
      <w:r>
        <w:rPr>
          <w:rFonts w:ascii="Arial" w:eastAsia="Arial Unicode MS" w:hAnsi="Arial" w:cs="Arial"/>
          <w:sz w:val="24"/>
          <w:szCs w:val="24"/>
        </w:rPr>
        <w:t xml:space="preserve"> de </w:t>
      </w:r>
      <w:r w:rsidR="00BE5B83">
        <w:rPr>
          <w:rFonts w:ascii="Arial" w:eastAsia="Arial Unicode MS" w:hAnsi="Arial" w:cs="Arial"/>
          <w:sz w:val="24"/>
          <w:szCs w:val="24"/>
        </w:rPr>
        <w:t>agosto</w:t>
      </w:r>
      <w:r w:rsidRPr="002F6D46">
        <w:rPr>
          <w:rFonts w:ascii="Arial" w:eastAsia="Arial Unicode MS" w:hAnsi="Arial" w:cs="Arial"/>
          <w:sz w:val="24"/>
          <w:szCs w:val="24"/>
        </w:rPr>
        <w:t xml:space="preserve"> de 2022.</w:t>
      </w:r>
    </w:p>
    <w:p w14:paraId="7EECE31F" w14:textId="77777777" w:rsidR="00484DBB" w:rsidRPr="002F6D46" w:rsidRDefault="00484DBB" w:rsidP="00484DBB">
      <w:pPr>
        <w:pStyle w:val="Sinespaciado"/>
        <w:spacing w:line="276" w:lineRule="auto"/>
        <w:rPr>
          <w:rFonts w:ascii="Arial" w:hAnsi="Arial" w:cs="Arial"/>
        </w:rPr>
      </w:pP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484DBB" w:rsidRPr="002F6D46" w14:paraId="7EECE325" w14:textId="77777777" w:rsidTr="00916D49">
        <w:tc>
          <w:tcPr>
            <w:tcW w:w="9928" w:type="dxa"/>
          </w:tcPr>
          <w:p w14:paraId="7EECE320" w14:textId="133DCB14" w:rsidR="00484DBB" w:rsidRDefault="00484DBB"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44A47869" w14:textId="74AC2C2F" w:rsidR="00083094" w:rsidRDefault="00083094"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0C27F153" w14:textId="7361C681" w:rsidR="00083094" w:rsidRDefault="00083094"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09093C67" w14:textId="77777777" w:rsidR="00083094" w:rsidRPr="002F6D46" w:rsidRDefault="00083094"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7EECE321" w14:textId="77777777" w:rsidR="00484DBB" w:rsidRPr="002F6D46" w:rsidRDefault="00484DBB"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7EECE322" w14:textId="77777777" w:rsidR="00484DBB" w:rsidRDefault="00484DBB" w:rsidP="00916D49">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7EECE323" w14:textId="77777777" w:rsidR="00484DBB" w:rsidRPr="002F6D46" w:rsidRDefault="00484DBB" w:rsidP="00916D49">
            <w:pPr>
              <w:jc w:val="center"/>
              <w:rPr>
                <w:rFonts w:ascii="Arial" w:eastAsia="Calibri" w:hAnsi="Arial" w:cs="Arial"/>
              </w:rPr>
            </w:pPr>
            <w:r w:rsidRPr="002F6D46">
              <w:rPr>
                <w:rFonts w:ascii="Arial" w:eastAsia="Calibri" w:hAnsi="Arial" w:cs="Arial"/>
              </w:rPr>
              <w:t xml:space="preserve"> </w:t>
            </w:r>
          </w:p>
          <w:p w14:paraId="7EECE324" w14:textId="77777777" w:rsidR="00484DBB" w:rsidRPr="002F6D46" w:rsidRDefault="00484DBB" w:rsidP="00916D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bl>
    <w:p w14:paraId="6900889E" w14:textId="77777777" w:rsidR="00BC39FE" w:rsidRDefault="00BC39FE" w:rsidP="00781967">
      <w:pPr>
        <w:spacing w:line="207" w:lineRule="exact"/>
        <w:ind w:left="478"/>
        <w:rPr>
          <w:sz w:val="18"/>
        </w:rPr>
      </w:pPr>
    </w:p>
    <w:p w14:paraId="7EECE326" w14:textId="54860C29" w:rsidR="00781967" w:rsidRPr="00F65A04" w:rsidRDefault="00781967" w:rsidP="00781967">
      <w:pPr>
        <w:spacing w:line="207" w:lineRule="exact"/>
        <w:ind w:left="478"/>
        <w:rPr>
          <w:sz w:val="16"/>
          <w:szCs w:val="20"/>
          <w:lang w:val="en-US"/>
        </w:rPr>
      </w:pPr>
      <w:proofErr w:type="spellStart"/>
      <w:r w:rsidRPr="00F65A04">
        <w:rPr>
          <w:sz w:val="16"/>
          <w:szCs w:val="20"/>
          <w:lang w:val="en-US"/>
        </w:rPr>
        <w:t>C.c.p</w:t>
      </w:r>
      <w:proofErr w:type="spellEnd"/>
      <w:r w:rsidRPr="00F65A04">
        <w:rPr>
          <w:sz w:val="16"/>
          <w:szCs w:val="20"/>
          <w:lang w:val="en-US"/>
        </w:rPr>
        <w:t>.</w:t>
      </w:r>
      <w:r w:rsidRPr="00F65A04">
        <w:rPr>
          <w:spacing w:val="-2"/>
          <w:sz w:val="16"/>
          <w:szCs w:val="20"/>
          <w:lang w:val="en-US"/>
        </w:rPr>
        <w:t xml:space="preserve"> </w:t>
      </w:r>
      <w:proofErr w:type="spellStart"/>
      <w:r w:rsidRPr="00F65A04">
        <w:rPr>
          <w:sz w:val="16"/>
          <w:szCs w:val="20"/>
          <w:lang w:val="en-US"/>
        </w:rPr>
        <w:t>Archivo</w:t>
      </w:r>
      <w:proofErr w:type="spellEnd"/>
    </w:p>
    <w:p w14:paraId="358D56EA" w14:textId="4CC4F652" w:rsidR="00BC39FE" w:rsidRPr="00F65A04" w:rsidRDefault="00BC39FE" w:rsidP="00781967">
      <w:pPr>
        <w:spacing w:line="207" w:lineRule="exact"/>
        <w:ind w:left="478"/>
        <w:rPr>
          <w:sz w:val="16"/>
          <w:szCs w:val="20"/>
          <w:lang w:val="en-US"/>
        </w:rPr>
      </w:pPr>
      <w:r w:rsidRPr="00F65A04">
        <w:rPr>
          <w:sz w:val="16"/>
          <w:szCs w:val="20"/>
          <w:lang w:val="en-US"/>
        </w:rPr>
        <w:t>MMP/</w:t>
      </w:r>
      <w:proofErr w:type="spellStart"/>
      <w:r w:rsidRPr="00F65A04">
        <w:rPr>
          <w:sz w:val="16"/>
          <w:szCs w:val="20"/>
          <w:lang w:val="en-US"/>
        </w:rPr>
        <w:t>Kct</w:t>
      </w:r>
      <w:proofErr w:type="spellEnd"/>
      <w:r w:rsidRPr="00F65A04">
        <w:rPr>
          <w:sz w:val="16"/>
          <w:szCs w:val="20"/>
          <w:lang w:val="en-US"/>
        </w:rPr>
        <w:t>/</w:t>
      </w:r>
      <w:proofErr w:type="spellStart"/>
      <w:r w:rsidRPr="00F65A04">
        <w:rPr>
          <w:sz w:val="16"/>
          <w:szCs w:val="20"/>
          <w:lang w:val="en-US"/>
        </w:rPr>
        <w:t>apm</w:t>
      </w:r>
      <w:proofErr w:type="spellEnd"/>
    </w:p>
    <w:p w14:paraId="7EECE327" w14:textId="77777777" w:rsidR="00781967" w:rsidRPr="00F65A04" w:rsidRDefault="00781967" w:rsidP="00781967">
      <w:pPr>
        <w:spacing w:after="0" w:line="240" w:lineRule="auto"/>
        <w:rPr>
          <w:rFonts w:ascii="Arial" w:hAnsi="Arial" w:cs="Arial"/>
          <w:sz w:val="18"/>
          <w:lang w:val="en-US"/>
        </w:rPr>
      </w:pPr>
    </w:p>
    <w:p w14:paraId="7EECE328" w14:textId="77777777" w:rsidR="00EB584C" w:rsidRPr="00F65A04" w:rsidRDefault="00EB584C">
      <w:pPr>
        <w:rPr>
          <w:lang w:val="en-US"/>
        </w:rPr>
      </w:pPr>
    </w:p>
    <w:sectPr w:rsidR="00EB584C" w:rsidRPr="00F65A04" w:rsidSect="002828FC">
      <w:headerReference w:type="default" r:id="rId10"/>
      <w:footerReference w:type="default" r:id="rId11"/>
      <w:pgSz w:w="12240" w:h="15840"/>
      <w:pgMar w:top="1843" w:right="118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7603D" w14:textId="77777777" w:rsidR="00FD34FC" w:rsidRDefault="00FD34FC" w:rsidP="00C41BDC">
      <w:pPr>
        <w:spacing w:after="0" w:line="240" w:lineRule="auto"/>
      </w:pPr>
      <w:r>
        <w:separator/>
      </w:r>
    </w:p>
  </w:endnote>
  <w:endnote w:type="continuationSeparator" w:id="0">
    <w:p w14:paraId="38945EBB" w14:textId="77777777" w:rsidR="00FD34FC" w:rsidRDefault="00FD34FC" w:rsidP="00C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69713"/>
      <w:docPartObj>
        <w:docPartGallery w:val="Page Numbers (Bottom of Page)"/>
        <w:docPartUnique/>
      </w:docPartObj>
    </w:sdtPr>
    <w:sdtEndPr/>
    <w:sdtContent>
      <w:p w14:paraId="7EECE32F" w14:textId="77777777" w:rsidR="005D5A64" w:rsidRDefault="005D5A64">
        <w:pPr>
          <w:pStyle w:val="Piedepgina"/>
          <w:jc w:val="right"/>
        </w:pPr>
        <w:r>
          <w:rPr>
            <w:noProof/>
            <w:lang w:eastAsia="es-MX"/>
          </w:rPr>
          <w:drawing>
            <wp:anchor distT="0" distB="0" distL="0" distR="0" simplePos="0" relativeHeight="251658240" behindDoc="1" locked="0" layoutInCell="1" allowOverlap="1" wp14:anchorId="7EECE338" wp14:editId="7EECE339">
              <wp:simplePos x="0" y="0"/>
              <wp:positionH relativeFrom="page">
                <wp:posOffset>63500</wp:posOffset>
              </wp:positionH>
              <wp:positionV relativeFrom="page">
                <wp:posOffset>8754110</wp:posOffset>
              </wp:positionV>
              <wp:extent cx="7694676" cy="1191397"/>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r>
          <w:fldChar w:fldCharType="begin"/>
        </w:r>
        <w:r>
          <w:instrText>PAGE   \* MERGEFORMAT</w:instrText>
        </w:r>
        <w:r>
          <w:fldChar w:fldCharType="separate"/>
        </w:r>
        <w:r w:rsidR="004C2322" w:rsidRPr="004C2322">
          <w:rPr>
            <w:noProof/>
            <w:lang w:val="es-ES"/>
          </w:rPr>
          <w:t>8</w:t>
        </w:r>
        <w:r>
          <w:fldChar w:fldCharType="end"/>
        </w:r>
      </w:p>
    </w:sdtContent>
  </w:sdt>
  <w:p w14:paraId="7EECE330" w14:textId="77777777" w:rsidR="002828FC" w:rsidRDefault="00FD34FC">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53904"/>
      <w:docPartObj>
        <w:docPartGallery w:val="Page Numbers (Bottom of Page)"/>
        <w:docPartUnique/>
      </w:docPartObj>
    </w:sdtPr>
    <w:sdtEndPr/>
    <w:sdtContent>
      <w:p w14:paraId="7EECE333" w14:textId="77777777" w:rsidR="001A2FE5" w:rsidRDefault="004774BA">
        <w:pPr>
          <w:pStyle w:val="Piedepgina"/>
          <w:jc w:val="right"/>
        </w:pPr>
        <w:r>
          <w:rPr>
            <w:noProof/>
            <w:lang w:eastAsia="es-MX"/>
          </w:rPr>
          <w:drawing>
            <wp:anchor distT="0" distB="0" distL="114300" distR="114300" simplePos="0" relativeHeight="251657216" behindDoc="1" locked="0" layoutInCell="0" allowOverlap="1" wp14:anchorId="7EECE33B" wp14:editId="7EECE33C">
              <wp:simplePos x="0" y="0"/>
              <wp:positionH relativeFrom="page">
                <wp:align>left</wp:align>
              </wp:positionH>
              <wp:positionV relativeFrom="page">
                <wp:align>bottom</wp:align>
              </wp:positionV>
              <wp:extent cx="7968660" cy="1355834"/>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C2322" w:rsidRPr="004C2322">
          <w:rPr>
            <w:noProof/>
            <w:lang w:val="es-ES"/>
          </w:rPr>
          <w:t>9</w:t>
        </w:r>
        <w:r>
          <w:fldChar w:fldCharType="end"/>
        </w:r>
      </w:p>
    </w:sdtContent>
  </w:sdt>
  <w:p w14:paraId="7EECE334" w14:textId="77777777" w:rsidR="00391602" w:rsidRDefault="00FD34FC">
    <w:pPr>
      <w:pStyle w:val="Piedepgina"/>
    </w:pPr>
  </w:p>
  <w:p w14:paraId="7EECE335" w14:textId="77777777" w:rsidR="00B0058D" w:rsidRDefault="00FD3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EA86F" w14:textId="77777777" w:rsidR="00FD34FC" w:rsidRDefault="00FD34FC" w:rsidP="00C41BDC">
      <w:pPr>
        <w:spacing w:after="0" w:line="240" w:lineRule="auto"/>
      </w:pPr>
      <w:r>
        <w:separator/>
      </w:r>
    </w:p>
  </w:footnote>
  <w:footnote w:type="continuationSeparator" w:id="0">
    <w:p w14:paraId="47B76810" w14:textId="77777777" w:rsidR="00FD34FC" w:rsidRDefault="00FD34FC" w:rsidP="00C41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E32D" w14:textId="77777777" w:rsidR="002828FC" w:rsidRDefault="004774BA">
    <w:pPr>
      <w:pStyle w:val="Textoindependiente"/>
      <w:spacing w:line="14" w:lineRule="auto"/>
      <w:rPr>
        <w:sz w:val="20"/>
      </w:rPr>
    </w:pPr>
    <w:r>
      <w:rPr>
        <w:noProof/>
        <w:lang w:val="es-MX" w:eastAsia="es-MX"/>
      </w:rPr>
      <w:drawing>
        <wp:anchor distT="0" distB="0" distL="0" distR="0" simplePos="0" relativeHeight="251656192" behindDoc="1" locked="0" layoutInCell="1" allowOverlap="1" wp14:anchorId="7EECE336" wp14:editId="7EECE337">
          <wp:simplePos x="0" y="0"/>
          <wp:positionH relativeFrom="page">
            <wp:posOffset>361193</wp:posOffset>
          </wp:positionH>
          <wp:positionV relativeFrom="page">
            <wp:posOffset>279088</wp:posOffset>
          </wp:positionV>
          <wp:extent cx="3077007" cy="79575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14:paraId="7EECE32E" w14:textId="77777777" w:rsidR="002828FC" w:rsidRDefault="00FD34FC">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E331" w14:textId="77777777" w:rsidR="00391602" w:rsidRDefault="00FD34FC">
    <w:pPr>
      <w:pStyle w:val="Encabezado"/>
    </w:pPr>
    <w:r>
      <w:rPr>
        <w:noProof/>
        <w:lang w:eastAsia="es-MX"/>
      </w:rPr>
      <w:pict w14:anchorId="7EECE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8.8pt;margin-top:-27.2pt;width:579.5pt;height:97.85pt;z-index:-251657216;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p w14:paraId="7EECE332" w14:textId="77777777" w:rsidR="00B0058D" w:rsidRDefault="00FD34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A927A76"/>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94325F"/>
    <w:multiLevelType w:val="hybridMultilevel"/>
    <w:tmpl w:val="3C084C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95746A"/>
    <w:multiLevelType w:val="hybridMultilevel"/>
    <w:tmpl w:val="CB6A24F0"/>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6C402FE8"/>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D223EC"/>
    <w:multiLevelType w:val="hybridMultilevel"/>
    <w:tmpl w:val="9B48AF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67"/>
    <w:rsid w:val="000200B9"/>
    <w:rsid w:val="0002011F"/>
    <w:rsid w:val="00051246"/>
    <w:rsid w:val="000602B8"/>
    <w:rsid w:val="000804A1"/>
    <w:rsid w:val="00083094"/>
    <w:rsid w:val="001144F8"/>
    <w:rsid w:val="0015629F"/>
    <w:rsid w:val="00164BD0"/>
    <w:rsid w:val="00174B23"/>
    <w:rsid w:val="001D6A90"/>
    <w:rsid w:val="0020388E"/>
    <w:rsid w:val="002D4233"/>
    <w:rsid w:val="003073BE"/>
    <w:rsid w:val="003B0870"/>
    <w:rsid w:val="003D036A"/>
    <w:rsid w:val="003D41AE"/>
    <w:rsid w:val="0040716D"/>
    <w:rsid w:val="00451734"/>
    <w:rsid w:val="00464CEC"/>
    <w:rsid w:val="004774BA"/>
    <w:rsid w:val="00484DBB"/>
    <w:rsid w:val="004A3691"/>
    <w:rsid w:val="004C2322"/>
    <w:rsid w:val="00523BD3"/>
    <w:rsid w:val="00597429"/>
    <w:rsid w:val="005C70D8"/>
    <w:rsid w:val="005D5A64"/>
    <w:rsid w:val="0065266B"/>
    <w:rsid w:val="00666736"/>
    <w:rsid w:val="00686B8D"/>
    <w:rsid w:val="00693187"/>
    <w:rsid w:val="00714EE8"/>
    <w:rsid w:val="00750B5A"/>
    <w:rsid w:val="00781967"/>
    <w:rsid w:val="007821DA"/>
    <w:rsid w:val="007A1E91"/>
    <w:rsid w:val="007B6383"/>
    <w:rsid w:val="008070D9"/>
    <w:rsid w:val="0081164A"/>
    <w:rsid w:val="00823894"/>
    <w:rsid w:val="008709F5"/>
    <w:rsid w:val="008F08C7"/>
    <w:rsid w:val="0091485F"/>
    <w:rsid w:val="009D0483"/>
    <w:rsid w:val="009E5B44"/>
    <w:rsid w:val="00AC2E67"/>
    <w:rsid w:val="00AC7BC4"/>
    <w:rsid w:val="00B13829"/>
    <w:rsid w:val="00B472F2"/>
    <w:rsid w:val="00B7199C"/>
    <w:rsid w:val="00B8789F"/>
    <w:rsid w:val="00BA442B"/>
    <w:rsid w:val="00BA7C7B"/>
    <w:rsid w:val="00BC39FE"/>
    <w:rsid w:val="00BE5B83"/>
    <w:rsid w:val="00C17BF0"/>
    <w:rsid w:val="00C3348B"/>
    <w:rsid w:val="00C41BDC"/>
    <w:rsid w:val="00CB3A81"/>
    <w:rsid w:val="00D4510F"/>
    <w:rsid w:val="00D767F4"/>
    <w:rsid w:val="00D80D5F"/>
    <w:rsid w:val="00DA38DE"/>
    <w:rsid w:val="00E55E90"/>
    <w:rsid w:val="00EB3F44"/>
    <w:rsid w:val="00EB584C"/>
    <w:rsid w:val="00F546A0"/>
    <w:rsid w:val="00F65A04"/>
    <w:rsid w:val="00F8400F"/>
    <w:rsid w:val="00FB7718"/>
    <w:rsid w:val="00FD34FC"/>
    <w:rsid w:val="00FF2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CE2C3"/>
  <w15:chartTrackingRefBased/>
  <w15:docId w15:val="{19CEBABD-D734-4D88-B3AA-369FB55E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7"/>
  </w:style>
  <w:style w:type="paragraph" w:styleId="Ttulo1">
    <w:name w:val="heading 1"/>
    <w:basedOn w:val="Normal"/>
    <w:link w:val="Ttulo1Car"/>
    <w:uiPriority w:val="1"/>
    <w:qFormat/>
    <w:rsid w:val="00781967"/>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597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974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81967"/>
    <w:rPr>
      <w:rFonts w:ascii="Arial" w:eastAsia="Arial" w:hAnsi="Arial" w:cs="Arial"/>
      <w:b/>
      <w:bCs/>
      <w:sz w:val="24"/>
      <w:szCs w:val="24"/>
      <w:lang w:val="es-ES"/>
    </w:rPr>
  </w:style>
  <w:style w:type="table" w:styleId="Tablaconcuadrcula">
    <w:name w:val="Table Grid"/>
    <w:basedOn w:val="Tablanormal"/>
    <w:uiPriority w:val="59"/>
    <w:rsid w:val="00781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1967"/>
    <w:pPr>
      <w:spacing w:after="200" w:line="276" w:lineRule="auto"/>
      <w:ind w:left="720"/>
      <w:contextualSpacing/>
    </w:pPr>
  </w:style>
  <w:style w:type="paragraph" w:styleId="NormalWeb">
    <w:name w:val="Normal (Web)"/>
    <w:basedOn w:val="Normal"/>
    <w:uiPriority w:val="99"/>
    <w:unhideWhenUsed/>
    <w:rsid w:val="0078196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781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967"/>
  </w:style>
  <w:style w:type="paragraph" w:styleId="Piedepgina">
    <w:name w:val="footer"/>
    <w:basedOn w:val="Normal"/>
    <w:link w:val="PiedepginaCar"/>
    <w:uiPriority w:val="99"/>
    <w:unhideWhenUsed/>
    <w:rsid w:val="00781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967"/>
  </w:style>
  <w:style w:type="paragraph" w:styleId="Sinespaciado">
    <w:name w:val="No Spacing"/>
    <w:uiPriority w:val="1"/>
    <w:qFormat/>
    <w:rsid w:val="00781967"/>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81967"/>
  </w:style>
  <w:style w:type="paragraph" w:customStyle="1" w:styleId="Cuerpo">
    <w:name w:val="Cuerpo"/>
    <w:rsid w:val="0078196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781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8196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81967"/>
    <w:rPr>
      <w:rFonts w:ascii="Arial MT" w:eastAsia="Arial MT" w:hAnsi="Arial MT" w:cs="Arial MT"/>
      <w:sz w:val="24"/>
      <w:szCs w:val="24"/>
      <w:lang w:val="es-ES"/>
    </w:rPr>
  </w:style>
  <w:style w:type="paragraph" w:customStyle="1" w:styleId="TableParagraph">
    <w:name w:val="Table Paragraph"/>
    <w:basedOn w:val="Normal"/>
    <w:uiPriority w:val="1"/>
    <w:qFormat/>
    <w:rsid w:val="00781967"/>
    <w:pPr>
      <w:widowControl w:val="0"/>
      <w:autoSpaceDE w:val="0"/>
      <w:autoSpaceDN w:val="0"/>
      <w:spacing w:after="0" w:line="215" w:lineRule="exact"/>
      <w:ind w:left="107"/>
    </w:pPr>
    <w:rPr>
      <w:rFonts w:ascii="Arial MT" w:eastAsia="Arial MT" w:hAnsi="Arial MT" w:cs="Arial MT"/>
      <w:lang w:val="es-ES"/>
    </w:rPr>
  </w:style>
  <w:style w:type="character" w:customStyle="1" w:styleId="Ttulo2Car">
    <w:name w:val="Título 2 Car"/>
    <w:basedOn w:val="Fuentedeprrafopredeter"/>
    <w:link w:val="Ttulo2"/>
    <w:uiPriority w:val="9"/>
    <w:rsid w:val="0059742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97429"/>
    <w:rPr>
      <w:rFonts w:asciiTheme="majorHAnsi" w:eastAsiaTheme="majorEastAsia" w:hAnsiTheme="majorHAnsi" w:cstheme="majorBidi"/>
      <w:color w:val="1F4D78" w:themeColor="accent1" w:themeShade="7F"/>
      <w:sz w:val="24"/>
      <w:szCs w:val="24"/>
    </w:rPr>
  </w:style>
  <w:style w:type="paragraph" w:customStyle="1" w:styleId="ListaCC">
    <w:name w:val="Lista CC."/>
    <w:basedOn w:val="Normal"/>
    <w:rsid w:val="00597429"/>
  </w:style>
  <w:style w:type="paragraph" w:styleId="Descripcin">
    <w:name w:val="caption"/>
    <w:basedOn w:val="Normal"/>
    <w:next w:val="Normal"/>
    <w:uiPriority w:val="35"/>
    <w:unhideWhenUsed/>
    <w:qFormat/>
    <w:rsid w:val="00597429"/>
    <w:pPr>
      <w:spacing w:after="200" w:line="240" w:lineRule="auto"/>
    </w:pPr>
    <w:rPr>
      <w:i/>
      <w:iCs/>
      <w:color w:val="44546A" w:themeColor="text2"/>
      <w:sz w:val="18"/>
      <w:szCs w:val="18"/>
    </w:rPr>
  </w:style>
  <w:style w:type="paragraph" w:styleId="Sangradetextonormal">
    <w:name w:val="Body Text Indent"/>
    <w:basedOn w:val="Normal"/>
    <w:link w:val="SangradetextonormalCar"/>
    <w:uiPriority w:val="99"/>
    <w:semiHidden/>
    <w:unhideWhenUsed/>
    <w:rsid w:val="00597429"/>
    <w:pPr>
      <w:spacing w:after="120"/>
      <w:ind w:left="283"/>
    </w:pPr>
  </w:style>
  <w:style w:type="character" w:customStyle="1" w:styleId="SangradetextonormalCar">
    <w:name w:val="Sangría de texto normal Car"/>
    <w:basedOn w:val="Fuentedeprrafopredeter"/>
    <w:link w:val="Sangradetextonormal"/>
    <w:uiPriority w:val="99"/>
    <w:semiHidden/>
    <w:rsid w:val="00597429"/>
  </w:style>
  <w:style w:type="paragraph" w:styleId="Textoindependienteprimerasangra2">
    <w:name w:val="Body Text First Indent 2"/>
    <w:basedOn w:val="Sangradetextonormal"/>
    <w:link w:val="Textoindependienteprimerasangra2Car"/>
    <w:uiPriority w:val="99"/>
    <w:unhideWhenUsed/>
    <w:rsid w:val="005974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97429"/>
  </w:style>
  <w:style w:type="paragraph" w:styleId="Textodeglobo">
    <w:name w:val="Balloon Text"/>
    <w:basedOn w:val="Normal"/>
    <w:link w:val="TextodegloboCar"/>
    <w:uiPriority w:val="99"/>
    <w:semiHidden/>
    <w:unhideWhenUsed/>
    <w:rsid w:val="00F65A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BB5F-3629-4235-B02B-503392A2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2336</Words>
  <Characters>12850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15</cp:revision>
  <cp:lastPrinted>2022-08-10T18:33:00Z</cp:lastPrinted>
  <dcterms:created xsi:type="dcterms:W3CDTF">2022-08-09T18:53:00Z</dcterms:created>
  <dcterms:modified xsi:type="dcterms:W3CDTF">2022-08-10T19:23:00Z</dcterms:modified>
</cp:coreProperties>
</file>