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FB6" w:rsidRPr="00E24FB6" w:rsidRDefault="00E24FB6" w:rsidP="00B42C3B">
      <w:pPr>
        <w:spacing w:after="0" w:line="276" w:lineRule="auto"/>
        <w:jc w:val="both"/>
        <w:rPr>
          <w:rFonts w:ascii="Arial" w:eastAsia="Cambria" w:hAnsi="Arial" w:cs="Arial"/>
          <w:b/>
          <w:bCs/>
          <w:color w:val="000000"/>
          <w:sz w:val="24"/>
          <w:szCs w:val="24"/>
          <w:u w:color="000000"/>
          <w:bdr w:val="nil"/>
          <w:lang w:eastAsia="es-MX"/>
          <w14:textOutline w14:w="0" w14:cap="flat" w14:cmpd="sng" w14:algn="ctr">
            <w14:noFill/>
            <w14:prstDash w14:val="solid"/>
            <w14:bevel/>
          </w14:textOutline>
        </w:rPr>
      </w:pPr>
      <w:r w:rsidRPr="00E24FB6">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 xml:space="preserve">HONORABLE AYUNTAMIENTO CONSTITUCIONAL </w:t>
      </w:r>
    </w:p>
    <w:p w:rsidR="00E24FB6" w:rsidRPr="00E24FB6" w:rsidRDefault="00E24FB6" w:rsidP="00B42C3B">
      <w:pPr>
        <w:spacing w:after="0" w:line="276" w:lineRule="auto"/>
        <w:jc w:val="both"/>
        <w:rPr>
          <w:rFonts w:ascii="Arial" w:eastAsia="Cambria" w:hAnsi="Arial" w:cs="Arial"/>
          <w:b/>
          <w:bCs/>
          <w:color w:val="000000"/>
          <w:sz w:val="24"/>
          <w:szCs w:val="24"/>
          <w:u w:color="000000"/>
          <w:bdr w:val="nil"/>
          <w:lang w:eastAsia="es-MX"/>
          <w14:textOutline w14:w="0" w14:cap="flat" w14:cmpd="sng" w14:algn="ctr">
            <w14:noFill/>
            <w14:prstDash w14:val="solid"/>
            <w14:bevel/>
          </w14:textOutline>
        </w:rPr>
      </w:pPr>
      <w:r w:rsidRPr="00E24FB6">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DE ZAPOTLÁN EL GRANDE, JALISCO</w:t>
      </w:r>
    </w:p>
    <w:p w:rsidR="00E24FB6" w:rsidRPr="00E24FB6" w:rsidRDefault="00E24FB6" w:rsidP="00B42C3B">
      <w:pPr>
        <w:spacing w:after="0" w:line="276" w:lineRule="auto"/>
        <w:jc w:val="both"/>
        <w:rPr>
          <w:rFonts w:ascii="Arial" w:eastAsia="Cambria" w:hAnsi="Arial" w:cs="Arial"/>
          <w:color w:val="000000"/>
          <w:sz w:val="24"/>
          <w:szCs w:val="24"/>
          <w:u w:color="000000"/>
          <w:bdr w:val="nil"/>
          <w:lang w:eastAsia="es-MX"/>
          <w14:textOutline w14:w="0" w14:cap="flat" w14:cmpd="sng" w14:algn="ctr">
            <w14:noFill/>
            <w14:prstDash w14:val="solid"/>
            <w14:bevel/>
          </w14:textOutline>
        </w:rPr>
      </w:pPr>
      <w:r w:rsidRPr="00E24FB6">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PRESENTE</w:t>
      </w:r>
    </w:p>
    <w:p w:rsidR="00E24FB6" w:rsidRPr="00E24FB6" w:rsidRDefault="00E24FB6" w:rsidP="00B42C3B">
      <w:pPr>
        <w:spacing w:after="0" w:line="276" w:lineRule="auto"/>
        <w:jc w:val="both"/>
        <w:rPr>
          <w:rFonts w:ascii="Arial" w:eastAsia="Cambria" w:hAnsi="Arial" w:cs="Arial"/>
          <w:color w:val="000000"/>
          <w:sz w:val="24"/>
          <w:szCs w:val="24"/>
          <w:u w:color="000000"/>
          <w:bdr w:val="nil"/>
          <w:lang w:eastAsia="es-MX"/>
          <w14:textOutline w14:w="0" w14:cap="flat" w14:cmpd="sng" w14:algn="ctr">
            <w14:noFill/>
            <w14:prstDash w14:val="solid"/>
            <w14:bevel/>
          </w14:textOutline>
        </w:rPr>
      </w:pPr>
    </w:p>
    <w:p w:rsidR="001E1328" w:rsidRDefault="00E24FB6" w:rsidP="00B42C3B">
      <w:pPr>
        <w:spacing w:after="200" w:line="276"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Quien motiva y suscribe</w:t>
      </w: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0056771A">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MTRA. </w:t>
      </w:r>
      <w:r w:rsidR="00314C52">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Marisol Mendoza Pinto</w:t>
      </w:r>
      <w:r w:rsidR="0056771A">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0056771A"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en mi carácter de Presidenta de la Comisión Edilicia Permanente de </w:t>
      </w:r>
      <w:r w:rsidR="003424B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Cultura, </w:t>
      </w:r>
      <w:r w:rsidR="0056771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Educación y Festividades Cívicas</w:t>
      </w: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 integrante de este </w:t>
      </w:r>
      <w:r w:rsidR="0056771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H</w:t>
      </w: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onorable Ayuntamiento de conformidad a lo dispuesto a los artículos 115 Constitucional fracción I; los artículos 3, 4, 73, 77, 85 fracción IV y demás relativos de la Constitución Política del Estado de Jalisco; 1, 2, 3, 4 numeral 125, 10, 37, 38, 41 fracción II, 49 y 50 de la Ley de Gobierno y de la Administración Pública Municipal del Estado de </w:t>
      </w:r>
      <w:r w:rsidR="0015775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Jalisco; 40, 41, 52</w:t>
      </w: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87</w:t>
      </w:r>
      <w:r w:rsidR="0015775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91,</w:t>
      </w:r>
      <w:r w:rsidR="009518C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92, 98, 99, 100 </w:t>
      </w: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y demás relativos y aplicables del Reglamento Interior del Ayuntamiento de Zapotlán el Grande, Jalisco; al amparo de lo dispuesto, me permito presentar ante ustedes</w:t>
      </w:r>
      <w:r w:rsid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9518C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INICIATIVA DE ACUERDO ECONÓMICO </w:t>
      </w:r>
      <w:r w:rsidR="009518CE" w:rsidRPr="009518C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QUE PROPONE LA AUTORIZACIÓN PARA LA CONTINUIDAD DEL CONVENIO DE COLABORACIÓN Y COORDINACIÓN CON LA SECRETARÍA DE CU</w:t>
      </w:r>
      <w:r w:rsidR="009518C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LTURA DEL NÚCLEO ECOS DURANTE LOS</w:t>
      </w:r>
      <w:r w:rsidR="009518CE" w:rsidRPr="009518C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PERIODO</w:t>
      </w:r>
      <w:r w:rsidR="009518C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S</w:t>
      </w:r>
      <w:r w:rsidR="009518CE" w:rsidRPr="009518C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DEL</w:t>
      </w:r>
      <w:r w:rsidR="009518C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1 DE OCTUBRE AL </w:t>
      </w:r>
      <w:r w:rsidR="009518CE" w:rsidRPr="009518C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31 </w:t>
      </w:r>
      <w:r w:rsidR="009518C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DE DICIEMBRE DE </w:t>
      </w:r>
      <w:r w:rsidR="00F56FEF">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2021 PERIODO EN EL QUE YA SE </w:t>
      </w:r>
      <w:r w:rsidR="009518C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ESTUVO OPERANDO Y DEL PERIODO DEL 1 DE ENERO AL </w:t>
      </w:r>
      <w:r w:rsidR="00AC5495">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31 DICIEMBRE DEL 2022 </w:t>
      </w:r>
      <w:r w:rsidR="004E4F7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bajo la s</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iguiente.</w:t>
      </w:r>
    </w:p>
    <w:p w:rsidR="00EE0668" w:rsidRDefault="00EE0668" w:rsidP="00B42C3B">
      <w:pPr>
        <w:spacing w:after="200" w:line="276"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p>
    <w:p w:rsidR="001E1328" w:rsidRDefault="001E1328" w:rsidP="00B42C3B">
      <w:pPr>
        <w:spacing w:after="200" w:line="276"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sidRPr="001E1328">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EXPOSICIÓN DE MOTIVOS</w:t>
      </w:r>
    </w:p>
    <w:p w:rsidR="007A1C6A" w:rsidRDefault="007A1C6A" w:rsidP="00B42C3B">
      <w:pPr>
        <w:spacing w:after="200" w:line="276"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p>
    <w:p w:rsidR="001E1328" w:rsidRDefault="005A2337" w:rsidP="00B42C3B">
      <w:pPr>
        <w:spacing w:after="200" w:line="276"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D257BC">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w:t>
      </w:r>
      <w:r w:rsidR="001E1328" w:rsidRPr="00D257BC">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Pr="00D257BC">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w:t>
      </w:r>
      <w:r w:rsidR="00856BD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73, 77, 80, 3</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8 y relativos, establece la basa de la organización política y administrativa del Estado de Jalisco que reconoce al Municipio personalidad jurídica y patrimonio propia; estableciendo los mecanismos para organizar la administración pública municipal; la Ley del Gobierno y le Administración Pública del Estado de Jalisco en sus artículo 2, 37, 38, y demás relativos y aplicables reconoce al municipio como nivel de Gobierno, base de la organización política, administrada y de la división territorial del Estado de Jalisco.</w:t>
      </w:r>
    </w:p>
    <w:p w:rsidR="001E1328" w:rsidRDefault="001E1328" w:rsidP="00B42C3B">
      <w:pPr>
        <w:spacing w:after="200" w:line="276" w:lineRule="auto"/>
        <w:jc w:val="both"/>
        <w:rPr>
          <w:rFonts w:ascii="Arial" w:hAnsi="Arial" w:cs="Arial"/>
          <w:sz w:val="24"/>
          <w:szCs w:val="24"/>
        </w:rPr>
      </w:pPr>
      <w:r w:rsidRPr="00F56FEF">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II</w:t>
      </w:r>
      <w:r w:rsidR="005A2337" w:rsidRPr="00F56FEF">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Pr="00F56FE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9518CE" w:rsidRPr="00F56FEF">
        <w:rPr>
          <w:rFonts w:ascii="Arial" w:hAnsi="Arial" w:cs="Arial"/>
          <w:sz w:val="24"/>
          <w:szCs w:val="24"/>
        </w:rPr>
        <w:t xml:space="preserve">La Ley de Fomento a la Cultura del Estado, prevé que los Municipios son responsables de: establecer las directrices municipales en materia de cultura, previa consulta con la comunidad cultural del Municipio; celebrar los convenios necesarios con las instancias públicas Estatales y Federales, así como con las personas físicas </w:t>
      </w:r>
      <w:r w:rsidR="009518CE" w:rsidRPr="00F56FEF">
        <w:rPr>
          <w:rFonts w:ascii="Arial" w:hAnsi="Arial" w:cs="Arial"/>
          <w:sz w:val="24"/>
          <w:szCs w:val="24"/>
        </w:rPr>
        <w:lastRenderedPageBreak/>
        <w:t>o jurídicas de carácter privado, para la adecuada coordinación de las actividades culturales del municipio</w:t>
      </w:r>
      <w:r w:rsidR="004B3CC8" w:rsidRPr="00F56FEF">
        <w:rPr>
          <w:rFonts w:ascii="Arial" w:hAnsi="Arial" w:cs="Arial"/>
          <w:sz w:val="24"/>
          <w:szCs w:val="24"/>
        </w:rPr>
        <w:t>.</w:t>
      </w:r>
    </w:p>
    <w:p w:rsidR="007A1C6A" w:rsidRPr="00F56FEF" w:rsidRDefault="007A1C6A" w:rsidP="00B42C3B">
      <w:pPr>
        <w:spacing w:after="200" w:line="276" w:lineRule="auto"/>
        <w:jc w:val="both"/>
        <w:rPr>
          <w:rFonts w:ascii="Arial" w:hAnsi="Arial" w:cs="Arial"/>
          <w:sz w:val="24"/>
          <w:szCs w:val="24"/>
        </w:rPr>
      </w:pPr>
    </w:p>
    <w:p w:rsidR="007B39F3" w:rsidRPr="007B39F3" w:rsidRDefault="004B3CC8" w:rsidP="007B39F3">
      <w:pPr>
        <w:spacing w:line="276" w:lineRule="auto"/>
        <w:jc w:val="both"/>
        <w:rPr>
          <w:rFonts w:ascii="Arial" w:hAnsi="Arial" w:cs="Arial"/>
          <w:b/>
          <w:sz w:val="24"/>
          <w:szCs w:val="24"/>
        </w:rPr>
      </w:pPr>
      <w:r w:rsidRPr="00F56FEF">
        <w:rPr>
          <w:rFonts w:ascii="Arial" w:hAnsi="Arial" w:cs="Arial"/>
          <w:b/>
          <w:sz w:val="24"/>
          <w:szCs w:val="24"/>
        </w:rPr>
        <w:t xml:space="preserve">III. </w:t>
      </w:r>
      <w:r w:rsidR="007B39F3" w:rsidRPr="007B39F3">
        <w:rPr>
          <w:rFonts w:ascii="Arial" w:hAnsi="Arial" w:cs="Arial"/>
          <w:b/>
          <w:sz w:val="24"/>
          <w:szCs w:val="24"/>
        </w:rPr>
        <w:t>Artículo 17.</w:t>
      </w:r>
      <w:r w:rsidR="007A1C6A">
        <w:rPr>
          <w:rFonts w:ascii="Arial" w:hAnsi="Arial" w:cs="Arial"/>
          <w:b/>
          <w:sz w:val="24"/>
          <w:szCs w:val="24"/>
        </w:rPr>
        <w:t xml:space="preserve"> Del Reglamento Interior de Ayuntamiento de Zapotlán el Grande </w:t>
      </w:r>
    </w:p>
    <w:p w:rsidR="007B39F3" w:rsidRPr="007B39F3" w:rsidRDefault="007B39F3" w:rsidP="007B39F3">
      <w:pPr>
        <w:spacing w:line="276" w:lineRule="auto"/>
        <w:jc w:val="both"/>
        <w:rPr>
          <w:rFonts w:ascii="Arial" w:hAnsi="Arial" w:cs="Arial"/>
          <w:sz w:val="24"/>
          <w:szCs w:val="24"/>
        </w:rPr>
      </w:pPr>
      <w:r>
        <w:rPr>
          <w:rFonts w:ascii="Arial" w:hAnsi="Arial" w:cs="Arial"/>
          <w:sz w:val="24"/>
          <w:szCs w:val="24"/>
        </w:rPr>
        <w:t>1.-</w:t>
      </w:r>
      <w:r w:rsidRPr="007B39F3">
        <w:rPr>
          <w:rFonts w:ascii="Arial" w:hAnsi="Arial" w:cs="Arial"/>
          <w:sz w:val="24"/>
          <w:szCs w:val="24"/>
        </w:rPr>
        <w:t>Son sesiones extraordinarias todas las que se realizan para tratar asunt</w:t>
      </w:r>
      <w:r>
        <w:rPr>
          <w:rFonts w:ascii="Arial" w:hAnsi="Arial" w:cs="Arial"/>
          <w:sz w:val="24"/>
          <w:szCs w:val="24"/>
        </w:rPr>
        <w:t xml:space="preserve">os urgentes relacionados con la </w:t>
      </w:r>
      <w:r w:rsidRPr="007B39F3">
        <w:rPr>
          <w:rFonts w:ascii="Arial" w:hAnsi="Arial" w:cs="Arial"/>
          <w:sz w:val="24"/>
          <w:szCs w:val="24"/>
        </w:rPr>
        <w:t>atención de servicios públicos indispensables para la población y aquellas que se efectúan para designar</w:t>
      </w:r>
      <w:r>
        <w:rPr>
          <w:rFonts w:ascii="Arial" w:hAnsi="Arial" w:cs="Arial"/>
          <w:sz w:val="24"/>
          <w:szCs w:val="24"/>
        </w:rPr>
        <w:t xml:space="preserve"> </w:t>
      </w:r>
      <w:r w:rsidRPr="007B39F3">
        <w:rPr>
          <w:rFonts w:ascii="Arial" w:hAnsi="Arial" w:cs="Arial"/>
          <w:sz w:val="24"/>
          <w:szCs w:val="24"/>
        </w:rPr>
        <w:t>al presidente municipal interino o sustituto.</w:t>
      </w:r>
    </w:p>
    <w:p w:rsidR="007B39F3" w:rsidRDefault="007B39F3" w:rsidP="007B39F3">
      <w:pPr>
        <w:spacing w:line="276" w:lineRule="auto"/>
        <w:jc w:val="both"/>
        <w:rPr>
          <w:rFonts w:ascii="Arial" w:hAnsi="Arial" w:cs="Arial"/>
          <w:sz w:val="24"/>
          <w:szCs w:val="24"/>
        </w:rPr>
      </w:pPr>
      <w:r w:rsidRPr="007B39F3">
        <w:rPr>
          <w:rFonts w:ascii="Arial" w:hAnsi="Arial" w:cs="Arial"/>
          <w:sz w:val="24"/>
          <w:szCs w:val="24"/>
        </w:rPr>
        <w:t>2.</w:t>
      </w:r>
      <w:r>
        <w:rPr>
          <w:rFonts w:ascii="Arial" w:hAnsi="Arial" w:cs="Arial"/>
          <w:sz w:val="24"/>
          <w:szCs w:val="24"/>
        </w:rPr>
        <w:t xml:space="preserve"> </w:t>
      </w:r>
      <w:r w:rsidRPr="007B39F3">
        <w:rPr>
          <w:rFonts w:ascii="Arial" w:hAnsi="Arial" w:cs="Arial"/>
          <w:sz w:val="24"/>
          <w:szCs w:val="24"/>
        </w:rPr>
        <w:t>Asimismo cuando sea necesario a juicio del Presidente Municipal o cualquiera de los integrantes del</w:t>
      </w:r>
      <w:r>
        <w:rPr>
          <w:rFonts w:ascii="Arial" w:hAnsi="Arial" w:cs="Arial"/>
          <w:sz w:val="24"/>
          <w:szCs w:val="24"/>
        </w:rPr>
        <w:t xml:space="preserve"> </w:t>
      </w:r>
      <w:r w:rsidRPr="007B39F3">
        <w:rPr>
          <w:rFonts w:ascii="Arial" w:hAnsi="Arial" w:cs="Arial"/>
          <w:sz w:val="24"/>
          <w:szCs w:val="24"/>
        </w:rPr>
        <w:t>Ayuntamiento, en las que se deberán tratar solo los asuntos para la que fue convocada</w:t>
      </w:r>
    </w:p>
    <w:p w:rsidR="006E27F2" w:rsidRDefault="00F85321" w:rsidP="007B39F3">
      <w:pPr>
        <w:spacing w:line="276" w:lineRule="auto"/>
        <w:jc w:val="both"/>
        <w:rPr>
          <w:rFonts w:ascii="Arial" w:hAnsi="Arial" w:cs="Arial"/>
          <w:sz w:val="24"/>
          <w:szCs w:val="24"/>
        </w:rPr>
      </w:pPr>
      <w:r w:rsidRPr="00F85321">
        <w:rPr>
          <w:rFonts w:ascii="Arial" w:hAnsi="Arial" w:cs="Arial"/>
          <w:b/>
          <w:sz w:val="24"/>
          <w:szCs w:val="24"/>
        </w:rPr>
        <w:t>IV.</w:t>
      </w:r>
      <w:r>
        <w:rPr>
          <w:rFonts w:ascii="Arial" w:hAnsi="Arial" w:cs="Arial"/>
          <w:sz w:val="24"/>
          <w:szCs w:val="24"/>
        </w:rPr>
        <w:t xml:space="preserve"> </w:t>
      </w:r>
      <w:r w:rsidR="007B39F3">
        <w:rPr>
          <w:rFonts w:ascii="Arial" w:hAnsi="Arial" w:cs="Arial"/>
          <w:sz w:val="24"/>
          <w:szCs w:val="24"/>
        </w:rPr>
        <w:t xml:space="preserve">A solicitud de </w:t>
      </w:r>
      <w:r w:rsidR="006E27F2">
        <w:rPr>
          <w:rFonts w:ascii="Arial" w:hAnsi="Arial" w:cs="Arial"/>
          <w:sz w:val="24"/>
          <w:szCs w:val="24"/>
        </w:rPr>
        <w:t>Mtro.</w:t>
      </w:r>
      <w:r w:rsidR="006E27F2" w:rsidRPr="006E27F2">
        <w:rPr>
          <w:rFonts w:ascii="Arial" w:hAnsi="Arial" w:cs="Arial"/>
          <w:sz w:val="24"/>
          <w:szCs w:val="24"/>
        </w:rPr>
        <w:t xml:space="preserve"> Abel Preciado Ávila</w:t>
      </w:r>
      <w:r w:rsidR="006E27F2">
        <w:rPr>
          <w:rFonts w:ascii="Arial" w:hAnsi="Arial" w:cs="Arial"/>
          <w:sz w:val="24"/>
          <w:szCs w:val="24"/>
        </w:rPr>
        <w:t>, Director de l</w:t>
      </w:r>
      <w:r w:rsidR="006E27F2" w:rsidRPr="006E27F2">
        <w:rPr>
          <w:rFonts w:ascii="Arial" w:hAnsi="Arial" w:cs="Arial"/>
          <w:sz w:val="24"/>
          <w:szCs w:val="24"/>
        </w:rPr>
        <w:t xml:space="preserve">a Escuela </w:t>
      </w:r>
      <w:r w:rsidR="006E27F2">
        <w:rPr>
          <w:rFonts w:ascii="Arial" w:hAnsi="Arial" w:cs="Arial"/>
          <w:sz w:val="24"/>
          <w:szCs w:val="24"/>
        </w:rPr>
        <w:t>d</w:t>
      </w:r>
      <w:r w:rsidR="006E27F2" w:rsidRPr="006E27F2">
        <w:rPr>
          <w:rFonts w:ascii="Arial" w:hAnsi="Arial" w:cs="Arial"/>
          <w:sz w:val="24"/>
          <w:szCs w:val="24"/>
        </w:rPr>
        <w:t>e Música Rubén Fuentes</w:t>
      </w:r>
      <w:r w:rsidR="006E27F2">
        <w:rPr>
          <w:rFonts w:ascii="Arial" w:hAnsi="Arial" w:cs="Arial"/>
          <w:sz w:val="24"/>
          <w:szCs w:val="24"/>
        </w:rPr>
        <w:t xml:space="preserve"> y </w:t>
      </w:r>
      <w:r w:rsidR="00587069" w:rsidRPr="00587069">
        <w:rPr>
          <w:rFonts w:ascii="Arial" w:hAnsi="Arial" w:cs="Arial"/>
          <w:sz w:val="24"/>
          <w:szCs w:val="24"/>
        </w:rPr>
        <w:t xml:space="preserve">enlace con el </w:t>
      </w:r>
      <w:r w:rsidR="00587069" w:rsidRPr="00587069">
        <w:rPr>
          <w:rFonts w:ascii="Arial" w:hAnsi="Arial" w:cs="Arial"/>
          <w:b/>
          <w:sz w:val="24"/>
          <w:szCs w:val="24"/>
        </w:rPr>
        <w:t>Núcleo de ECOS</w:t>
      </w:r>
      <w:r w:rsidR="00587069">
        <w:rPr>
          <w:rFonts w:ascii="Arial" w:hAnsi="Arial" w:cs="Arial"/>
          <w:b/>
          <w:sz w:val="24"/>
          <w:szCs w:val="24"/>
        </w:rPr>
        <w:t>,</w:t>
      </w:r>
      <w:r w:rsidR="00587069">
        <w:rPr>
          <w:rFonts w:ascii="Arial" w:hAnsi="Arial" w:cs="Arial"/>
          <w:sz w:val="24"/>
          <w:szCs w:val="24"/>
        </w:rPr>
        <w:t xml:space="preserve"> solicitud presentada el día 13 de enero del presente año, en el que nos hace del conocimiento que la fiche límite para la renovación de estos convenios es el día 28 de enero de la presenta anualidad  para su renovación de que anexamos para su conocimiento  </w:t>
      </w:r>
    </w:p>
    <w:p w:rsidR="007B39F3" w:rsidRPr="00F56FEF" w:rsidRDefault="00F85321" w:rsidP="00B571F7">
      <w:pPr>
        <w:spacing w:line="276" w:lineRule="auto"/>
        <w:jc w:val="both"/>
        <w:rPr>
          <w:rFonts w:ascii="Arial" w:hAnsi="Arial" w:cs="Arial"/>
          <w:sz w:val="24"/>
          <w:szCs w:val="24"/>
        </w:rPr>
      </w:pPr>
      <w:r>
        <w:rPr>
          <w:rFonts w:ascii="Arial" w:hAnsi="Arial" w:cs="Arial"/>
          <w:b/>
          <w:sz w:val="24"/>
          <w:szCs w:val="24"/>
        </w:rPr>
        <w:t xml:space="preserve">V. </w:t>
      </w:r>
      <w:r w:rsidR="004B3CC8" w:rsidRPr="00F56FEF">
        <w:rPr>
          <w:rFonts w:ascii="Arial" w:hAnsi="Arial" w:cs="Arial"/>
          <w:sz w:val="24"/>
          <w:szCs w:val="24"/>
        </w:rPr>
        <w:t>La Secretaria de Cultura del Estado de Jalisco dentro del Programa ECOS “ENSAMBLES, COROS Y ORQUESTAS”, cubrirá el 100% del costo para el pago de los instructores requeridos para llevar a cabo este programa y el Ayuntamiento proporcionará el lugar, cafetería, papelería, equipo de cómputo y línea telefónica con internet.</w:t>
      </w:r>
    </w:p>
    <w:p w:rsidR="00B42C3B" w:rsidRDefault="004B3CC8" w:rsidP="0015074C">
      <w:pPr>
        <w:spacing w:line="276" w:lineRule="auto"/>
        <w:jc w:val="both"/>
        <w:rPr>
          <w:rFonts w:ascii="Arial" w:hAnsi="Arial" w:cs="Arial"/>
          <w:sz w:val="24"/>
          <w:szCs w:val="24"/>
        </w:rPr>
      </w:pPr>
      <w:r w:rsidRPr="00F56FEF">
        <w:rPr>
          <w:rFonts w:ascii="Arial" w:hAnsi="Arial" w:cs="Arial"/>
          <w:sz w:val="24"/>
          <w:szCs w:val="24"/>
        </w:rPr>
        <w:t>Tomando en cuenta la anterior exposición de motivos se llega a los siguientes:</w:t>
      </w:r>
    </w:p>
    <w:p w:rsidR="007A1C6A" w:rsidRPr="0015074C" w:rsidRDefault="007A1C6A" w:rsidP="0015074C">
      <w:pPr>
        <w:spacing w:line="276" w:lineRule="auto"/>
        <w:jc w:val="both"/>
        <w:rPr>
          <w:rFonts w:ascii="Arial" w:hAnsi="Arial" w:cs="Arial"/>
          <w:sz w:val="24"/>
          <w:szCs w:val="24"/>
        </w:rPr>
      </w:pPr>
    </w:p>
    <w:p w:rsidR="001E1328" w:rsidRDefault="001E1328" w:rsidP="00B42C3B">
      <w:pPr>
        <w:spacing w:after="200" w:line="276"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sidRPr="00B42C3B">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ACUERDOS</w:t>
      </w:r>
    </w:p>
    <w:p w:rsidR="00B571F7" w:rsidRDefault="001E1328" w:rsidP="00B571F7">
      <w:pPr>
        <w:spacing w:after="200" w:line="276"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8B2F4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PRIMERO, -</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B571F7" w:rsidRPr="00B571F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Se autorice la continuidad del Convenio de Colaboración y Coordinación con la Secretaria de Cultura del Estado de Jalisco, dentro del Programa E</w:t>
      </w:r>
      <w:r w:rsidR="00B571F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COS </w:t>
      </w:r>
      <w:r w:rsidR="00F56FE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durante los periodos del 1 de octubre al 31 de diciembre 2021 y del  periodo del 1 de enero</w:t>
      </w:r>
      <w:r w:rsidR="00B571F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al 31 de diciembre de 202</w:t>
      </w:r>
      <w:r w:rsidR="00EE066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2</w:t>
      </w:r>
      <w:r w:rsidR="00B571F7" w:rsidRPr="00B571F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p>
    <w:p w:rsidR="00B571F7" w:rsidRPr="00B571F7" w:rsidRDefault="00B571F7" w:rsidP="00B571F7">
      <w:pPr>
        <w:spacing w:after="200" w:line="276"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8B2F4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SEGUNDO.</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866AF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Se Faculte</w:t>
      </w:r>
      <w:r w:rsidRPr="00B571F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al C. Presidente </w:t>
      </w:r>
      <w:r w:rsidRPr="00866AF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Municipal</w:t>
      </w:r>
      <w:r w:rsidR="00866AFA" w:rsidRPr="00866AF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ALEJANDRO BARRAGÁN SÁNCHEZ</w:t>
      </w:r>
      <w:r w:rsidR="00866AF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 la </w:t>
      </w:r>
      <w:r w:rsidRPr="00B571F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Sín</w:t>
      </w:r>
      <w:r w:rsidR="00866AF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dica</w:t>
      </w:r>
      <w:r w:rsidRPr="00B571F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Municipal</w:t>
      </w:r>
      <w:r w:rsidR="00866AF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866AFA" w:rsidRPr="00866AF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MAGALI CASILLAS</w:t>
      </w:r>
      <w:r w:rsidR="00866AF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CONTRERAS</w:t>
      </w:r>
      <w:r w:rsidR="00866AFA" w:rsidRPr="00B571F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F56FE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así como</w:t>
      </w:r>
      <w:r w:rsidR="00866AF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 la Encargada</w:t>
      </w:r>
      <w:r w:rsidRPr="00B571F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 la Hacienda Pública Municipal </w:t>
      </w:r>
      <w:r w:rsidR="00866AFA" w:rsidRPr="00866AF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ANA MARÍA DEL TORO TORRES</w:t>
      </w:r>
      <w:r w:rsidR="00866AF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Pr="00B571F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para que firmen y suscriban el Convenio de continuidad correspondiente.</w:t>
      </w:r>
    </w:p>
    <w:p w:rsidR="00E24FB6" w:rsidRPr="0015074C" w:rsidRDefault="001E1328" w:rsidP="00B42C3B">
      <w:pPr>
        <w:spacing w:after="200" w:line="276" w:lineRule="auto"/>
        <w:jc w:val="both"/>
        <w:rPr>
          <w:rFonts w:ascii="Arial" w:eastAsia="Arial Unicode MS" w:hAnsi="Arial" w:cs="Arial"/>
          <w:color w:val="000000"/>
          <w:sz w:val="28"/>
          <w:szCs w:val="24"/>
          <w:u w:color="000000"/>
          <w:bdr w:val="nil"/>
          <w:lang w:eastAsia="es-MX"/>
          <w14:textOutline w14:w="0" w14:cap="flat" w14:cmpd="sng" w14:algn="ctr">
            <w14:noFill/>
            <w14:prstDash w14:val="solid"/>
            <w14:bevel/>
          </w14:textOutline>
        </w:rPr>
      </w:pPr>
      <w:r w:rsidRPr="008B2F4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lastRenderedPageBreak/>
        <w:t xml:space="preserve">TERCERO, </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Se instruya </w:t>
      </w:r>
      <w:r w:rsidR="007A1C6A"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w:t>
      </w:r>
      <w:r w:rsidR="007A1C6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la Secretaria</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General para que proceda </w:t>
      </w:r>
      <w:r w:rsidR="007A1C6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a </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notificar a quien corresponda para que se cumpla con todos y cada uno de los </w:t>
      </w:r>
      <w:r w:rsidR="004E4F7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cuerdos que aquí se autorizan. </w:t>
      </w:r>
    </w:p>
    <w:p w:rsidR="00B42C3B" w:rsidRPr="0015074C" w:rsidRDefault="00B42C3B" w:rsidP="00B42C3B">
      <w:pPr>
        <w:spacing w:after="200" w:line="276" w:lineRule="auto"/>
        <w:jc w:val="both"/>
        <w:rPr>
          <w:rFonts w:ascii="Arial" w:eastAsia="Arial Unicode MS" w:hAnsi="Arial" w:cs="Arial"/>
          <w:color w:val="000000"/>
          <w:sz w:val="24"/>
          <w:u w:color="000000"/>
          <w:bdr w:val="nil"/>
          <w:lang w:eastAsia="es-MX"/>
          <w14:textOutline w14:w="0" w14:cap="flat" w14:cmpd="sng" w14:algn="ctr">
            <w14:noFill/>
            <w14:prstDash w14:val="solid"/>
            <w14:bevel/>
          </w14:textOutline>
        </w:rPr>
      </w:pPr>
    </w:p>
    <w:p w:rsidR="0015074C" w:rsidRPr="0015074C" w:rsidRDefault="0015074C" w:rsidP="0015074C">
      <w:pPr>
        <w:spacing w:after="0" w:line="240" w:lineRule="auto"/>
        <w:jc w:val="center"/>
        <w:rPr>
          <w:rFonts w:ascii="Arial" w:eastAsia="Times New Roman" w:hAnsi="Arial" w:cs="Arial"/>
          <w:b/>
          <w:sz w:val="24"/>
          <w:lang w:val="es-AR" w:eastAsia="es-ES"/>
        </w:rPr>
      </w:pPr>
      <w:r w:rsidRPr="0015074C">
        <w:rPr>
          <w:rFonts w:ascii="Arial" w:eastAsia="Times New Roman" w:hAnsi="Arial" w:cs="Arial"/>
          <w:b/>
          <w:sz w:val="24"/>
          <w:lang w:val="es-AR" w:eastAsia="es-ES"/>
        </w:rPr>
        <w:t>ATENTAMENTE</w:t>
      </w:r>
    </w:p>
    <w:p w:rsidR="0015074C" w:rsidRPr="0015074C" w:rsidRDefault="0015074C" w:rsidP="0015074C">
      <w:pPr>
        <w:spacing w:after="0" w:line="240" w:lineRule="auto"/>
        <w:jc w:val="center"/>
        <w:rPr>
          <w:rFonts w:ascii="Arial" w:eastAsia="Times New Roman" w:hAnsi="Arial" w:cs="Arial"/>
          <w:b/>
          <w:sz w:val="24"/>
          <w:lang w:val="es-AR" w:eastAsia="es-ES"/>
        </w:rPr>
      </w:pPr>
    </w:p>
    <w:p w:rsidR="0015074C" w:rsidRPr="0015074C" w:rsidRDefault="0015074C" w:rsidP="0015074C">
      <w:pPr>
        <w:spacing w:after="0" w:line="240" w:lineRule="auto"/>
        <w:jc w:val="center"/>
        <w:rPr>
          <w:rFonts w:ascii="Arial" w:eastAsia="Times New Roman" w:hAnsi="Arial" w:cs="Arial"/>
          <w:b/>
          <w:sz w:val="24"/>
          <w:lang w:val="es-AR" w:eastAsia="es-ES"/>
        </w:rPr>
      </w:pPr>
      <w:r w:rsidRPr="0015074C">
        <w:rPr>
          <w:rFonts w:ascii="Arial" w:eastAsia="Times New Roman" w:hAnsi="Arial" w:cs="Arial"/>
          <w:b/>
          <w:sz w:val="24"/>
          <w:lang w:val="es-AR" w:eastAsia="es-ES"/>
        </w:rPr>
        <w:t>“2022. AÑO DEL CINCUENTA ANIVERSARIO DEL INSTITUTO TECNOLÓGICO DE CIUDAD GUZMÁN”</w:t>
      </w:r>
    </w:p>
    <w:p w:rsidR="0015074C" w:rsidRPr="0015074C" w:rsidRDefault="0015074C" w:rsidP="0015074C">
      <w:pPr>
        <w:jc w:val="center"/>
        <w:rPr>
          <w:rFonts w:ascii="Arial" w:hAnsi="Arial" w:cs="Arial"/>
          <w:b/>
          <w:i/>
          <w:sz w:val="24"/>
          <w:lang w:val="es-ES"/>
        </w:rPr>
      </w:pPr>
      <w:r w:rsidRPr="0015074C">
        <w:rPr>
          <w:rFonts w:ascii="Arial" w:hAnsi="Arial" w:cs="Arial"/>
          <w:b/>
          <w:bCs/>
          <w:sz w:val="24"/>
        </w:rPr>
        <w:t xml:space="preserve">CIUDAD GUZMÁN, MUNICIPIO DE ZAPOTLÁN EL </w:t>
      </w:r>
      <w:r w:rsidR="007A1C6A">
        <w:rPr>
          <w:rFonts w:ascii="Arial" w:hAnsi="Arial" w:cs="Arial"/>
          <w:b/>
          <w:bCs/>
          <w:sz w:val="24"/>
        </w:rPr>
        <w:t>GRANDE, JALISCO, ENERO 13</w:t>
      </w:r>
      <w:bookmarkStart w:id="0" w:name="_GoBack"/>
      <w:bookmarkEnd w:id="0"/>
      <w:r w:rsidRPr="0015074C">
        <w:rPr>
          <w:rFonts w:ascii="Arial" w:hAnsi="Arial" w:cs="Arial"/>
          <w:b/>
          <w:bCs/>
          <w:sz w:val="24"/>
        </w:rPr>
        <w:t xml:space="preserve"> DEL AÑO 2022</w:t>
      </w:r>
    </w:p>
    <w:p w:rsidR="00314C52" w:rsidRPr="00BB6EBE" w:rsidRDefault="00314C52" w:rsidP="00B42C3B">
      <w:pPr>
        <w:spacing w:line="276" w:lineRule="auto"/>
        <w:rPr>
          <w:rFonts w:ascii="Arial" w:hAnsi="Arial" w:cs="Arial"/>
          <w:b/>
          <w:lang w:val="es-ES"/>
        </w:rPr>
      </w:pPr>
    </w:p>
    <w:p w:rsidR="00314C52" w:rsidRDefault="00314C52" w:rsidP="00B42C3B">
      <w:pPr>
        <w:spacing w:line="276"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MTRA. MARISOL MENDOZA PINTO.</w:t>
      </w:r>
    </w:p>
    <w:p w:rsidR="00314C52" w:rsidRDefault="00314C52" w:rsidP="00B42C3B">
      <w:pPr>
        <w:spacing w:line="276" w:lineRule="auto"/>
        <w:jc w:val="center"/>
        <w:rPr>
          <w:rFonts w:ascii="Arial" w:eastAsia="Calibri" w:hAnsi="Arial" w:cs="Arial"/>
          <w:sz w:val="18"/>
        </w:rPr>
      </w:pP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Presidenta de la Comisión Edilicia Permanente d</w:t>
      </w: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Cultura, Educación y Festividades Cívicas.</w:t>
      </w:r>
      <w:r w:rsidRPr="00D077DA">
        <w:rPr>
          <w:rFonts w:ascii="Arial" w:eastAsia="Calibri" w:hAnsi="Arial" w:cs="Arial"/>
          <w:sz w:val="18"/>
        </w:rPr>
        <w:t xml:space="preserve"> </w:t>
      </w:r>
    </w:p>
    <w:p w:rsidR="0015074C" w:rsidRPr="0015074C" w:rsidRDefault="00B42C3B" w:rsidP="0015074C">
      <w:pPr>
        <w:spacing w:line="276" w:lineRule="auto"/>
        <w:rPr>
          <w:rFonts w:ascii="Arial" w:eastAsia="Calibri" w:hAnsi="Arial" w:cs="Arial"/>
          <w:sz w:val="16"/>
        </w:rPr>
      </w:pPr>
      <w:r w:rsidRPr="0015074C">
        <w:rPr>
          <w:rFonts w:ascii="Arial" w:eastAsia="Calibri" w:hAnsi="Arial" w:cs="Arial"/>
          <w:sz w:val="16"/>
        </w:rPr>
        <w:t>MMP</w:t>
      </w:r>
      <w:r w:rsidR="009B14AC" w:rsidRPr="0015074C">
        <w:rPr>
          <w:rFonts w:ascii="Arial" w:eastAsia="Calibri" w:hAnsi="Arial" w:cs="Arial"/>
          <w:sz w:val="16"/>
        </w:rPr>
        <w:t>/</w:t>
      </w:r>
      <w:proofErr w:type="spellStart"/>
      <w:r w:rsidRPr="0015074C">
        <w:rPr>
          <w:rFonts w:ascii="Arial" w:eastAsia="Calibri" w:hAnsi="Arial" w:cs="Arial"/>
          <w:sz w:val="16"/>
        </w:rPr>
        <w:t>Kct</w:t>
      </w:r>
      <w:proofErr w:type="spellEnd"/>
      <w:r w:rsidRPr="0015074C">
        <w:rPr>
          <w:rFonts w:ascii="Arial" w:eastAsia="Calibri" w:hAnsi="Arial" w:cs="Arial"/>
          <w:sz w:val="16"/>
        </w:rPr>
        <w:t>/</w:t>
      </w:r>
      <w:proofErr w:type="spellStart"/>
      <w:r w:rsidR="009B14AC" w:rsidRPr="0015074C">
        <w:rPr>
          <w:rFonts w:ascii="Arial" w:eastAsia="Calibri" w:hAnsi="Arial" w:cs="Arial"/>
          <w:sz w:val="16"/>
        </w:rPr>
        <w:t>ocs</w:t>
      </w:r>
      <w:proofErr w:type="spellEnd"/>
      <w:r w:rsidR="0015074C" w:rsidRPr="0015074C">
        <w:rPr>
          <w:rFonts w:ascii="Arial" w:eastAsia="Calibri" w:hAnsi="Arial" w:cs="Arial"/>
          <w:sz w:val="16"/>
        </w:rPr>
        <w:t xml:space="preserve"> </w:t>
      </w:r>
    </w:p>
    <w:p w:rsidR="009B14AC" w:rsidRDefault="009B14AC" w:rsidP="00B42C3B">
      <w:pPr>
        <w:spacing w:line="276" w:lineRule="auto"/>
      </w:pPr>
      <w:proofErr w:type="spellStart"/>
      <w:r w:rsidRPr="0015074C">
        <w:rPr>
          <w:rFonts w:ascii="Arial" w:eastAsia="Calibri" w:hAnsi="Arial" w:cs="Arial"/>
          <w:sz w:val="16"/>
        </w:rPr>
        <w:t>C.c.p</w:t>
      </w:r>
      <w:proofErr w:type="spellEnd"/>
      <w:r w:rsidRPr="0015074C">
        <w:rPr>
          <w:rFonts w:ascii="Arial" w:eastAsia="Calibri" w:hAnsi="Arial" w:cs="Arial"/>
          <w:sz w:val="16"/>
        </w:rPr>
        <w:t>. Archivo</w:t>
      </w:r>
    </w:p>
    <w:sectPr w:rsidR="009B14AC" w:rsidSect="00B42C3B">
      <w:headerReference w:type="default" r:id="rId6"/>
      <w:footerReference w:type="default" r:id="rId7"/>
      <w:pgSz w:w="12240" w:h="15840"/>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422" w:rsidRDefault="00F21422" w:rsidP="00E24FB6">
      <w:pPr>
        <w:spacing w:after="0" w:line="240" w:lineRule="auto"/>
      </w:pPr>
      <w:r>
        <w:separator/>
      </w:r>
    </w:p>
  </w:endnote>
  <w:endnote w:type="continuationSeparator" w:id="0">
    <w:p w:rsidR="00F21422" w:rsidRDefault="00F21422" w:rsidP="00E24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4AC" w:rsidRDefault="009B14AC">
    <w:pPr>
      <w:pStyle w:val="Piedepgina"/>
    </w:pPr>
    <w:r>
      <w:rPr>
        <w:noProof/>
        <w:lang w:eastAsia="es-MX"/>
      </w:rPr>
      <w:drawing>
        <wp:anchor distT="0" distB="0" distL="114300" distR="114300" simplePos="0" relativeHeight="251657216" behindDoc="1" locked="0" layoutInCell="0" allowOverlap="1" wp14:anchorId="28978B39" wp14:editId="58C4D2D6">
          <wp:simplePos x="0" y="0"/>
          <wp:positionH relativeFrom="page">
            <wp:align>left</wp:align>
          </wp:positionH>
          <wp:positionV relativeFrom="page">
            <wp:posOffset>8702675</wp:posOffset>
          </wp:positionV>
          <wp:extent cx="7968660" cy="1355834"/>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968660" cy="1355834"/>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422" w:rsidRDefault="00F21422" w:rsidP="00E24FB6">
      <w:pPr>
        <w:spacing w:after="0" w:line="240" w:lineRule="auto"/>
      </w:pPr>
      <w:r>
        <w:separator/>
      </w:r>
    </w:p>
  </w:footnote>
  <w:footnote w:type="continuationSeparator" w:id="0">
    <w:p w:rsidR="00F21422" w:rsidRDefault="00F21422" w:rsidP="00E24F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FB6" w:rsidRDefault="008552B7">
    <w:pPr>
      <w:pStyle w:val="Encabezado"/>
    </w:pPr>
    <w:r>
      <w:rPr>
        <w:noProof/>
        <w:lang w:eastAsia="es-MX"/>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85.6pt;margin-top:-85pt;width:612pt;height:103.35pt;z-index:-251658240;mso-wrap-edited:f;mso-width-percent:0;mso-position-horizontal-relative:margin;mso-position-vertical-relative:margin;mso-width-percent:0" o:allowincell="f">
          <v:imagedata r:id="rId1" o:title="hoja membretada-01" cropbottom="5535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FB6"/>
    <w:rsid w:val="0007763D"/>
    <w:rsid w:val="000B7305"/>
    <w:rsid w:val="0015074C"/>
    <w:rsid w:val="00157755"/>
    <w:rsid w:val="00176D69"/>
    <w:rsid w:val="001937D8"/>
    <w:rsid w:val="001E1328"/>
    <w:rsid w:val="00281B56"/>
    <w:rsid w:val="00314C52"/>
    <w:rsid w:val="003424B5"/>
    <w:rsid w:val="003F01C1"/>
    <w:rsid w:val="004B3CC8"/>
    <w:rsid w:val="004E4F7C"/>
    <w:rsid w:val="00544771"/>
    <w:rsid w:val="0056771A"/>
    <w:rsid w:val="00587069"/>
    <w:rsid w:val="005A2337"/>
    <w:rsid w:val="005F151A"/>
    <w:rsid w:val="00666C6B"/>
    <w:rsid w:val="006E27F2"/>
    <w:rsid w:val="007A1C6A"/>
    <w:rsid w:val="007B39F3"/>
    <w:rsid w:val="007E7F34"/>
    <w:rsid w:val="00850880"/>
    <w:rsid w:val="00856BD3"/>
    <w:rsid w:val="00866AFA"/>
    <w:rsid w:val="008B2938"/>
    <w:rsid w:val="008B2F4D"/>
    <w:rsid w:val="008F322A"/>
    <w:rsid w:val="009518CE"/>
    <w:rsid w:val="009B14AC"/>
    <w:rsid w:val="009C587C"/>
    <w:rsid w:val="00A97A56"/>
    <w:rsid w:val="00AC5495"/>
    <w:rsid w:val="00B359E6"/>
    <w:rsid w:val="00B42C3B"/>
    <w:rsid w:val="00B571F7"/>
    <w:rsid w:val="00B662DF"/>
    <w:rsid w:val="00B82CC5"/>
    <w:rsid w:val="00C3567F"/>
    <w:rsid w:val="00D257BC"/>
    <w:rsid w:val="00E24FB6"/>
    <w:rsid w:val="00EE0668"/>
    <w:rsid w:val="00F21422"/>
    <w:rsid w:val="00F56FEF"/>
    <w:rsid w:val="00F85321"/>
    <w:rsid w:val="00FD7340"/>
    <w:rsid w:val="00FD7E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F3B5522-C48D-44FF-B61B-67AEB2673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4F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4FB6"/>
  </w:style>
  <w:style w:type="paragraph" w:styleId="Piedepgina">
    <w:name w:val="footer"/>
    <w:basedOn w:val="Normal"/>
    <w:link w:val="PiedepginaCar"/>
    <w:uiPriority w:val="99"/>
    <w:unhideWhenUsed/>
    <w:rsid w:val="00E24F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4FB6"/>
  </w:style>
  <w:style w:type="character" w:customStyle="1" w:styleId="Ninguno">
    <w:name w:val="Ninguno"/>
    <w:rsid w:val="009B14AC"/>
  </w:style>
  <w:style w:type="paragraph" w:customStyle="1" w:styleId="Cuerpo">
    <w:name w:val="Cuerpo"/>
    <w:rsid w:val="009B14AC"/>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paragraph" w:styleId="Textodeglobo">
    <w:name w:val="Balloon Text"/>
    <w:basedOn w:val="Normal"/>
    <w:link w:val="TextodegloboCar"/>
    <w:uiPriority w:val="99"/>
    <w:semiHidden/>
    <w:unhideWhenUsed/>
    <w:rsid w:val="004E4F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4F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759</Words>
  <Characters>4177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CIBRIAN</dc:creator>
  <cp:keywords/>
  <dc:description/>
  <cp:lastModifiedBy>Martha Graciela Villanueva Zalapa</cp:lastModifiedBy>
  <cp:revision>2</cp:revision>
  <cp:lastPrinted>2022-01-12T20:11:00Z</cp:lastPrinted>
  <dcterms:created xsi:type="dcterms:W3CDTF">2022-01-13T21:57:00Z</dcterms:created>
  <dcterms:modified xsi:type="dcterms:W3CDTF">2022-01-13T21:57:00Z</dcterms:modified>
</cp:coreProperties>
</file>