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292B0E" w:rsidRDefault="00973503" w:rsidP="00287DF6">
      <w:pPr>
        <w:spacing w:after="0" w:line="360" w:lineRule="auto"/>
        <w:jc w:val="both"/>
        <w:rPr>
          <w:rFonts w:ascii="Calibri Light" w:eastAsia="Calibri" w:hAnsi="Calibri Light" w:cs="Times New Roman"/>
          <w:b/>
          <w:sz w:val="24"/>
          <w:szCs w:val="24"/>
        </w:rPr>
      </w:pPr>
      <w:r w:rsidRPr="00292B0E">
        <w:rPr>
          <w:rFonts w:ascii="Calibri Light" w:eastAsia="Calibri" w:hAnsi="Calibri Light" w:cs="Times New Roman"/>
          <w:b/>
          <w:sz w:val="24"/>
          <w:szCs w:val="24"/>
        </w:rPr>
        <w:t xml:space="preserve">HONORABLE AYUNTAMIENTO CONSTITUCIONAL </w:t>
      </w:r>
    </w:p>
    <w:p w:rsidR="00973503" w:rsidRPr="00292B0E" w:rsidRDefault="00973503" w:rsidP="00287DF6">
      <w:pPr>
        <w:spacing w:after="0" w:line="360" w:lineRule="auto"/>
        <w:jc w:val="both"/>
        <w:rPr>
          <w:rFonts w:ascii="Calibri Light" w:eastAsia="Calibri" w:hAnsi="Calibri Light" w:cs="Times New Roman"/>
          <w:b/>
          <w:sz w:val="24"/>
          <w:szCs w:val="24"/>
        </w:rPr>
      </w:pPr>
      <w:r w:rsidRPr="00292B0E">
        <w:rPr>
          <w:rFonts w:ascii="Calibri Light" w:eastAsia="Calibri" w:hAnsi="Calibri Light" w:cs="Times New Roman"/>
          <w:b/>
          <w:sz w:val="24"/>
          <w:szCs w:val="24"/>
        </w:rPr>
        <w:t>DE ZAPOTLÁN EL GRANDE, JALISCO</w:t>
      </w:r>
    </w:p>
    <w:p w:rsidR="00973503" w:rsidRPr="00292B0E" w:rsidRDefault="00973503" w:rsidP="00287DF6">
      <w:pPr>
        <w:spacing w:after="0" w:line="360" w:lineRule="auto"/>
        <w:jc w:val="both"/>
        <w:rPr>
          <w:rFonts w:ascii="Calibri Light" w:eastAsia="Calibri" w:hAnsi="Calibri Light" w:cs="Times New Roman"/>
          <w:sz w:val="24"/>
          <w:szCs w:val="24"/>
        </w:rPr>
      </w:pPr>
      <w:r w:rsidRPr="00292B0E">
        <w:rPr>
          <w:rFonts w:ascii="Calibri Light" w:eastAsia="Calibri" w:hAnsi="Calibri Light" w:cs="Times New Roman"/>
          <w:b/>
          <w:sz w:val="24"/>
          <w:szCs w:val="24"/>
        </w:rPr>
        <w:t>PRESENTE</w:t>
      </w:r>
    </w:p>
    <w:p w:rsidR="00973503" w:rsidRPr="00292B0E" w:rsidRDefault="00973503" w:rsidP="00287DF6">
      <w:pPr>
        <w:spacing w:after="0" w:line="360" w:lineRule="auto"/>
        <w:jc w:val="both"/>
        <w:rPr>
          <w:rFonts w:ascii="Calibri Light" w:eastAsia="Calibri" w:hAnsi="Calibri Light" w:cs="Times New Roman"/>
          <w:sz w:val="24"/>
          <w:szCs w:val="24"/>
        </w:rPr>
      </w:pPr>
    </w:p>
    <w:p w:rsidR="00973503" w:rsidRDefault="00D6641D" w:rsidP="00287DF6">
      <w:pPr>
        <w:spacing w:after="200" w:line="360" w:lineRule="auto"/>
        <w:jc w:val="both"/>
        <w:rPr>
          <w:rFonts w:ascii="Calibri Light" w:eastAsia="Calibri" w:hAnsi="Calibri Light" w:cs="Times New Roman"/>
          <w:sz w:val="24"/>
          <w:szCs w:val="24"/>
        </w:rPr>
      </w:pPr>
      <w:r w:rsidRPr="00292B0E">
        <w:rPr>
          <w:rFonts w:ascii="Calibri Light" w:eastAsia="Times New Roman" w:hAnsi="Calibri Light"/>
          <w:sz w:val="24"/>
          <w:szCs w:val="24"/>
        </w:rPr>
        <w:t xml:space="preserve">Quien motiva y suscribe </w:t>
      </w:r>
      <w:r w:rsidR="007C105A" w:rsidRPr="00292B0E">
        <w:rPr>
          <w:rStyle w:val="markedcontent"/>
          <w:rFonts w:asciiTheme="majorHAnsi" w:hAnsiTheme="majorHAnsi" w:cstheme="majorHAnsi"/>
          <w:b/>
          <w:sz w:val="24"/>
          <w:szCs w:val="24"/>
        </w:rPr>
        <w:t>LIC</w:t>
      </w:r>
      <w:r w:rsidR="007C105A" w:rsidRPr="00292B0E">
        <w:rPr>
          <w:rStyle w:val="markedcontent"/>
          <w:rFonts w:asciiTheme="majorHAnsi" w:hAnsiTheme="majorHAnsi" w:cstheme="majorHAnsi"/>
          <w:sz w:val="24"/>
          <w:szCs w:val="24"/>
        </w:rPr>
        <w:t xml:space="preserve">. </w:t>
      </w:r>
      <w:r w:rsidR="007C105A" w:rsidRPr="00292B0E">
        <w:rPr>
          <w:rStyle w:val="markedcontent"/>
          <w:rFonts w:asciiTheme="majorHAnsi" w:hAnsiTheme="majorHAnsi" w:cstheme="majorHAnsi"/>
          <w:b/>
          <w:sz w:val="24"/>
          <w:szCs w:val="24"/>
        </w:rPr>
        <w:t>MARISOL MENDOZA PINTO</w:t>
      </w:r>
      <w:r w:rsidRPr="00292B0E">
        <w:rPr>
          <w:rFonts w:ascii="Calibri Light" w:eastAsia="Times New Roman" w:hAnsi="Calibri Light"/>
          <w:sz w:val="24"/>
          <w:szCs w:val="24"/>
        </w:rPr>
        <w:t>,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Pr>
          <w:rFonts w:ascii="Calibri Light" w:eastAsia="Times New Roman" w:hAnsi="Calibri Light"/>
          <w:sz w:val="24"/>
          <w:szCs w:val="24"/>
        </w:rPr>
        <w:t xml:space="preserve"> Jalisco</w:t>
      </w:r>
      <w:r w:rsidRPr="00292B0E">
        <w:rPr>
          <w:rFonts w:ascii="Calibri Light" w:eastAsia="Times New Roman" w:hAnsi="Calibri Light"/>
          <w:sz w:val="24"/>
          <w:szCs w:val="24"/>
        </w:rPr>
        <w:t xml:space="preserve">, </w:t>
      </w:r>
      <w:r w:rsidRPr="00292B0E">
        <w:rPr>
          <w:rFonts w:ascii="Calibri Light" w:hAnsi="Calibri Light"/>
          <w:sz w:val="24"/>
          <w:szCs w:val="24"/>
        </w:rPr>
        <w:t xml:space="preserve">por lo que me permito presentar a la distinguida consideración de este H. Ayuntamiento en Pleno, </w:t>
      </w:r>
      <w:r w:rsidR="003C37F0" w:rsidRPr="00292B0E">
        <w:rPr>
          <w:rFonts w:ascii="Calibri Light" w:hAnsi="Calibri Light"/>
          <w:b/>
          <w:sz w:val="24"/>
          <w:szCs w:val="24"/>
        </w:rPr>
        <w:t>INICIATIVA DE ACUERDO ECONÓMICO QUE PROPONE LA CELEBRACIÓN DEL CONVENIO DE COLABORACIÓN CON LA SECRETARIA DE</w:t>
      </w:r>
      <w:r w:rsidR="00DA441C" w:rsidRPr="00292B0E">
        <w:rPr>
          <w:rFonts w:ascii="Calibri Light" w:hAnsi="Calibri Light"/>
          <w:b/>
          <w:sz w:val="24"/>
          <w:szCs w:val="24"/>
        </w:rPr>
        <w:t>L</w:t>
      </w:r>
      <w:r w:rsidR="003C37F0" w:rsidRPr="00292B0E">
        <w:rPr>
          <w:rFonts w:ascii="Calibri Light" w:hAnsi="Calibri Light"/>
          <w:b/>
          <w:sz w:val="24"/>
          <w:szCs w:val="24"/>
        </w:rPr>
        <w:t xml:space="preserve"> SISTEMA DE ASISTENCIA SOCIAL DEL GOBIERNO DEL ESTADO, ASÍ COMO LA DESIGNACIÓN DE ENLACE MUNICIPAL DEL PROGRAMA “RECREA EDUCANDO PARA LA VIDA, APOYO DE MOCHILA, ÚTILES, UNIFORME Y CALZADO ESCOLAR”, PARA EL EJERCICIO FISCAL 2022, Y LA </w:t>
      </w:r>
      <w:r w:rsidR="00E2740D">
        <w:rPr>
          <w:rFonts w:ascii="Calibri Light" w:eastAsia="Calibri" w:hAnsi="Calibri Light"/>
          <w:b/>
          <w:iCs/>
          <w:sz w:val="24"/>
          <w:szCs w:val="24"/>
        </w:rPr>
        <w:t xml:space="preserve">DE ASIGNACION DE ESPACIO </w:t>
      </w:r>
      <w:r w:rsidR="00192105" w:rsidRPr="00292B0E">
        <w:rPr>
          <w:rFonts w:ascii="Calibri Light" w:eastAsia="Calibri" w:hAnsi="Calibri Light"/>
          <w:b/>
          <w:iCs/>
          <w:sz w:val="24"/>
          <w:szCs w:val="24"/>
        </w:rPr>
        <w:t xml:space="preserve">PARA CUSTODIA DE LOS BIENES </w:t>
      </w:r>
      <w:r w:rsidR="003C37F0" w:rsidRPr="00292B0E">
        <w:rPr>
          <w:rFonts w:ascii="Calibri Light" w:eastAsia="Calibri" w:hAnsi="Calibri Light"/>
          <w:b/>
          <w:iCs/>
          <w:sz w:val="24"/>
          <w:szCs w:val="24"/>
        </w:rPr>
        <w:t xml:space="preserve">DE DICHO PROGRAMA,  </w:t>
      </w:r>
      <w:r w:rsidR="00973503" w:rsidRPr="00292B0E">
        <w:rPr>
          <w:rFonts w:ascii="Calibri Light" w:eastAsia="Calibri" w:hAnsi="Calibri Light" w:cs="Times New Roman"/>
          <w:sz w:val="24"/>
          <w:szCs w:val="24"/>
        </w:rPr>
        <w:t>que se fundamenta en la siguiente:</w:t>
      </w:r>
    </w:p>
    <w:p w:rsidR="00161652" w:rsidRPr="00292B0E" w:rsidRDefault="00161652" w:rsidP="00287DF6">
      <w:pPr>
        <w:spacing w:after="200" w:line="360" w:lineRule="auto"/>
        <w:jc w:val="both"/>
        <w:rPr>
          <w:rFonts w:ascii="Calibri Light" w:eastAsia="Calibri" w:hAnsi="Calibri Light" w:cs="Times New Roman"/>
          <w:sz w:val="24"/>
          <w:szCs w:val="24"/>
        </w:rPr>
      </w:pPr>
    </w:p>
    <w:p w:rsidR="00973503" w:rsidRPr="00292B0E" w:rsidRDefault="00973503" w:rsidP="00287DF6">
      <w:pPr>
        <w:spacing w:after="200" w:line="360" w:lineRule="auto"/>
        <w:jc w:val="center"/>
        <w:rPr>
          <w:rFonts w:ascii="Calibri Light" w:eastAsia="Calibri" w:hAnsi="Calibri Light" w:cs="Times New Roman"/>
          <w:b/>
          <w:sz w:val="24"/>
          <w:szCs w:val="24"/>
        </w:rPr>
      </w:pPr>
      <w:r w:rsidRPr="00292B0E">
        <w:rPr>
          <w:rFonts w:ascii="Calibri Light" w:eastAsia="Calibri" w:hAnsi="Calibri Light" w:cs="Times New Roman"/>
          <w:b/>
          <w:sz w:val="24"/>
          <w:szCs w:val="24"/>
        </w:rPr>
        <w:t>E</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X</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P</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O</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S</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I</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C</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I</w:t>
      </w:r>
      <w:r w:rsidR="00C11674" w:rsidRPr="00292B0E">
        <w:rPr>
          <w:rFonts w:ascii="Calibri Light" w:eastAsia="Calibri" w:hAnsi="Calibri Light" w:cs="Times New Roman"/>
          <w:b/>
          <w:sz w:val="24"/>
          <w:szCs w:val="24"/>
        </w:rPr>
        <w:t xml:space="preserve"> </w:t>
      </w:r>
      <w:proofErr w:type="spellStart"/>
      <w:r w:rsidRPr="00292B0E">
        <w:rPr>
          <w:rFonts w:ascii="Calibri Light" w:eastAsia="Calibri" w:hAnsi="Calibri Light" w:cs="Times New Roman"/>
          <w:b/>
          <w:sz w:val="24"/>
          <w:szCs w:val="24"/>
        </w:rPr>
        <w:t>Ó</w:t>
      </w:r>
      <w:proofErr w:type="spellEnd"/>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N</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 xml:space="preserve"> D</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E</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 xml:space="preserve"> M</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O</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T</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I</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V</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O</w:t>
      </w:r>
      <w:r w:rsidR="00C11674"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S</w:t>
      </w:r>
      <w:r w:rsidR="00957756" w:rsidRPr="00292B0E">
        <w:rPr>
          <w:rFonts w:ascii="Calibri Light" w:eastAsia="Calibri" w:hAnsi="Calibri Light" w:cs="Times New Roman"/>
          <w:b/>
          <w:sz w:val="24"/>
          <w:szCs w:val="24"/>
        </w:rPr>
        <w:t>:</w:t>
      </w:r>
    </w:p>
    <w:p w:rsidR="00973503" w:rsidRDefault="00973503" w:rsidP="00287DF6">
      <w:pPr>
        <w:pStyle w:val="Sinespaciado"/>
        <w:spacing w:line="360" w:lineRule="auto"/>
        <w:jc w:val="both"/>
        <w:rPr>
          <w:rFonts w:ascii="Calibri Light" w:eastAsia="Calibri" w:hAnsi="Calibri Light"/>
        </w:rPr>
      </w:pPr>
      <w:r w:rsidRPr="00292B0E">
        <w:rPr>
          <w:rFonts w:ascii="Calibri Light" w:eastAsia="Calibri" w:hAnsi="Calibri Light"/>
          <w:b/>
        </w:rPr>
        <w:t>1.-</w:t>
      </w:r>
      <w:r w:rsidRPr="00292B0E">
        <w:rPr>
          <w:rFonts w:ascii="Calibri Light" w:eastAsia="Calibri" w:hAnsi="Calibri Light"/>
        </w:rPr>
        <w:t xml:space="preserve"> Que la Constitución Política de los Estados Unidos Mexicanos, en su artículo 115 señala que cada Municipio será gobernado por un Ayuntamiento de elección popular directa, </w:t>
      </w:r>
      <w:r w:rsidRPr="00292B0E">
        <w:rPr>
          <w:rFonts w:ascii="Calibri Light" w:eastAsia="Calibri" w:hAnsi="Calibri Light"/>
        </w:rPr>
        <w:lastRenderedPageBreak/>
        <w:t xml:space="preserve">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B76E46" w:rsidRPr="00292B0E" w:rsidRDefault="00B76E46" w:rsidP="00287DF6">
      <w:pPr>
        <w:pStyle w:val="Sinespaciado"/>
        <w:spacing w:line="360" w:lineRule="auto"/>
        <w:jc w:val="both"/>
        <w:rPr>
          <w:rFonts w:ascii="Calibri Light" w:eastAsia="Calibri" w:hAnsi="Calibri Light"/>
        </w:rPr>
      </w:pPr>
    </w:p>
    <w:p w:rsidR="00973503" w:rsidRDefault="00973503" w:rsidP="00287DF6">
      <w:pPr>
        <w:spacing w:after="200" w:line="360" w:lineRule="auto"/>
        <w:jc w:val="both"/>
        <w:rPr>
          <w:rFonts w:ascii="Calibri Light" w:eastAsia="Calibri" w:hAnsi="Calibri Light" w:cs="Times New Roman"/>
          <w:sz w:val="24"/>
          <w:szCs w:val="24"/>
        </w:rPr>
      </w:pPr>
      <w:r w:rsidRPr="00292B0E">
        <w:rPr>
          <w:rFonts w:ascii="Calibri Light" w:eastAsia="Calibri" w:hAnsi="Calibri Light" w:cs="Times New Roman"/>
          <w:b/>
          <w:sz w:val="24"/>
          <w:szCs w:val="24"/>
        </w:rPr>
        <w:t>2.-</w:t>
      </w:r>
      <w:r w:rsidRPr="00292B0E">
        <w:rPr>
          <w:rFonts w:ascii="Calibri Light" w:eastAsia="Calibri" w:hAnsi="Calibri Light" w:cs="Times New Roman"/>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161652" w:rsidRPr="00292B0E" w:rsidRDefault="00161652" w:rsidP="00287DF6">
      <w:pPr>
        <w:spacing w:after="200" w:line="360" w:lineRule="auto"/>
        <w:jc w:val="both"/>
        <w:rPr>
          <w:rFonts w:ascii="Calibri Light" w:eastAsia="Calibri" w:hAnsi="Calibri Light" w:cs="Times New Roman"/>
          <w:sz w:val="24"/>
          <w:szCs w:val="24"/>
        </w:rPr>
      </w:pPr>
    </w:p>
    <w:p w:rsidR="003C37F0" w:rsidRDefault="00973503" w:rsidP="00287DF6">
      <w:pPr>
        <w:spacing w:after="200" w:line="360" w:lineRule="auto"/>
        <w:jc w:val="both"/>
        <w:rPr>
          <w:rFonts w:ascii="Calibri Light" w:eastAsia="Calibri" w:hAnsi="Calibri Light" w:cs="Times New Roman"/>
          <w:iCs/>
          <w:sz w:val="24"/>
          <w:szCs w:val="24"/>
        </w:rPr>
      </w:pPr>
      <w:r w:rsidRPr="00292B0E">
        <w:rPr>
          <w:rFonts w:ascii="Calibri Light" w:eastAsia="Calibri" w:hAnsi="Calibri Light" w:cs="Times New Roman"/>
          <w:b/>
          <w:sz w:val="24"/>
          <w:szCs w:val="24"/>
        </w:rPr>
        <w:t>3.-</w:t>
      </w:r>
      <w:r w:rsidRPr="00292B0E">
        <w:rPr>
          <w:rFonts w:ascii="Calibri Light" w:eastAsia="Calibri" w:hAnsi="Calibri Light" w:cs="Times New Roman"/>
          <w:sz w:val="24"/>
          <w:szCs w:val="24"/>
        </w:rPr>
        <w:t xml:space="preserve"> Por su parte la Ley de Gobierno y la Administración Pública Municipal del Estado de Jalisco, determina que el Ayuntamiento tiene la facultad para celebrar convenios con organismos </w:t>
      </w:r>
      <w:r w:rsidRPr="00292B0E">
        <w:rPr>
          <w:rFonts w:ascii="Calibri Light" w:eastAsia="Calibri" w:hAnsi="Calibri Light" w:cs="Times New Roman"/>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161652" w:rsidRPr="00292B0E" w:rsidRDefault="00161652" w:rsidP="00287DF6">
      <w:pPr>
        <w:spacing w:after="200" w:line="360" w:lineRule="auto"/>
        <w:jc w:val="both"/>
        <w:rPr>
          <w:rFonts w:ascii="Calibri Light" w:eastAsia="Calibri" w:hAnsi="Calibri Light" w:cs="Times New Roman"/>
          <w:iCs/>
          <w:sz w:val="24"/>
          <w:szCs w:val="24"/>
        </w:rPr>
      </w:pPr>
    </w:p>
    <w:p w:rsidR="00863382" w:rsidRDefault="00DA441C" w:rsidP="00287DF6">
      <w:pPr>
        <w:spacing w:after="200" w:line="360" w:lineRule="auto"/>
        <w:jc w:val="both"/>
        <w:rPr>
          <w:rFonts w:ascii="Calibri Light" w:eastAsia="Calibri" w:hAnsi="Calibri Light" w:cs="Times New Roman"/>
          <w:iCs/>
          <w:sz w:val="24"/>
          <w:szCs w:val="24"/>
        </w:rPr>
      </w:pPr>
      <w:r w:rsidRPr="00292B0E">
        <w:rPr>
          <w:rFonts w:ascii="Calibri Light" w:eastAsia="Calibri" w:hAnsi="Calibri Light" w:cs="Times New Roman"/>
          <w:b/>
          <w:iCs/>
          <w:sz w:val="24"/>
          <w:szCs w:val="24"/>
        </w:rPr>
        <w:t>4.</w:t>
      </w:r>
      <w:r w:rsidR="00424DBB" w:rsidRPr="00292B0E">
        <w:rPr>
          <w:rFonts w:ascii="Calibri Light" w:eastAsia="Calibri" w:hAnsi="Calibri Light" w:cs="Times New Roman"/>
          <w:iCs/>
          <w:sz w:val="24"/>
          <w:szCs w:val="24"/>
        </w:rPr>
        <w:t xml:space="preserve">- </w:t>
      </w:r>
      <w:r w:rsidR="00863382" w:rsidRPr="00292B0E">
        <w:rPr>
          <w:rFonts w:ascii="Calibri Light" w:eastAsia="Calibri" w:hAnsi="Calibri Light" w:cs="Times New Roman"/>
          <w:iCs/>
          <w:sz w:val="24"/>
          <w:szCs w:val="24"/>
        </w:rPr>
        <w:t>En aras</w:t>
      </w:r>
      <w:r w:rsidR="00627229" w:rsidRPr="00292B0E">
        <w:rPr>
          <w:rFonts w:ascii="Calibri Light" w:eastAsia="Calibri" w:hAnsi="Calibri Light" w:cs="Times New Roman"/>
          <w:iCs/>
          <w:sz w:val="24"/>
          <w:szCs w:val="24"/>
        </w:rPr>
        <w:t xml:space="preserve"> de lograr</w:t>
      </w:r>
      <w:r w:rsidR="00B53465" w:rsidRPr="00292B0E">
        <w:rPr>
          <w:rFonts w:ascii="Calibri Light" w:eastAsia="Calibri" w:hAnsi="Calibri Light" w:cs="Times New Roman"/>
          <w:iCs/>
          <w:sz w:val="24"/>
          <w:szCs w:val="24"/>
        </w:rPr>
        <w:t xml:space="preserve"> </w:t>
      </w:r>
      <w:r w:rsidR="00863382" w:rsidRPr="00292B0E">
        <w:rPr>
          <w:rFonts w:ascii="Calibri Light" w:eastAsia="Calibri" w:hAnsi="Calibri Light" w:cs="Times New Roman"/>
          <w:iCs/>
          <w:sz w:val="24"/>
          <w:szCs w:val="24"/>
        </w:rPr>
        <w:t xml:space="preserve">la implementación del programa RECREA </w:t>
      </w:r>
      <w:r w:rsidR="00627229" w:rsidRPr="00292B0E">
        <w:rPr>
          <w:rFonts w:ascii="Calibri Light" w:eastAsia="Calibri" w:hAnsi="Calibri Light" w:cs="Times New Roman"/>
          <w:iCs/>
          <w:sz w:val="24"/>
          <w:szCs w:val="24"/>
        </w:rPr>
        <w:t xml:space="preserve">EDUCANDO PARA LA VIDA, APOYO DE MOCHILA, ÚTILES, UNIFORME Y CALZADO ESCOLAR”, PARA EL EJERCICIO FISCAL </w:t>
      </w:r>
      <w:r w:rsidR="00627229" w:rsidRPr="00292B0E">
        <w:rPr>
          <w:rFonts w:ascii="Calibri Light" w:eastAsia="Calibri" w:hAnsi="Calibri Light" w:cs="Times New Roman"/>
          <w:iCs/>
          <w:sz w:val="24"/>
          <w:szCs w:val="24"/>
        </w:rPr>
        <w:lastRenderedPageBreak/>
        <w:t>2022</w:t>
      </w:r>
      <w:r w:rsidR="00B53465" w:rsidRPr="00292B0E">
        <w:rPr>
          <w:rFonts w:ascii="Calibri Light" w:eastAsia="Calibri" w:hAnsi="Calibri Light" w:cs="Times New Roman"/>
          <w:iCs/>
          <w:sz w:val="24"/>
          <w:szCs w:val="24"/>
        </w:rPr>
        <w:t xml:space="preserve"> </w:t>
      </w:r>
      <w:r w:rsidR="00DA75BA">
        <w:rPr>
          <w:rFonts w:ascii="Calibri Light" w:eastAsia="Calibri" w:hAnsi="Calibri Light" w:cs="Times New Roman"/>
          <w:iCs/>
          <w:sz w:val="24"/>
          <w:szCs w:val="24"/>
        </w:rPr>
        <w:t xml:space="preserve">en el Municipio de Zapotlán El Grande </w:t>
      </w:r>
      <w:r w:rsidR="00B53465" w:rsidRPr="00292B0E">
        <w:rPr>
          <w:rFonts w:ascii="Calibri Light" w:eastAsia="Calibri" w:hAnsi="Calibri Light" w:cs="Times New Roman"/>
          <w:iCs/>
          <w:sz w:val="24"/>
          <w:szCs w:val="24"/>
        </w:rPr>
        <w:t xml:space="preserve">y con ello incentivar la permanencia </w:t>
      </w:r>
      <w:r w:rsidR="00627229" w:rsidRPr="00292B0E">
        <w:rPr>
          <w:rFonts w:ascii="Calibri Light" w:eastAsia="Calibri" w:hAnsi="Calibri Light" w:cs="Times New Roman"/>
          <w:iCs/>
          <w:sz w:val="24"/>
          <w:szCs w:val="24"/>
        </w:rPr>
        <w:t xml:space="preserve">de niños, niñas y adolescentes </w:t>
      </w:r>
      <w:r w:rsidR="00B53465" w:rsidRPr="00292B0E">
        <w:rPr>
          <w:rFonts w:ascii="Calibri Light" w:eastAsia="Calibri" w:hAnsi="Calibri Light" w:cs="Times New Roman"/>
          <w:iCs/>
          <w:sz w:val="24"/>
          <w:szCs w:val="24"/>
        </w:rPr>
        <w:t xml:space="preserve">dentro del sistema de educación pública </w:t>
      </w:r>
      <w:r w:rsidR="00863382" w:rsidRPr="00292B0E">
        <w:rPr>
          <w:rFonts w:ascii="Calibri Light" w:eastAsia="Calibri" w:hAnsi="Calibri Light" w:cs="Times New Roman"/>
          <w:iCs/>
          <w:sz w:val="24"/>
          <w:szCs w:val="24"/>
        </w:rPr>
        <w:t>es preciso</w:t>
      </w:r>
      <w:r w:rsidR="00627229" w:rsidRPr="00292B0E">
        <w:rPr>
          <w:rFonts w:ascii="Calibri Light" w:eastAsia="Calibri" w:hAnsi="Calibri Light" w:cs="Times New Roman"/>
          <w:iCs/>
          <w:sz w:val="24"/>
          <w:szCs w:val="24"/>
        </w:rPr>
        <w:t xml:space="preserve"> establecer</w:t>
      </w:r>
      <w:r w:rsidR="00863382" w:rsidRPr="00292B0E">
        <w:rPr>
          <w:rFonts w:ascii="Calibri Light" w:eastAsia="Calibri" w:hAnsi="Calibri Light" w:cs="Times New Roman"/>
          <w:iCs/>
          <w:sz w:val="24"/>
          <w:szCs w:val="24"/>
        </w:rPr>
        <w:t xml:space="preserve"> </w:t>
      </w:r>
      <w:r w:rsidR="00BC4E49" w:rsidRPr="00292B0E">
        <w:rPr>
          <w:rFonts w:ascii="Calibri Light" w:eastAsia="Calibri" w:hAnsi="Calibri Light" w:cs="Times New Roman"/>
          <w:iCs/>
          <w:sz w:val="24"/>
          <w:szCs w:val="24"/>
        </w:rPr>
        <w:t xml:space="preserve">los términos en los que </w:t>
      </w:r>
      <w:r w:rsidR="00F71E89" w:rsidRPr="00292B0E">
        <w:rPr>
          <w:rFonts w:ascii="Calibri Light" w:eastAsia="Calibri" w:hAnsi="Calibri Light" w:cs="Times New Roman"/>
          <w:iCs/>
          <w:sz w:val="24"/>
          <w:szCs w:val="24"/>
        </w:rPr>
        <w:t xml:space="preserve">los interesados </w:t>
      </w:r>
      <w:r w:rsidR="00167E8B" w:rsidRPr="00292B0E">
        <w:rPr>
          <w:rFonts w:ascii="Calibri Light" w:eastAsia="Calibri" w:hAnsi="Calibri Light" w:cs="Times New Roman"/>
          <w:iCs/>
          <w:sz w:val="24"/>
          <w:szCs w:val="24"/>
        </w:rPr>
        <w:t>participara</w:t>
      </w:r>
      <w:r w:rsidR="00F71E89" w:rsidRPr="00292B0E">
        <w:rPr>
          <w:rFonts w:ascii="Calibri Light" w:eastAsia="Calibri" w:hAnsi="Calibri Light" w:cs="Times New Roman"/>
          <w:iCs/>
          <w:sz w:val="24"/>
          <w:szCs w:val="24"/>
        </w:rPr>
        <w:t>n</w:t>
      </w:r>
      <w:r w:rsidR="00167E8B" w:rsidRPr="00292B0E">
        <w:rPr>
          <w:rFonts w:ascii="Calibri Light" w:eastAsia="Calibri" w:hAnsi="Calibri Light" w:cs="Times New Roman"/>
          <w:iCs/>
          <w:sz w:val="24"/>
          <w:szCs w:val="24"/>
        </w:rPr>
        <w:t xml:space="preserve"> y dará</w:t>
      </w:r>
      <w:r w:rsidR="00F71E89" w:rsidRPr="00292B0E">
        <w:rPr>
          <w:rFonts w:ascii="Calibri Light" w:eastAsia="Calibri" w:hAnsi="Calibri Light" w:cs="Times New Roman"/>
          <w:iCs/>
          <w:sz w:val="24"/>
          <w:szCs w:val="24"/>
        </w:rPr>
        <w:t>n</w:t>
      </w:r>
      <w:r w:rsidR="00167E8B" w:rsidRPr="00292B0E">
        <w:rPr>
          <w:rFonts w:ascii="Calibri Light" w:eastAsia="Calibri" w:hAnsi="Calibri Light" w:cs="Times New Roman"/>
          <w:iCs/>
          <w:sz w:val="24"/>
          <w:szCs w:val="24"/>
        </w:rPr>
        <w:t xml:space="preserve"> cumplimiento a las reglas de </w:t>
      </w:r>
      <w:r w:rsidR="00414AA4" w:rsidRPr="00292B0E">
        <w:rPr>
          <w:rFonts w:ascii="Calibri Light" w:eastAsia="Calibri" w:hAnsi="Calibri Light" w:cs="Times New Roman"/>
          <w:iCs/>
          <w:sz w:val="24"/>
          <w:szCs w:val="24"/>
        </w:rPr>
        <w:t>operación</w:t>
      </w:r>
      <w:r w:rsidR="00B302D4">
        <w:rPr>
          <w:rFonts w:ascii="Calibri Light" w:eastAsia="Calibri" w:hAnsi="Calibri Light" w:cs="Times New Roman"/>
          <w:iCs/>
          <w:sz w:val="24"/>
          <w:szCs w:val="24"/>
        </w:rPr>
        <w:t xml:space="preserve"> del programa anteriormente mencionado, mismas que fueron publicadas en el Periódico Oficial del Estado de Jalisco el 25 de enero del 2022</w:t>
      </w:r>
      <w:r w:rsidR="005B5BDB">
        <w:rPr>
          <w:rFonts w:ascii="Calibri Light" w:eastAsia="Calibri" w:hAnsi="Calibri Light" w:cs="Times New Roman"/>
          <w:iCs/>
          <w:sz w:val="24"/>
          <w:szCs w:val="24"/>
        </w:rPr>
        <w:t xml:space="preserve"> siendo </w:t>
      </w:r>
      <w:r w:rsidR="00C76719">
        <w:rPr>
          <w:rFonts w:ascii="Calibri Light" w:eastAsia="Calibri" w:hAnsi="Calibri Light" w:cs="Times New Roman"/>
          <w:iCs/>
          <w:sz w:val="24"/>
          <w:szCs w:val="24"/>
        </w:rPr>
        <w:t>por medio</w:t>
      </w:r>
      <w:r w:rsidR="005B5BDB">
        <w:rPr>
          <w:rFonts w:ascii="Calibri Light" w:eastAsia="Calibri" w:hAnsi="Calibri Light" w:cs="Times New Roman"/>
          <w:iCs/>
          <w:sz w:val="24"/>
          <w:szCs w:val="24"/>
        </w:rPr>
        <w:t xml:space="preserve"> de ellas que el Gobierno del Estado de Jalisco a través de la </w:t>
      </w:r>
      <w:r w:rsidR="005B5BDB" w:rsidRPr="00292B0E">
        <w:rPr>
          <w:rFonts w:ascii="Calibri Light" w:eastAsia="Calibri" w:hAnsi="Calibri Light" w:cs="Times New Roman"/>
          <w:iCs/>
          <w:sz w:val="24"/>
          <w:szCs w:val="24"/>
        </w:rPr>
        <w:t>Secretaria del Sistema de Asistencia Social</w:t>
      </w:r>
      <w:r w:rsidR="005B5BDB">
        <w:rPr>
          <w:rFonts w:ascii="Calibri Light" w:eastAsia="Calibri" w:hAnsi="Calibri Light" w:cs="Times New Roman"/>
          <w:iCs/>
          <w:sz w:val="24"/>
          <w:szCs w:val="24"/>
        </w:rPr>
        <w:t xml:space="preserve"> convoca al Municipio a participar en este programa</w:t>
      </w:r>
      <w:r w:rsidR="00F71E89" w:rsidRPr="00292B0E">
        <w:rPr>
          <w:rFonts w:ascii="Calibri Light" w:eastAsia="Calibri" w:hAnsi="Calibri Light" w:cs="Times New Roman"/>
          <w:iCs/>
          <w:sz w:val="24"/>
          <w:szCs w:val="24"/>
        </w:rPr>
        <w:t xml:space="preserve">, así como </w:t>
      </w:r>
      <w:r w:rsidR="00BC4E49" w:rsidRPr="00292B0E">
        <w:rPr>
          <w:rFonts w:ascii="Calibri Light" w:eastAsia="Calibri" w:hAnsi="Calibri Light" w:cs="Times New Roman"/>
          <w:iCs/>
          <w:sz w:val="24"/>
          <w:szCs w:val="24"/>
        </w:rPr>
        <w:t xml:space="preserve">suscribir </w:t>
      </w:r>
      <w:r w:rsidR="00863382" w:rsidRPr="00292B0E">
        <w:rPr>
          <w:rFonts w:ascii="Calibri Light" w:eastAsia="Calibri" w:hAnsi="Calibri Light" w:cs="Times New Roman"/>
          <w:iCs/>
          <w:sz w:val="24"/>
          <w:szCs w:val="24"/>
        </w:rPr>
        <w:t xml:space="preserve">el Convenio de Colaboración </w:t>
      </w:r>
      <w:r w:rsidR="00E2740D">
        <w:rPr>
          <w:rFonts w:ascii="Calibri Light" w:eastAsia="Calibri" w:hAnsi="Calibri Light" w:cs="Times New Roman"/>
          <w:iCs/>
          <w:sz w:val="24"/>
          <w:szCs w:val="24"/>
        </w:rPr>
        <w:t xml:space="preserve">con la </w:t>
      </w:r>
      <w:r w:rsidR="00E2740D" w:rsidRPr="00292B0E">
        <w:rPr>
          <w:rFonts w:ascii="Calibri Light" w:eastAsia="Calibri" w:hAnsi="Calibri Light" w:cs="Times New Roman"/>
          <w:iCs/>
          <w:sz w:val="24"/>
          <w:szCs w:val="24"/>
        </w:rPr>
        <w:t>Secretaria del Sistema de Asistencia Social</w:t>
      </w:r>
      <w:r w:rsidR="004676AB">
        <w:rPr>
          <w:rFonts w:ascii="Calibri Light" w:eastAsia="Calibri" w:hAnsi="Calibri Light" w:cs="Times New Roman"/>
          <w:iCs/>
          <w:sz w:val="24"/>
          <w:szCs w:val="24"/>
        </w:rPr>
        <w:t xml:space="preserve"> del Gobierno del Estado de Jalisco</w:t>
      </w:r>
      <w:r w:rsidR="00DC3797">
        <w:rPr>
          <w:rFonts w:ascii="Calibri Light" w:eastAsia="Calibri" w:hAnsi="Calibri Light" w:cs="Times New Roman"/>
          <w:iCs/>
          <w:sz w:val="24"/>
          <w:szCs w:val="24"/>
        </w:rPr>
        <w:t xml:space="preserve"> para </w:t>
      </w:r>
      <w:r w:rsidR="00863382" w:rsidRPr="00292B0E">
        <w:rPr>
          <w:rFonts w:ascii="Calibri Light" w:eastAsia="Calibri" w:hAnsi="Calibri Light" w:cs="Times New Roman"/>
          <w:iCs/>
          <w:sz w:val="24"/>
          <w:szCs w:val="24"/>
        </w:rPr>
        <w:t xml:space="preserve">determinar las responsabilidades </w:t>
      </w:r>
      <w:r w:rsidR="00B53465" w:rsidRPr="00292B0E">
        <w:rPr>
          <w:rFonts w:ascii="Calibri Light" w:eastAsia="Calibri" w:hAnsi="Calibri Light" w:cs="Times New Roman"/>
          <w:iCs/>
          <w:sz w:val="24"/>
          <w:szCs w:val="24"/>
        </w:rPr>
        <w:t xml:space="preserve">de </w:t>
      </w:r>
      <w:r w:rsidR="00DC3797">
        <w:rPr>
          <w:rFonts w:ascii="Calibri Light" w:eastAsia="Calibri" w:hAnsi="Calibri Light" w:cs="Times New Roman"/>
          <w:iCs/>
          <w:sz w:val="24"/>
          <w:szCs w:val="24"/>
        </w:rPr>
        <w:t>dicha</w:t>
      </w:r>
      <w:r w:rsidR="00B53465" w:rsidRPr="00292B0E">
        <w:rPr>
          <w:rFonts w:ascii="Calibri Light" w:eastAsia="Calibri" w:hAnsi="Calibri Light" w:cs="Times New Roman"/>
          <w:iCs/>
          <w:sz w:val="24"/>
          <w:szCs w:val="24"/>
        </w:rPr>
        <w:t xml:space="preserve"> Secretaria</w:t>
      </w:r>
      <w:r w:rsidR="00176BCF">
        <w:rPr>
          <w:rFonts w:ascii="Calibri Light" w:eastAsia="Calibri" w:hAnsi="Calibri Light" w:cs="Times New Roman"/>
          <w:iCs/>
          <w:sz w:val="24"/>
          <w:szCs w:val="24"/>
        </w:rPr>
        <w:t xml:space="preserve"> </w:t>
      </w:r>
      <w:r w:rsidR="00F71E89" w:rsidRPr="00292B0E">
        <w:rPr>
          <w:rFonts w:ascii="Calibri Light" w:eastAsia="Calibri" w:hAnsi="Calibri Light" w:cs="Times New Roman"/>
          <w:iCs/>
          <w:sz w:val="24"/>
          <w:szCs w:val="24"/>
        </w:rPr>
        <w:t xml:space="preserve">y </w:t>
      </w:r>
      <w:r w:rsidR="00B53465" w:rsidRPr="00292B0E">
        <w:rPr>
          <w:rFonts w:ascii="Calibri Light" w:eastAsia="Calibri" w:hAnsi="Calibri Light" w:cs="Times New Roman"/>
          <w:iCs/>
          <w:sz w:val="24"/>
          <w:szCs w:val="24"/>
        </w:rPr>
        <w:t>del Municipio</w:t>
      </w:r>
      <w:r w:rsidR="00D76763">
        <w:rPr>
          <w:rFonts w:ascii="Calibri Light" w:eastAsia="Calibri" w:hAnsi="Calibri Light" w:cs="Times New Roman"/>
          <w:iCs/>
          <w:sz w:val="24"/>
          <w:szCs w:val="24"/>
        </w:rPr>
        <w:t>.</w:t>
      </w:r>
    </w:p>
    <w:p w:rsidR="00161652" w:rsidRPr="00292B0E" w:rsidRDefault="00161652" w:rsidP="00287DF6">
      <w:pPr>
        <w:spacing w:after="200" w:line="360" w:lineRule="auto"/>
        <w:jc w:val="both"/>
        <w:rPr>
          <w:rFonts w:ascii="Calibri Light" w:eastAsia="Calibri" w:hAnsi="Calibri Light" w:cs="Times New Roman"/>
          <w:iCs/>
          <w:sz w:val="24"/>
          <w:szCs w:val="24"/>
        </w:rPr>
      </w:pPr>
    </w:p>
    <w:p w:rsidR="00303BCF" w:rsidRDefault="00DA441C" w:rsidP="00287DF6">
      <w:pPr>
        <w:spacing w:after="200" w:line="360" w:lineRule="auto"/>
        <w:jc w:val="both"/>
        <w:rPr>
          <w:rFonts w:ascii="Calibri Light" w:eastAsia="Calibri" w:hAnsi="Calibri Light" w:cs="Times New Roman"/>
          <w:iCs/>
          <w:sz w:val="24"/>
          <w:szCs w:val="24"/>
        </w:rPr>
      </w:pPr>
      <w:r w:rsidRPr="00292B0E">
        <w:rPr>
          <w:rFonts w:ascii="Calibri Light" w:eastAsia="Calibri" w:hAnsi="Calibri Light" w:cs="Times New Roman"/>
          <w:b/>
          <w:iCs/>
          <w:sz w:val="24"/>
          <w:szCs w:val="24"/>
        </w:rPr>
        <w:t>5</w:t>
      </w:r>
      <w:r w:rsidR="003C564D" w:rsidRPr="00292B0E">
        <w:rPr>
          <w:rFonts w:ascii="Calibri Light" w:eastAsia="Calibri" w:hAnsi="Calibri Light" w:cs="Times New Roman"/>
          <w:b/>
          <w:iCs/>
          <w:sz w:val="24"/>
          <w:szCs w:val="24"/>
        </w:rPr>
        <w:t xml:space="preserve">.- </w:t>
      </w:r>
      <w:r w:rsidR="00A533F4" w:rsidRPr="00B302D4">
        <w:rPr>
          <w:rFonts w:ascii="Calibri Light" w:eastAsia="Calibri" w:hAnsi="Calibri Light" w:cs="Times New Roman"/>
          <w:iCs/>
          <w:sz w:val="24"/>
          <w:szCs w:val="24"/>
        </w:rPr>
        <w:t>Derivado de la carta intención que emitió el Presidente</w:t>
      </w:r>
      <w:r w:rsidR="00A533F4" w:rsidRPr="00292B0E">
        <w:rPr>
          <w:rFonts w:ascii="Calibri Light" w:eastAsia="Calibri" w:hAnsi="Calibri Light" w:cs="Times New Roman"/>
          <w:iCs/>
          <w:sz w:val="24"/>
          <w:szCs w:val="24"/>
        </w:rPr>
        <w:t xml:space="preserve"> Municipal de Zapotlán el Grande, para efectos de manifestar su intención de participar en el programa social </w:t>
      </w:r>
      <w:r w:rsidR="00A533F4" w:rsidRPr="00292B0E">
        <w:rPr>
          <w:rFonts w:ascii="Calibri Light" w:eastAsia="Calibri" w:hAnsi="Calibri Light" w:cs="Times New Roman"/>
          <w:b/>
          <w:iCs/>
          <w:sz w:val="24"/>
          <w:szCs w:val="24"/>
        </w:rPr>
        <w:t>“RECREA EDUCANDO PARA LA VIDA, APOYO DE MOCHILA, ÚTILES, UNIFORME Y CALZADO ESCOLAR”, PARA EL EJERCICIO FISCAL 202</w:t>
      </w:r>
      <w:r w:rsidR="007C105A" w:rsidRPr="00292B0E">
        <w:rPr>
          <w:rFonts w:ascii="Calibri Light" w:eastAsia="Calibri" w:hAnsi="Calibri Light" w:cs="Times New Roman"/>
          <w:b/>
          <w:iCs/>
          <w:sz w:val="24"/>
          <w:szCs w:val="24"/>
        </w:rPr>
        <w:t>2</w:t>
      </w:r>
      <w:r w:rsidR="00A533F4" w:rsidRPr="00292B0E">
        <w:rPr>
          <w:rFonts w:ascii="Calibri Light" w:eastAsia="Calibri" w:hAnsi="Calibri Light" w:cs="Times New Roman"/>
          <w:b/>
          <w:iCs/>
          <w:sz w:val="24"/>
          <w:szCs w:val="24"/>
        </w:rPr>
        <w:t>,</w:t>
      </w:r>
      <w:r w:rsidR="00A533F4" w:rsidRPr="00292B0E">
        <w:rPr>
          <w:rFonts w:ascii="Calibri Light" w:eastAsia="Calibri" w:hAnsi="Calibri Light" w:cs="Times New Roman"/>
          <w:iCs/>
          <w:sz w:val="24"/>
          <w:szCs w:val="24"/>
        </w:rPr>
        <w:t xml:space="preserve"> al</w:t>
      </w:r>
      <w:r w:rsidR="00F75170" w:rsidRPr="00292B0E">
        <w:rPr>
          <w:rFonts w:ascii="Calibri Light" w:eastAsia="Calibri" w:hAnsi="Calibri Light" w:cs="Times New Roman"/>
          <w:iCs/>
          <w:sz w:val="24"/>
          <w:szCs w:val="24"/>
        </w:rPr>
        <w:t xml:space="preserve"> Secretario</w:t>
      </w:r>
      <w:r w:rsidR="00F50690" w:rsidRPr="00292B0E">
        <w:rPr>
          <w:rFonts w:ascii="Calibri Light" w:eastAsia="Calibri" w:hAnsi="Calibri Light" w:cs="Times New Roman"/>
          <w:iCs/>
          <w:sz w:val="24"/>
          <w:szCs w:val="24"/>
        </w:rPr>
        <w:t xml:space="preserve"> del Sistema </w:t>
      </w:r>
      <w:r w:rsidR="00A533F4" w:rsidRPr="00292B0E">
        <w:rPr>
          <w:rFonts w:ascii="Calibri Light" w:eastAsia="Calibri" w:hAnsi="Calibri Light" w:cs="Times New Roman"/>
          <w:iCs/>
          <w:sz w:val="24"/>
          <w:szCs w:val="24"/>
        </w:rPr>
        <w:t>de Asistencia Social del Gobierno del Estado de Jalisco, el Municipio solicitó ser beneficiado con la cantidad de paquetes escolares que a continuación se describen:</w:t>
      </w:r>
    </w:p>
    <w:tbl>
      <w:tblPr>
        <w:tblStyle w:val="Tablaconcuadrcula"/>
        <w:tblW w:w="0" w:type="auto"/>
        <w:tblLook w:val="04A0" w:firstRow="1" w:lastRow="0" w:firstColumn="1" w:lastColumn="0" w:noHBand="0" w:noVBand="1"/>
      </w:tblPr>
      <w:tblGrid>
        <w:gridCol w:w="4414"/>
        <w:gridCol w:w="4414"/>
      </w:tblGrid>
      <w:tr w:rsidR="00A533F4" w:rsidRPr="00292B0E" w:rsidTr="002503C3">
        <w:trPr>
          <w:trHeight w:val="20"/>
        </w:trPr>
        <w:tc>
          <w:tcPr>
            <w:tcW w:w="8828" w:type="dxa"/>
            <w:gridSpan w:val="2"/>
          </w:tcPr>
          <w:p w:rsidR="0024613A" w:rsidRPr="00292B0E" w:rsidRDefault="00A533F4" w:rsidP="00287DF6">
            <w:pPr>
              <w:spacing w:after="200" w:line="360" w:lineRule="auto"/>
              <w:jc w:val="center"/>
              <w:rPr>
                <w:rFonts w:ascii="Calibri Light" w:eastAsia="Calibri" w:hAnsi="Calibri Light" w:cs="Times New Roman"/>
                <w:b/>
                <w:iCs/>
                <w:sz w:val="24"/>
                <w:szCs w:val="24"/>
              </w:rPr>
            </w:pPr>
            <w:r w:rsidRPr="00292B0E">
              <w:rPr>
                <w:rFonts w:ascii="Calibri Light" w:eastAsia="Calibri" w:hAnsi="Calibri Light" w:cs="Times New Roman"/>
                <w:b/>
                <w:iCs/>
                <w:sz w:val="24"/>
                <w:szCs w:val="24"/>
              </w:rPr>
              <w:t>TOTAL DE PAQUETES ESCOLARES</w:t>
            </w:r>
          </w:p>
        </w:tc>
      </w:tr>
      <w:tr w:rsidR="00A533F4" w:rsidRPr="00292B0E" w:rsidTr="002503C3">
        <w:trPr>
          <w:trHeight w:val="20"/>
        </w:trPr>
        <w:tc>
          <w:tcPr>
            <w:tcW w:w="4414" w:type="dxa"/>
          </w:tcPr>
          <w:p w:rsidR="00A533F4" w:rsidRPr="00292B0E" w:rsidRDefault="00A533F4"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MOCHILAS CON ÚTILES</w:t>
            </w:r>
          </w:p>
        </w:tc>
        <w:tc>
          <w:tcPr>
            <w:tcW w:w="4414" w:type="dxa"/>
          </w:tcPr>
          <w:p w:rsidR="00A533F4" w:rsidRPr="00292B0E" w:rsidRDefault="007C105A"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17,531</w:t>
            </w:r>
            <w:r w:rsidR="00A533F4" w:rsidRPr="00292B0E">
              <w:rPr>
                <w:rFonts w:ascii="Calibri Light" w:eastAsia="Calibri" w:hAnsi="Calibri Light" w:cs="Times New Roman"/>
                <w:iCs/>
                <w:sz w:val="24"/>
                <w:szCs w:val="24"/>
              </w:rPr>
              <w:t xml:space="preserve"> Unidades</w:t>
            </w:r>
          </w:p>
        </w:tc>
      </w:tr>
      <w:tr w:rsidR="00A533F4" w:rsidRPr="00292B0E" w:rsidTr="002503C3">
        <w:trPr>
          <w:trHeight w:val="20"/>
        </w:trPr>
        <w:tc>
          <w:tcPr>
            <w:tcW w:w="4414" w:type="dxa"/>
          </w:tcPr>
          <w:p w:rsidR="00A533F4" w:rsidRPr="00292B0E" w:rsidRDefault="00A533F4"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CALZADO ESCOLAR</w:t>
            </w:r>
          </w:p>
        </w:tc>
        <w:tc>
          <w:tcPr>
            <w:tcW w:w="4414" w:type="dxa"/>
          </w:tcPr>
          <w:p w:rsidR="00A533F4" w:rsidRPr="00292B0E" w:rsidRDefault="007C105A"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17,531</w:t>
            </w:r>
            <w:r w:rsidR="00A7319A">
              <w:rPr>
                <w:rFonts w:ascii="Calibri Light" w:eastAsia="Calibri" w:hAnsi="Calibri Light" w:cs="Times New Roman"/>
                <w:iCs/>
                <w:sz w:val="24"/>
                <w:szCs w:val="24"/>
              </w:rPr>
              <w:t xml:space="preserve"> </w:t>
            </w:r>
            <w:r w:rsidR="00A533F4" w:rsidRPr="00292B0E">
              <w:rPr>
                <w:rFonts w:ascii="Calibri Light" w:eastAsia="Calibri" w:hAnsi="Calibri Light" w:cs="Times New Roman"/>
                <w:iCs/>
                <w:sz w:val="24"/>
                <w:szCs w:val="24"/>
              </w:rPr>
              <w:t>Pares</w:t>
            </w:r>
          </w:p>
        </w:tc>
      </w:tr>
      <w:tr w:rsidR="00A533F4" w:rsidRPr="00292B0E" w:rsidTr="002503C3">
        <w:trPr>
          <w:trHeight w:val="20"/>
        </w:trPr>
        <w:tc>
          <w:tcPr>
            <w:tcW w:w="4414" w:type="dxa"/>
          </w:tcPr>
          <w:p w:rsidR="00A533F4" w:rsidRPr="00292B0E" w:rsidRDefault="00A533F4"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UNIFORMES</w:t>
            </w:r>
          </w:p>
        </w:tc>
        <w:tc>
          <w:tcPr>
            <w:tcW w:w="4414" w:type="dxa"/>
          </w:tcPr>
          <w:p w:rsidR="00A533F4" w:rsidRPr="00292B0E" w:rsidRDefault="007C105A" w:rsidP="00287DF6">
            <w:pPr>
              <w:spacing w:after="200" w:line="360" w:lineRule="auto"/>
              <w:jc w:val="center"/>
              <w:rPr>
                <w:rFonts w:ascii="Calibri Light" w:eastAsia="Calibri" w:hAnsi="Calibri Light" w:cs="Times New Roman"/>
                <w:iCs/>
                <w:sz w:val="24"/>
                <w:szCs w:val="24"/>
              </w:rPr>
            </w:pPr>
            <w:r w:rsidRPr="00292B0E">
              <w:rPr>
                <w:rFonts w:ascii="Calibri Light" w:eastAsia="Calibri" w:hAnsi="Calibri Light" w:cs="Times New Roman"/>
                <w:iCs/>
                <w:sz w:val="24"/>
                <w:szCs w:val="24"/>
              </w:rPr>
              <w:t>17,531</w:t>
            </w:r>
            <w:r w:rsidR="00A533F4" w:rsidRPr="00292B0E">
              <w:rPr>
                <w:rFonts w:ascii="Calibri Light" w:eastAsia="Calibri" w:hAnsi="Calibri Light" w:cs="Times New Roman"/>
                <w:iCs/>
                <w:sz w:val="24"/>
                <w:szCs w:val="24"/>
              </w:rPr>
              <w:t xml:space="preserve"> Unidades</w:t>
            </w:r>
          </w:p>
        </w:tc>
      </w:tr>
    </w:tbl>
    <w:p w:rsidR="00A533F4" w:rsidRPr="00292B0E" w:rsidRDefault="00A533F4" w:rsidP="00287DF6">
      <w:pPr>
        <w:spacing w:after="200" w:line="360" w:lineRule="auto"/>
        <w:jc w:val="center"/>
        <w:rPr>
          <w:rFonts w:ascii="Calibri Light" w:eastAsia="Calibri" w:hAnsi="Calibri Light" w:cs="Times New Roman"/>
          <w:iCs/>
          <w:sz w:val="24"/>
          <w:szCs w:val="24"/>
        </w:rPr>
      </w:pPr>
    </w:p>
    <w:p w:rsidR="00A533F4" w:rsidRDefault="00DA441C" w:rsidP="00287DF6">
      <w:pPr>
        <w:spacing w:after="200" w:line="360" w:lineRule="auto"/>
        <w:jc w:val="both"/>
        <w:rPr>
          <w:rFonts w:ascii="Calibri Light" w:eastAsia="Calibri" w:hAnsi="Calibri Light" w:cs="Times New Roman"/>
          <w:iCs/>
          <w:sz w:val="24"/>
          <w:szCs w:val="24"/>
        </w:rPr>
      </w:pPr>
      <w:r w:rsidRPr="00292B0E">
        <w:rPr>
          <w:rFonts w:ascii="Calibri Light" w:eastAsia="Calibri" w:hAnsi="Calibri Light" w:cs="Times New Roman"/>
          <w:b/>
          <w:iCs/>
          <w:sz w:val="24"/>
          <w:szCs w:val="24"/>
        </w:rPr>
        <w:lastRenderedPageBreak/>
        <w:t>6</w:t>
      </w:r>
      <w:r w:rsidR="00A533F4" w:rsidRPr="00292B0E">
        <w:rPr>
          <w:rFonts w:ascii="Calibri Light" w:eastAsia="Calibri" w:hAnsi="Calibri Light" w:cs="Times New Roman"/>
          <w:b/>
          <w:iCs/>
          <w:sz w:val="24"/>
          <w:szCs w:val="24"/>
        </w:rPr>
        <w:t xml:space="preserve">.- </w:t>
      </w:r>
      <w:r w:rsidR="00A533F4" w:rsidRPr="00292B0E">
        <w:rPr>
          <w:rFonts w:ascii="Calibri Light" w:eastAsia="Calibri" w:hAnsi="Calibri Light" w:cs="Times New Roman"/>
          <w:iCs/>
          <w:sz w:val="24"/>
          <w:szCs w:val="24"/>
        </w:rPr>
        <w:t>En la carta intención descrita en el punto inmediato anterior, misma que a la presente se adjunta, el Municipio de Zapotlán el Grande, manifiesta su voluntad por completar la programación y ejecución del programa social “RECREA EDUCANDO PARA LA VIDA, APOYO DE MOCHILA, ÚTILES, UNIFORME Y CALZADO ESCOLAR”, PARA EL EJERCICIO FISCAL 202</w:t>
      </w:r>
      <w:r w:rsidR="007C105A" w:rsidRPr="00292B0E">
        <w:rPr>
          <w:rFonts w:ascii="Calibri Light" w:eastAsia="Calibri" w:hAnsi="Calibri Light" w:cs="Times New Roman"/>
          <w:iCs/>
          <w:sz w:val="24"/>
          <w:szCs w:val="24"/>
        </w:rPr>
        <w:t>2</w:t>
      </w:r>
      <w:r w:rsidR="00A533F4" w:rsidRPr="00292B0E">
        <w:rPr>
          <w:rFonts w:ascii="Calibri Light" w:eastAsia="Calibri" w:hAnsi="Calibri Light" w:cs="Times New Roman"/>
          <w:iCs/>
          <w:sz w:val="24"/>
          <w:szCs w:val="24"/>
        </w:rPr>
        <w:t>, mediante la entrega en especie de paquetes escolares, con un val</w:t>
      </w:r>
      <w:r w:rsidR="007C105A" w:rsidRPr="00292B0E">
        <w:rPr>
          <w:rFonts w:ascii="Calibri Light" w:eastAsia="Calibri" w:hAnsi="Calibri Light" w:cs="Times New Roman"/>
          <w:iCs/>
          <w:sz w:val="24"/>
          <w:szCs w:val="24"/>
        </w:rPr>
        <w:t>or que asciende a un monto de $9´5</w:t>
      </w:r>
      <w:r w:rsidR="00A533F4" w:rsidRPr="00292B0E">
        <w:rPr>
          <w:rFonts w:ascii="Calibri Light" w:eastAsia="Calibri" w:hAnsi="Calibri Light" w:cs="Times New Roman"/>
          <w:iCs/>
          <w:sz w:val="24"/>
          <w:szCs w:val="24"/>
        </w:rPr>
        <w:t xml:space="preserve">00,000.00 </w:t>
      </w:r>
      <w:r w:rsidR="00556024" w:rsidRPr="00292B0E">
        <w:rPr>
          <w:rFonts w:ascii="Calibri Light" w:eastAsia="Calibri" w:hAnsi="Calibri Light" w:cs="Times New Roman"/>
          <w:iCs/>
          <w:sz w:val="24"/>
          <w:szCs w:val="24"/>
        </w:rPr>
        <w:t>(</w:t>
      </w:r>
      <w:r w:rsidR="007C105A" w:rsidRPr="00292B0E">
        <w:rPr>
          <w:rFonts w:ascii="Calibri Light" w:eastAsia="Calibri" w:hAnsi="Calibri Light" w:cs="Times New Roman"/>
          <w:iCs/>
          <w:sz w:val="24"/>
          <w:szCs w:val="24"/>
        </w:rPr>
        <w:t>Nueve</w:t>
      </w:r>
      <w:r w:rsidR="00556024" w:rsidRPr="00292B0E">
        <w:rPr>
          <w:rFonts w:ascii="Calibri Light" w:eastAsia="Calibri" w:hAnsi="Calibri Light" w:cs="Times New Roman"/>
          <w:iCs/>
          <w:sz w:val="24"/>
          <w:szCs w:val="24"/>
        </w:rPr>
        <w:t xml:space="preserve"> millones </w:t>
      </w:r>
      <w:r w:rsidR="007C105A" w:rsidRPr="00292B0E">
        <w:rPr>
          <w:rFonts w:ascii="Calibri Light" w:eastAsia="Calibri" w:hAnsi="Calibri Light" w:cs="Times New Roman"/>
          <w:iCs/>
          <w:sz w:val="24"/>
          <w:szCs w:val="24"/>
        </w:rPr>
        <w:t>quinientos</w:t>
      </w:r>
      <w:r w:rsidR="00556024" w:rsidRPr="00292B0E">
        <w:rPr>
          <w:rFonts w:ascii="Calibri Light" w:eastAsia="Calibri" w:hAnsi="Calibri Light" w:cs="Times New Roman"/>
          <w:iCs/>
          <w:sz w:val="24"/>
          <w:szCs w:val="24"/>
        </w:rPr>
        <w:t xml:space="preserve"> mil pesos 00/100 M.N.), lo anterior con fundamento en lo establecido en los numerales 5,7,9.1 de las Reglas de Operación del Programa, publicadas en el Periódico Oficial “El Estado de Jalisco” de fecha 2</w:t>
      </w:r>
      <w:r w:rsidR="007C105A" w:rsidRPr="00292B0E">
        <w:rPr>
          <w:rFonts w:ascii="Calibri Light" w:eastAsia="Calibri" w:hAnsi="Calibri Light" w:cs="Times New Roman"/>
          <w:iCs/>
          <w:sz w:val="24"/>
          <w:szCs w:val="24"/>
        </w:rPr>
        <w:t>5 de enero del año 2022</w:t>
      </w:r>
      <w:r w:rsidR="00A7319A">
        <w:rPr>
          <w:rFonts w:ascii="Calibri Light" w:eastAsia="Calibri" w:hAnsi="Calibri Light" w:cs="Times New Roman"/>
          <w:iCs/>
          <w:sz w:val="24"/>
          <w:szCs w:val="24"/>
        </w:rPr>
        <w:t>, cuyo recurso se encuentra presupuestado en la Partida presu</w:t>
      </w:r>
      <w:r w:rsidR="00980AC0">
        <w:rPr>
          <w:rFonts w:ascii="Calibri Light" w:eastAsia="Calibri" w:hAnsi="Calibri Light" w:cs="Times New Roman"/>
          <w:iCs/>
          <w:sz w:val="24"/>
          <w:szCs w:val="24"/>
        </w:rPr>
        <w:t>puestal 443, con denominación Ayudas sociales a instituciones de enseñanza.</w:t>
      </w:r>
    </w:p>
    <w:p w:rsidR="00287DF6" w:rsidRPr="00292B0E" w:rsidRDefault="00287DF6" w:rsidP="00287DF6">
      <w:pPr>
        <w:spacing w:after="200" w:line="360" w:lineRule="auto"/>
        <w:jc w:val="both"/>
        <w:rPr>
          <w:rFonts w:ascii="Calibri Light" w:eastAsia="Calibri" w:hAnsi="Calibri Light" w:cs="Times New Roman"/>
          <w:iCs/>
          <w:sz w:val="24"/>
          <w:szCs w:val="24"/>
        </w:rPr>
      </w:pPr>
    </w:p>
    <w:p w:rsidR="00F41BF3" w:rsidRDefault="003F213A" w:rsidP="00287DF6">
      <w:pPr>
        <w:pStyle w:val="NormalWeb"/>
        <w:spacing w:before="0" w:beforeAutospacing="0" w:after="0" w:afterAutospacing="0" w:line="360" w:lineRule="auto"/>
        <w:jc w:val="both"/>
        <w:rPr>
          <w:rFonts w:ascii="Calibri Light" w:eastAsia="Calibri" w:hAnsi="Calibri Light"/>
          <w:iCs/>
        </w:rPr>
      </w:pPr>
      <w:r>
        <w:rPr>
          <w:rFonts w:ascii="Calibri Light" w:eastAsia="Calibri" w:hAnsi="Calibri Light"/>
          <w:b/>
          <w:iCs/>
        </w:rPr>
        <w:t>7.</w:t>
      </w:r>
      <w:r w:rsidR="008A2A41" w:rsidRPr="001A3BC1">
        <w:rPr>
          <w:rFonts w:ascii="Calibri Light" w:eastAsia="Calibri" w:hAnsi="Calibri Light"/>
          <w:b/>
          <w:iCs/>
        </w:rPr>
        <w:t>-</w:t>
      </w:r>
      <w:r w:rsidR="008A2A41" w:rsidRPr="00F41BF3">
        <w:rPr>
          <w:rFonts w:ascii="Calibri Light" w:eastAsia="Calibri" w:hAnsi="Calibri Light"/>
          <w:iCs/>
        </w:rPr>
        <w:t xml:space="preserve"> </w:t>
      </w:r>
      <w:r w:rsidR="00F41BF3">
        <w:rPr>
          <w:rFonts w:ascii="Calibri Light" w:eastAsia="Calibri" w:hAnsi="Calibri Light"/>
          <w:iCs/>
        </w:rPr>
        <w:t xml:space="preserve">En cumplimiento a la obligación </w:t>
      </w:r>
      <w:r w:rsidR="00C64627">
        <w:rPr>
          <w:rFonts w:ascii="Calibri Light" w:eastAsia="Calibri" w:hAnsi="Calibri Light"/>
          <w:iCs/>
        </w:rPr>
        <w:t>instaurada</w:t>
      </w:r>
      <w:r w:rsidR="001A3BC1">
        <w:rPr>
          <w:rFonts w:ascii="Calibri Light" w:eastAsia="Calibri" w:hAnsi="Calibri Light"/>
          <w:iCs/>
        </w:rPr>
        <w:t xml:space="preserve"> en las Reglas de Operación mencionadas en el párrafo inmediato anterior </w:t>
      </w:r>
      <w:r w:rsidR="008A2A41" w:rsidRPr="00F41BF3">
        <w:rPr>
          <w:rFonts w:ascii="Calibri Light" w:eastAsia="Calibri" w:hAnsi="Calibri Light"/>
          <w:iCs/>
        </w:rPr>
        <w:t xml:space="preserve">con fecha de </w:t>
      </w:r>
      <w:r w:rsidR="001A3BC1">
        <w:rPr>
          <w:rFonts w:ascii="Calibri Light" w:eastAsia="Calibri" w:hAnsi="Calibri Light"/>
          <w:iCs/>
        </w:rPr>
        <w:t>recepción 9</w:t>
      </w:r>
      <w:r w:rsidR="001A3BC1" w:rsidRPr="00F41BF3">
        <w:rPr>
          <w:rFonts w:ascii="Calibri Light" w:eastAsia="Calibri" w:hAnsi="Calibri Light"/>
          <w:iCs/>
        </w:rPr>
        <w:t xml:space="preserve"> de </w:t>
      </w:r>
      <w:r w:rsidR="001A3BC1">
        <w:rPr>
          <w:rFonts w:ascii="Calibri Light" w:eastAsia="Calibri" w:hAnsi="Calibri Light"/>
          <w:iCs/>
        </w:rPr>
        <w:t>febrero</w:t>
      </w:r>
      <w:r w:rsidR="001A3BC1" w:rsidRPr="00F41BF3">
        <w:rPr>
          <w:rFonts w:ascii="Calibri Light" w:eastAsia="Calibri" w:hAnsi="Calibri Light"/>
          <w:iCs/>
        </w:rPr>
        <w:t xml:space="preserve"> del 2022 </w:t>
      </w:r>
      <w:r w:rsidR="001A3BC1">
        <w:rPr>
          <w:rFonts w:ascii="Calibri Light" w:eastAsia="Calibri" w:hAnsi="Calibri Light"/>
          <w:iCs/>
        </w:rPr>
        <w:t xml:space="preserve">por parte de la Secretaria </w:t>
      </w:r>
      <w:r w:rsidR="00161652">
        <w:rPr>
          <w:rFonts w:ascii="Calibri Light" w:eastAsia="Calibri" w:hAnsi="Calibri Light"/>
          <w:iCs/>
        </w:rPr>
        <w:t xml:space="preserve">del Sistema y Asistencia Social, se tiene a bien designar </w:t>
      </w:r>
      <w:r w:rsidR="00F41BF3" w:rsidRPr="00F41BF3">
        <w:rPr>
          <w:rFonts w:ascii="Calibri Light" w:eastAsia="Calibri" w:hAnsi="Calibri Light"/>
          <w:iCs/>
        </w:rPr>
        <w:t xml:space="preserve">C. </w:t>
      </w:r>
      <w:r>
        <w:rPr>
          <w:rFonts w:ascii="Calibri Light" w:eastAsia="Calibri" w:hAnsi="Calibri Light"/>
          <w:iCs/>
        </w:rPr>
        <w:t>Héctor Adonay García Salvador</w:t>
      </w:r>
      <w:r w:rsidR="00F41BF3" w:rsidRPr="00F41BF3">
        <w:rPr>
          <w:rFonts w:ascii="Calibri Light" w:eastAsia="Calibri" w:hAnsi="Calibri Light"/>
          <w:iCs/>
        </w:rPr>
        <w:t xml:space="preserve"> como </w:t>
      </w:r>
      <w:r w:rsidR="00F41BF3" w:rsidRPr="00C64627">
        <w:rPr>
          <w:rFonts w:ascii="Calibri Light" w:eastAsia="Calibri" w:hAnsi="Calibri Light"/>
          <w:b/>
          <w:iCs/>
        </w:rPr>
        <w:t>Enlace Municipal</w:t>
      </w:r>
      <w:r w:rsidR="007C6F0C">
        <w:rPr>
          <w:rFonts w:ascii="Calibri Light" w:eastAsia="Calibri" w:hAnsi="Calibri Light"/>
          <w:iCs/>
        </w:rPr>
        <w:t xml:space="preserve"> ante la Secretarí</w:t>
      </w:r>
      <w:r w:rsidR="00F41BF3" w:rsidRPr="00F41BF3">
        <w:rPr>
          <w:rFonts w:ascii="Calibri Light" w:eastAsia="Calibri" w:hAnsi="Calibri Light"/>
          <w:iCs/>
        </w:rPr>
        <w:t xml:space="preserve">a del Sistema de Asistencia Social del Gobierno del Estado de Jalisco, para efectos de llevar a cabo todas y cada una de las actividades tendientes a la operación, ejecución y comprobación del Programa de acuerdo a las Reglas de Operación del Programa RECREA </w:t>
      </w:r>
      <w:r w:rsidR="00F41BF3" w:rsidRPr="00F41BF3">
        <w:rPr>
          <w:rFonts w:ascii="Calibri Light" w:eastAsia="Calibri" w:hAnsi="Calibri Light"/>
        </w:rPr>
        <w:t>Educando para la Vida, Apoyo de Mochila, Útiles, Uniformes y Calzado Escolar</w:t>
      </w:r>
      <w:r w:rsidR="00F41BF3" w:rsidRPr="00F41BF3">
        <w:rPr>
          <w:rFonts w:ascii="Calibri Light" w:eastAsia="Calibri" w:hAnsi="Calibri Light"/>
          <w:iCs/>
        </w:rPr>
        <w:t>.</w:t>
      </w:r>
    </w:p>
    <w:p w:rsidR="00287DF6" w:rsidRDefault="00287DF6" w:rsidP="00287DF6">
      <w:pPr>
        <w:pStyle w:val="NormalWeb"/>
        <w:spacing w:before="0" w:beforeAutospacing="0" w:after="0" w:afterAutospacing="0" w:line="360" w:lineRule="auto"/>
        <w:jc w:val="both"/>
        <w:rPr>
          <w:rFonts w:ascii="Calibri Light" w:eastAsia="Calibri" w:hAnsi="Calibri Light"/>
          <w:iCs/>
        </w:rPr>
      </w:pPr>
    </w:p>
    <w:p w:rsidR="002C409B" w:rsidRPr="00F41BF3" w:rsidRDefault="002C409B" w:rsidP="00287DF6">
      <w:pPr>
        <w:pStyle w:val="NormalWeb"/>
        <w:spacing w:before="0" w:beforeAutospacing="0" w:after="0" w:afterAutospacing="0" w:line="360" w:lineRule="auto"/>
        <w:jc w:val="both"/>
        <w:rPr>
          <w:rFonts w:ascii="Calibri Light" w:eastAsia="Calibri" w:hAnsi="Calibri Light"/>
          <w:iCs/>
        </w:rPr>
      </w:pPr>
    </w:p>
    <w:p w:rsidR="002C409B" w:rsidRDefault="003F213A" w:rsidP="00287DF6">
      <w:pPr>
        <w:spacing w:after="200" w:line="360" w:lineRule="auto"/>
        <w:jc w:val="both"/>
        <w:rPr>
          <w:rFonts w:ascii="Calibri Light" w:eastAsia="Calibri" w:hAnsi="Calibri Light"/>
          <w:sz w:val="24"/>
          <w:szCs w:val="24"/>
        </w:rPr>
      </w:pPr>
      <w:r>
        <w:rPr>
          <w:rFonts w:ascii="Calibri Light" w:eastAsia="Calibri" w:hAnsi="Calibri Light" w:cs="Times New Roman"/>
          <w:b/>
          <w:iCs/>
          <w:sz w:val="24"/>
          <w:szCs w:val="24"/>
        </w:rPr>
        <w:t>8</w:t>
      </w:r>
      <w:r w:rsidR="00292B0E" w:rsidRPr="00292B0E">
        <w:rPr>
          <w:rFonts w:ascii="Calibri Light" w:eastAsia="Calibri" w:hAnsi="Calibri Light" w:cs="Times New Roman"/>
          <w:b/>
          <w:iCs/>
          <w:sz w:val="24"/>
          <w:szCs w:val="24"/>
        </w:rPr>
        <w:t xml:space="preserve">.- </w:t>
      </w:r>
      <w:r w:rsidR="00292B0E" w:rsidRPr="00292B0E">
        <w:rPr>
          <w:rFonts w:ascii="Calibri Light" w:eastAsia="Calibri" w:hAnsi="Calibri Light" w:cs="Times New Roman"/>
          <w:iCs/>
          <w:sz w:val="24"/>
          <w:szCs w:val="24"/>
        </w:rPr>
        <w:t xml:space="preserve">En razón de la implementación del programa dentro de su proceso operativo se requiere que un espacio sea asignado para el almacenamiento y custodia de paquetes escolares del Programa RECREA se propone para ello la bodega ubicada en la Calzada Madero y Carranza No. 263 de nuestra ciudad.    </w:t>
      </w:r>
    </w:p>
    <w:p w:rsidR="002C409B" w:rsidRPr="002C409B" w:rsidRDefault="003F213A" w:rsidP="00287DF6">
      <w:pPr>
        <w:spacing w:after="200" w:line="360" w:lineRule="auto"/>
        <w:jc w:val="both"/>
        <w:rPr>
          <w:rFonts w:ascii="Calibri Light" w:eastAsia="Calibri" w:hAnsi="Calibri Light"/>
          <w:color w:val="0070C0"/>
          <w:sz w:val="24"/>
          <w:szCs w:val="24"/>
        </w:rPr>
      </w:pPr>
      <w:r>
        <w:rPr>
          <w:rFonts w:ascii="Calibri Light" w:eastAsia="Calibri" w:hAnsi="Calibri Light" w:cs="Times New Roman"/>
          <w:b/>
          <w:iCs/>
          <w:color w:val="000000" w:themeColor="text1"/>
          <w:sz w:val="24"/>
          <w:szCs w:val="24"/>
        </w:rPr>
        <w:lastRenderedPageBreak/>
        <w:t>9</w:t>
      </w:r>
      <w:r w:rsidR="002C409B" w:rsidRPr="003F213A">
        <w:rPr>
          <w:rFonts w:ascii="Calibri Light" w:eastAsia="Calibri" w:hAnsi="Calibri Light" w:cs="Times New Roman"/>
          <w:b/>
          <w:iCs/>
          <w:color w:val="000000" w:themeColor="text1"/>
          <w:sz w:val="24"/>
          <w:szCs w:val="24"/>
        </w:rPr>
        <w:t xml:space="preserve">.- </w:t>
      </w:r>
      <w:r w:rsidR="002C409B" w:rsidRPr="003F213A">
        <w:rPr>
          <w:rFonts w:ascii="Calibri Light" w:eastAsia="Calibri" w:hAnsi="Calibri Light"/>
          <w:color w:val="000000" w:themeColor="text1"/>
          <w:sz w:val="24"/>
          <w:szCs w:val="24"/>
        </w:rPr>
        <w:t>Con el objetivo de cumplir con las Reglas de Operación del Programa “Recrea, Educando para la Vida, Apoyo de Mochila, Útiles, Uniformes y Calzado Escolar”</w:t>
      </w:r>
      <w:r w:rsidR="002C409B" w:rsidRPr="003F213A">
        <w:rPr>
          <w:rFonts w:ascii="Calibri Light" w:eastAsia="Calibri" w:hAnsi="Calibri Light"/>
          <w:b/>
          <w:color w:val="000000" w:themeColor="text1"/>
          <w:sz w:val="24"/>
          <w:szCs w:val="24"/>
        </w:rPr>
        <w:t xml:space="preserve">, </w:t>
      </w:r>
      <w:r w:rsidR="002C409B" w:rsidRPr="003F213A">
        <w:rPr>
          <w:rFonts w:ascii="Calibri Light" w:eastAsia="Calibri" w:hAnsi="Calibri Light"/>
          <w:color w:val="000000" w:themeColor="text1"/>
          <w:sz w:val="24"/>
          <w:szCs w:val="24"/>
        </w:rPr>
        <w:t xml:space="preserve">consistente en la dotación de mochilas, útiles, uniformes y calzado escolar, a los estudiantes de nivel básico del sistema de educación pública, mediante subsidio compartido, dentro del ejercicio fiscal 2022, se </w:t>
      </w:r>
      <w:r w:rsidRPr="003F213A">
        <w:rPr>
          <w:rFonts w:ascii="Calibri Light" w:eastAsia="Calibri" w:hAnsi="Calibri Light"/>
          <w:color w:val="000000" w:themeColor="text1"/>
          <w:sz w:val="24"/>
          <w:szCs w:val="24"/>
        </w:rPr>
        <w:t>solicita a</w:t>
      </w:r>
      <w:r w:rsidR="002C409B" w:rsidRPr="003F213A">
        <w:rPr>
          <w:rFonts w:ascii="Calibri Light" w:eastAsia="Calibri" w:hAnsi="Calibri Light"/>
          <w:color w:val="000000" w:themeColor="text1"/>
          <w:sz w:val="24"/>
          <w:szCs w:val="24"/>
        </w:rPr>
        <w:t xml:space="preserve"> este Ayuntamiento </w:t>
      </w:r>
      <w:r w:rsidRPr="003F213A">
        <w:rPr>
          <w:rFonts w:ascii="Calibri Light" w:eastAsia="Calibri" w:hAnsi="Calibri Light"/>
          <w:color w:val="000000" w:themeColor="text1"/>
          <w:sz w:val="24"/>
          <w:szCs w:val="24"/>
        </w:rPr>
        <w:t xml:space="preserve">se turne a </w:t>
      </w:r>
      <w:r w:rsidR="001309ED">
        <w:rPr>
          <w:rFonts w:ascii="Calibri Light" w:eastAsia="Calibri" w:hAnsi="Calibri Light"/>
          <w:color w:val="000000" w:themeColor="text1"/>
          <w:sz w:val="24"/>
          <w:szCs w:val="24"/>
        </w:rPr>
        <w:t>la Comisió</w:t>
      </w:r>
      <w:r w:rsidRPr="003F213A">
        <w:rPr>
          <w:rFonts w:ascii="Calibri Light" w:eastAsia="Calibri" w:hAnsi="Calibri Light"/>
          <w:color w:val="000000" w:themeColor="text1"/>
          <w:sz w:val="24"/>
          <w:szCs w:val="24"/>
        </w:rPr>
        <w:t>n</w:t>
      </w:r>
      <w:r w:rsidR="001309ED">
        <w:rPr>
          <w:rFonts w:ascii="Calibri Light" w:eastAsia="Calibri" w:hAnsi="Calibri Light"/>
          <w:color w:val="000000" w:themeColor="text1"/>
          <w:sz w:val="24"/>
          <w:szCs w:val="24"/>
        </w:rPr>
        <w:t xml:space="preserve"> Edilicia de Educación la propuesta de </w:t>
      </w:r>
      <w:r w:rsidR="002C409B" w:rsidRPr="003F213A">
        <w:rPr>
          <w:rFonts w:ascii="Calibri Light" w:eastAsia="Calibri" w:hAnsi="Calibri Light"/>
          <w:color w:val="000000" w:themeColor="text1"/>
          <w:sz w:val="24"/>
          <w:szCs w:val="24"/>
        </w:rPr>
        <w:t xml:space="preserve">las </w:t>
      </w:r>
      <w:r w:rsidR="002C409B" w:rsidRPr="003F213A">
        <w:rPr>
          <w:rFonts w:ascii="Calibri Light" w:eastAsia="Calibri" w:hAnsi="Calibri Light" w:cs="Times New Roman"/>
          <w:b/>
          <w:iCs/>
          <w:color w:val="000000" w:themeColor="text1"/>
          <w:sz w:val="24"/>
          <w:szCs w:val="24"/>
        </w:rPr>
        <w:t xml:space="preserve">Reglas de Operación Municipales del Programa RECREA </w:t>
      </w:r>
      <w:r w:rsidR="002C409B" w:rsidRPr="003F213A">
        <w:rPr>
          <w:rFonts w:ascii="Calibri Light" w:eastAsia="Calibri" w:hAnsi="Calibri Light"/>
          <w:b/>
          <w:color w:val="000000" w:themeColor="text1"/>
          <w:sz w:val="24"/>
          <w:szCs w:val="24"/>
        </w:rPr>
        <w:t>Educando para la Vida, Apoyo de Mochila, Útiles, Uniformes y Calzado Escolar</w:t>
      </w:r>
      <w:r w:rsidR="002C409B" w:rsidRPr="003F213A">
        <w:rPr>
          <w:rFonts w:ascii="Calibri Light" w:eastAsia="Calibri" w:hAnsi="Calibri Light" w:cs="Times New Roman"/>
          <w:b/>
          <w:iCs/>
          <w:color w:val="000000" w:themeColor="text1"/>
          <w:sz w:val="24"/>
          <w:szCs w:val="24"/>
        </w:rPr>
        <w:t xml:space="preserve"> </w:t>
      </w:r>
      <w:r w:rsidR="001309ED" w:rsidRPr="001309ED">
        <w:rPr>
          <w:rFonts w:ascii="Calibri Light" w:eastAsia="Calibri" w:hAnsi="Calibri Light" w:cs="Times New Roman"/>
          <w:iCs/>
          <w:color w:val="000000" w:themeColor="text1"/>
          <w:sz w:val="24"/>
          <w:szCs w:val="24"/>
        </w:rPr>
        <w:t>para su análisis, discusión y aprobación</w:t>
      </w:r>
      <w:r w:rsidR="001309ED">
        <w:rPr>
          <w:rFonts w:ascii="Calibri Light" w:eastAsia="Calibri" w:hAnsi="Calibri Light" w:cs="Times New Roman"/>
          <w:iCs/>
          <w:color w:val="000000" w:themeColor="text1"/>
          <w:sz w:val="24"/>
          <w:szCs w:val="24"/>
        </w:rPr>
        <w:t xml:space="preserve"> para</w:t>
      </w:r>
      <w:r w:rsidR="002C409B" w:rsidRPr="003F213A">
        <w:rPr>
          <w:rFonts w:ascii="Calibri Light" w:eastAsia="Calibri" w:hAnsi="Calibri Light" w:cs="Times New Roman"/>
          <w:iCs/>
          <w:color w:val="000000" w:themeColor="text1"/>
          <w:sz w:val="24"/>
          <w:szCs w:val="24"/>
        </w:rPr>
        <w:t xml:space="preserve"> </w:t>
      </w:r>
      <w:r w:rsidRPr="003F213A">
        <w:rPr>
          <w:rFonts w:ascii="Calibri Light" w:eastAsia="Calibri" w:hAnsi="Calibri Light" w:cs="Times New Roman"/>
          <w:iCs/>
          <w:color w:val="000000" w:themeColor="text1"/>
          <w:sz w:val="24"/>
          <w:szCs w:val="24"/>
        </w:rPr>
        <w:t xml:space="preserve">ser </w:t>
      </w:r>
      <w:r w:rsidR="002C409B" w:rsidRPr="003F213A">
        <w:rPr>
          <w:rFonts w:ascii="Calibri Light" w:eastAsia="Calibri" w:hAnsi="Calibri Light" w:cs="Times New Roman"/>
          <w:iCs/>
          <w:color w:val="000000" w:themeColor="text1"/>
          <w:sz w:val="24"/>
          <w:szCs w:val="24"/>
        </w:rPr>
        <w:t>efectua</w:t>
      </w:r>
      <w:r w:rsidRPr="003F213A">
        <w:rPr>
          <w:rFonts w:ascii="Calibri Light" w:eastAsia="Calibri" w:hAnsi="Calibri Light" w:cs="Times New Roman"/>
          <w:iCs/>
          <w:color w:val="000000" w:themeColor="text1"/>
          <w:sz w:val="24"/>
          <w:szCs w:val="24"/>
        </w:rPr>
        <w:t>das</w:t>
      </w:r>
      <w:r w:rsidR="002C409B" w:rsidRPr="003F213A">
        <w:rPr>
          <w:rFonts w:ascii="Calibri Light" w:eastAsia="Calibri" w:hAnsi="Calibri Light" w:cs="Times New Roman"/>
          <w:iCs/>
          <w:color w:val="000000" w:themeColor="text1"/>
          <w:sz w:val="24"/>
          <w:szCs w:val="24"/>
        </w:rPr>
        <w:t xml:space="preserve"> por parte de Coordinación General de Construcción de la Comunidad</w:t>
      </w:r>
      <w:r w:rsidR="002C409B" w:rsidRPr="003F213A">
        <w:rPr>
          <w:rFonts w:ascii="Calibri Light" w:eastAsia="Calibri" w:hAnsi="Calibri Light"/>
          <w:color w:val="000000" w:themeColor="text1"/>
          <w:sz w:val="24"/>
          <w:szCs w:val="24"/>
        </w:rPr>
        <w:t xml:space="preserve"> a través de la Unidad de Programas y Proyectos Sociales que a la presente se adjuntan.</w:t>
      </w:r>
      <w:r w:rsidRPr="003F213A">
        <w:rPr>
          <w:rFonts w:ascii="Calibri Light" w:eastAsia="Calibri" w:hAnsi="Calibri Light"/>
          <w:color w:val="000000" w:themeColor="text1"/>
          <w:sz w:val="24"/>
          <w:szCs w:val="24"/>
        </w:rPr>
        <w:t xml:space="preserve"> </w:t>
      </w:r>
      <w:r w:rsidR="005D03C5">
        <w:rPr>
          <w:rFonts w:ascii="Calibri Light" w:eastAsia="Calibri" w:hAnsi="Calibri Light"/>
          <w:color w:val="000000" w:themeColor="text1"/>
          <w:sz w:val="24"/>
          <w:szCs w:val="24"/>
        </w:rPr>
        <w:t xml:space="preserve">   </w:t>
      </w:r>
      <w:r w:rsidRPr="00292B0E">
        <w:rPr>
          <w:rFonts w:ascii="Calibri Light" w:eastAsia="Calibri" w:hAnsi="Calibri Light"/>
          <w:sz w:val="24"/>
          <w:szCs w:val="24"/>
        </w:rPr>
        <w:t>Por lo anteriormente expuesto y fundado pongo a su consideración los siguientes</w:t>
      </w:r>
    </w:p>
    <w:p w:rsidR="00424DBB" w:rsidRPr="00292B0E" w:rsidRDefault="00424DBB" w:rsidP="00287DF6">
      <w:pPr>
        <w:spacing w:after="200" w:line="360" w:lineRule="auto"/>
        <w:jc w:val="both"/>
        <w:rPr>
          <w:rFonts w:eastAsia="Calibri"/>
          <w:sz w:val="24"/>
          <w:szCs w:val="24"/>
        </w:rPr>
      </w:pPr>
    </w:p>
    <w:p w:rsidR="00973503" w:rsidRDefault="00B67743" w:rsidP="00287DF6">
      <w:pPr>
        <w:spacing w:after="200" w:line="360" w:lineRule="auto"/>
        <w:jc w:val="center"/>
        <w:rPr>
          <w:rFonts w:ascii="Calibri Light" w:eastAsia="Calibri" w:hAnsi="Calibri Light" w:cs="Times New Roman"/>
          <w:b/>
          <w:sz w:val="24"/>
          <w:szCs w:val="24"/>
        </w:rPr>
      </w:pPr>
      <w:r w:rsidRPr="00292B0E">
        <w:rPr>
          <w:rFonts w:ascii="Calibri Light" w:eastAsia="Calibri" w:hAnsi="Calibri Light" w:cs="Times New Roman"/>
          <w:b/>
          <w:sz w:val="24"/>
          <w:szCs w:val="24"/>
        </w:rPr>
        <w:t>R</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E</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S</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O</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L</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U</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T</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I</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V</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O</w:t>
      </w:r>
      <w:r w:rsidR="0024613A" w:rsidRPr="00292B0E">
        <w:rPr>
          <w:rFonts w:ascii="Calibri Light" w:eastAsia="Calibri" w:hAnsi="Calibri Light" w:cs="Times New Roman"/>
          <w:b/>
          <w:sz w:val="24"/>
          <w:szCs w:val="24"/>
        </w:rPr>
        <w:t xml:space="preserve"> </w:t>
      </w:r>
      <w:r w:rsidRPr="00292B0E">
        <w:rPr>
          <w:rFonts w:ascii="Calibri Light" w:eastAsia="Calibri" w:hAnsi="Calibri Light" w:cs="Times New Roman"/>
          <w:b/>
          <w:sz w:val="24"/>
          <w:szCs w:val="24"/>
        </w:rPr>
        <w:t>S</w:t>
      </w:r>
      <w:r w:rsidR="00973503" w:rsidRPr="00292B0E">
        <w:rPr>
          <w:rFonts w:ascii="Calibri Light" w:eastAsia="Calibri" w:hAnsi="Calibri Light" w:cs="Times New Roman"/>
          <w:b/>
          <w:sz w:val="24"/>
          <w:szCs w:val="24"/>
        </w:rPr>
        <w:t>:</w:t>
      </w:r>
    </w:p>
    <w:p w:rsidR="003C26D4" w:rsidRPr="003C26D4" w:rsidRDefault="009101B6" w:rsidP="00287DF6">
      <w:pPr>
        <w:pStyle w:val="NormalWeb"/>
        <w:spacing w:before="0" w:beforeAutospacing="0" w:after="0" w:afterAutospacing="0" w:line="360" w:lineRule="auto"/>
        <w:jc w:val="both"/>
        <w:rPr>
          <w:rFonts w:ascii="Calibri Light" w:hAnsi="Calibri Light"/>
          <w:b/>
        </w:rPr>
      </w:pPr>
      <w:r w:rsidRPr="00292B0E">
        <w:rPr>
          <w:rFonts w:ascii="Calibri Light" w:eastAsia="Calibri" w:hAnsi="Calibri Light"/>
          <w:b/>
          <w:iCs/>
          <w:lang w:eastAsia="en-US"/>
        </w:rPr>
        <w:t>PRIMERO.-</w:t>
      </w:r>
      <w:r w:rsidRPr="00292B0E">
        <w:rPr>
          <w:rFonts w:ascii="Calibri Light" w:eastAsia="Calibri" w:hAnsi="Calibri Light"/>
          <w:iCs/>
          <w:lang w:eastAsia="en-US"/>
        </w:rPr>
        <w:t xml:space="preserve"> </w:t>
      </w:r>
      <w:r w:rsidR="002965F8" w:rsidRPr="00292B0E">
        <w:rPr>
          <w:rFonts w:ascii="Calibri Light" w:eastAsia="Calibri" w:hAnsi="Calibri Light"/>
          <w:iCs/>
          <w:lang w:eastAsia="en-US"/>
        </w:rPr>
        <w:t>Se autorice al Municipio de Zapotlán el Grande, Jalisco la celebración del Convenio de Colaboración con</w:t>
      </w:r>
      <w:r w:rsidR="00DA441C" w:rsidRPr="00292B0E">
        <w:rPr>
          <w:rFonts w:ascii="Calibri Light" w:eastAsia="Calibri" w:hAnsi="Calibri Light"/>
          <w:iCs/>
          <w:lang w:eastAsia="en-US"/>
        </w:rPr>
        <w:t xml:space="preserve"> la </w:t>
      </w:r>
      <w:r w:rsidR="00DA441C" w:rsidRPr="00292B0E">
        <w:rPr>
          <w:rFonts w:ascii="Calibri Light" w:hAnsi="Calibri Light"/>
          <w:b/>
        </w:rPr>
        <w:t>SECRETARIA DEL SISTEMA DE ASISTENCIA</w:t>
      </w:r>
      <w:r w:rsidR="003C26D4">
        <w:rPr>
          <w:rFonts w:ascii="Calibri Light" w:hAnsi="Calibri Light"/>
          <w:b/>
        </w:rPr>
        <w:t xml:space="preserve"> SOCIAL DEL GOBIERNO DEL ESTADO </w:t>
      </w:r>
      <w:r w:rsidR="003C26D4" w:rsidRPr="00292B0E">
        <w:rPr>
          <w:rFonts w:ascii="Calibri Light" w:eastAsia="Calibri" w:hAnsi="Calibri Light"/>
          <w:iCs/>
        </w:rPr>
        <w:t xml:space="preserve">para </w:t>
      </w:r>
      <w:r w:rsidR="003C26D4">
        <w:rPr>
          <w:rFonts w:ascii="Calibri Light" w:eastAsia="Calibri" w:hAnsi="Calibri Light"/>
          <w:iCs/>
        </w:rPr>
        <w:t xml:space="preserve">la participación y ejecución del programa Social denominado </w:t>
      </w:r>
      <w:r w:rsidR="003C26D4" w:rsidRPr="00292B0E">
        <w:rPr>
          <w:rFonts w:ascii="Calibri Light" w:eastAsia="Calibri" w:hAnsi="Calibri Light"/>
        </w:rPr>
        <w:t>“Recrea, Educando para la Vida, Apoyo de Mochila, Útiles, Uniformes y Calzado Escolar”</w:t>
      </w:r>
      <w:r w:rsidR="003C26D4">
        <w:rPr>
          <w:rFonts w:ascii="Calibri Light" w:eastAsia="Calibri" w:hAnsi="Calibri Light"/>
        </w:rPr>
        <w:t xml:space="preserve"> para el </w:t>
      </w:r>
      <w:r w:rsidR="003C26D4" w:rsidRPr="00292B0E">
        <w:rPr>
          <w:rFonts w:ascii="Calibri Light" w:eastAsia="Calibri" w:hAnsi="Calibri Light"/>
        </w:rPr>
        <w:t>ejercicio fiscal 2022</w:t>
      </w:r>
      <w:r w:rsidR="003C26D4" w:rsidRPr="000F547A">
        <w:rPr>
          <w:rFonts w:ascii="Calibri Light" w:eastAsia="Calibri" w:hAnsi="Calibri Light"/>
        </w:rPr>
        <w:t>,</w:t>
      </w:r>
      <w:r w:rsidR="003C26D4" w:rsidRPr="00292B0E">
        <w:rPr>
          <w:rFonts w:ascii="Calibri Light" w:eastAsia="Calibri" w:hAnsi="Calibri Light"/>
          <w:b/>
        </w:rPr>
        <w:t xml:space="preserve"> </w:t>
      </w:r>
      <w:r w:rsidR="003C26D4" w:rsidRPr="00292B0E">
        <w:rPr>
          <w:rFonts w:ascii="Calibri Light" w:eastAsia="Calibri" w:hAnsi="Calibri Light"/>
        </w:rPr>
        <w:t>consistente en la dotación de mochilas, útiles, uniformes y calzado escolar, a los estudiantes de nivel básico del sistema de educación pública</w:t>
      </w:r>
      <w:r w:rsidR="003C26D4">
        <w:rPr>
          <w:rFonts w:ascii="Calibri Light" w:eastAsia="Calibri" w:hAnsi="Calibri Light"/>
        </w:rPr>
        <w:t xml:space="preserve">, mediante subsidio compartido en la Modalidad B de conformidad al punto 11 inciso d) de las Reglas de Operación vigente del referido programa, para aplicarse en centros educativos públicos de preescolar, primaria y secundaria establecidos en el Municipio, a través del cual el Municipio de Zapotlán El Grande se obligue a aportar la cantidad total de $9,500,000.00 (NUEVE MILLONES QUINIENTOS MIL PESOS 00/100 M.N.), mismos que serán destinados en especie y que corresponden al 50% del valor de la inversión </w:t>
      </w:r>
      <w:r w:rsidR="009A48D7">
        <w:rPr>
          <w:rFonts w:ascii="Calibri Light" w:eastAsia="Calibri" w:hAnsi="Calibri Light"/>
        </w:rPr>
        <w:t xml:space="preserve">y </w:t>
      </w:r>
      <w:r w:rsidR="003C26D4">
        <w:rPr>
          <w:rFonts w:ascii="Calibri Light" w:eastAsia="Calibri" w:hAnsi="Calibri Light"/>
        </w:rPr>
        <w:t xml:space="preserve">necesaria para la adquisición de los </w:t>
      </w:r>
      <w:r w:rsidR="003C26D4">
        <w:rPr>
          <w:rFonts w:ascii="Calibri Light" w:eastAsia="Calibri" w:hAnsi="Calibri Light"/>
        </w:rPr>
        <w:lastRenderedPageBreak/>
        <w:t>bienes requeridos para el cumplimiento de la  cobertura del Programa en nuestro territorio municipal</w:t>
      </w:r>
      <w:r w:rsidR="00524E17">
        <w:rPr>
          <w:rFonts w:ascii="Calibri Light" w:eastAsia="Calibri" w:hAnsi="Calibri Light"/>
        </w:rPr>
        <w:t>, correspondiendo a la Secretarí</w:t>
      </w:r>
      <w:r w:rsidR="003C26D4">
        <w:rPr>
          <w:rFonts w:ascii="Calibri Light" w:eastAsia="Calibri" w:hAnsi="Calibri Light"/>
        </w:rPr>
        <w:t>a del Sistema de Asistencia Social aportar la cantidad total de $9,500,000.00 (NUEVE MILLONES QUINIENTOS MIL PESOS 00/100 M.N.), mismos que serán destinados en especie y que corresponden al 50% del valor de la inversión</w:t>
      </w:r>
      <w:r w:rsidR="009A48D7">
        <w:rPr>
          <w:rFonts w:ascii="Calibri Light" w:eastAsia="Calibri" w:hAnsi="Calibri Light"/>
        </w:rPr>
        <w:t xml:space="preserve">, logrando con ambas aportaciones </w:t>
      </w:r>
      <w:r w:rsidR="00B07D51">
        <w:rPr>
          <w:rFonts w:ascii="Calibri Light" w:eastAsia="Calibri" w:hAnsi="Calibri Light"/>
        </w:rPr>
        <w:t>el monto total del subsidio.</w:t>
      </w:r>
    </w:p>
    <w:p w:rsidR="003C26D4" w:rsidRPr="00292B0E" w:rsidRDefault="003C26D4" w:rsidP="00287DF6">
      <w:pPr>
        <w:pStyle w:val="NormalWeb"/>
        <w:spacing w:before="0" w:beforeAutospacing="0" w:after="0" w:afterAutospacing="0" w:line="360" w:lineRule="auto"/>
        <w:jc w:val="both"/>
        <w:rPr>
          <w:rFonts w:ascii="Calibri Light" w:eastAsia="Calibri" w:hAnsi="Calibri Light"/>
          <w:iCs/>
          <w:lang w:eastAsia="en-US"/>
        </w:rPr>
      </w:pPr>
    </w:p>
    <w:p w:rsidR="002965F8" w:rsidRPr="00292B0E" w:rsidRDefault="009101B6" w:rsidP="00287DF6">
      <w:pPr>
        <w:pStyle w:val="NormalWeb"/>
        <w:spacing w:before="0" w:beforeAutospacing="0" w:after="0" w:afterAutospacing="0" w:line="360" w:lineRule="auto"/>
        <w:jc w:val="both"/>
        <w:rPr>
          <w:rFonts w:ascii="Calibri Light" w:eastAsia="Calibri" w:hAnsi="Calibri Light"/>
          <w:iCs/>
        </w:rPr>
      </w:pPr>
      <w:r w:rsidRPr="00292B0E">
        <w:rPr>
          <w:rFonts w:ascii="Calibri Light" w:eastAsia="Calibri" w:hAnsi="Calibri Light"/>
          <w:b/>
          <w:iCs/>
        </w:rPr>
        <w:t>SEGUNDO</w:t>
      </w:r>
      <w:r w:rsidRPr="00292B0E">
        <w:rPr>
          <w:rFonts w:ascii="Calibri Light" w:eastAsia="Calibri" w:hAnsi="Calibri Light"/>
          <w:iCs/>
        </w:rPr>
        <w:t xml:space="preserve">.- </w:t>
      </w:r>
      <w:r w:rsidR="002965F8" w:rsidRPr="00292B0E">
        <w:rPr>
          <w:rFonts w:ascii="Calibri Light" w:eastAsia="Calibri" w:hAnsi="Calibri Light"/>
          <w:iCs/>
        </w:rPr>
        <w:t xml:space="preserve">Se faculta a los </w:t>
      </w:r>
      <w:r w:rsidR="00524E17">
        <w:rPr>
          <w:rFonts w:ascii="Calibri Light" w:eastAsia="Calibri" w:hAnsi="Calibri Light"/>
          <w:iCs/>
        </w:rPr>
        <w:t>C.C. Presidente Municipal, la S</w:t>
      </w:r>
      <w:r w:rsidR="007C6F0C">
        <w:rPr>
          <w:rFonts w:ascii="Calibri Light" w:eastAsia="Calibri" w:hAnsi="Calibri Light"/>
          <w:iCs/>
        </w:rPr>
        <w:t>í</w:t>
      </w:r>
      <w:r w:rsidR="002965F8" w:rsidRPr="00292B0E">
        <w:rPr>
          <w:rFonts w:ascii="Calibri Light" w:eastAsia="Calibri" w:hAnsi="Calibri Light"/>
          <w:iCs/>
        </w:rPr>
        <w:t>ndica</w:t>
      </w:r>
      <w:r w:rsidR="0034790F" w:rsidRPr="00292B0E">
        <w:rPr>
          <w:rFonts w:ascii="Calibri Light" w:eastAsia="Calibri" w:hAnsi="Calibri Light"/>
          <w:iCs/>
        </w:rPr>
        <w:t xml:space="preserve"> Municipal,</w:t>
      </w:r>
      <w:r w:rsidR="002965F8" w:rsidRPr="00292B0E">
        <w:rPr>
          <w:rFonts w:ascii="Calibri Light" w:eastAsia="Calibri" w:hAnsi="Calibri Light"/>
          <w:iCs/>
        </w:rPr>
        <w:t xml:space="preserve"> </w:t>
      </w:r>
      <w:r w:rsidR="00C2267A" w:rsidRPr="00292B0E">
        <w:rPr>
          <w:rFonts w:ascii="Calibri Light" w:eastAsia="Calibri" w:hAnsi="Calibri Light"/>
          <w:iCs/>
        </w:rPr>
        <w:t>la</w:t>
      </w:r>
      <w:r w:rsidR="002965F8" w:rsidRPr="00292B0E">
        <w:rPr>
          <w:rFonts w:ascii="Calibri Light" w:eastAsia="Calibri" w:hAnsi="Calibri Light"/>
          <w:iCs/>
        </w:rPr>
        <w:t xml:space="preserve"> Secretaria General de este Ayuntamiento y a la encargada de la Hacienda Municipal para que, a nombre y representación del Municipio de Zapotlán </w:t>
      </w:r>
      <w:r w:rsidR="00C06EDA" w:rsidRPr="00292B0E">
        <w:rPr>
          <w:rFonts w:ascii="Calibri Light" w:eastAsia="Calibri" w:hAnsi="Calibri Light"/>
          <w:iCs/>
        </w:rPr>
        <w:t>el Grande, Jalisco, celebren el Convenio de Colaboración respectivo</w:t>
      </w:r>
      <w:r w:rsidR="002965F8" w:rsidRPr="00292B0E">
        <w:rPr>
          <w:rFonts w:ascii="Calibri Light" w:eastAsia="Calibri" w:hAnsi="Calibri Light"/>
          <w:iCs/>
        </w:rPr>
        <w:t xml:space="preserve"> y suscriban toda la documentación inherente al cumplimiento de la presente iniciativa.</w:t>
      </w:r>
    </w:p>
    <w:p w:rsidR="002965F8" w:rsidRPr="00292B0E" w:rsidRDefault="002965F8" w:rsidP="00287DF6">
      <w:pPr>
        <w:pStyle w:val="NormalWeb"/>
        <w:spacing w:before="0" w:beforeAutospacing="0" w:after="0" w:afterAutospacing="0" w:line="360" w:lineRule="auto"/>
        <w:jc w:val="both"/>
        <w:rPr>
          <w:rFonts w:ascii="Calibri Light" w:eastAsia="Calibri" w:hAnsi="Calibri Light"/>
          <w:iCs/>
        </w:rPr>
      </w:pPr>
    </w:p>
    <w:p w:rsidR="00C06EDA" w:rsidRPr="00292B0E" w:rsidRDefault="00C06EDA" w:rsidP="00287DF6">
      <w:pPr>
        <w:pStyle w:val="NormalWeb"/>
        <w:spacing w:before="0" w:beforeAutospacing="0" w:after="0" w:afterAutospacing="0" w:line="360" w:lineRule="auto"/>
        <w:jc w:val="both"/>
        <w:rPr>
          <w:rFonts w:ascii="Calibri Light" w:eastAsia="Calibri" w:hAnsi="Calibri Light"/>
          <w:iCs/>
        </w:rPr>
      </w:pPr>
      <w:r w:rsidRPr="00292B0E">
        <w:rPr>
          <w:rFonts w:ascii="Calibri Light" w:eastAsia="Calibri" w:hAnsi="Calibri Light"/>
          <w:b/>
          <w:iCs/>
        </w:rPr>
        <w:t>TERCERO</w:t>
      </w:r>
      <w:r w:rsidRPr="00292B0E">
        <w:rPr>
          <w:rFonts w:ascii="Calibri Light" w:eastAsia="Calibri" w:hAnsi="Calibri Light"/>
          <w:iCs/>
        </w:rPr>
        <w:t xml:space="preserve">.- </w:t>
      </w:r>
      <w:r w:rsidR="00DA441C" w:rsidRPr="00292B0E">
        <w:rPr>
          <w:rFonts w:ascii="Calibri Light" w:eastAsia="Calibri" w:hAnsi="Calibri Light"/>
          <w:iCs/>
        </w:rPr>
        <w:t>N</w:t>
      </w:r>
      <w:r w:rsidR="00F75170" w:rsidRPr="00292B0E">
        <w:rPr>
          <w:rFonts w:ascii="Calibri Light" w:eastAsia="Calibri" w:hAnsi="Calibri Light"/>
          <w:iCs/>
        </w:rPr>
        <w:t xml:space="preserve">otifíquese al </w:t>
      </w:r>
      <w:r w:rsidR="00C64627" w:rsidRPr="00F41BF3">
        <w:rPr>
          <w:rFonts w:ascii="Calibri Light" w:eastAsia="Calibri" w:hAnsi="Calibri Light"/>
          <w:iCs/>
        </w:rPr>
        <w:t xml:space="preserve">C. </w:t>
      </w:r>
      <w:r w:rsidR="003F213A">
        <w:rPr>
          <w:rFonts w:ascii="Calibri Light" w:eastAsia="Calibri" w:hAnsi="Calibri Light"/>
          <w:iCs/>
        </w:rPr>
        <w:t>Héctor Adonay García Salvador</w:t>
      </w:r>
      <w:r w:rsidR="00F75170" w:rsidRPr="00292B0E">
        <w:rPr>
          <w:rFonts w:ascii="Calibri Light" w:eastAsia="Calibri" w:hAnsi="Calibri Light"/>
          <w:iCs/>
        </w:rPr>
        <w:t xml:space="preserve">, quien fungirá </w:t>
      </w:r>
      <w:r w:rsidR="00F75170" w:rsidRPr="00C64627">
        <w:rPr>
          <w:rFonts w:ascii="Calibri Light" w:eastAsia="Calibri" w:hAnsi="Calibri Light"/>
          <w:iCs/>
        </w:rPr>
        <w:t>como  E</w:t>
      </w:r>
      <w:r w:rsidR="00F75170" w:rsidRPr="008A2A41">
        <w:rPr>
          <w:rFonts w:ascii="Calibri Light" w:eastAsia="Calibri" w:hAnsi="Calibri Light"/>
          <w:iCs/>
        </w:rPr>
        <w:t xml:space="preserve">nlace Municipal </w:t>
      </w:r>
      <w:r w:rsidR="00F75170" w:rsidRPr="00292B0E">
        <w:rPr>
          <w:rFonts w:ascii="Calibri Light" w:eastAsia="Calibri" w:hAnsi="Calibri Light"/>
          <w:iCs/>
        </w:rPr>
        <w:t>del Programa RECREA</w:t>
      </w:r>
      <w:r w:rsidR="00336859" w:rsidRPr="00292B0E">
        <w:rPr>
          <w:rFonts w:ascii="Calibri Light" w:eastAsia="Calibri" w:hAnsi="Calibri Light"/>
          <w:iCs/>
        </w:rPr>
        <w:t xml:space="preserve"> </w:t>
      </w:r>
      <w:r w:rsidR="00C64627" w:rsidRPr="00F41BF3">
        <w:rPr>
          <w:rFonts w:ascii="Calibri Light" w:eastAsia="Calibri" w:hAnsi="Calibri Light"/>
        </w:rPr>
        <w:t>Educando para la Vida, Apoyo de Mochila, Útiles, Uniformes y Calzado Escolar</w:t>
      </w:r>
      <w:r w:rsidR="00C64627" w:rsidRPr="00292B0E">
        <w:rPr>
          <w:rFonts w:ascii="Calibri Light" w:eastAsia="Calibri" w:hAnsi="Calibri Light"/>
          <w:iCs/>
        </w:rPr>
        <w:t xml:space="preserve"> </w:t>
      </w:r>
      <w:r w:rsidR="00336859" w:rsidRPr="00292B0E">
        <w:rPr>
          <w:rFonts w:ascii="Calibri Light" w:eastAsia="Calibri" w:hAnsi="Calibri Light"/>
          <w:iCs/>
        </w:rPr>
        <w:t>para efecto de llevar a cabo todas y cada una de las actividades tendientes a la operación, ejecución y comprobación del Programa de acuerdo a las Reglas de Operación</w:t>
      </w:r>
      <w:r w:rsidR="00C64627">
        <w:rPr>
          <w:rFonts w:ascii="Calibri Light" w:eastAsia="Calibri" w:hAnsi="Calibri Light"/>
          <w:iCs/>
        </w:rPr>
        <w:t xml:space="preserve"> del mismo</w:t>
      </w:r>
      <w:r w:rsidR="00336859" w:rsidRPr="00292B0E">
        <w:rPr>
          <w:rFonts w:ascii="Calibri Light" w:eastAsia="Calibri" w:hAnsi="Calibri Light"/>
          <w:iCs/>
        </w:rPr>
        <w:t>.</w:t>
      </w:r>
    </w:p>
    <w:p w:rsidR="00287DF6" w:rsidRDefault="00287DF6" w:rsidP="00287DF6">
      <w:pPr>
        <w:pStyle w:val="NormalWeb"/>
        <w:spacing w:before="0" w:beforeAutospacing="0" w:after="0" w:afterAutospacing="0" w:line="360" w:lineRule="auto"/>
        <w:jc w:val="both"/>
        <w:rPr>
          <w:rFonts w:ascii="Calibri Light" w:eastAsia="Calibri" w:hAnsi="Calibri Light"/>
          <w:iCs/>
        </w:rPr>
      </w:pPr>
    </w:p>
    <w:p w:rsidR="00C06EDA" w:rsidRPr="00292B0E" w:rsidRDefault="00C06EDA" w:rsidP="00287DF6">
      <w:pPr>
        <w:pStyle w:val="NormalWeb"/>
        <w:spacing w:before="0" w:beforeAutospacing="0" w:after="0" w:afterAutospacing="0" w:line="360" w:lineRule="auto"/>
        <w:jc w:val="both"/>
        <w:rPr>
          <w:rFonts w:ascii="Calibri Light" w:eastAsia="Calibri" w:hAnsi="Calibri Light"/>
          <w:iCs/>
        </w:rPr>
      </w:pPr>
      <w:r w:rsidRPr="00292B0E">
        <w:rPr>
          <w:rFonts w:ascii="Calibri Light" w:eastAsia="Calibri" w:hAnsi="Calibri Light"/>
          <w:iCs/>
        </w:rPr>
        <w:t xml:space="preserve"> </w:t>
      </w:r>
      <w:r w:rsidRPr="00292B0E">
        <w:rPr>
          <w:rFonts w:ascii="Calibri Light" w:eastAsia="Calibri" w:hAnsi="Calibri Light"/>
          <w:b/>
          <w:iCs/>
        </w:rPr>
        <w:t>CUARTO.-</w:t>
      </w:r>
      <w:r w:rsidR="00D87402" w:rsidRPr="00D87402">
        <w:rPr>
          <w:rFonts w:ascii="Calibri Light" w:eastAsia="Calibri" w:hAnsi="Calibri Light"/>
          <w:iCs/>
        </w:rPr>
        <w:t xml:space="preserve"> </w:t>
      </w:r>
      <w:r w:rsidR="00D87402" w:rsidRPr="00292B0E">
        <w:rPr>
          <w:rFonts w:ascii="Calibri Light" w:eastAsia="Calibri" w:hAnsi="Calibri Light"/>
          <w:iCs/>
        </w:rPr>
        <w:t xml:space="preserve">Se informe y expida copia certificada a </w:t>
      </w:r>
      <w:r w:rsidR="00D87402" w:rsidRPr="00F41BF3">
        <w:rPr>
          <w:rFonts w:ascii="Calibri Light" w:eastAsia="Calibri" w:hAnsi="Calibri Light"/>
          <w:iCs/>
        </w:rPr>
        <w:t>C</w:t>
      </w:r>
      <w:r w:rsidR="00D87402" w:rsidRPr="003F213A">
        <w:rPr>
          <w:rFonts w:ascii="Calibri Light" w:eastAsia="Calibri" w:hAnsi="Calibri Light"/>
          <w:iCs/>
        </w:rPr>
        <w:t xml:space="preserve"> </w:t>
      </w:r>
      <w:r w:rsidR="00D87402">
        <w:rPr>
          <w:rFonts w:ascii="Calibri Light" w:eastAsia="Calibri" w:hAnsi="Calibri Light"/>
          <w:iCs/>
        </w:rPr>
        <w:t>Héctor Adonay García Salvador</w:t>
      </w:r>
      <w:r w:rsidR="00D87402" w:rsidRPr="00292B0E">
        <w:rPr>
          <w:rFonts w:ascii="Calibri Light" w:eastAsia="Calibri" w:hAnsi="Calibri Light"/>
          <w:iCs/>
        </w:rPr>
        <w:t>, Enlace Municipal</w:t>
      </w:r>
      <w:r w:rsidR="00D87402">
        <w:rPr>
          <w:rFonts w:ascii="Calibri Light" w:eastAsia="Calibri" w:hAnsi="Calibri Light"/>
          <w:iCs/>
        </w:rPr>
        <w:t xml:space="preserve"> </w:t>
      </w:r>
      <w:r w:rsidR="00D87402" w:rsidRPr="00292B0E">
        <w:rPr>
          <w:rFonts w:ascii="Calibri Light" w:eastAsia="Calibri" w:hAnsi="Calibri Light"/>
          <w:iCs/>
        </w:rPr>
        <w:t>del Programa RECREA, de Zapotlán el Grande, de la presente iniciativa para los efectos legales a que haya lugar.</w:t>
      </w:r>
    </w:p>
    <w:p w:rsidR="002965F8" w:rsidRPr="00292B0E" w:rsidRDefault="00C06EDA" w:rsidP="00287DF6">
      <w:pPr>
        <w:pStyle w:val="NormalWeb"/>
        <w:spacing w:before="0" w:beforeAutospacing="0" w:after="0" w:afterAutospacing="0" w:line="360" w:lineRule="auto"/>
        <w:jc w:val="both"/>
        <w:rPr>
          <w:rFonts w:ascii="Calibri Light" w:eastAsia="Calibri" w:hAnsi="Calibri Light"/>
          <w:iCs/>
        </w:rPr>
      </w:pPr>
      <w:r w:rsidRPr="00292B0E">
        <w:rPr>
          <w:rFonts w:ascii="Calibri Light" w:eastAsia="Calibri" w:hAnsi="Calibri Light"/>
          <w:b/>
          <w:iCs/>
        </w:rPr>
        <w:t>QUINTO.-</w:t>
      </w:r>
      <w:r w:rsidRPr="00292B0E">
        <w:rPr>
          <w:rFonts w:ascii="Calibri Light" w:eastAsia="Calibri" w:hAnsi="Calibri Light"/>
          <w:iCs/>
        </w:rPr>
        <w:t xml:space="preserve"> </w:t>
      </w:r>
      <w:r w:rsidR="00D87402" w:rsidRPr="00292B0E">
        <w:rPr>
          <w:rFonts w:ascii="Calibri Light" w:eastAsia="Calibri" w:hAnsi="Calibri Light"/>
          <w:iCs/>
        </w:rPr>
        <w:t>Se establezca la bodega ubicada en la Calzada Madero y Carranza No. 263 de nuestra ciudad como el espacio asignado para el almacenamiento y custodia de paquetes escolares del Programa RECREA</w:t>
      </w:r>
    </w:p>
    <w:p w:rsidR="00BB0069" w:rsidRPr="00292B0E" w:rsidRDefault="00BB0069" w:rsidP="00287DF6">
      <w:pPr>
        <w:pStyle w:val="NormalWeb"/>
        <w:spacing w:before="0" w:beforeAutospacing="0" w:after="0" w:afterAutospacing="0" w:line="360" w:lineRule="auto"/>
        <w:jc w:val="both"/>
        <w:rPr>
          <w:rFonts w:ascii="Calibri Light" w:eastAsia="Calibri" w:hAnsi="Calibri Light"/>
          <w:iCs/>
        </w:rPr>
      </w:pPr>
    </w:p>
    <w:p w:rsidR="00BB0069" w:rsidRDefault="00BB0069" w:rsidP="00287DF6">
      <w:pPr>
        <w:pStyle w:val="NormalWeb"/>
        <w:spacing w:before="0" w:beforeAutospacing="0" w:after="0" w:afterAutospacing="0" w:line="360" w:lineRule="auto"/>
        <w:jc w:val="both"/>
        <w:rPr>
          <w:rFonts w:ascii="Calibri Light" w:eastAsia="Calibri" w:hAnsi="Calibri Light"/>
          <w:sz w:val="10"/>
          <w:lang w:val="es-AR"/>
        </w:rPr>
      </w:pPr>
      <w:r w:rsidRPr="00292B0E">
        <w:rPr>
          <w:rFonts w:ascii="Calibri Light" w:eastAsia="Calibri" w:hAnsi="Calibri Light"/>
          <w:b/>
          <w:iCs/>
        </w:rPr>
        <w:lastRenderedPageBreak/>
        <w:t>SEXTO</w:t>
      </w:r>
      <w:r w:rsidRPr="00292B0E">
        <w:rPr>
          <w:rFonts w:ascii="Calibri Light" w:eastAsia="Calibri" w:hAnsi="Calibri Light"/>
          <w:iCs/>
        </w:rPr>
        <w:t>.</w:t>
      </w:r>
      <w:r w:rsidR="00D87402" w:rsidRPr="00D87402">
        <w:rPr>
          <w:rFonts w:ascii="Calibri Light" w:eastAsia="Calibri" w:hAnsi="Calibri Light"/>
          <w:iCs/>
        </w:rPr>
        <w:t xml:space="preserve"> </w:t>
      </w:r>
      <w:r w:rsidR="00D87402" w:rsidRPr="00292B0E">
        <w:rPr>
          <w:rFonts w:ascii="Calibri Light" w:eastAsia="Calibri" w:hAnsi="Calibri Light"/>
          <w:iCs/>
        </w:rPr>
        <w:t xml:space="preserve">Notifíquese a la encargada de la Hacienda Municipal </w:t>
      </w:r>
      <w:r w:rsidR="00D87402">
        <w:rPr>
          <w:rFonts w:ascii="Calibri Light" w:eastAsia="Calibri" w:hAnsi="Calibri Light"/>
          <w:iCs/>
        </w:rPr>
        <w:t xml:space="preserve">y al Departamento de Proveeduría </w:t>
      </w:r>
      <w:r w:rsidR="00D87402" w:rsidRPr="00292B0E">
        <w:rPr>
          <w:rFonts w:asciiTheme="majorHAnsi" w:hAnsiTheme="majorHAnsi"/>
        </w:rPr>
        <w:t xml:space="preserve">a efecto de que se sirva realizar los trámites correspondientes para la erogación del recurso económico suficiente </w:t>
      </w:r>
      <w:r w:rsidR="00D87402" w:rsidRPr="00292B0E">
        <w:rPr>
          <w:rFonts w:ascii="Calibri Light" w:eastAsia="Calibri" w:hAnsi="Calibri Light"/>
          <w:iCs/>
        </w:rPr>
        <w:t xml:space="preserve">para los efectos legales </w:t>
      </w:r>
      <w:r w:rsidR="00D87402" w:rsidRPr="00292B0E">
        <w:rPr>
          <w:rFonts w:ascii="Calibri Light" w:eastAsia="Calibri" w:hAnsi="Calibri Light"/>
          <w:lang w:val="es-AR"/>
        </w:rPr>
        <w:t xml:space="preserve">a los que dé lugar la presente iniciativa.  </w:t>
      </w:r>
    </w:p>
    <w:p w:rsidR="00287DF6" w:rsidRPr="00287DF6" w:rsidRDefault="00287DF6" w:rsidP="00287DF6">
      <w:pPr>
        <w:pStyle w:val="NormalWeb"/>
        <w:spacing w:before="0" w:beforeAutospacing="0" w:after="0" w:afterAutospacing="0" w:line="360" w:lineRule="auto"/>
        <w:jc w:val="both"/>
        <w:rPr>
          <w:rFonts w:ascii="Calibri Light" w:eastAsia="Calibri" w:hAnsi="Calibri Light"/>
          <w:iCs/>
          <w:sz w:val="10"/>
        </w:rPr>
      </w:pPr>
    </w:p>
    <w:p w:rsidR="001F3F6E" w:rsidRDefault="00BB0069" w:rsidP="00287DF6">
      <w:pPr>
        <w:pStyle w:val="NormalWeb"/>
        <w:spacing w:before="0" w:beforeAutospacing="0" w:after="0" w:afterAutospacing="0" w:line="360" w:lineRule="auto"/>
        <w:jc w:val="both"/>
        <w:rPr>
          <w:rFonts w:ascii="Calibri Light" w:eastAsia="Calibri" w:hAnsi="Calibri Light"/>
          <w:lang w:val="es-AR"/>
        </w:rPr>
      </w:pPr>
      <w:r w:rsidRPr="00292B0E">
        <w:rPr>
          <w:rFonts w:ascii="Calibri Light" w:eastAsia="Calibri" w:hAnsi="Calibri Light"/>
          <w:b/>
          <w:iCs/>
        </w:rPr>
        <w:t>SEPTIMO</w:t>
      </w:r>
      <w:r w:rsidR="003C37F0" w:rsidRPr="00292B0E">
        <w:rPr>
          <w:rFonts w:ascii="Calibri Light" w:eastAsia="Calibri" w:hAnsi="Calibri Light"/>
          <w:b/>
          <w:iCs/>
        </w:rPr>
        <w:t xml:space="preserve">.- </w:t>
      </w:r>
      <w:r w:rsidR="00D87402" w:rsidRPr="00292B0E">
        <w:rPr>
          <w:rFonts w:ascii="Calibri Light" w:eastAsia="Calibri" w:hAnsi="Calibri Light"/>
          <w:iCs/>
        </w:rPr>
        <w:t xml:space="preserve">Notifíquese al Presidente Municipal, a la Secretaria General, Síndico Municipal, y Encargada de la Hacienda Municipal, así como al jefe de la unidad de proyectos y programas sociales,  para los efectos legales </w:t>
      </w:r>
      <w:r w:rsidR="00D87402" w:rsidRPr="00292B0E">
        <w:rPr>
          <w:rFonts w:ascii="Calibri Light" w:eastAsia="Calibri" w:hAnsi="Calibri Light"/>
          <w:lang w:val="es-AR"/>
        </w:rPr>
        <w:t>a los que haya lugar.</w:t>
      </w:r>
    </w:p>
    <w:p w:rsidR="00287DF6" w:rsidRPr="00287DF6" w:rsidRDefault="00287DF6" w:rsidP="00287DF6">
      <w:pPr>
        <w:pStyle w:val="NormalWeb"/>
        <w:spacing w:before="0" w:beforeAutospacing="0" w:after="0" w:afterAutospacing="0" w:line="360" w:lineRule="auto"/>
        <w:jc w:val="both"/>
        <w:rPr>
          <w:rFonts w:ascii="Calibri Light" w:eastAsia="Calibri" w:hAnsi="Calibri Light"/>
          <w:sz w:val="10"/>
          <w:lang w:val="es-AR"/>
        </w:rPr>
      </w:pPr>
    </w:p>
    <w:p w:rsidR="00D87402" w:rsidRPr="002C26B3" w:rsidRDefault="00BB0069" w:rsidP="00287DF6">
      <w:pPr>
        <w:pStyle w:val="NormalWeb"/>
        <w:spacing w:before="0" w:beforeAutospacing="0" w:after="0" w:afterAutospacing="0" w:line="360" w:lineRule="auto"/>
        <w:jc w:val="both"/>
        <w:rPr>
          <w:rFonts w:ascii="Calibri Light" w:eastAsia="Calibri" w:hAnsi="Calibri Light"/>
          <w:lang w:val="es-AR"/>
        </w:rPr>
      </w:pPr>
      <w:r w:rsidRPr="00292B0E">
        <w:rPr>
          <w:rFonts w:ascii="Calibri Light" w:eastAsia="Calibri" w:hAnsi="Calibri Light"/>
          <w:b/>
          <w:iCs/>
        </w:rPr>
        <w:t>OCTAVO</w:t>
      </w:r>
      <w:r w:rsidR="00DA441C" w:rsidRPr="00292B0E">
        <w:rPr>
          <w:rFonts w:ascii="Calibri Light" w:eastAsia="Calibri" w:hAnsi="Calibri Light"/>
          <w:b/>
          <w:iCs/>
        </w:rPr>
        <w:t>.-</w:t>
      </w:r>
      <w:r w:rsidR="00DA441C" w:rsidRPr="00292B0E">
        <w:rPr>
          <w:rFonts w:ascii="Calibri Light" w:eastAsia="Calibri" w:hAnsi="Calibri Light"/>
          <w:iCs/>
        </w:rPr>
        <w:t xml:space="preserve"> </w:t>
      </w:r>
      <w:r w:rsidR="00D87402" w:rsidRPr="002C26B3">
        <w:rPr>
          <w:rFonts w:ascii="Calibri Light" w:eastAsia="Calibri" w:hAnsi="Calibri Light"/>
          <w:lang w:val="es-AR"/>
        </w:rPr>
        <w:t xml:space="preserve">Se </w:t>
      </w:r>
      <w:r w:rsidR="00780DEB">
        <w:rPr>
          <w:rFonts w:ascii="Calibri Light" w:eastAsia="Calibri" w:hAnsi="Calibri Light"/>
          <w:color w:val="000000" w:themeColor="text1"/>
        </w:rPr>
        <w:t>turna</w:t>
      </w:r>
      <w:r w:rsidR="00D87402" w:rsidRPr="003F213A">
        <w:rPr>
          <w:rFonts w:ascii="Calibri Light" w:eastAsia="Calibri" w:hAnsi="Calibri Light"/>
          <w:color w:val="000000" w:themeColor="text1"/>
        </w:rPr>
        <w:t xml:space="preserve"> a </w:t>
      </w:r>
      <w:r w:rsidR="00D87402">
        <w:rPr>
          <w:rFonts w:ascii="Calibri Light" w:eastAsia="Calibri" w:hAnsi="Calibri Light"/>
          <w:color w:val="000000" w:themeColor="text1"/>
        </w:rPr>
        <w:t xml:space="preserve">la </w:t>
      </w:r>
      <w:r w:rsidR="00EC74BF" w:rsidRPr="00292B0E">
        <w:rPr>
          <w:rFonts w:ascii="Calibri Light" w:hAnsi="Calibri Light"/>
        </w:rPr>
        <w:t>Comisión Edilicia Permanente de Cultura, Educación y Festividades Cívicas</w:t>
      </w:r>
      <w:r w:rsidR="00EC74BF">
        <w:rPr>
          <w:rFonts w:ascii="Calibri Light" w:eastAsia="Calibri" w:hAnsi="Calibri Light"/>
          <w:color w:val="000000" w:themeColor="text1"/>
        </w:rPr>
        <w:t xml:space="preserve"> </w:t>
      </w:r>
      <w:r w:rsidR="00D87402">
        <w:rPr>
          <w:rFonts w:ascii="Calibri Light" w:eastAsia="Calibri" w:hAnsi="Calibri Light"/>
          <w:color w:val="000000" w:themeColor="text1"/>
        </w:rPr>
        <w:t xml:space="preserve">la propuesta de </w:t>
      </w:r>
      <w:r w:rsidR="00D87402" w:rsidRPr="003F213A">
        <w:rPr>
          <w:rFonts w:ascii="Calibri Light" w:eastAsia="Calibri" w:hAnsi="Calibri Light"/>
          <w:color w:val="000000" w:themeColor="text1"/>
        </w:rPr>
        <w:t xml:space="preserve">las </w:t>
      </w:r>
      <w:r w:rsidR="00D87402" w:rsidRPr="003F213A">
        <w:rPr>
          <w:rFonts w:ascii="Calibri Light" w:eastAsia="Calibri" w:hAnsi="Calibri Light"/>
          <w:b/>
          <w:iCs/>
          <w:color w:val="000000" w:themeColor="text1"/>
        </w:rPr>
        <w:t xml:space="preserve">Reglas de Operación Municipales del Programa RECREA </w:t>
      </w:r>
      <w:r w:rsidR="00D87402" w:rsidRPr="003F213A">
        <w:rPr>
          <w:rFonts w:ascii="Calibri Light" w:eastAsia="Calibri" w:hAnsi="Calibri Light"/>
          <w:b/>
          <w:color w:val="000000" w:themeColor="text1"/>
        </w:rPr>
        <w:t>Educando para la Vida, Apoyo de Mochila, Útiles, Uniformes y Calzado Escolar</w:t>
      </w:r>
      <w:r w:rsidR="00D87402" w:rsidRPr="003F213A">
        <w:rPr>
          <w:rFonts w:ascii="Calibri Light" w:eastAsia="Calibri" w:hAnsi="Calibri Light"/>
          <w:b/>
          <w:iCs/>
          <w:color w:val="000000" w:themeColor="text1"/>
        </w:rPr>
        <w:t xml:space="preserve"> </w:t>
      </w:r>
      <w:r w:rsidR="00D87402" w:rsidRPr="001309ED">
        <w:rPr>
          <w:rFonts w:ascii="Calibri Light" w:eastAsia="Calibri" w:hAnsi="Calibri Light"/>
          <w:iCs/>
          <w:color w:val="000000" w:themeColor="text1"/>
        </w:rPr>
        <w:t>para su análisis, discusión y aprobación</w:t>
      </w:r>
      <w:r w:rsidR="00D87402" w:rsidRPr="002C26B3">
        <w:rPr>
          <w:rFonts w:ascii="Calibri Light" w:eastAsia="Calibri" w:hAnsi="Calibri Light"/>
          <w:iCs/>
        </w:rPr>
        <w:t xml:space="preserve">. </w:t>
      </w:r>
    </w:p>
    <w:p w:rsidR="009101B6" w:rsidRDefault="009101B6" w:rsidP="00F75170">
      <w:pPr>
        <w:pStyle w:val="NormalWeb"/>
        <w:spacing w:before="0" w:beforeAutospacing="0" w:after="0" w:afterAutospacing="0" w:line="276" w:lineRule="auto"/>
        <w:jc w:val="both"/>
        <w:rPr>
          <w:rFonts w:ascii="Calibri Light" w:eastAsia="Calibri" w:hAnsi="Calibri Light"/>
          <w:lang w:val="es-AR"/>
        </w:rPr>
      </w:pPr>
      <w:bookmarkStart w:id="0" w:name="_GoBack"/>
      <w:bookmarkEnd w:id="0"/>
    </w:p>
    <w:p w:rsidR="00DA441C" w:rsidRPr="00292B0E" w:rsidRDefault="00DA441C" w:rsidP="00F75170">
      <w:pPr>
        <w:pStyle w:val="NormalWeb"/>
        <w:spacing w:before="0" w:beforeAutospacing="0" w:after="0" w:afterAutospacing="0" w:line="276" w:lineRule="auto"/>
        <w:jc w:val="both"/>
        <w:rPr>
          <w:rFonts w:ascii="Calibri Light" w:eastAsia="Calibri" w:hAnsi="Calibri Light"/>
          <w:iCs/>
        </w:rPr>
      </w:pPr>
    </w:p>
    <w:p w:rsidR="00430A95" w:rsidRPr="00292B0E" w:rsidRDefault="00430A95" w:rsidP="00C11674">
      <w:pPr>
        <w:tabs>
          <w:tab w:val="center" w:pos="5380"/>
        </w:tabs>
        <w:spacing w:line="276" w:lineRule="auto"/>
        <w:contextualSpacing/>
        <w:jc w:val="center"/>
        <w:rPr>
          <w:rFonts w:ascii="Calibri Light" w:eastAsia="Arial Unicode MS" w:hAnsi="Calibri Light" w:cs="Arial"/>
          <w:b/>
          <w:sz w:val="24"/>
          <w:szCs w:val="24"/>
        </w:rPr>
      </w:pPr>
      <w:r w:rsidRPr="00292B0E">
        <w:rPr>
          <w:rFonts w:ascii="Calibri Light" w:eastAsia="Arial Unicode MS" w:hAnsi="Calibri Light" w:cs="Arial"/>
          <w:b/>
          <w:sz w:val="24"/>
          <w:szCs w:val="24"/>
        </w:rPr>
        <w:t>A T E N T A  M E N T E</w:t>
      </w:r>
    </w:p>
    <w:p w:rsidR="00430A95" w:rsidRPr="00292B0E" w:rsidRDefault="00430A95" w:rsidP="00C11674">
      <w:pPr>
        <w:tabs>
          <w:tab w:val="center" w:pos="5380"/>
        </w:tabs>
        <w:spacing w:line="276" w:lineRule="auto"/>
        <w:contextualSpacing/>
        <w:jc w:val="center"/>
        <w:rPr>
          <w:rFonts w:ascii="Calibri Light" w:hAnsi="Calibri Light" w:cs="Arial"/>
          <w:b/>
          <w:i/>
          <w:sz w:val="24"/>
          <w:szCs w:val="24"/>
        </w:rPr>
      </w:pPr>
      <w:r w:rsidRPr="00292B0E">
        <w:rPr>
          <w:rFonts w:ascii="Calibri Light" w:eastAsia="Arial Unicode MS" w:hAnsi="Calibri Light" w:cs="Arial"/>
          <w:b/>
          <w:i/>
          <w:sz w:val="24"/>
          <w:szCs w:val="24"/>
        </w:rPr>
        <w:t xml:space="preserve"> </w:t>
      </w:r>
      <w:r w:rsidRPr="00292B0E">
        <w:rPr>
          <w:rFonts w:ascii="Calibri Light" w:hAnsi="Calibri Light" w:cs="Arial"/>
          <w:b/>
          <w:i/>
          <w:sz w:val="24"/>
          <w:szCs w:val="24"/>
        </w:rPr>
        <w:t>“202</w:t>
      </w:r>
      <w:r w:rsidR="003F22D3" w:rsidRPr="00292B0E">
        <w:rPr>
          <w:rFonts w:ascii="Calibri Light" w:hAnsi="Calibri Light" w:cs="Arial"/>
          <w:b/>
          <w:i/>
          <w:sz w:val="24"/>
          <w:szCs w:val="24"/>
        </w:rPr>
        <w:t>2</w:t>
      </w:r>
      <w:r w:rsidRPr="00292B0E">
        <w:rPr>
          <w:rFonts w:ascii="Calibri Light" w:hAnsi="Calibri Light" w:cs="Arial"/>
          <w:b/>
          <w:i/>
          <w:sz w:val="24"/>
          <w:szCs w:val="24"/>
        </w:rPr>
        <w:t>,  AÑO DE</w:t>
      </w:r>
      <w:r w:rsidR="003F22D3" w:rsidRPr="00292B0E">
        <w:rPr>
          <w:rFonts w:ascii="Calibri Light" w:hAnsi="Calibri Light" w:cs="Arial"/>
          <w:b/>
          <w:i/>
          <w:sz w:val="24"/>
          <w:szCs w:val="24"/>
        </w:rPr>
        <w:t xml:space="preserve"> </w:t>
      </w:r>
      <w:r w:rsidRPr="00292B0E">
        <w:rPr>
          <w:rFonts w:ascii="Calibri Light" w:hAnsi="Calibri Light" w:cs="Arial"/>
          <w:b/>
          <w:i/>
          <w:sz w:val="24"/>
          <w:szCs w:val="24"/>
        </w:rPr>
        <w:t>L</w:t>
      </w:r>
      <w:r w:rsidR="003F22D3" w:rsidRPr="00292B0E">
        <w:rPr>
          <w:rFonts w:ascii="Calibri Light" w:hAnsi="Calibri Light" w:cs="Arial"/>
          <w:b/>
          <w:i/>
          <w:sz w:val="24"/>
          <w:szCs w:val="24"/>
        </w:rPr>
        <w:t>A ATENCION INTEGRAL A NIÑAS, NIÑOS Y ADOLESCENTES CON CANCER EN JALISCO</w:t>
      </w:r>
      <w:r w:rsidRPr="00292B0E">
        <w:rPr>
          <w:rFonts w:ascii="Calibri Light" w:hAnsi="Calibri Light" w:cs="Arial"/>
          <w:b/>
          <w:i/>
          <w:sz w:val="24"/>
          <w:szCs w:val="24"/>
        </w:rPr>
        <w:t>”</w:t>
      </w:r>
    </w:p>
    <w:p w:rsidR="003F22D3" w:rsidRPr="00292B0E" w:rsidRDefault="003F22D3" w:rsidP="00C11674">
      <w:pPr>
        <w:tabs>
          <w:tab w:val="center" w:pos="5380"/>
        </w:tabs>
        <w:spacing w:line="276" w:lineRule="auto"/>
        <w:contextualSpacing/>
        <w:jc w:val="center"/>
        <w:rPr>
          <w:rFonts w:ascii="Calibri Light" w:hAnsi="Calibri Light" w:cs="Arial"/>
          <w:b/>
          <w:i/>
          <w:sz w:val="24"/>
          <w:szCs w:val="24"/>
        </w:rPr>
      </w:pPr>
      <w:r w:rsidRPr="00292B0E">
        <w:rPr>
          <w:rFonts w:ascii="Calibri Light" w:hAnsi="Calibri Light" w:cs="Arial"/>
          <w:b/>
          <w:i/>
          <w:sz w:val="24"/>
          <w:szCs w:val="24"/>
        </w:rPr>
        <w:t>“2022 AÑO DEL CINCUENTA ANIVERSARIO DEL INSTITUTO TECNOLOGICO DE CIUDAD GUZMAN”</w:t>
      </w:r>
    </w:p>
    <w:p w:rsidR="00430A95" w:rsidRPr="00292B0E" w:rsidRDefault="00430A95" w:rsidP="00C11674">
      <w:pPr>
        <w:tabs>
          <w:tab w:val="center" w:pos="5380"/>
        </w:tabs>
        <w:spacing w:line="276" w:lineRule="auto"/>
        <w:contextualSpacing/>
        <w:jc w:val="center"/>
        <w:rPr>
          <w:rFonts w:ascii="Calibri Light" w:eastAsia="Arial Unicode MS" w:hAnsi="Calibri Light" w:cs="Arial"/>
          <w:sz w:val="24"/>
          <w:szCs w:val="24"/>
        </w:rPr>
      </w:pPr>
      <w:r w:rsidRPr="00292B0E">
        <w:rPr>
          <w:rFonts w:ascii="Calibri Light" w:eastAsia="Arial Unicode MS" w:hAnsi="Calibri Light" w:cs="Arial"/>
          <w:sz w:val="24"/>
          <w:szCs w:val="24"/>
        </w:rPr>
        <w:t>Ciudad Guzmán, Municipio de Zapotlán el Grande, Jalisco, a 2</w:t>
      </w:r>
      <w:r w:rsidR="007C105A" w:rsidRPr="00292B0E">
        <w:rPr>
          <w:rFonts w:ascii="Calibri Light" w:eastAsia="Arial Unicode MS" w:hAnsi="Calibri Light" w:cs="Arial"/>
          <w:sz w:val="24"/>
          <w:szCs w:val="24"/>
        </w:rPr>
        <w:t>4</w:t>
      </w:r>
      <w:r w:rsidRPr="00292B0E">
        <w:rPr>
          <w:rFonts w:ascii="Calibri Light" w:eastAsia="Arial Unicode MS" w:hAnsi="Calibri Light" w:cs="Arial"/>
          <w:sz w:val="24"/>
          <w:szCs w:val="24"/>
        </w:rPr>
        <w:t xml:space="preserve"> de marzo de 202</w:t>
      </w:r>
      <w:r w:rsidR="007C105A" w:rsidRPr="00292B0E">
        <w:rPr>
          <w:rFonts w:ascii="Calibri Light" w:eastAsia="Arial Unicode MS" w:hAnsi="Calibri Light" w:cs="Arial"/>
          <w:sz w:val="24"/>
          <w:szCs w:val="24"/>
        </w:rPr>
        <w:t>2</w:t>
      </w:r>
      <w:r w:rsidRPr="00292B0E">
        <w:rPr>
          <w:rFonts w:ascii="Calibri Light" w:eastAsia="Arial Unicode MS" w:hAnsi="Calibri Light" w:cs="Arial"/>
          <w:sz w:val="24"/>
          <w:szCs w:val="24"/>
        </w:rPr>
        <w:t>.</w:t>
      </w:r>
    </w:p>
    <w:p w:rsidR="00430A95" w:rsidRPr="00292B0E" w:rsidRDefault="00430A95" w:rsidP="00C11674">
      <w:pPr>
        <w:pStyle w:val="Sinespaciado"/>
        <w:spacing w:line="276" w:lineRule="auto"/>
        <w:rPr>
          <w:rFonts w:ascii="Calibri Light" w:hAnsi="Calibri Light" w:cs="Arial"/>
        </w:rPr>
      </w:pPr>
    </w:p>
    <w:p w:rsidR="00C11674" w:rsidRPr="00292B0E" w:rsidRDefault="00C11674" w:rsidP="00C11674">
      <w:pPr>
        <w:pStyle w:val="Sinespaciado"/>
        <w:spacing w:line="276" w:lineRule="auto"/>
        <w:rPr>
          <w:rFonts w:ascii="Calibri Light" w:hAnsi="Calibri Light" w:cs="Arial"/>
        </w:rPr>
      </w:pPr>
    </w:p>
    <w:p w:rsidR="00430A95" w:rsidRDefault="00430A95" w:rsidP="00C11674">
      <w:pPr>
        <w:pStyle w:val="Sinespaciado"/>
        <w:spacing w:line="276" w:lineRule="auto"/>
        <w:ind w:left="708"/>
        <w:jc w:val="center"/>
        <w:rPr>
          <w:rFonts w:ascii="Calibri Light" w:hAnsi="Calibri Light" w:cs="Arial"/>
        </w:rPr>
      </w:pPr>
    </w:p>
    <w:p w:rsidR="00287DF6" w:rsidRPr="00292B0E" w:rsidRDefault="00287DF6" w:rsidP="00C11674">
      <w:pPr>
        <w:pStyle w:val="Sinespaciado"/>
        <w:spacing w:line="276" w:lineRule="auto"/>
        <w:ind w:left="708"/>
        <w:jc w:val="center"/>
        <w:rPr>
          <w:rFonts w:ascii="Calibri Light" w:hAnsi="Calibri Light" w:cs="Arial"/>
        </w:rPr>
      </w:pPr>
    </w:p>
    <w:p w:rsidR="00430A95" w:rsidRPr="00161652" w:rsidRDefault="007C105A" w:rsidP="00C11674">
      <w:pPr>
        <w:pStyle w:val="Sinespaciado"/>
        <w:spacing w:line="276" w:lineRule="auto"/>
        <w:ind w:left="708"/>
        <w:jc w:val="center"/>
        <w:rPr>
          <w:rFonts w:ascii="Arial" w:hAnsi="Arial" w:cs="Arial"/>
          <w:b/>
        </w:rPr>
      </w:pPr>
      <w:r w:rsidRPr="00161652">
        <w:rPr>
          <w:rFonts w:ascii="Arial" w:hAnsi="Arial" w:cs="Arial"/>
          <w:b/>
        </w:rPr>
        <w:t>LIC. MARISOL MENDOZA PINTO</w:t>
      </w:r>
    </w:p>
    <w:p w:rsidR="00430A95" w:rsidRPr="00292B0E" w:rsidRDefault="00430A95" w:rsidP="00C11674">
      <w:pPr>
        <w:pStyle w:val="Sinespaciado"/>
        <w:spacing w:line="276" w:lineRule="auto"/>
        <w:ind w:left="708"/>
        <w:jc w:val="center"/>
        <w:rPr>
          <w:rFonts w:ascii="Calibri Light" w:hAnsi="Calibri Light" w:cs="Arial"/>
        </w:rPr>
      </w:pPr>
      <w:r w:rsidRPr="00292B0E">
        <w:rPr>
          <w:rFonts w:ascii="Calibri Light" w:hAnsi="Calibri Light" w:cs="Arial"/>
        </w:rPr>
        <w:t xml:space="preserve">REGIDOR PRESIDENTE DE LA COMISIÓN EDILICIA PERMANENTE </w:t>
      </w:r>
    </w:p>
    <w:p w:rsidR="00C523D1" w:rsidRPr="00292B0E" w:rsidRDefault="00430A95" w:rsidP="00C11674">
      <w:pPr>
        <w:pStyle w:val="Sinespaciado"/>
        <w:spacing w:line="276" w:lineRule="auto"/>
        <w:ind w:left="708"/>
        <w:jc w:val="center"/>
        <w:rPr>
          <w:rFonts w:ascii="Calibri Light" w:hAnsi="Calibri Light" w:cs="Arial"/>
        </w:rPr>
      </w:pPr>
      <w:r w:rsidRPr="00292B0E">
        <w:rPr>
          <w:rFonts w:ascii="Calibri Light" w:hAnsi="Calibri Light" w:cs="Arial"/>
        </w:rPr>
        <w:t xml:space="preserve">DE CULTURA, EDUCACIÓN Y </w:t>
      </w:r>
      <w:r w:rsidR="007C105A" w:rsidRPr="00292B0E">
        <w:rPr>
          <w:rFonts w:ascii="Calibri Light" w:hAnsi="Calibri Light" w:cs="Arial"/>
        </w:rPr>
        <w:t>ACTIVIDADES</w:t>
      </w:r>
      <w:r w:rsidRPr="00292B0E">
        <w:rPr>
          <w:rFonts w:ascii="Calibri Light" w:hAnsi="Calibri Light" w:cs="Arial"/>
        </w:rPr>
        <w:t xml:space="preserve"> CÍVICAS</w:t>
      </w:r>
    </w:p>
    <w:sectPr w:rsidR="00C523D1" w:rsidRPr="00292B0E"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93" w:rsidRDefault="00675393" w:rsidP="00391602">
      <w:pPr>
        <w:spacing w:after="0" w:line="240" w:lineRule="auto"/>
      </w:pPr>
      <w:r>
        <w:separator/>
      </w:r>
    </w:p>
  </w:endnote>
  <w:endnote w:type="continuationSeparator" w:id="0">
    <w:p w:rsidR="00675393" w:rsidRDefault="00675393"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204" w:rsidRDefault="00114204">
    <w:pPr>
      <w:pStyle w:val="Piedepgina"/>
      <w:rPr>
        <w:noProof/>
        <w:lang w:eastAsia="es-MX"/>
      </w:rPr>
    </w:pPr>
    <w:r>
      <w:rPr>
        <w:noProof/>
        <w:lang w:eastAsia="es-MX"/>
      </w:rPr>
      <w:drawing>
        <wp:anchor distT="0" distB="0" distL="114300" distR="114300" simplePos="0" relativeHeight="251657216" behindDoc="1" locked="0" layoutInCell="0" allowOverlap="1" wp14:anchorId="602EA588" wp14:editId="789139E1">
          <wp:simplePos x="0" y="0"/>
          <wp:positionH relativeFrom="page">
            <wp:align>right</wp:align>
          </wp:positionH>
          <wp:positionV relativeFrom="page">
            <wp:posOffset>8491165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p w:rsidR="00391602" w:rsidRDefault="003916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93" w:rsidRDefault="00675393" w:rsidP="00391602">
      <w:pPr>
        <w:spacing w:after="0" w:line="240" w:lineRule="auto"/>
      </w:pPr>
      <w:r>
        <w:separator/>
      </w:r>
    </w:p>
  </w:footnote>
  <w:footnote w:type="continuationSeparator" w:id="0">
    <w:p w:rsidR="00675393" w:rsidRDefault="00675393"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675393">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7.2pt;width:579.5pt;height:97.85pt;z-index:-251658240;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250C9"/>
    <w:rsid w:val="000636C5"/>
    <w:rsid w:val="000745BA"/>
    <w:rsid w:val="000B22AD"/>
    <w:rsid w:val="000C068A"/>
    <w:rsid w:val="000F547A"/>
    <w:rsid w:val="00100372"/>
    <w:rsid w:val="00114204"/>
    <w:rsid w:val="001144A2"/>
    <w:rsid w:val="001309ED"/>
    <w:rsid w:val="00161652"/>
    <w:rsid w:val="00167E8B"/>
    <w:rsid w:val="00176BCF"/>
    <w:rsid w:val="0017772D"/>
    <w:rsid w:val="00190BE2"/>
    <w:rsid w:val="00192105"/>
    <w:rsid w:val="001A3BC1"/>
    <w:rsid w:val="001C012F"/>
    <w:rsid w:val="001C0D58"/>
    <w:rsid w:val="001E038A"/>
    <w:rsid w:val="001F3F6E"/>
    <w:rsid w:val="0021765E"/>
    <w:rsid w:val="0024613A"/>
    <w:rsid w:val="002503C3"/>
    <w:rsid w:val="00287DF6"/>
    <w:rsid w:val="00292B0E"/>
    <w:rsid w:val="002965F8"/>
    <w:rsid w:val="002C26B3"/>
    <w:rsid w:val="002C409B"/>
    <w:rsid w:val="002D4ED5"/>
    <w:rsid w:val="002F7F0C"/>
    <w:rsid w:val="00303BCF"/>
    <w:rsid w:val="00305A1A"/>
    <w:rsid w:val="003312F8"/>
    <w:rsid w:val="00334F1F"/>
    <w:rsid w:val="00336859"/>
    <w:rsid w:val="0034790F"/>
    <w:rsid w:val="00391602"/>
    <w:rsid w:val="003B20A7"/>
    <w:rsid w:val="003C26D4"/>
    <w:rsid w:val="003C37F0"/>
    <w:rsid w:val="003C564D"/>
    <w:rsid w:val="003E4E92"/>
    <w:rsid w:val="003F213A"/>
    <w:rsid w:val="003F22D3"/>
    <w:rsid w:val="003F2C37"/>
    <w:rsid w:val="00414AA4"/>
    <w:rsid w:val="0042205C"/>
    <w:rsid w:val="00424DBB"/>
    <w:rsid w:val="00430A95"/>
    <w:rsid w:val="004676AB"/>
    <w:rsid w:val="00480A28"/>
    <w:rsid w:val="0049069C"/>
    <w:rsid w:val="00494587"/>
    <w:rsid w:val="004B154B"/>
    <w:rsid w:val="004B2B06"/>
    <w:rsid w:val="00524E17"/>
    <w:rsid w:val="00535C7A"/>
    <w:rsid w:val="005417AD"/>
    <w:rsid w:val="00543ABF"/>
    <w:rsid w:val="00556024"/>
    <w:rsid w:val="00583077"/>
    <w:rsid w:val="005B5BDB"/>
    <w:rsid w:val="005D03C5"/>
    <w:rsid w:val="005F1F88"/>
    <w:rsid w:val="005F6715"/>
    <w:rsid w:val="00600B5F"/>
    <w:rsid w:val="00612DA4"/>
    <w:rsid w:val="006153CA"/>
    <w:rsid w:val="006257B4"/>
    <w:rsid w:val="00627229"/>
    <w:rsid w:val="00675393"/>
    <w:rsid w:val="006B3075"/>
    <w:rsid w:val="006C7D85"/>
    <w:rsid w:val="006D017A"/>
    <w:rsid w:val="006D3213"/>
    <w:rsid w:val="006E42B2"/>
    <w:rsid w:val="00780DEB"/>
    <w:rsid w:val="00783EC5"/>
    <w:rsid w:val="007B1B67"/>
    <w:rsid w:val="007C105A"/>
    <w:rsid w:val="007C6F0C"/>
    <w:rsid w:val="00836D68"/>
    <w:rsid w:val="008370DD"/>
    <w:rsid w:val="0085459A"/>
    <w:rsid w:val="00861794"/>
    <w:rsid w:val="00863382"/>
    <w:rsid w:val="008A2A41"/>
    <w:rsid w:val="008C332A"/>
    <w:rsid w:val="008D5F55"/>
    <w:rsid w:val="00905C25"/>
    <w:rsid w:val="009101B6"/>
    <w:rsid w:val="00910EDF"/>
    <w:rsid w:val="009312E1"/>
    <w:rsid w:val="009571AA"/>
    <w:rsid w:val="00957756"/>
    <w:rsid w:val="00966645"/>
    <w:rsid w:val="00973503"/>
    <w:rsid w:val="00980AC0"/>
    <w:rsid w:val="00991651"/>
    <w:rsid w:val="009A48D7"/>
    <w:rsid w:val="009C0A87"/>
    <w:rsid w:val="009C2DCA"/>
    <w:rsid w:val="00A0003D"/>
    <w:rsid w:val="00A172BC"/>
    <w:rsid w:val="00A24062"/>
    <w:rsid w:val="00A461D5"/>
    <w:rsid w:val="00A521C6"/>
    <w:rsid w:val="00A533F4"/>
    <w:rsid w:val="00A57876"/>
    <w:rsid w:val="00A7319A"/>
    <w:rsid w:val="00A732E7"/>
    <w:rsid w:val="00A849FA"/>
    <w:rsid w:val="00AA45FE"/>
    <w:rsid w:val="00AC18EB"/>
    <w:rsid w:val="00AD7FC2"/>
    <w:rsid w:val="00AF6DD5"/>
    <w:rsid w:val="00B07D51"/>
    <w:rsid w:val="00B21D61"/>
    <w:rsid w:val="00B302D4"/>
    <w:rsid w:val="00B442A1"/>
    <w:rsid w:val="00B53465"/>
    <w:rsid w:val="00B67743"/>
    <w:rsid w:val="00B70723"/>
    <w:rsid w:val="00B76E46"/>
    <w:rsid w:val="00BA56A4"/>
    <w:rsid w:val="00BB0069"/>
    <w:rsid w:val="00BB0FA9"/>
    <w:rsid w:val="00BB571E"/>
    <w:rsid w:val="00BC4E49"/>
    <w:rsid w:val="00BC65A6"/>
    <w:rsid w:val="00C06EDA"/>
    <w:rsid w:val="00C11674"/>
    <w:rsid w:val="00C2267A"/>
    <w:rsid w:val="00C34FF1"/>
    <w:rsid w:val="00C523D1"/>
    <w:rsid w:val="00C54ADE"/>
    <w:rsid w:val="00C64627"/>
    <w:rsid w:val="00C76719"/>
    <w:rsid w:val="00C8519A"/>
    <w:rsid w:val="00C972D1"/>
    <w:rsid w:val="00CF11C5"/>
    <w:rsid w:val="00D022CF"/>
    <w:rsid w:val="00D22591"/>
    <w:rsid w:val="00D40DA3"/>
    <w:rsid w:val="00D41663"/>
    <w:rsid w:val="00D6641D"/>
    <w:rsid w:val="00D76186"/>
    <w:rsid w:val="00D76763"/>
    <w:rsid w:val="00D87402"/>
    <w:rsid w:val="00DA441C"/>
    <w:rsid w:val="00DA5A2C"/>
    <w:rsid w:val="00DA75BA"/>
    <w:rsid w:val="00DA7B6A"/>
    <w:rsid w:val="00DC3797"/>
    <w:rsid w:val="00E2740D"/>
    <w:rsid w:val="00E52017"/>
    <w:rsid w:val="00E5580E"/>
    <w:rsid w:val="00E87AF2"/>
    <w:rsid w:val="00E9318E"/>
    <w:rsid w:val="00E93346"/>
    <w:rsid w:val="00EA2370"/>
    <w:rsid w:val="00EC74BF"/>
    <w:rsid w:val="00ED66F0"/>
    <w:rsid w:val="00F02C1D"/>
    <w:rsid w:val="00F12527"/>
    <w:rsid w:val="00F15C8A"/>
    <w:rsid w:val="00F30970"/>
    <w:rsid w:val="00F3639E"/>
    <w:rsid w:val="00F41BF3"/>
    <w:rsid w:val="00F50690"/>
    <w:rsid w:val="00F713E5"/>
    <w:rsid w:val="00F71E89"/>
    <w:rsid w:val="00F75170"/>
    <w:rsid w:val="00FA3C94"/>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1748</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18</cp:revision>
  <cp:lastPrinted>2022-04-05T14:11:00Z</cp:lastPrinted>
  <dcterms:created xsi:type="dcterms:W3CDTF">2022-04-01T17:06:00Z</dcterms:created>
  <dcterms:modified xsi:type="dcterms:W3CDTF">2022-04-05T14:51:00Z</dcterms:modified>
</cp:coreProperties>
</file>