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F6D79" w:rsidTr="001F6D79">
        <w:tc>
          <w:tcPr>
            <w:tcW w:w="8978" w:type="dxa"/>
          </w:tcPr>
          <w:p w:rsidR="001F6D79" w:rsidRPr="001F6D79" w:rsidRDefault="001F6D79" w:rsidP="001F6D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F6D79">
              <w:rPr>
                <w:rFonts w:ascii="Arial" w:hAnsi="Arial" w:cs="Arial"/>
                <w:b/>
                <w:sz w:val="24"/>
              </w:rPr>
              <w:t>ACTA DE LA SESIÓN EXTRAORDINARIA No. 1 “B</w:t>
            </w:r>
            <w:r>
              <w:rPr>
                <w:rFonts w:ascii="Arial" w:hAnsi="Arial" w:cs="Arial"/>
                <w:b/>
                <w:sz w:val="24"/>
              </w:rPr>
              <w:t>”, D</w:t>
            </w:r>
            <w:r w:rsidRPr="001F6D79">
              <w:rPr>
                <w:rFonts w:ascii="Arial" w:hAnsi="Arial" w:cs="Arial"/>
                <w:b/>
                <w:sz w:val="24"/>
              </w:rPr>
              <w:t>E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1F6D79">
              <w:rPr>
                <w:rFonts w:ascii="Arial" w:hAnsi="Arial" w:cs="Arial"/>
                <w:b/>
                <w:sz w:val="24"/>
              </w:rPr>
              <w:t>LA COMISIÓN EDILICIA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1F6D79">
              <w:rPr>
                <w:rFonts w:ascii="Arial" w:hAnsi="Arial" w:cs="Arial"/>
                <w:b/>
                <w:sz w:val="24"/>
              </w:rPr>
              <w:t>PERMANENTE DE JUSTICIA</w:t>
            </w:r>
          </w:p>
        </w:tc>
      </w:tr>
    </w:tbl>
    <w:p w:rsidR="00457438" w:rsidRDefault="00457438">
      <w:bookmarkStart w:id="0" w:name="_GoBack"/>
      <w:bookmarkEnd w:id="0"/>
    </w:p>
    <w:p w:rsidR="00405FCC" w:rsidRPr="00D80F98" w:rsidRDefault="00AD6217" w:rsidP="00405FCC">
      <w:pPr>
        <w:jc w:val="both"/>
        <w:rPr>
          <w:rFonts w:ascii="Arial" w:eastAsia="Times New Roman" w:hAnsi="Arial" w:cs="Arial"/>
          <w:lang w:val="es-ES"/>
        </w:rPr>
      </w:pPr>
      <w:r w:rsidRPr="00D80F98">
        <w:rPr>
          <w:rFonts w:ascii="Arial" w:eastAsia="Times New Roman" w:hAnsi="Arial" w:cs="Arial"/>
          <w:lang w:val="es-ES"/>
        </w:rPr>
        <w:t>En ciudad Guzmán, Municipio de Zapotlán e</w:t>
      </w:r>
      <w:r>
        <w:rPr>
          <w:rFonts w:ascii="Arial" w:eastAsia="Times New Roman" w:hAnsi="Arial" w:cs="Arial"/>
          <w:lang w:val="es-ES"/>
        </w:rPr>
        <w:t xml:space="preserve">l Grande; Jalisco, siendo las </w:t>
      </w:r>
      <w:r>
        <w:rPr>
          <w:rFonts w:ascii="Arial" w:eastAsia="Times New Roman" w:hAnsi="Arial" w:cs="Arial"/>
          <w:lang w:val="es-ES"/>
        </w:rPr>
        <w:t>14:30</w:t>
      </w:r>
      <w:r w:rsidRPr="00D80F98">
        <w:rPr>
          <w:rFonts w:ascii="Arial" w:eastAsia="Times New Roman" w:hAnsi="Arial" w:cs="Arial"/>
          <w:lang w:val="es-ES"/>
        </w:rPr>
        <w:t xml:space="preserve"> horas del día </w:t>
      </w:r>
      <w:r>
        <w:rPr>
          <w:rFonts w:ascii="Arial" w:eastAsia="Times New Roman" w:hAnsi="Arial" w:cs="Arial"/>
          <w:lang w:val="es-ES"/>
        </w:rPr>
        <w:t>27</w:t>
      </w:r>
      <w:r w:rsidRPr="00D80F98">
        <w:rPr>
          <w:rFonts w:ascii="Arial" w:eastAsia="Times New Roman" w:hAnsi="Arial" w:cs="Arial"/>
          <w:lang w:val="es-ES"/>
        </w:rPr>
        <w:t xml:space="preserve"> de Octubre de</w:t>
      </w:r>
      <w:r>
        <w:rPr>
          <w:rFonts w:ascii="Arial" w:eastAsia="Times New Roman" w:hAnsi="Arial" w:cs="Arial"/>
          <w:lang w:val="es-ES"/>
        </w:rPr>
        <w:t>l año</w:t>
      </w:r>
      <w:r w:rsidRPr="00D80F98">
        <w:rPr>
          <w:rFonts w:ascii="Arial" w:eastAsia="Times New Roman" w:hAnsi="Arial" w:cs="Arial"/>
          <w:lang w:val="es-ES"/>
        </w:rPr>
        <w:t xml:space="preserve"> 20</w:t>
      </w:r>
      <w:r>
        <w:rPr>
          <w:rFonts w:ascii="Arial" w:eastAsia="Times New Roman" w:hAnsi="Arial" w:cs="Arial"/>
          <w:lang w:val="es-ES"/>
        </w:rPr>
        <w:t>21</w:t>
      </w:r>
      <w:r w:rsidRPr="00D80F98">
        <w:rPr>
          <w:rFonts w:ascii="Arial" w:eastAsia="Times New Roman" w:hAnsi="Arial" w:cs="Arial"/>
          <w:lang w:val="es-ES"/>
        </w:rPr>
        <w:t xml:space="preserve"> dos mil </w:t>
      </w:r>
      <w:r>
        <w:rPr>
          <w:rFonts w:ascii="Arial" w:eastAsia="Times New Roman" w:hAnsi="Arial" w:cs="Arial"/>
          <w:lang w:val="es-ES"/>
        </w:rPr>
        <w:t>veintiuno</w:t>
      </w:r>
      <w:r w:rsidRPr="00D80F98">
        <w:rPr>
          <w:rFonts w:ascii="Arial" w:eastAsia="Times New Roman" w:hAnsi="Arial" w:cs="Arial"/>
          <w:lang w:val="es-ES"/>
        </w:rPr>
        <w:t>, reunidos en la</w:t>
      </w:r>
      <w:r>
        <w:rPr>
          <w:rFonts w:ascii="Arial" w:eastAsia="Times New Roman" w:hAnsi="Arial" w:cs="Arial"/>
          <w:lang w:val="es-ES"/>
        </w:rPr>
        <w:t xml:space="preserve">s oficinas que ocupa la Sindicatura, </w:t>
      </w:r>
      <w:r w:rsidRPr="00D80F98">
        <w:rPr>
          <w:rFonts w:ascii="Arial" w:eastAsia="Times New Roman" w:hAnsi="Arial" w:cs="Arial"/>
          <w:lang w:val="es-ES"/>
        </w:rPr>
        <w:t xml:space="preserve">ubicada en la Planta </w:t>
      </w:r>
      <w:r>
        <w:rPr>
          <w:rFonts w:ascii="Arial" w:eastAsia="Times New Roman" w:hAnsi="Arial" w:cs="Arial"/>
          <w:lang w:val="es-ES"/>
        </w:rPr>
        <w:t>Alta</w:t>
      </w:r>
      <w:r w:rsidRPr="00D80F98">
        <w:rPr>
          <w:rFonts w:ascii="Arial" w:eastAsia="Times New Roman" w:hAnsi="Arial" w:cs="Arial"/>
          <w:lang w:val="es-ES"/>
        </w:rPr>
        <w:t xml:space="preserve"> del Recinto Presidencial</w:t>
      </w:r>
      <w:r>
        <w:rPr>
          <w:rFonts w:ascii="Arial" w:eastAsia="Times New Roman" w:hAnsi="Arial" w:cs="Arial"/>
          <w:lang w:val="es-ES"/>
        </w:rPr>
        <w:t>,</w:t>
      </w:r>
      <w:r w:rsidRPr="00D80F98">
        <w:rPr>
          <w:rFonts w:ascii="Arial" w:eastAsia="Times New Roman" w:hAnsi="Arial" w:cs="Arial"/>
          <w:lang w:val="es-ES"/>
        </w:rPr>
        <w:t xml:space="preserve"> con domicilio en Av. </w:t>
      </w:r>
      <w:r w:rsidRPr="00D80F98">
        <w:rPr>
          <w:rFonts w:ascii="Arial" w:eastAsia="Times New Roman" w:hAnsi="Arial" w:cs="Arial"/>
          <w:lang w:val="es-ES"/>
        </w:rPr>
        <w:t>Cristóbal</w:t>
      </w:r>
      <w:r w:rsidRPr="00D80F98">
        <w:rPr>
          <w:rFonts w:ascii="Arial" w:eastAsia="Times New Roman" w:hAnsi="Arial" w:cs="Arial"/>
          <w:lang w:val="es-ES"/>
        </w:rPr>
        <w:t xml:space="preserve"> Colón número 62, del Centro Histórico, previament</w:t>
      </w:r>
      <w:r>
        <w:rPr>
          <w:rFonts w:ascii="Arial" w:eastAsia="Times New Roman" w:hAnsi="Arial" w:cs="Arial"/>
          <w:lang w:val="es-ES"/>
        </w:rPr>
        <w:t xml:space="preserve">e convocados los </w:t>
      </w:r>
      <w:r>
        <w:rPr>
          <w:rFonts w:ascii="Arial" w:eastAsia="Times New Roman" w:hAnsi="Arial" w:cs="Arial"/>
          <w:b/>
          <w:lang w:val="es-ES"/>
        </w:rPr>
        <w:t>CC. LIC. MAGALI CASILLAS CONTRERAS</w:t>
      </w:r>
      <w:r w:rsidRPr="00D80F98">
        <w:rPr>
          <w:rFonts w:ascii="Arial" w:eastAsia="Times New Roman" w:hAnsi="Arial" w:cs="Arial"/>
          <w:b/>
          <w:lang w:val="es-ES"/>
        </w:rPr>
        <w:t>,</w:t>
      </w:r>
      <w:r>
        <w:rPr>
          <w:rFonts w:ascii="Arial" w:eastAsia="Times New Roman" w:hAnsi="Arial" w:cs="Arial"/>
          <w:b/>
          <w:lang w:val="es-ES"/>
        </w:rPr>
        <w:t xml:space="preserve"> LIC. ALEJANDRO BARRAGÁN SÁNCHEZ, LIC. SARA MORENO RAMÍREZ, LIC. EDGAR JOEL SALVADOR BAUTISTA, LIC. DIANA LAURA ORTEGA PALAFOX,</w:t>
      </w:r>
      <w:r w:rsidRPr="00D80F98">
        <w:rPr>
          <w:rFonts w:ascii="Arial" w:eastAsia="Times New Roman" w:hAnsi="Arial" w:cs="Arial"/>
          <w:b/>
          <w:lang w:val="es-ES"/>
        </w:rPr>
        <w:t xml:space="preserve"> </w:t>
      </w:r>
      <w:r w:rsidRPr="00D80F98">
        <w:rPr>
          <w:rFonts w:ascii="Arial" w:eastAsia="Times New Roman" w:hAnsi="Arial" w:cs="Arial"/>
          <w:lang w:val="es-ES"/>
        </w:rPr>
        <w:t xml:space="preserve">en su carácter de Regidor Presidente la primera y los subsecuentes como vocales de la Comisión Edilicia </w:t>
      </w:r>
      <w:r>
        <w:rPr>
          <w:rFonts w:ascii="Arial" w:eastAsia="Times New Roman" w:hAnsi="Arial" w:cs="Arial"/>
          <w:lang w:val="es-ES"/>
        </w:rPr>
        <w:t xml:space="preserve">permanente </w:t>
      </w:r>
      <w:r w:rsidRPr="00D80F98">
        <w:rPr>
          <w:rFonts w:ascii="Arial" w:eastAsia="Times New Roman" w:hAnsi="Arial" w:cs="Arial"/>
          <w:lang w:val="es-ES"/>
        </w:rPr>
        <w:t xml:space="preserve">de </w:t>
      </w:r>
      <w:r>
        <w:rPr>
          <w:rFonts w:ascii="Arial" w:eastAsia="Times New Roman" w:hAnsi="Arial" w:cs="Arial"/>
          <w:lang w:val="es-ES"/>
        </w:rPr>
        <w:t xml:space="preserve">Justicia del </w:t>
      </w:r>
      <w:r w:rsidRPr="00D80F98">
        <w:rPr>
          <w:rFonts w:ascii="Arial" w:eastAsia="Times New Roman" w:hAnsi="Arial" w:cs="Arial"/>
          <w:lang w:val="es-ES"/>
        </w:rPr>
        <w:t>Ayuntamiento Constitucional del Municipio de Zapotlán el Grande, Jalisco;</w:t>
      </w:r>
      <w:r w:rsidRPr="00D80F98">
        <w:rPr>
          <w:rFonts w:ascii="Arial" w:eastAsia="Times New Roman" w:hAnsi="Arial" w:cs="Arial"/>
          <w:b/>
          <w:lang w:val="es-ES"/>
        </w:rPr>
        <w:t xml:space="preserve">  </w:t>
      </w:r>
      <w:r w:rsidRPr="00D80F98">
        <w:rPr>
          <w:rFonts w:ascii="Arial" w:eastAsia="Times New Roman" w:hAnsi="Arial" w:cs="Arial"/>
        </w:rPr>
        <w:t xml:space="preserve">conforme a lo establecido por los artículos 27 de la Ley de Gobierno y la Administración Pública Municipal para el Estado de Jalisco y sus Municipios, </w:t>
      </w:r>
      <w:r w:rsidRPr="00656325">
        <w:rPr>
          <w:rFonts w:ascii="Arial" w:hAnsi="Arial" w:cs="Arial"/>
          <w:lang w:val="es-ES"/>
        </w:rPr>
        <w:t xml:space="preserve">artículos 37, 38 fracción XI, 40, 41,44, 47,48,61 y demás relativos y aplicables del Reglamento Interior de </w:t>
      </w:r>
      <w:r>
        <w:rPr>
          <w:rFonts w:ascii="Arial" w:hAnsi="Arial" w:cs="Arial"/>
          <w:lang w:val="es-ES"/>
        </w:rPr>
        <w:t>Zapotlán el Grande</w:t>
      </w:r>
      <w:r w:rsidRPr="00D80F98">
        <w:rPr>
          <w:rFonts w:ascii="Arial" w:eastAsia="Times New Roman" w:hAnsi="Arial" w:cs="Arial"/>
        </w:rPr>
        <w:t xml:space="preserve">, </w:t>
      </w:r>
      <w:r w:rsidRPr="00D80F98">
        <w:rPr>
          <w:rFonts w:ascii="Arial" w:eastAsia="Times New Roman" w:hAnsi="Arial" w:cs="Arial"/>
          <w:lang w:val="es-ES"/>
        </w:rPr>
        <w:t xml:space="preserve">sometiéndose para su aprobación y desahogo el siguiente </w:t>
      </w:r>
    </w:p>
    <w:p w:rsidR="00405FCC" w:rsidRPr="00405FCC" w:rsidRDefault="00405FCC" w:rsidP="00405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lang w:val="es-ES"/>
        </w:rPr>
      </w:pPr>
      <w:r w:rsidRPr="00D80F98">
        <w:rPr>
          <w:rFonts w:ascii="Arial" w:eastAsia="Times New Roman" w:hAnsi="Arial" w:cs="Arial"/>
          <w:b/>
          <w:lang w:val="es-ES"/>
        </w:rPr>
        <w:t xml:space="preserve">ORDEN DEL </w:t>
      </w:r>
      <w:r w:rsidRPr="00D80F98">
        <w:rPr>
          <w:rFonts w:ascii="Arial" w:eastAsia="Times New Roman" w:hAnsi="Arial" w:cs="Arial"/>
          <w:b/>
          <w:lang w:val="es-ES"/>
        </w:rPr>
        <w:t>DÍA</w:t>
      </w:r>
      <w:r w:rsidRPr="00D80F98">
        <w:rPr>
          <w:rFonts w:ascii="Arial" w:eastAsia="Times New Roman" w:hAnsi="Arial" w:cs="Arial"/>
          <w:b/>
          <w:lang w:val="es-ES"/>
        </w:rPr>
        <w:t>:</w:t>
      </w:r>
    </w:p>
    <w:p w:rsidR="00405FCC" w:rsidRPr="003E366E" w:rsidRDefault="00405FCC" w:rsidP="00405FCC">
      <w:pPr>
        <w:ind w:firstLine="708"/>
        <w:jc w:val="both"/>
        <w:rPr>
          <w:rFonts w:ascii="Arial" w:hAnsi="Arial" w:cs="Arial"/>
          <w:lang w:val="es-ES"/>
        </w:rPr>
      </w:pPr>
      <w:r w:rsidRPr="003E366E">
        <w:rPr>
          <w:rFonts w:ascii="Arial" w:hAnsi="Arial" w:cs="Arial"/>
          <w:lang w:val="es-ES"/>
        </w:rPr>
        <w:t xml:space="preserve">1.- LISTA DE ASISTENCIA Y DECLARATORIA DE </w:t>
      </w:r>
      <w:r w:rsidRPr="003E366E">
        <w:rPr>
          <w:rFonts w:ascii="Arial" w:hAnsi="Arial" w:cs="Arial"/>
          <w:lang w:val="es-ES"/>
        </w:rPr>
        <w:t>QUÓRUM</w:t>
      </w:r>
      <w:r w:rsidRPr="003E366E">
        <w:rPr>
          <w:rFonts w:ascii="Arial" w:hAnsi="Arial" w:cs="Arial"/>
          <w:lang w:val="es-ES"/>
        </w:rPr>
        <w:t xml:space="preserve"> </w:t>
      </w:r>
    </w:p>
    <w:p w:rsidR="00405FCC" w:rsidRPr="003E366E" w:rsidRDefault="00405FCC" w:rsidP="00405FCC">
      <w:pPr>
        <w:ind w:firstLine="708"/>
        <w:jc w:val="both"/>
        <w:rPr>
          <w:rFonts w:ascii="Arial" w:hAnsi="Arial" w:cs="Arial"/>
          <w:lang w:val="es-ES"/>
        </w:rPr>
      </w:pPr>
      <w:r w:rsidRPr="003E366E">
        <w:rPr>
          <w:rFonts w:ascii="Arial" w:hAnsi="Arial" w:cs="Arial"/>
          <w:lang w:val="es-ES"/>
        </w:rPr>
        <w:t xml:space="preserve">2.- </w:t>
      </w:r>
      <w:r>
        <w:rPr>
          <w:rFonts w:ascii="Arial" w:hAnsi="Arial" w:cs="Arial"/>
          <w:lang w:val="es-ES"/>
        </w:rPr>
        <w:t>SELECCIÓN DEL FUNCIONARIO TITULAR DEL ÓRGANO INTERNO DEL CONTROL.</w:t>
      </w:r>
    </w:p>
    <w:p w:rsidR="00405FCC" w:rsidRPr="003E366E" w:rsidRDefault="00405FCC" w:rsidP="00405FCC">
      <w:pPr>
        <w:ind w:firstLine="708"/>
        <w:jc w:val="both"/>
        <w:rPr>
          <w:rFonts w:ascii="Arial" w:hAnsi="Arial" w:cs="Arial"/>
          <w:lang w:val="es-ES"/>
        </w:rPr>
      </w:pPr>
      <w:r w:rsidRPr="003E366E">
        <w:rPr>
          <w:rFonts w:ascii="Arial" w:hAnsi="Arial" w:cs="Arial"/>
          <w:lang w:val="es-ES"/>
        </w:rPr>
        <w:t>3.- ASUNTOS VARIOS</w:t>
      </w:r>
    </w:p>
    <w:p w:rsidR="00405FCC" w:rsidRPr="00405FCC" w:rsidRDefault="00405FCC" w:rsidP="00405FCC">
      <w:pPr>
        <w:ind w:firstLine="708"/>
        <w:jc w:val="both"/>
        <w:rPr>
          <w:rFonts w:ascii="Arial" w:hAnsi="Arial" w:cs="Arial"/>
          <w:lang w:val="es-ES"/>
        </w:rPr>
      </w:pPr>
      <w:r w:rsidRPr="003E366E">
        <w:rPr>
          <w:rFonts w:ascii="Arial" w:hAnsi="Arial" w:cs="Arial"/>
          <w:lang w:val="es-ES"/>
        </w:rPr>
        <w:t>4.- CLAUSURA</w:t>
      </w:r>
    </w:p>
    <w:p w:rsidR="00405FCC" w:rsidRPr="00405FCC" w:rsidRDefault="00405FCC" w:rsidP="00405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lang w:val="es-ES"/>
        </w:rPr>
      </w:pPr>
      <w:r w:rsidRPr="00D80F98">
        <w:rPr>
          <w:rFonts w:ascii="Arial" w:eastAsia="Times New Roman" w:hAnsi="Arial" w:cs="Arial"/>
          <w:b/>
          <w:lang w:val="es-ES"/>
        </w:rPr>
        <w:t xml:space="preserve">DESAHOGO DEL ORDEN DEL </w:t>
      </w:r>
      <w:proofErr w:type="spellStart"/>
      <w:r w:rsidRPr="00D80F98">
        <w:rPr>
          <w:rFonts w:ascii="Arial" w:eastAsia="Times New Roman" w:hAnsi="Arial" w:cs="Arial"/>
          <w:b/>
          <w:lang w:val="es-ES"/>
        </w:rPr>
        <w:t>DIA</w:t>
      </w:r>
      <w:proofErr w:type="spellEnd"/>
      <w:r w:rsidRPr="00D80F98">
        <w:rPr>
          <w:rFonts w:ascii="Arial" w:eastAsia="Times New Roman" w:hAnsi="Arial" w:cs="Arial"/>
          <w:b/>
          <w:lang w:val="es-ES"/>
        </w:rPr>
        <w:t>:</w:t>
      </w:r>
    </w:p>
    <w:p w:rsidR="00405FCC" w:rsidRPr="00405FCC" w:rsidRDefault="00405FCC" w:rsidP="00405FCC">
      <w:pPr>
        <w:ind w:firstLine="708"/>
        <w:jc w:val="both"/>
        <w:rPr>
          <w:rFonts w:ascii="Arial" w:eastAsia="Times New Roman" w:hAnsi="Arial" w:cs="Arial"/>
          <w:b/>
          <w:i/>
          <w:lang w:val="es-ES"/>
        </w:rPr>
      </w:pPr>
      <w:r w:rsidRPr="00D80F98">
        <w:rPr>
          <w:rFonts w:ascii="Arial" w:eastAsia="Times New Roman" w:hAnsi="Arial" w:cs="Arial"/>
          <w:b/>
          <w:lang w:val="es-ES"/>
        </w:rPr>
        <w:t xml:space="preserve">1.- LISTA DE ASISTENCIA Y DECLARATORIA DE </w:t>
      </w:r>
      <w:proofErr w:type="spellStart"/>
      <w:r w:rsidRPr="00D80F98">
        <w:rPr>
          <w:rFonts w:ascii="Arial" w:eastAsia="Times New Roman" w:hAnsi="Arial" w:cs="Arial"/>
          <w:b/>
          <w:lang w:val="es-ES"/>
        </w:rPr>
        <w:t>QUORUM</w:t>
      </w:r>
      <w:proofErr w:type="spellEnd"/>
      <w:r w:rsidRPr="00D80F98">
        <w:rPr>
          <w:rFonts w:ascii="Arial" w:eastAsia="Times New Roman" w:hAnsi="Arial" w:cs="Arial"/>
          <w:b/>
          <w:lang w:val="es-ES"/>
        </w:rPr>
        <w:t>.-</w:t>
      </w:r>
      <w:r w:rsidRPr="00D80F98">
        <w:rPr>
          <w:rFonts w:ascii="Arial" w:eastAsia="Times New Roman" w:hAnsi="Arial" w:cs="Arial"/>
          <w:lang w:val="es-ES"/>
        </w:rPr>
        <w:t xml:space="preserve"> Se procede a Tomar lista de asistencia, contando con la presencia de </w:t>
      </w:r>
      <w:r>
        <w:rPr>
          <w:rFonts w:ascii="Arial" w:eastAsia="Times New Roman" w:hAnsi="Arial" w:cs="Arial"/>
          <w:lang w:val="es-ES"/>
        </w:rPr>
        <w:t>l</w:t>
      </w:r>
      <w:r w:rsidRPr="00D80F98">
        <w:rPr>
          <w:rFonts w:ascii="Arial" w:eastAsia="Times New Roman" w:hAnsi="Arial" w:cs="Arial"/>
          <w:lang w:val="es-ES"/>
        </w:rPr>
        <w:t xml:space="preserve">os </w:t>
      </w:r>
      <w:r>
        <w:rPr>
          <w:rFonts w:ascii="Arial" w:eastAsia="Times New Roman" w:hAnsi="Arial" w:cs="Arial"/>
          <w:lang w:val="es-ES"/>
        </w:rPr>
        <w:t xml:space="preserve">siguientes </w:t>
      </w:r>
      <w:r w:rsidRPr="00D80F98">
        <w:rPr>
          <w:rFonts w:ascii="Arial" w:eastAsia="Times New Roman" w:hAnsi="Arial" w:cs="Arial"/>
          <w:lang w:val="es-ES"/>
        </w:rPr>
        <w:t xml:space="preserve">ediles de la Comisión Edilicia </w:t>
      </w:r>
      <w:r>
        <w:rPr>
          <w:rFonts w:ascii="Arial" w:eastAsia="Times New Roman" w:hAnsi="Arial" w:cs="Arial"/>
          <w:lang w:val="es-ES"/>
        </w:rPr>
        <w:t>Permanente de Justicia</w:t>
      </w:r>
      <w:r w:rsidRPr="00D80F98">
        <w:rPr>
          <w:rFonts w:ascii="Arial" w:eastAsia="Times New Roman" w:hAnsi="Arial" w:cs="Arial"/>
          <w:lang w:val="es-ES"/>
        </w:rPr>
        <w:t>, estando presentes los</w:t>
      </w:r>
      <w:r w:rsidRPr="00D80F98">
        <w:rPr>
          <w:rFonts w:ascii="Arial" w:eastAsia="Times New Roman" w:hAnsi="Arial" w:cs="Arial"/>
          <w:b/>
          <w:lang w:val="es-ES"/>
        </w:rPr>
        <w:t xml:space="preserve"> CC.</w:t>
      </w:r>
      <w:r>
        <w:rPr>
          <w:rFonts w:ascii="Arial" w:eastAsia="Times New Roman" w:hAnsi="Arial" w:cs="Arial"/>
          <w:b/>
          <w:lang w:val="es-ES"/>
        </w:rPr>
        <w:t xml:space="preserve"> LIC. MAGALI CASILLAS CONTRERAS</w:t>
      </w:r>
      <w:r w:rsidRPr="00D80F98">
        <w:rPr>
          <w:rFonts w:ascii="Arial" w:eastAsia="Times New Roman" w:hAnsi="Arial" w:cs="Arial"/>
          <w:b/>
          <w:lang w:val="es-ES"/>
        </w:rPr>
        <w:t>,</w:t>
      </w:r>
      <w:r>
        <w:rPr>
          <w:rFonts w:ascii="Arial" w:eastAsia="Times New Roman" w:hAnsi="Arial" w:cs="Arial"/>
          <w:b/>
          <w:lang w:val="es-ES"/>
        </w:rPr>
        <w:t xml:space="preserve"> LIC. ALEJANDRO BARRAGÁN SÁNCHEZ, LIC. SARA MORENO RAMÍREZ, LIC. EDGAR JOEL SALVADOR BAUTISTA, LIC. DIANA LAURA ORTEGA PALAFOX</w:t>
      </w:r>
      <w:r w:rsidRPr="00D80F98">
        <w:rPr>
          <w:rFonts w:ascii="Arial" w:eastAsia="Times New Roman" w:hAnsi="Arial" w:cs="Arial"/>
          <w:lang w:val="es-ES"/>
        </w:rPr>
        <w:t xml:space="preserve">. </w:t>
      </w:r>
      <w:r w:rsidRPr="00D80F98">
        <w:rPr>
          <w:rFonts w:ascii="Arial" w:eastAsia="Times New Roman" w:hAnsi="Arial" w:cs="Arial"/>
          <w:b/>
          <w:i/>
          <w:lang w:val="es-ES"/>
        </w:rPr>
        <w:t xml:space="preserve">SE DECLARA QUE HAY </w:t>
      </w:r>
      <w:proofErr w:type="spellStart"/>
      <w:r w:rsidRPr="00D80F98">
        <w:rPr>
          <w:rFonts w:ascii="Arial" w:eastAsia="Times New Roman" w:hAnsi="Arial" w:cs="Arial"/>
          <w:b/>
          <w:i/>
          <w:lang w:val="es-ES"/>
        </w:rPr>
        <w:t>QUORUM</w:t>
      </w:r>
      <w:proofErr w:type="spellEnd"/>
      <w:r w:rsidRPr="00D80F98">
        <w:rPr>
          <w:rFonts w:ascii="Arial" w:eastAsia="Times New Roman" w:hAnsi="Arial" w:cs="Arial"/>
          <w:b/>
          <w:i/>
          <w:lang w:val="es-ES"/>
        </w:rPr>
        <w:t xml:space="preserve"> LEGAL.</w:t>
      </w:r>
    </w:p>
    <w:p w:rsidR="00405FCC" w:rsidRPr="00405FCC" w:rsidRDefault="00405FCC" w:rsidP="00405FCC">
      <w:pPr>
        <w:ind w:firstLine="708"/>
        <w:jc w:val="both"/>
        <w:rPr>
          <w:rFonts w:ascii="Arial" w:hAnsi="Arial" w:cs="Arial"/>
          <w:color w:val="000000"/>
        </w:rPr>
      </w:pPr>
      <w:r w:rsidRPr="00B61D3F">
        <w:rPr>
          <w:rFonts w:ascii="Arial" w:hAnsi="Arial" w:cs="Arial"/>
          <w:b/>
          <w:lang w:val="es-ES"/>
        </w:rPr>
        <w:t xml:space="preserve">2.- </w:t>
      </w:r>
      <w:r w:rsidRPr="00405FCC">
        <w:rPr>
          <w:rFonts w:ascii="Arial" w:hAnsi="Arial" w:cs="Arial"/>
          <w:b/>
          <w:lang w:val="es-ES"/>
        </w:rPr>
        <w:t>SELECCIÓN DEL FUNCIONARIO TITULAR DEL ÓRGANO INTERNO DEL CONTROL</w:t>
      </w:r>
      <w:r>
        <w:rPr>
          <w:rFonts w:ascii="Arial" w:eastAsia="Times New Roman" w:hAnsi="Arial" w:cs="Arial"/>
          <w:lang w:val="es-ES"/>
        </w:rPr>
        <w:t>,</w:t>
      </w:r>
      <w:r w:rsidRPr="002840B3">
        <w:rPr>
          <w:rFonts w:ascii="Arial" w:eastAsia="Times New Roman" w:hAnsi="Arial" w:cs="Arial"/>
          <w:lang w:val="es-ES"/>
        </w:rPr>
        <w:t xml:space="preserve"> </w:t>
      </w:r>
      <w:r w:rsidRPr="002840B3">
        <w:rPr>
          <w:rFonts w:ascii="Arial" w:hAnsi="Arial" w:cs="Arial"/>
          <w:color w:val="000000"/>
        </w:rPr>
        <w:t xml:space="preserve">contando con la presencia de </w:t>
      </w:r>
      <w:r>
        <w:rPr>
          <w:rFonts w:ascii="Arial" w:hAnsi="Arial" w:cs="Arial"/>
          <w:color w:val="000000"/>
        </w:rPr>
        <w:t>todos</w:t>
      </w:r>
      <w:r w:rsidRPr="002840B3">
        <w:rPr>
          <w:rFonts w:ascii="Arial" w:hAnsi="Arial" w:cs="Arial"/>
          <w:color w:val="000000"/>
        </w:rPr>
        <w:t xml:space="preserve"> los integrantes de la Comisión de Justicia </w:t>
      </w:r>
      <w:r>
        <w:rPr>
          <w:rFonts w:ascii="Arial" w:hAnsi="Arial" w:cs="Arial"/>
          <w:color w:val="000000"/>
        </w:rPr>
        <w:t xml:space="preserve">se reanudan los trabajos de la sesión extraordinaria </w:t>
      </w:r>
      <w:r>
        <w:rPr>
          <w:rFonts w:ascii="Arial" w:hAnsi="Arial" w:cs="Arial"/>
          <w:color w:val="000000"/>
        </w:rPr>
        <w:t>número</w:t>
      </w:r>
      <w:r>
        <w:rPr>
          <w:rFonts w:ascii="Arial" w:hAnsi="Arial" w:cs="Arial"/>
          <w:color w:val="000000"/>
        </w:rPr>
        <w:t xml:space="preserve"> uno de la </w:t>
      </w:r>
      <w:r>
        <w:rPr>
          <w:rFonts w:ascii="Arial" w:hAnsi="Arial" w:cs="Arial"/>
          <w:color w:val="000000"/>
        </w:rPr>
        <w:t>comisión</w:t>
      </w:r>
      <w:r>
        <w:rPr>
          <w:rFonts w:ascii="Arial" w:hAnsi="Arial" w:cs="Arial"/>
          <w:color w:val="000000"/>
        </w:rPr>
        <w:t xml:space="preserve"> de Justicia, para analizar los resultados de los </w:t>
      </w:r>
      <w:r>
        <w:rPr>
          <w:rFonts w:ascii="Arial" w:hAnsi="Arial" w:cs="Arial"/>
          <w:color w:val="000000"/>
        </w:rPr>
        <w:t>exámenes</w:t>
      </w:r>
      <w:r>
        <w:rPr>
          <w:rFonts w:ascii="Arial" w:hAnsi="Arial" w:cs="Arial"/>
          <w:color w:val="000000"/>
        </w:rPr>
        <w:t xml:space="preserve">, entrevistas y </w:t>
      </w:r>
      <w:proofErr w:type="spellStart"/>
      <w:r>
        <w:rPr>
          <w:rFonts w:ascii="Arial" w:hAnsi="Arial" w:cs="Arial"/>
          <w:color w:val="000000"/>
        </w:rPr>
        <w:t>curriculums</w:t>
      </w:r>
      <w:proofErr w:type="spellEnd"/>
      <w:r>
        <w:rPr>
          <w:rFonts w:ascii="Arial" w:hAnsi="Arial" w:cs="Arial"/>
          <w:color w:val="000000"/>
        </w:rPr>
        <w:t xml:space="preserve"> de los </w:t>
      </w:r>
      <w:r>
        <w:rPr>
          <w:rFonts w:ascii="Arial" w:hAnsi="Arial" w:cs="Arial"/>
          <w:color w:val="000000"/>
        </w:rPr>
        <w:lastRenderedPageBreak/>
        <w:t xml:space="preserve">aspirantes a efecto a efecto de emitir el informe de resultados de la Comisión Edilicia Permanente de Justicia del Ayuntamiento del Municipio de Zapotlán el Grande, Jalisco, referente a la Convocatoria Pública Abierta para las Ciudadanas y Ciudadanos Zapotlenses Interesados en participar en la selección del Funcionario Titular del </w:t>
      </w:r>
      <w:r>
        <w:rPr>
          <w:rFonts w:ascii="Arial" w:hAnsi="Arial" w:cs="Arial"/>
          <w:color w:val="000000"/>
        </w:rPr>
        <w:t>Órgano</w:t>
      </w:r>
      <w:r>
        <w:rPr>
          <w:rFonts w:ascii="Arial" w:hAnsi="Arial" w:cs="Arial"/>
          <w:color w:val="000000"/>
        </w:rPr>
        <w:t xml:space="preserve"> Interno de Control del Ayuntamiento de </w:t>
      </w:r>
      <w:r>
        <w:rPr>
          <w:rFonts w:ascii="Arial" w:hAnsi="Arial" w:cs="Arial"/>
          <w:color w:val="000000"/>
        </w:rPr>
        <w:t>Zapotlán</w:t>
      </w:r>
      <w:r>
        <w:rPr>
          <w:rFonts w:ascii="Arial" w:hAnsi="Arial" w:cs="Arial"/>
          <w:color w:val="000000"/>
        </w:rPr>
        <w:t xml:space="preserve"> El Grande, Jalisco; se </w:t>
      </w:r>
      <w:r>
        <w:rPr>
          <w:rFonts w:ascii="Arial" w:hAnsi="Arial" w:cs="Arial"/>
          <w:color w:val="000000"/>
        </w:rPr>
        <w:t>ordena</w:t>
      </w:r>
      <w:r>
        <w:rPr>
          <w:rFonts w:ascii="Arial" w:hAnsi="Arial" w:cs="Arial"/>
          <w:color w:val="000000"/>
        </w:rPr>
        <w:t xml:space="preserve"> hacer informe de resultados en forma independiente, para enviar el Presidente Municipal en cumplimiento a lo establecido por los </w:t>
      </w:r>
      <w:r>
        <w:rPr>
          <w:rFonts w:ascii="Arial" w:hAnsi="Arial" w:cs="Arial"/>
          <w:color w:val="000000"/>
        </w:rPr>
        <w:t>arábigos</w:t>
      </w:r>
      <w:r>
        <w:rPr>
          <w:rFonts w:ascii="Arial" w:hAnsi="Arial" w:cs="Arial"/>
          <w:color w:val="000000"/>
        </w:rPr>
        <w:t xml:space="preserve"> 2,3 y 4 de la base sexta de la convocatoria que nos ocupa.</w:t>
      </w:r>
    </w:p>
    <w:p w:rsidR="00405FCC" w:rsidRPr="00405FCC" w:rsidRDefault="00405FCC" w:rsidP="00405FCC">
      <w:pPr>
        <w:ind w:firstLine="708"/>
        <w:jc w:val="both"/>
        <w:rPr>
          <w:rFonts w:ascii="Arial" w:eastAsia="Times New Roman" w:hAnsi="Arial" w:cs="Arial"/>
          <w:lang w:val="es-ES"/>
        </w:rPr>
      </w:pPr>
      <w:r w:rsidRPr="00D80F98">
        <w:rPr>
          <w:rFonts w:ascii="Arial" w:eastAsia="Times New Roman" w:hAnsi="Arial" w:cs="Arial"/>
          <w:b/>
          <w:lang w:val="es-ES"/>
        </w:rPr>
        <w:t>3.- ASUNTOS VARIOS.</w:t>
      </w:r>
      <w:r>
        <w:rPr>
          <w:rFonts w:ascii="Arial" w:eastAsia="Times New Roman" w:hAnsi="Arial" w:cs="Arial"/>
          <w:lang w:val="es-ES"/>
        </w:rPr>
        <w:t>- No se listaron asuntos varios.</w:t>
      </w:r>
    </w:p>
    <w:p w:rsidR="00405FCC" w:rsidRDefault="00405FCC" w:rsidP="00405FCC">
      <w:pPr>
        <w:ind w:firstLine="708"/>
        <w:jc w:val="both"/>
        <w:rPr>
          <w:rFonts w:ascii="Arial" w:eastAsia="Times New Roman" w:hAnsi="Arial" w:cs="Arial"/>
          <w:lang w:val="es-ES"/>
        </w:rPr>
      </w:pPr>
      <w:r w:rsidRPr="00D80F98">
        <w:rPr>
          <w:rFonts w:ascii="Arial" w:eastAsia="Times New Roman" w:hAnsi="Arial" w:cs="Arial"/>
          <w:b/>
          <w:lang w:val="es-ES"/>
        </w:rPr>
        <w:t xml:space="preserve">4.- CLAUSURA.- </w:t>
      </w:r>
      <w:r w:rsidRPr="00D80F98">
        <w:rPr>
          <w:rFonts w:ascii="Arial" w:eastAsia="Times New Roman" w:hAnsi="Arial" w:cs="Arial"/>
          <w:lang w:val="es-ES"/>
        </w:rPr>
        <w:t xml:space="preserve">No habiendo más asuntos que tratar se da por finalizada </w:t>
      </w:r>
      <w:r>
        <w:rPr>
          <w:rFonts w:ascii="Arial" w:eastAsia="Times New Roman" w:hAnsi="Arial" w:cs="Arial"/>
          <w:lang w:val="es-ES"/>
        </w:rPr>
        <w:t xml:space="preserve">y clausurada la sesión a las 16:20 horas del mismo </w:t>
      </w:r>
      <w:r w:rsidRPr="00D80F98">
        <w:rPr>
          <w:rFonts w:ascii="Arial" w:eastAsia="Times New Roman" w:hAnsi="Arial" w:cs="Arial"/>
          <w:lang w:val="es-ES"/>
        </w:rPr>
        <w:t>día, firmando al calce y margen para constancia todos los que en ella intervinieron a efecto de validar los acuerdos.</w:t>
      </w:r>
    </w:p>
    <w:p w:rsidR="00405FCC" w:rsidRPr="00405FCC" w:rsidRDefault="00405FCC" w:rsidP="00405FCC">
      <w:pPr>
        <w:ind w:firstLine="708"/>
        <w:jc w:val="both"/>
        <w:rPr>
          <w:rFonts w:ascii="Arial" w:eastAsia="Times New Roman" w:hAnsi="Arial" w:cs="Arial"/>
          <w:lang w:val="es-ES"/>
        </w:rPr>
      </w:pPr>
    </w:p>
    <w:p w:rsidR="00405FCC" w:rsidRPr="00405FCC" w:rsidRDefault="00405FCC" w:rsidP="00405FCC">
      <w:pPr>
        <w:jc w:val="center"/>
        <w:rPr>
          <w:rFonts w:ascii="Arial" w:eastAsia="Times New Roman" w:hAnsi="Arial" w:cs="Arial"/>
          <w:b/>
          <w:lang w:val="es-ES"/>
        </w:rPr>
      </w:pPr>
      <w:r w:rsidRPr="00D80F98">
        <w:rPr>
          <w:rFonts w:ascii="Arial" w:eastAsia="Times New Roman" w:hAnsi="Arial" w:cs="Arial"/>
          <w:b/>
          <w:lang w:val="es-ES"/>
        </w:rPr>
        <w:t>PRESIDENTE:</w:t>
      </w:r>
    </w:p>
    <w:p w:rsidR="00405FCC" w:rsidRPr="003E366E" w:rsidRDefault="00405FCC" w:rsidP="00405FCC">
      <w:pPr>
        <w:jc w:val="center"/>
        <w:rPr>
          <w:rFonts w:ascii="Arial" w:eastAsia="Times New Roman" w:hAnsi="Arial" w:cs="Arial"/>
          <w:lang w:val="es-ES"/>
        </w:rPr>
      </w:pPr>
      <w:r w:rsidRPr="003E366E">
        <w:rPr>
          <w:rFonts w:ascii="Arial" w:eastAsia="Times New Roman" w:hAnsi="Arial" w:cs="Arial"/>
          <w:lang w:val="es-ES"/>
        </w:rPr>
        <w:t>LIC. MAGALI CASILLAS CONTRERAS</w:t>
      </w:r>
    </w:p>
    <w:p w:rsidR="00405FCC" w:rsidRDefault="00405FCC" w:rsidP="00405FCC">
      <w:pPr>
        <w:rPr>
          <w:rFonts w:ascii="Arial" w:eastAsia="Times New Roman" w:hAnsi="Arial" w:cs="Arial"/>
          <w:b/>
          <w:lang w:val="es-ES"/>
        </w:rPr>
      </w:pPr>
    </w:p>
    <w:p w:rsidR="00405FCC" w:rsidRPr="00D80F98" w:rsidRDefault="00405FCC" w:rsidP="00405FCC">
      <w:pPr>
        <w:jc w:val="center"/>
        <w:rPr>
          <w:rFonts w:ascii="Arial" w:eastAsia="Times New Roman" w:hAnsi="Arial" w:cs="Arial"/>
          <w:b/>
          <w:lang w:val="es-ES"/>
        </w:rPr>
      </w:pPr>
      <w:r w:rsidRPr="00D80F98">
        <w:rPr>
          <w:rFonts w:ascii="Arial" w:eastAsia="Times New Roman" w:hAnsi="Arial" w:cs="Arial"/>
          <w:b/>
          <w:lang w:val="es-ES"/>
        </w:rPr>
        <w:t>INTEGRANTES Y/O VOCALES:</w:t>
      </w:r>
    </w:p>
    <w:p w:rsidR="00405FCC" w:rsidRDefault="00405FCC" w:rsidP="00405FCC">
      <w:pPr>
        <w:jc w:val="both"/>
        <w:rPr>
          <w:rFonts w:ascii="Arial" w:eastAsia="Times New Roman" w:hAnsi="Arial" w:cs="Arial"/>
          <w:lang w:val="es-ES"/>
        </w:rPr>
      </w:pPr>
    </w:p>
    <w:p w:rsidR="00405FCC" w:rsidRDefault="00405FCC" w:rsidP="00405FCC">
      <w:pPr>
        <w:jc w:val="both"/>
        <w:rPr>
          <w:rFonts w:ascii="Arial" w:eastAsia="Times New Roman" w:hAnsi="Arial" w:cs="Arial"/>
          <w:lang w:val="es-ES"/>
        </w:rPr>
      </w:pPr>
      <w:r w:rsidRPr="003E366E">
        <w:rPr>
          <w:rFonts w:ascii="Arial" w:eastAsia="Times New Roman" w:hAnsi="Arial" w:cs="Arial"/>
          <w:lang w:val="es-ES"/>
        </w:rPr>
        <w:t>LIC. ALEJANDRO BARRAGÁN SÁNCHEZ</w:t>
      </w:r>
      <w:r>
        <w:rPr>
          <w:rFonts w:ascii="Arial" w:eastAsia="Times New Roman" w:hAnsi="Arial" w:cs="Arial"/>
          <w:lang w:val="es-ES"/>
        </w:rPr>
        <w:t xml:space="preserve">                   LIC. SARA MORENO RAMÍREZ</w:t>
      </w:r>
    </w:p>
    <w:p w:rsidR="00405FCC" w:rsidRDefault="00405FCC" w:rsidP="00405FCC">
      <w:pPr>
        <w:jc w:val="both"/>
        <w:rPr>
          <w:rFonts w:ascii="Arial" w:eastAsia="Times New Roman" w:hAnsi="Arial" w:cs="Arial"/>
          <w:lang w:val="es-ES"/>
        </w:rPr>
      </w:pPr>
    </w:p>
    <w:p w:rsidR="00405FCC" w:rsidRDefault="00405FCC" w:rsidP="00405FCC">
      <w:pPr>
        <w:jc w:val="both"/>
        <w:rPr>
          <w:rFonts w:ascii="Arial" w:eastAsia="Times New Roman" w:hAnsi="Arial" w:cs="Arial"/>
          <w:lang w:val="es-ES"/>
        </w:rPr>
      </w:pPr>
    </w:p>
    <w:p w:rsidR="00405FCC" w:rsidRDefault="00405FCC" w:rsidP="00405FCC">
      <w:pPr>
        <w:jc w:val="both"/>
        <w:rPr>
          <w:rFonts w:ascii="Arial" w:eastAsia="Times New Roman" w:hAnsi="Arial" w:cs="Arial"/>
          <w:lang w:val="es-ES"/>
        </w:rPr>
      </w:pPr>
      <w:r w:rsidRPr="003E366E">
        <w:rPr>
          <w:rFonts w:ascii="Arial" w:eastAsia="Times New Roman" w:hAnsi="Arial" w:cs="Arial"/>
          <w:lang w:val="es-ES"/>
        </w:rPr>
        <w:t>LIC</w:t>
      </w:r>
      <w:r>
        <w:rPr>
          <w:rFonts w:ascii="Arial" w:eastAsia="Times New Roman" w:hAnsi="Arial" w:cs="Arial"/>
          <w:lang w:val="es-ES"/>
        </w:rPr>
        <w:t xml:space="preserve">. EDGAR JOEL SALVADOR BAUTISTA      </w:t>
      </w:r>
      <w:r w:rsidRPr="003E366E">
        <w:rPr>
          <w:rFonts w:ascii="Arial" w:eastAsia="Times New Roman" w:hAnsi="Arial" w:cs="Arial"/>
          <w:lang w:val="es-ES"/>
        </w:rPr>
        <w:t>LIC. DIANA LAURA ORTEGA PALAFOX</w:t>
      </w:r>
    </w:p>
    <w:p w:rsidR="00405FCC" w:rsidRDefault="00405FCC" w:rsidP="00405FCC">
      <w:pPr>
        <w:rPr>
          <w:rFonts w:ascii="Arial" w:hAnsi="Arial" w:cs="Arial"/>
          <w:sz w:val="20"/>
        </w:rPr>
      </w:pPr>
    </w:p>
    <w:p w:rsidR="00405FCC" w:rsidRDefault="00405FCC" w:rsidP="00405FCC">
      <w:pPr>
        <w:rPr>
          <w:rFonts w:ascii="Arial" w:hAnsi="Arial" w:cs="Arial"/>
          <w:sz w:val="20"/>
        </w:rPr>
      </w:pPr>
    </w:p>
    <w:p w:rsidR="00405FCC" w:rsidRPr="00405FCC" w:rsidRDefault="00405FCC" w:rsidP="00405FCC">
      <w:pPr>
        <w:spacing w:after="0"/>
        <w:rPr>
          <w:rFonts w:ascii="Arial" w:hAnsi="Arial" w:cs="Arial"/>
          <w:sz w:val="20"/>
        </w:rPr>
      </w:pPr>
      <w:proofErr w:type="spellStart"/>
      <w:r w:rsidRPr="00405FCC">
        <w:rPr>
          <w:rFonts w:ascii="Arial" w:hAnsi="Arial" w:cs="Arial"/>
          <w:sz w:val="20"/>
        </w:rPr>
        <w:t>C.c.p</w:t>
      </w:r>
      <w:proofErr w:type="spellEnd"/>
      <w:r w:rsidRPr="00405FCC">
        <w:rPr>
          <w:rFonts w:ascii="Arial" w:hAnsi="Arial" w:cs="Arial"/>
          <w:sz w:val="20"/>
        </w:rPr>
        <w:t>. Archivo</w:t>
      </w:r>
    </w:p>
    <w:p w:rsidR="00405FCC" w:rsidRPr="00D80F98" w:rsidRDefault="00405FCC" w:rsidP="00405FCC">
      <w:pPr>
        <w:spacing w:after="0"/>
        <w:rPr>
          <w:rFonts w:ascii="Arial" w:eastAsia="Times New Roman" w:hAnsi="Arial" w:cs="Arial"/>
          <w:lang w:val="en-US"/>
        </w:rPr>
      </w:pPr>
      <w:r w:rsidRPr="00074C93">
        <w:rPr>
          <w:rFonts w:ascii="Arial" w:hAnsi="Arial" w:cs="Arial"/>
          <w:sz w:val="20"/>
          <w:lang w:val="pt-BR"/>
        </w:rPr>
        <w:t>MCC/</w:t>
      </w:r>
      <w:proofErr w:type="spellStart"/>
      <w:r w:rsidRPr="00074C93">
        <w:rPr>
          <w:rFonts w:ascii="Arial" w:hAnsi="Arial" w:cs="Arial"/>
          <w:sz w:val="20"/>
          <w:lang w:val="pt-BR"/>
        </w:rPr>
        <w:t>KCT</w:t>
      </w:r>
      <w:proofErr w:type="spellEnd"/>
      <w:r w:rsidRPr="00074C93">
        <w:rPr>
          <w:rFonts w:ascii="Arial" w:hAnsi="Arial" w:cs="Arial"/>
          <w:sz w:val="20"/>
          <w:lang w:val="pt-BR"/>
        </w:rPr>
        <w:t>/</w:t>
      </w:r>
      <w:proofErr w:type="spellStart"/>
      <w:r w:rsidRPr="00074C93">
        <w:rPr>
          <w:rFonts w:ascii="Arial" w:hAnsi="Arial" w:cs="Arial"/>
          <w:sz w:val="20"/>
          <w:lang w:val="pt-BR"/>
        </w:rPr>
        <w:t>ascch</w:t>
      </w:r>
      <w:proofErr w:type="spellEnd"/>
    </w:p>
    <w:sectPr w:rsidR="00405FCC" w:rsidRPr="00D80F98" w:rsidSect="001F6D79"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79"/>
    <w:rsid w:val="001F6D79"/>
    <w:rsid w:val="00405FCC"/>
    <w:rsid w:val="00457438"/>
    <w:rsid w:val="00A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6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D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6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D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dcterms:created xsi:type="dcterms:W3CDTF">2022-06-24T15:48:00Z</dcterms:created>
  <dcterms:modified xsi:type="dcterms:W3CDTF">2022-06-24T16:38:00Z</dcterms:modified>
</cp:coreProperties>
</file>