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9629"/>
      </w:tblGrid>
      <w:tr w:rsidR="0039319E" w:rsidTr="0039319E">
        <w:tc>
          <w:tcPr>
            <w:tcW w:w="9629" w:type="dxa"/>
          </w:tcPr>
          <w:p w:rsidR="0039319E" w:rsidRPr="0039319E" w:rsidRDefault="0039319E" w:rsidP="0039319E">
            <w:pPr>
              <w:jc w:val="center"/>
              <w:rPr>
                <w:rFonts w:ascii="Arial" w:hAnsi="Arial" w:cs="Arial"/>
                <w:b/>
              </w:rPr>
            </w:pPr>
            <w:bookmarkStart w:id="0" w:name="_GoBack"/>
            <w:bookmarkEnd w:id="0"/>
            <w:r w:rsidRPr="0039319E">
              <w:rPr>
                <w:rFonts w:ascii="Arial" w:hAnsi="Arial" w:cs="Arial"/>
                <w:b/>
              </w:rPr>
              <w:t>ACTA DE LA SESIÓN EXTRAORDINARIA No. 3 DE LA COMISIÓN EDILICIA</w:t>
            </w:r>
          </w:p>
          <w:p w:rsidR="0039319E" w:rsidRPr="0039319E" w:rsidRDefault="0039319E" w:rsidP="0039319E">
            <w:pPr>
              <w:jc w:val="center"/>
              <w:rPr>
                <w:rFonts w:ascii="Arial" w:hAnsi="Arial" w:cs="Arial"/>
                <w:b/>
              </w:rPr>
            </w:pPr>
            <w:r w:rsidRPr="0039319E">
              <w:rPr>
                <w:rFonts w:ascii="Arial" w:hAnsi="Arial" w:cs="Arial"/>
                <w:b/>
              </w:rPr>
              <w:t>PERMANENTE DE JUSTICIA</w:t>
            </w:r>
          </w:p>
        </w:tc>
      </w:tr>
    </w:tbl>
    <w:p w:rsidR="009A5B78" w:rsidRDefault="00A837F0" w:rsidP="0039319E">
      <w:pPr>
        <w:jc w:val="both"/>
        <w:rPr>
          <w:rFonts w:ascii="Arial" w:hAnsi="Arial" w:cs="Arial"/>
        </w:rPr>
      </w:pPr>
    </w:p>
    <w:p w:rsidR="0039319E" w:rsidRDefault="0039319E" w:rsidP="0039319E">
      <w:pPr>
        <w:jc w:val="both"/>
        <w:rPr>
          <w:rFonts w:ascii="Arial" w:hAnsi="Arial" w:cs="Arial"/>
        </w:rPr>
      </w:pPr>
    </w:p>
    <w:p w:rsidR="0039319E" w:rsidRDefault="0039319E" w:rsidP="0039319E">
      <w:pPr>
        <w:jc w:val="both"/>
        <w:rPr>
          <w:rFonts w:ascii="Arial" w:hAnsi="Arial" w:cs="Arial"/>
        </w:rPr>
      </w:pPr>
      <w:r>
        <w:rPr>
          <w:rFonts w:ascii="Arial" w:hAnsi="Arial" w:cs="Arial"/>
        </w:rPr>
        <w:t xml:space="preserve">En Ciudad Guzmán Municipio de Zapotlán el Grande, Jalisco, siendo las </w:t>
      </w:r>
      <w:r w:rsidR="006C0C36">
        <w:rPr>
          <w:rFonts w:ascii="Arial" w:hAnsi="Arial" w:cs="Arial"/>
        </w:rPr>
        <w:t>8:30 horas</w:t>
      </w:r>
      <w:r>
        <w:rPr>
          <w:rFonts w:ascii="Arial" w:hAnsi="Arial" w:cs="Arial"/>
        </w:rPr>
        <w:t xml:space="preserve"> del día 10 de noviembre del año 2021 dos mil veintiuno, reunidos en la Sala Juan S. Vizcaíno, ubicada en la finca marcada con el número 62 de la Avenida Cristóbal Colón de esta Ciudad, interior del Palacio Municipal planta alta, previamente convocados </w:t>
      </w:r>
      <w:r w:rsidRPr="0039319E">
        <w:rPr>
          <w:rFonts w:ascii="Arial" w:hAnsi="Arial" w:cs="Arial"/>
          <w:b/>
        </w:rPr>
        <w:t>LICENCIADA MAGALI CASILLAS CONTRERAS, MAESTRO ALEJANDRO BARRAGÁN SÁNCHEZ, LICENCIADA SARA MORENO RAMÍREZ, LICENCIADO EDGAL JOEL SALVADOR BAUTISTA Y LICENCIADA DIANA LAURA ORTEGA PALAFOX</w:t>
      </w:r>
      <w:r>
        <w:rPr>
          <w:rFonts w:ascii="Arial" w:hAnsi="Arial" w:cs="Arial"/>
        </w:rPr>
        <w:t xml:space="preserve">, en su carácter de Regidora Presidente la primera y los subsecuentes como vocales de la Comisión Edilicia Permanente de Justicia del Honorable Ayuntamiento Constitucional del Municipio de Zapotlán el Grande, Jalisco; así como </w:t>
      </w:r>
      <w:r w:rsidRPr="00221EF3">
        <w:rPr>
          <w:rFonts w:ascii="Arial" w:hAnsi="Arial" w:cs="Arial"/>
          <w:b/>
        </w:rPr>
        <w:t>CC. EVA MARÍA DE JESÚS BARRETO, ERNESTO SÁNCHEZ SÁNCHEZ, JORGE DE JESÚS JUAREZ PARRA, LAURA ELENA MARTÍNEZ RUVALCABA,</w:t>
      </w:r>
      <w:r>
        <w:rPr>
          <w:rFonts w:ascii="Arial" w:hAnsi="Arial" w:cs="Arial"/>
        </w:rPr>
        <w:t xml:space="preserve"> como integrantes de la Comisión Edilicia permanente de Derechos Humanos de Equidad de </w:t>
      </w:r>
      <w:r w:rsidR="00221EF3">
        <w:rPr>
          <w:rFonts w:ascii="Arial" w:hAnsi="Arial" w:cs="Arial"/>
        </w:rPr>
        <w:t>Género</w:t>
      </w:r>
      <w:r>
        <w:rPr>
          <w:rFonts w:ascii="Arial" w:hAnsi="Arial" w:cs="Arial"/>
        </w:rPr>
        <w:t xml:space="preserve"> y Asuntos </w:t>
      </w:r>
      <w:r w:rsidR="00221EF3">
        <w:rPr>
          <w:rFonts w:ascii="Arial" w:hAnsi="Arial" w:cs="Arial"/>
        </w:rPr>
        <w:t xml:space="preserve">Indígenas y como invitada a la sesión la Edil </w:t>
      </w:r>
      <w:r w:rsidR="00221EF3" w:rsidRPr="00221EF3">
        <w:rPr>
          <w:rFonts w:ascii="Arial" w:hAnsi="Arial" w:cs="Arial"/>
          <w:b/>
        </w:rPr>
        <w:t>C. TANIA MAGDALENA BERNARDINO JUÁREZ</w:t>
      </w:r>
      <w:r w:rsidR="00221EF3">
        <w:rPr>
          <w:rFonts w:ascii="Arial" w:hAnsi="Arial" w:cs="Arial"/>
        </w:rPr>
        <w:t xml:space="preserve">, conforme lo establecido en los artículos 27 de la Ley de Gobierno y la Administración Pública Municipal para el Estado de Jalisco y sus Municipios, artículos 21 apartado 4, 37, 38, fracción XI, 40, 41, 44, 47, 48 61 y demás relativos y aplicables del Reglamento Interior de Zapotlán el Grande, sometiéndose para su aprobación y desahogo el siguiente: </w:t>
      </w:r>
    </w:p>
    <w:tbl>
      <w:tblPr>
        <w:tblStyle w:val="Tablaconcuadrcula"/>
        <w:tblW w:w="0" w:type="auto"/>
        <w:tblLook w:val="04A0" w:firstRow="1" w:lastRow="0" w:firstColumn="1" w:lastColumn="0" w:noHBand="0" w:noVBand="1"/>
      </w:tblPr>
      <w:tblGrid>
        <w:gridCol w:w="9629"/>
      </w:tblGrid>
      <w:tr w:rsidR="00221EF3" w:rsidTr="00221EF3">
        <w:tc>
          <w:tcPr>
            <w:tcW w:w="9629" w:type="dxa"/>
          </w:tcPr>
          <w:p w:rsidR="00221EF3" w:rsidRPr="00221EF3" w:rsidRDefault="00221EF3" w:rsidP="00221EF3">
            <w:pPr>
              <w:jc w:val="center"/>
              <w:rPr>
                <w:rFonts w:ascii="Arial" w:hAnsi="Arial" w:cs="Arial"/>
                <w:b/>
              </w:rPr>
            </w:pPr>
            <w:r w:rsidRPr="00221EF3">
              <w:rPr>
                <w:rFonts w:ascii="Arial" w:hAnsi="Arial" w:cs="Arial"/>
                <w:b/>
              </w:rPr>
              <w:t>ORDEN DEL DÍA</w:t>
            </w:r>
          </w:p>
        </w:tc>
      </w:tr>
    </w:tbl>
    <w:p w:rsidR="00221EF3" w:rsidRDefault="00221EF3" w:rsidP="0039319E">
      <w:pPr>
        <w:jc w:val="both"/>
        <w:rPr>
          <w:rFonts w:ascii="Arial" w:hAnsi="Arial" w:cs="Arial"/>
        </w:rPr>
      </w:pPr>
    </w:p>
    <w:p w:rsidR="00221EF3" w:rsidRDefault="00221EF3" w:rsidP="0039319E">
      <w:pPr>
        <w:jc w:val="both"/>
        <w:rPr>
          <w:rFonts w:ascii="Arial" w:hAnsi="Arial" w:cs="Arial"/>
        </w:rPr>
      </w:pPr>
      <w:r w:rsidRPr="00D63D06">
        <w:rPr>
          <w:rFonts w:ascii="Arial" w:hAnsi="Arial" w:cs="Arial"/>
          <w:b/>
        </w:rPr>
        <w:t>1.-</w:t>
      </w:r>
      <w:r>
        <w:rPr>
          <w:rFonts w:ascii="Arial" w:hAnsi="Arial" w:cs="Arial"/>
        </w:rPr>
        <w:t xml:space="preserve"> Lectura y en su caso aprobación del acta de la segunda sesión extraordinaria de la Comisión Edilicia Permanente de Justicia celebrada el 4 de noviembre de 2021 dos mil veintiuno. </w:t>
      </w:r>
    </w:p>
    <w:p w:rsidR="00221EF3" w:rsidRDefault="00221EF3" w:rsidP="0039319E">
      <w:pPr>
        <w:jc w:val="both"/>
        <w:rPr>
          <w:rFonts w:ascii="Arial" w:hAnsi="Arial" w:cs="Arial"/>
        </w:rPr>
      </w:pPr>
      <w:r w:rsidRPr="00D63D06">
        <w:rPr>
          <w:rFonts w:ascii="Arial" w:hAnsi="Arial" w:cs="Arial"/>
          <w:b/>
        </w:rPr>
        <w:t>2.-</w:t>
      </w:r>
      <w:r>
        <w:rPr>
          <w:rFonts w:ascii="Arial" w:hAnsi="Arial" w:cs="Arial"/>
        </w:rPr>
        <w:t xml:space="preserve"> Instalación de las mesas receptoras para la celebración de la votación del día 13 de noviembre  del año 2021 dos mil veintiuno, jornada electoral para desempeñar el cargo de Delegado y/o Agente M7unicipal en las Delegaciones de Atequizayan, El Fresnito y Agente Municipal en los Depósitos, de conformidad con el punto cuarto y noveno del apartado </w:t>
      </w:r>
      <w:r w:rsidR="00D63D06">
        <w:rPr>
          <w:rFonts w:ascii="Arial" w:hAnsi="Arial" w:cs="Arial"/>
        </w:rPr>
        <w:t xml:space="preserve">Jornada Electoral de la convocatoria para desempeñar el cargo de Delegado y/o Agente Municipal para el periodo 2021-2024, así como la fracción VI del artículo 28 del Reglamento que rige el procedimiento de designación y funcionamiento de los Delegados y Agentes Municipales en el Municipio de Zapotlán el Grande, Jalisco. </w:t>
      </w:r>
    </w:p>
    <w:p w:rsidR="00D63D06" w:rsidRDefault="00D63D06" w:rsidP="0039319E">
      <w:pPr>
        <w:jc w:val="both"/>
        <w:rPr>
          <w:rFonts w:ascii="Arial" w:hAnsi="Arial" w:cs="Arial"/>
        </w:rPr>
      </w:pPr>
      <w:r w:rsidRPr="00D63D06">
        <w:rPr>
          <w:rFonts w:ascii="Arial" w:hAnsi="Arial" w:cs="Arial"/>
          <w:b/>
        </w:rPr>
        <w:t>3.-</w:t>
      </w:r>
      <w:r>
        <w:rPr>
          <w:rFonts w:ascii="Arial" w:hAnsi="Arial" w:cs="Arial"/>
          <w:b/>
        </w:rPr>
        <w:t xml:space="preserve"> </w:t>
      </w:r>
      <w:r>
        <w:rPr>
          <w:rFonts w:ascii="Arial" w:hAnsi="Arial" w:cs="Arial"/>
        </w:rPr>
        <w:t xml:space="preserve">Asuntos varios. </w:t>
      </w:r>
    </w:p>
    <w:p w:rsidR="00D63D06" w:rsidRPr="00D63D06" w:rsidRDefault="00D63D06" w:rsidP="0039319E">
      <w:pPr>
        <w:jc w:val="both"/>
        <w:rPr>
          <w:rFonts w:ascii="Arial" w:hAnsi="Arial" w:cs="Arial"/>
          <w:b/>
        </w:rPr>
      </w:pPr>
      <w:r w:rsidRPr="00D63D06">
        <w:rPr>
          <w:rFonts w:ascii="Arial" w:hAnsi="Arial" w:cs="Arial"/>
          <w:b/>
        </w:rPr>
        <w:t>4.-</w:t>
      </w:r>
      <w:r>
        <w:rPr>
          <w:rFonts w:ascii="Arial" w:hAnsi="Arial" w:cs="Arial"/>
        </w:rPr>
        <w:t xml:space="preserve"> Clausura. </w:t>
      </w:r>
      <w:r w:rsidRPr="00D63D06">
        <w:rPr>
          <w:rFonts w:ascii="Arial" w:hAnsi="Arial" w:cs="Arial"/>
          <w:b/>
        </w:rPr>
        <w:t xml:space="preserve"> </w:t>
      </w:r>
    </w:p>
    <w:p w:rsidR="00221EF3" w:rsidRDefault="00221EF3" w:rsidP="0039319E">
      <w:pPr>
        <w:jc w:val="both"/>
        <w:rPr>
          <w:rFonts w:ascii="Arial" w:hAnsi="Arial" w:cs="Arial"/>
        </w:rPr>
      </w:pPr>
    </w:p>
    <w:tbl>
      <w:tblPr>
        <w:tblStyle w:val="Tablaconcuadrcula"/>
        <w:tblW w:w="0" w:type="auto"/>
        <w:tblLook w:val="04A0" w:firstRow="1" w:lastRow="0" w:firstColumn="1" w:lastColumn="0" w:noHBand="0" w:noVBand="1"/>
      </w:tblPr>
      <w:tblGrid>
        <w:gridCol w:w="9629"/>
      </w:tblGrid>
      <w:tr w:rsidR="00D63D06" w:rsidTr="00D63D06">
        <w:tc>
          <w:tcPr>
            <w:tcW w:w="9629" w:type="dxa"/>
          </w:tcPr>
          <w:p w:rsidR="00D63D06" w:rsidRPr="00D63D06" w:rsidRDefault="00D63D06" w:rsidP="00D63D06">
            <w:pPr>
              <w:jc w:val="center"/>
              <w:rPr>
                <w:rFonts w:ascii="Arial" w:hAnsi="Arial" w:cs="Arial"/>
                <w:b/>
              </w:rPr>
            </w:pPr>
            <w:r w:rsidRPr="00D63D06">
              <w:rPr>
                <w:rFonts w:ascii="Arial" w:hAnsi="Arial" w:cs="Arial"/>
                <w:b/>
              </w:rPr>
              <w:t>DESAHOGO DEL ORDEN DEL DÍA</w:t>
            </w:r>
          </w:p>
        </w:tc>
      </w:tr>
    </w:tbl>
    <w:p w:rsidR="00D63D06" w:rsidRDefault="00D63D06" w:rsidP="0039319E">
      <w:pPr>
        <w:jc w:val="both"/>
        <w:rPr>
          <w:rFonts w:ascii="Arial" w:hAnsi="Arial" w:cs="Arial"/>
        </w:rPr>
      </w:pPr>
    </w:p>
    <w:p w:rsidR="005C16E3" w:rsidRDefault="005C16E3" w:rsidP="0039319E">
      <w:pPr>
        <w:jc w:val="both"/>
        <w:rPr>
          <w:rFonts w:ascii="Arial" w:hAnsi="Arial" w:cs="Arial"/>
        </w:rPr>
      </w:pPr>
      <w:r w:rsidRPr="005C16E3">
        <w:rPr>
          <w:rFonts w:ascii="Arial" w:hAnsi="Arial" w:cs="Arial"/>
          <w:b/>
        </w:rPr>
        <w:lastRenderedPageBreak/>
        <w:t>1.-</w:t>
      </w:r>
      <w:r>
        <w:rPr>
          <w:rFonts w:ascii="Arial" w:hAnsi="Arial" w:cs="Arial"/>
        </w:rPr>
        <w:t xml:space="preserve"> Estando de acuerdo por unanimidad de los presentes la aprobación del orden del día, se somete a su consideración la omisión de la lectura del acta anterior y se procede a su firma. </w:t>
      </w:r>
    </w:p>
    <w:p w:rsidR="00517161" w:rsidRDefault="005C16E3" w:rsidP="0039319E">
      <w:pPr>
        <w:jc w:val="both"/>
        <w:rPr>
          <w:rFonts w:ascii="Arial" w:hAnsi="Arial" w:cs="Arial"/>
        </w:rPr>
      </w:pPr>
      <w:r w:rsidRPr="005C16E3">
        <w:rPr>
          <w:rFonts w:ascii="Arial" w:hAnsi="Arial" w:cs="Arial"/>
          <w:b/>
        </w:rPr>
        <w:t xml:space="preserve">2.- </w:t>
      </w:r>
      <w:r w:rsidR="00D63D06">
        <w:rPr>
          <w:rFonts w:ascii="Arial" w:hAnsi="Arial" w:cs="Arial"/>
        </w:rPr>
        <w:t>De conformidad con lo dispuesto por los artículos 115 fracciones I y II de la Constitución Política de los Estados Unidos Mexicanos</w:t>
      </w:r>
      <w:r w:rsidR="00517161">
        <w:rPr>
          <w:rFonts w:ascii="Arial" w:hAnsi="Arial" w:cs="Arial"/>
        </w:rPr>
        <w:t>, artículos 7, 8 9 y 27 de la Ley de Gobierno y la Administración Pública Municipal del Estado de Jalisco y sus Municipios, artículo 190 fracción I y II del Reglamento orgánico de la Administración Pública Municipal de Zapotlán el Grande,  así como lo dispuesto en los artículos  7, 8, 9, 10, 12, 13, 14, 15, 17, 22, 23, 24,  y demás relativos y aplicables del Reglamento que rige el Procedimiento de Designación y Funcionamiento de los Delegados y Agente Municipales en el Municipio de Zapotlán el Grande, Jalisco, lo previsto en el punto NOVENA del apartado Jornada Electoral de la CONVOCATORIA PARA DESEMPEÑAR EL CARGO DE DELEGADO Y/O AGENTE MUNICIPAL PARA EL PERIODO 2021- 2024, en cumplimiento de lo acordado en el punto número 13 trece de la Sesión Pública Ordinaria de Ayuntamiento número 01 celebrada con fecha 21 veintiuno de octubre de 2021 dos mil veintiuno.</w:t>
      </w:r>
    </w:p>
    <w:p w:rsidR="00517161" w:rsidRDefault="00517161" w:rsidP="0039319E">
      <w:pPr>
        <w:jc w:val="both"/>
        <w:rPr>
          <w:rFonts w:ascii="Arial" w:hAnsi="Arial" w:cs="Arial"/>
        </w:rPr>
      </w:pPr>
      <w:r>
        <w:rPr>
          <w:rFonts w:ascii="Arial" w:hAnsi="Arial" w:cs="Arial"/>
        </w:rPr>
        <w:t xml:space="preserve">En mi carácter de Presidente de la Comisión Edilicia Permanente de Justicia, propongo para su aprobación la designación de los Ediles presentes para la integración de las </w:t>
      </w:r>
      <w:r w:rsidRPr="005C16E3">
        <w:rPr>
          <w:rFonts w:ascii="Arial" w:hAnsi="Arial" w:cs="Arial"/>
          <w:b/>
        </w:rPr>
        <w:t>MESAS RECEPTORAS,</w:t>
      </w:r>
      <w:r>
        <w:rPr>
          <w:rFonts w:ascii="Arial" w:hAnsi="Arial" w:cs="Arial"/>
        </w:rPr>
        <w:t xml:space="preserve"> para quedar como sigue: </w:t>
      </w:r>
    </w:p>
    <w:p w:rsidR="005C16E3" w:rsidRPr="005C16E3" w:rsidRDefault="005C16E3" w:rsidP="005C16E3">
      <w:pPr>
        <w:jc w:val="center"/>
        <w:rPr>
          <w:rFonts w:ascii="Arial" w:hAnsi="Arial" w:cs="Arial"/>
          <w:b/>
        </w:rPr>
      </w:pPr>
      <w:r w:rsidRPr="005C16E3">
        <w:rPr>
          <w:rFonts w:ascii="Arial" w:hAnsi="Arial" w:cs="Arial"/>
          <w:b/>
        </w:rPr>
        <w:t>EL FRESNITO.</w:t>
      </w:r>
    </w:p>
    <w:p w:rsidR="005C16E3" w:rsidRPr="005C16E3" w:rsidRDefault="005C16E3" w:rsidP="005C16E3">
      <w:pPr>
        <w:jc w:val="both"/>
        <w:rPr>
          <w:rFonts w:ascii="Arial" w:hAnsi="Arial" w:cs="Arial"/>
        </w:rPr>
      </w:pPr>
      <w:r w:rsidRPr="005C16E3">
        <w:rPr>
          <w:rFonts w:ascii="Arial" w:hAnsi="Arial" w:cs="Arial"/>
          <w:b/>
        </w:rPr>
        <w:t>1.-</w:t>
      </w:r>
      <w:r w:rsidRPr="005C16E3">
        <w:rPr>
          <w:rFonts w:ascii="Arial" w:hAnsi="Arial" w:cs="Arial"/>
        </w:rPr>
        <w:t xml:space="preserve"> C. ALEJANDRO BARRAGAN SÁNCHEZ</w:t>
      </w:r>
      <w:r w:rsidRPr="005C16E3">
        <w:rPr>
          <w:rFonts w:ascii="Arial" w:hAnsi="Arial" w:cs="Arial"/>
        </w:rPr>
        <w:tab/>
      </w:r>
      <w:r w:rsidRPr="005C16E3">
        <w:rPr>
          <w:rFonts w:ascii="Arial" w:hAnsi="Arial" w:cs="Arial"/>
        </w:rPr>
        <w:tab/>
      </w:r>
      <w:r w:rsidRPr="005C16E3">
        <w:rPr>
          <w:rFonts w:ascii="Arial" w:hAnsi="Arial" w:cs="Arial"/>
        </w:rPr>
        <w:tab/>
        <w:t>PRESIDENTE</w:t>
      </w:r>
    </w:p>
    <w:p w:rsidR="005C16E3" w:rsidRPr="005C16E3" w:rsidRDefault="005C16E3" w:rsidP="005C16E3">
      <w:pPr>
        <w:jc w:val="both"/>
        <w:rPr>
          <w:rFonts w:ascii="Arial" w:hAnsi="Arial" w:cs="Arial"/>
        </w:rPr>
      </w:pPr>
      <w:r w:rsidRPr="005C16E3">
        <w:rPr>
          <w:rFonts w:ascii="Arial" w:hAnsi="Arial" w:cs="Arial"/>
          <w:b/>
        </w:rPr>
        <w:t>2.-</w:t>
      </w:r>
      <w:r w:rsidRPr="005C16E3">
        <w:rPr>
          <w:rFonts w:ascii="Arial" w:hAnsi="Arial" w:cs="Arial"/>
        </w:rPr>
        <w:t xml:space="preserve"> C. EVA MARÍA DE JESUS BARRETO</w:t>
      </w:r>
      <w:r w:rsidRPr="005C16E3">
        <w:rPr>
          <w:rFonts w:ascii="Arial" w:hAnsi="Arial" w:cs="Arial"/>
        </w:rPr>
        <w:tab/>
      </w:r>
      <w:r w:rsidRPr="005C16E3">
        <w:rPr>
          <w:rFonts w:ascii="Arial" w:hAnsi="Arial" w:cs="Arial"/>
        </w:rPr>
        <w:tab/>
      </w:r>
      <w:r w:rsidRPr="005C16E3">
        <w:rPr>
          <w:rFonts w:ascii="Arial" w:hAnsi="Arial" w:cs="Arial"/>
        </w:rPr>
        <w:tab/>
      </w:r>
      <w:r w:rsidRPr="005C16E3">
        <w:rPr>
          <w:rFonts w:ascii="Arial" w:hAnsi="Arial" w:cs="Arial"/>
        </w:rPr>
        <w:tab/>
        <w:t>SECRETARIO</w:t>
      </w:r>
    </w:p>
    <w:p w:rsidR="005C16E3" w:rsidRPr="005C16E3" w:rsidRDefault="005C16E3" w:rsidP="005C16E3">
      <w:pPr>
        <w:jc w:val="both"/>
        <w:rPr>
          <w:rFonts w:ascii="Arial" w:hAnsi="Arial" w:cs="Arial"/>
        </w:rPr>
      </w:pPr>
      <w:r w:rsidRPr="005C16E3">
        <w:rPr>
          <w:rFonts w:ascii="Arial" w:hAnsi="Arial" w:cs="Arial"/>
          <w:b/>
        </w:rPr>
        <w:t>3.-</w:t>
      </w:r>
      <w:r w:rsidRPr="005C16E3">
        <w:rPr>
          <w:rFonts w:ascii="Arial" w:hAnsi="Arial" w:cs="Arial"/>
        </w:rPr>
        <w:t xml:space="preserve"> C. TANIA MAGDALENA BERNARDINO JUÁREZ  </w:t>
      </w:r>
      <w:r w:rsidRPr="005C16E3">
        <w:rPr>
          <w:rFonts w:ascii="Arial" w:hAnsi="Arial" w:cs="Arial"/>
        </w:rPr>
        <w:tab/>
        <w:t xml:space="preserve"> </w:t>
      </w:r>
      <w:r w:rsidRPr="005C16E3">
        <w:rPr>
          <w:rFonts w:ascii="Arial" w:hAnsi="Arial" w:cs="Arial"/>
        </w:rPr>
        <w:tab/>
        <w:t xml:space="preserve">ESCRUTADOR. </w:t>
      </w:r>
    </w:p>
    <w:p w:rsidR="005C16E3" w:rsidRPr="005C16E3" w:rsidRDefault="005C16E3" w:rsidP="005C16E3">
      <w:pPr>
        <w:jc w:val="both"/>
        <w:rPr>
          <w:rFonts w:ascii="Arial" w:hAnsi="Arial" w:cs="Arial"/>
        </w:rPr>
      </w:pPr>
      <w:r w:rsidRPr="005C16E3">
        <w:rPr>
          <w:rFonts w:ascii="Arial" w:hAnsi="Arial" w:cs="Arial"/>
        </w:rPr>
        <w:t xml:space="preserve">      REPRESENTANTE PARTIDO MORENA.</w:t>
      </w:r>
    </w:p>
    <w:p w:rsidR="005C16E3" w:rsidRPr="005C16E3" w:rsidRDefault="005C16E3" w:rsidP="005C16E3">
      <w:pPr>
        <w:jc w:val="both"/>
        <w:rPr>
          <w:rFonts w:ascii="Arial" w:hAnsi="Arial" w:cs="Arial"/>
        </w:rPr>
      </w:pPr>
    </w:p>
    <w:p w:rsidR="005C16E3" w:rsidRPr="005C16E3" w:rsidRDefault="005C16E3" w:rsidP="005C16E3">
      <w:pPr>
        <w:jc w:val="center"/>
        <w:rPr>
          <w:rFonts w:ascii="Arial" w:hAnsi="Arial" w:cs="Arial"/>
          <w:b/>
        </w:rPr>
      </w:pPr>
      <w:r w:rsidRPr="005C16E3">
        <w:rPr>
          <w:rFonts w:ascii="Arial" w:hAnsi="Arial" w:cs="Arial"/>
          <w:b/>
        </w:rPr>
        <w:t>LOS DEPOSITOS</w:t>
      </w:r>
    </w:p>
    <w:p w:rsidR="005C16E3" w:rsidRPr="005C16E3" w:rsidRDefault="005C16E3" w:rsidP="005C16E3">
      <w:pPr>
        <w:jc w:val="both"/>
        <w:rPr>
          <w:rFonts w:ascii="Arial" w:hAnsi="Arial" w:cs="Arial"/>
        </w:rPr>
      </w:pPr>
      <w:r w:rsidRPr="005C16E3">
        <w:rPr>
          <w:rFonts w:ascii="Arial" w:hAnsi="Arial" w:cs="Arial"/>
          <w:b/>
        </w:rPr>
        <w:t>1.-</w:t>
      </w:r>
      <w:r w:rsidRPr="005C16E3">
        <w:rPr>
          <w:rFonts w:ascii="Arial" w:hAnsi="Arial" w:cs="Arial"/>
        </w:rPr>
        <w:t xml:space="preserve"> C. MAGALI CASILLAS CONTRERAS</w:t>
      </w:r>
      <w:r w:rsidRPr="005C16E3">
        <w:rPr>
          <w:rFonts w:ascii="Arial" w:hAnsi="Arial" w:cs="Arial"/>
        </w:rPr>
        <w:tab/>
      </w:r>
      <w:r w:rsidRPr="005C16E3">
        <w:rPr>
          <w:rFonts w:ascii="Arial" w:hAnsi="Arial" w:cs="Arial"/>
        </w:rPr>
        <w:tab/>
      </w:r>
      <w:r w:rsidRPr="005C16E3">
        <w:rPr>
          <w:rFonts w:ascii="Arial" w:hAnsi="Arial" w:cs="Arial"/>
        </w:rPr>
        <w:tab/>
      </w:r>
      <w:r w:rsidRPr="005C16E3">
        <w:rPr>
          <w:rFonts w:ascii="Arial" w:hAnsi="Arial" w:cs="Arial"/>
        </w:rPr>
        <w:tab/>
        <w:t xml:space="preserve">PRESIDENTE </w:t>
      </w:r>
    </w:p>
    <w:p w:rsidR="005C16E3" w:rsidRPr="005C16E3" w:rsidRDefault="005C16E3" w:rsidP="005C16E3">
      <w:pPr>
        <w:jc w:val="both"/>
        <w:rPr>
          <w:rFonts w:ascii="Arial" w:hAnsi="Arial" w:cs="Arial"/>
        </w:rPr>
      </w:pPr>
      <w:r w:rsidRPr="005C16E3">
        <w:rPr>
          <w:rFonts w:ascii="Arial" w:hAnsi="Arial" w:cs="Arial"/>
          <w:b/>
        </w:rPr>
        <w:t>2.-</w:t>
      </w:r>
      <w:r w:rsidRPr="005C16E3">
        <w:rPr>
          <w:rFonts w:ascii="Arial" w:hAnsi="Arial" w:cs="Arial"/>
        </w:rPr>
        <w:t xml:space="preserve"> C.  ERNESTO SÁNCHEZ SÁNCHEZ</w:t>
      </w:r>
      <w:r w:rsidRPr="005C16E3">
        <w:rPr>
          <w:rFonts w:ascii="Arial" w:hAnsi="Arial" w:cs="Arial"/>
        </w:rPr>
        <w:tab/>
      </w:r>
      <w:r w:rsidRPr="005C16E3">
        <w:rPr>
          <w:rFonts w:ascii="Arial" w:hAnsi="Arial" w:cs="Arial"/>
        </w:rPr>
        <w:tab/>
        <w:t xml:space="preserve">                 </w:t>
      </w:r>
      <w:r w:rsidRPr="005C16E3">
        <w:rPr>
          <w:rFonts w:ascii="Arial" w:hAnsi="Arial" w:cs="Arial"/>
        </w:rPr>
        <w:tab/>
        <w:t>SECRETARIO</w:t>
      </w:r>
    </w:p>
    <w:p w:rsidR="005C16E3" w:rsidRPr="005C16E3" w:rsidRDefault="005C16E3" w:rsidP="005C16E3">
      <w:pPr>
        <w:jc w:val="both"/>
        <w:rPr>
          <w:rFonts w:ascii="Arial" w:hAnsi="Arial" w:cs="Arial"/>
        </w:rPr>
      </w:pPr>
      <w:r w:rsidRPr="005C16E3">
        <w:rPr>
          <w:rFonts w:ascii="Arial" w:hAnsi="Arial" w:cs="Arial"/>
        </w:rPr>
        <w:t xml:space="preserve">3.- BETSY CAMPOS CORONA. </w:t>
      </w:r>
      <w:r w:rsidRPr="005C16E3">
        <w:rPr>
          <w:rFonts w:ascii="Arial" w:hAnsi="Arial" w:cs="Arial"/>
        </w:rPr>
        <w:tab/>
      </w:r>
      <w:r w:rsidRPr="005C16E3">
        <w:rPr>
          <w:rFonts w:ascii="Arial" w:hAnsi="Arial" w:cs="Arial"/>
        </w:rPr>
        <w:tab/>
      </w:r>
      <w:r w:rsidRPr="005C16E3">
        <w:rPr>
          <w:rFonts w:ascii="Arial" w:hAnsi="Arial" w:cs="Arial"/>
        </w:rPr>
        <w:tab/>
        <w:t xml:space="preserve">                      </w:t>
      </w:r>
      <w:r w:rsidRPr="005C16E3">
        <w:rPr>
          <w:rFonts w:ascii="Arial" w:hAnsi="Arial" w:cs="Arial"/>
        </w:rPr>
        <w:tab/>
        <w:t>ESCRUTADOR.</w:t>
      </w:r>
    </w:p>
    <w:p w:rsidR="005C16E3" w:rsidRPr="005C16E3" w:rsidRDefault="005C16E3" w:rsidP="005C16E3">
      <w:pPr>
        <w:jc w:val="center"/>
        <w:rPr>
          <w:rFonts w:ascii="Arial" w:hAnsi="Arial" w:cs="Arial"/>
          <w:b/>
        </w:rPr>
      </w:pPr>
      <w:r w:rsidRPr="005C16E3">
        <w:rPr>
          <w:rFonts w:ascii="Arial" w:hAnsi="Arial" w:cs="Arial"/>
          <w:b/>
        </w:rPr>
        <w:t>ATEQUIZAYAN</w:t>
      </w:r>
    </w:p>
    <w:p w:rsidR="005C16E3" w:rsidRPr="005C16E3" w:rsidRDefault="005C16E3" w:rsidP="005C16E3">
      <w:pPr>
        <w:jc w:val="both"/>
        <w:rPr>
          <w:rFonts w:ascii="Arial" w:hAnsi="Arial" w:cs="Arial"/>
        </w:rPr>
      </w:pPr>
      <w:r w:rsidRPr="005C16E3">
        <w:rPr>
          <w:rFonts w:ascii="Arial" w:hAnsi="Arial" w:cs="Arial"/>
          <w:b/>
        </w:rPr>
        <w:t>1.-</w:t>
      </w:r>
      <w:r w:rsidRPr="005C16E3">
        <w:rPr>
          <w:rFonts w:ascii="Arial" w:hAnsi="Arial" w:cs="Arial"/>
        </w:rPr>
        <w:t xml:space="preserve"> SARA MORENO RAMIREZ</w:t>
      </w:r>
      <w:r w:rsidRPr="005C16E3">
        <w:rPr>
          <w:rFonts w:ascii="Arial" w:hAnsi="Arial" w:cs="Arial"/>
        </w:rPr>
        <w:tab/>
      </w:r>
      <w:r w:rsidRPr="005C16E3">
        <w:rPr>
          <w:rFonts w:ascii="Arial" w:hAnsi="Arial" w:cs="Arial"/>
        </w:rPr>
        <w:tab/>
      </w:r>
      <w:r w:rsidRPr="005C16E3">
        <w:rPr>
          <w:rFonts w:ascii="Arial" w:hAnsi="Arial" w:cs="Arial"/>
        </w:rPr>
        <w:tab/>
      </w:r>
      <w:r w:rsidRPr="005C16E3">
        <w:rPr>
          <w:rFonts w:ascii="Arial" w:hAnsi="Arial" w:cs="Arial"/>
        </w:rPr>
        <w:tab/>
      </w:r>
      <w:r w:rsidRPr="005C16E3">
        <w:rPr>
          <w:rFonts w:ascii="Arial" w:hAnsi="Arial" w:cs="Arial"/>
        </w:rPr>
        <w:tab/>
        <w:t>PRESIDENTA</w:t>
      </w:r>
    </w:p>
    <w:p w:rsidR="005C16E3" w:rsidRPr="005C16E3" w:rsidRDefault="005C16E3" w:rsidP="005C16E3">
      <w:pPr>
        <w:jc w:val="both"/>
        <w:rPr>
          <w:rFonts w:ascii="Arial" w:hAnsi="Arial" w:cs="Arial"/>
        </w:rPr>
      </w:pPr>
      <w:r w:rsidRPr="005C16E3">
        <w:rPr>
          <w:rFonts w:ascii="Arial" w:hAnsi="Arial" w:cs="Arial"/>
          <w:b/>
        </w:rPr>
        <w:t>2.-</w:t>
      </w:r>
      <w:r w:rsidRPr="005C16E3">
        <w:rPr>
          <w:rFonts w:ascii="Arial" w:hAnsi="Arial" w:cs="Arial"/>
        </w:rPr>
        <w:t xml:space="preserve"> JESÚS RAMÍREZ SÁNCHEZ      </w:t>
      </w:r>
      <w:r w:rsidRPr="005C16E3">
        <w:rPr>
          <w:rFonts w:ascii="Arial" w:hAnsi="Arial" w:cs="Arial"/>
        </w:rPr>
        <w:tab/>
      </w:r>
      <w:r w:rsidRPr="005C16E3">
        <w:rPr>
          <w:rFonts w:ascii="Arial" w:hAnsi="Arial" w:cs="Arial"/>
        </w:rPr>
        <w:tab/>
      </w:r>
      <w:r w:rsidRPr="005C16E3">
        <w:rPr>
          <w:rFonts w:ascii="Arial" w:hAnsi="Arial" w:cs="Arial"/>
        </w:rPr>
        <w:tab/>
      </w:r>
      <w:r w:rsidRPr="005C16E3">
        <w:rPr>
          <w:rFonts w:ascii="Arial" w:hAnsi="Arial" w:cs="Arial"/>
        </w:rPr>
        <w:tab/>
        <w:t>SECRETARIO</w:t>
      </w:r>
    </w:p>
    <w:p w:rsidR="005C16E3" w:rsidRPr="005C16E3" w:rsidRDefault="005C16E3" w:rsidP="005C16E3">
      <w:pPr>
        <w:jc w:val="both"/>
        <w:rPr>
          <w:rFonts w:ascii="Arial" w:hAnsi="Arial" w:cs="Arial"/>
        </w:rPr>
      </w:pPr>
      <w:r w:rsidRPr="005C16E3">
        <w:rPr>
          <w:rFonts w:ascii="Arial" w:hAnsi="Arial" w:cs="Arial"/>
          <w:b/>
        </w:rPr>
        <w:t>3.-</w:t>
      </w:r>
      <w:r w:rsidRPr="005C16E3">
        <w:rPr>
          <w:rFonts w:ascii="Arial" w:hAnsi="Arial" w:cs="Arial"/>
        </w:rPr>
        <w:t xml:space="preserve"> JORGE DE JESÚS JUAREZ PARRA</w:t>
      </w:r>
      <w:r w:rsidRPr="005C16E3">
        <w:rPr>
          <w:rFonts w:ascii="Arial" w:hAnsi="Arial" w:cs="Arial"/>
        </w:rPr>
        <w:tab/>
      </w:r>
      <w:r w:rsidRPr="005C16E3">
        <w:rPr>
          <w:rFonts w:ascii="Arial" w:hAnsi="Arial" w:cs="Arial"/>
        </w:rPr>
        <w:tab/>
      </w:r>
      <w:r w:rsidRPr="005C16E3">
        <w:rPr>
          <w:rFonts w:ascii="Arial" w:hAnsi="Arial" w:cs="Arial"/>
        </w:rPr>
        <w:tab/>
      </w:r>
      <w:r w:rsidRPr="005C16E3">
        <w:rPr>
          <w:rFonts w:ascii="Arial" w:hAnsi="Arial" w:cs="Arial"/>
        </w:rPr>
        <w:tab/>
        <w:t>ESCRUTADOR.</w:t>
      </w:r>
    </w:p>
    <w:p w:rsidR="005C16E3" w:rsidRPr="005C16E3" w:rsidRDefault="005C16E3" w:rsidP="005C16E3">
      <w:pPr>
        <w:jc w:val="both"/>
        <w:rPr>
          <w:rFonts w:ascii="Arial" w:hAnsi="Arial" w:cs="Arial"/>
        </w:rPr>
      </w:pPr>
      <w:r w:rsidRPr="005C16E3">
        <w:rPr>
          <w:rFonts w:ascii="Arial" w:hAnsi="Arial" w:cs="Arial"/>
          <w:b/>
        </w:rPr>
        <w:t>4.-</w:t>
      </w:r>
      <w:r w:rsidRPr="005C16E3">
        <w:rPr>
          <w:rFonts w:ascii="Arial" w:hAnsi="Arial" w:cs="Arial"/>
        </w:rPr>
        <w:t xml:space="preserve"> RAUL CHÁVEZ GARCÍA</w:t>
      </w:r>
      <w:r w:rsidRPr="005C16E3">
        <w:rPr>
          <w:rFonts w:ascii="Arial" w:hAnsi="Arial" w:cs="Arial"/>
        </w:rPr>
        <w:tab/>
      </w:r>
      <w:r w:rsidRPr="005C16E3">
        <w:rPr>
          <w:rFonts w:ascii="Arial" w:hAnsi="Arial" w:cs="Arial"/>
        </w:rPr>
        <w:tab/>
      </w:r>
      <w:r w:rsidRPr="005C16E3">
        <w:rPr>
          <w:rFonts w:ascii="Arial" w:hAnsi="Arial" w:cs="Arial"/>
        </w:rPr>
        <w:tab/>
      </w:r>
    </w:p>
    <w:p w:rsidR="005C16E3" w:rsidRDefault="005C16E3" w:rsidP="005C16E3">
      <w:pPr>
        <w:jc w:val="both"/>
        <w:rPr>
          <w:rFonts w:ascii="Arial" w:hAnsi="Arial" w:cs="Arial"/>
        </w:rPr>
      </w:pPr>
      <w:r w:rsidRPr="005C16E3">
        <w:rPr>
          <w:rFonts w:ascii="Arial" w:hAnsi="Arial" w:cs="Arial"/>
        </w:rPr>
        <w:t xml:space="preserve">       REPRESENTANTE PARTIDO MOVIMIENTO CIUDADANO. </w:t>
      </w:r>
    </w:p>
    <w:p w:rsidR="00E51B8F" w:rsidRDefault="00E51B8F" w:rsidP="005C16E3">
      <w:pPr>
        <w:jc w:val="both"/>
        <w:rPr>
          <w:rFonts w:ascii="Arial" w:hAnsi="Arial" w:cs="Arial"/>
        </w:rPr>
      </w:pPr>
    </w:p>
    <w:p w:rsidR="00E51B8F" w:rsidRDefault="00E51B8F" w:rsidP="005C16E3">
      <w:pPr>
        <w:jc w:val="both"/>
        <w:rPr>
          <w:rFonts w:ascii="Arial" w:hAnsi="Arial" w:cs="Arial"/>
        </w:rPr>
      </w:pPr>
      <w:r>
        <w:rPr>
          <w:rFonts w:ascii="Arial" w:hAnsi="Arial" w:cs="Arial"/>
        </w:rPr>
        <w:lastRenderedPageBreak/>
        <w:t xml:space="preserve">Mesas receptoras que se instalarán en: </w:t>
      </w:r>
    </w:p>
    <w:p w:rsidR="00E51B8F" w:rsidRPr="003745C4" w:rsidRDefault="00E51B8F" w:rsidP="00E51B8F">
      <w:pPr>
        <w:pStyle w:val="Prrafodelista"/>
        <w:numPr>
          <w:ilvl w:val="0"/>
          <w:numId w:val="2"/>
        </w:numPr>
        <w:spacing w:after="0" w:line="240" w:lineRule="auto"/>
        <w:jc w:val="both"/>
        <w:rPr>
          <w:rFonts w:ascii="Arial" w:hAnsi="Arial" w:cs="Arial"/>
        </w:rPr>
      </w:pPr>
      <w:r w:rsidRPr="003745C4">
        <w:rPr>
          <w:rFonts w:ascii="Arial" w:hAnsi="Arial" w:cs="Arial"/>
        </w:rPr>
        <w:t xml:space="preserve">Centro Comunitario (Ubicado en calle única s/n) de la Delegación de Atequizayan. </w:t>
      </w:r>
    </w:p>
    <w:p w:rsidR="00E51B8F" w:rsidRPr="003745C4" w:rsidRDefault="00E51B8F" w:rsidP="00E51B8F">
      <w:pPr>
        <w:pStyle w:val="Prrafodelista"/>
        <w:numPr>
          <w:ilvl w:val="0"/>
          <w:numId w:val="2"/>
        </w:numPr>
        <w:spacing w:after="0" w:line="240" w:lineRule="auto"/>
        <w:jc w:val="both"/>
        <w:rPr>
          <w:rFonts w:ascii="Arial" w:hAnsi="Arial" w:cs="Arial"/>
        </w:rPr>
      </w:pPr>
      <w:r w:rsidRPr="003745C4">
        <w:rPr>
          <w:rFonts w:ascii="Arial" w:hAnsi="Arial" w:cs="Arial"/>
        </w:rPr>
        <w:t xml:space="preserve">Centro Comunitario (Ubicado en Calle Liborio Montes) en la Delegación de El Fresnito. </w:t>
      </w:r>
    </w:p>
    <w:p w:rsidR="00E51B8F" w:rsidRPr="003745C4" w:rsidRDefault="00E51B8F" w:rsidP="00E51B8F">
      <w:pPr>
        <w:pStyle w:val="Prrafodelista"/>
        <w:numPr>
          <w:ilvl w:val="0"/>
          <w:numId w:val="2"/>
        </w:numPr>
        <w:spacing w:after="0" w:line="240" w:lineRule="auto"/>
        <w:jc w:val="both"/>
        <w:rPr>
          <w:rFonts w:ascii="Arial" w:hAnsi="Arial" w:cs="Arial"/>
        </w:rPr>
      </w:pPr>
      <w:r w:rsidRPr="003745C4">
        <w:rPr>
          <w:rFonts w:ascii="Arial" w:hAnsi="Arial" w:cs="Arial"/>
        </w:rPr>
        <w:t xml:space="preserve">Plaza principal en la Agencia de Los Depósitos. </w:t>
      </w:r>
    </w:p>
    <w:p w:rsidR="00E51B8F" w:rsidRDefault="00E51B8F" w:rsidP="00E51B8F">
      <w:pPr>
        <w:jc w:val="both"/>
        <w:rPr>
          <w:rFonts w:ascii="Arial" w:hAnsi="Arial" w:cs="Arial"/>
        </w:rPr>
      </w:pPr>
    </w:p>
    <w:p w:rsidR="005C16E3" w:rsidRPr="006C0C36" w:rsidRDefault="005C16E3" w:rsidP="006C0C36">
      <w:pPr>
        <w:pStyle w:val="Prrafodelista"/>
        <w:numPr>
          <w:ilvl w:val="0"/>
          <w:numId w:val="1"/>
        </w:numPr>
        <w:jc w:val="both"/>
        <w:rPr>
          <w:rFonts w:ascii="Arial" w:hAnsi="Arial" w:cs="Arial"/>
        </w:rPr>
      </w:pPr>
      <w:r w:rsidRPr="006C0C36">
        <w:rPr>
          <w:rFonts w:ascii="Arial" w:hAnsi="Arial" w:cs="Arial"/>
        </w:rPr>
        <w:t xml:space="preserve">De igual manera se pone a consideración la formato de las boletas electorales, las cuáles se muestran en estos momentos. </w:t>
      </w:r>
    </w:p>
    <w:p w:rsidR="006C0C36" w:rsidRDefault="006C0C36" w:rsidP="006C0C36">
      <w:pPr>
        <w:pStyle w:val="Prrafodelista"/>
        <w:numPr>
          <w:ilvl w:val="0"/>
          <w:numId w:val="1"/>
        </w:numPr>
        <w:jc w:val="both"/>
        <w:rPr>
          <w:rFonts w:ascii="Arial" w:hAnsi="Arial" w:cs="Arial"/>
        </w:rPr>
      </w:pPr>
      <w:r w:rsidRPr="006C0C36">
        <w:rPr>
          <w:rFonts w:ascii="Arial" w:hAnsi="Arial" w:cs="Arial"/>
        </w:rPr>
        <w:t xml:space="preserve">Se elaborarán listas de las personas que comparezcan con su credencial para votar el día de la elección en virtud de no contar con listas nominales. </w:t>
      </w:r>
    </w:p>
    <w:p w:rsidR="006C0C36" w:rsidRPr="006C0C36" w:rsidRDefault="006C0C36" w:rsidP="006C0C36">
      <w:pPr>
        <w:pStyle w:val="Prrafodelista"/>
        <w:jc w:val="both"/>
        <w:rPr>
          <w:rFonts w:ascii="Arial" w:hAnsi="Arial" w:cs="Arial"/>
        </w:rPr>
      </w:pPr>
    </w:p>
    <w:p w:rsidR="005C16E3" w:rsidRDefault="005C16E3" w:rsidP="005C16E3">
      <w:pPr>
        <w:jc w:val="both"/>
        <w:rPr>
          <w:rFonts w:ascii="Arial" w:hAnsi="Arial" w:cs="Arial"/>
        </w:rPr>
      </w:pPr>
      <w:r>
        <w:rPr>
          <w:rFonts w:ascii="Arial" w:hAnsi="Arial" w:cs="Arial"/>
        </w:rPr>
        <w:t xml:space="preserve">Visto lo anterior, y estando de acuerdo por unanimidad de los presentes, se procede a dar cumplimiento con la CONVOCATORIA de mérito. </w:t>
      </w:r>
    </w:p>
    <w:p w:rsidR="005C16E3" w:rsidRDefault="005C16E3" w:rsidP="005C16E3">
      <w:pPr>
        <w:jc w:val="both"/>
        <w:rPr>
          <w:rFonts w:ascii="Arial" w:hAnsi="Arial" w:cs="Arial"/>
        </w:rPr>
      </w:pPr>
      <w:r w:rsidRPr="005C16E3">
        <w:rPr>
          <w:rFonts w:ascii="Arial" w:hAnsi="Arial" w:cs="Arial"/>
          <w:b/>
        </w:rPr>
        <w:t>3.- Asuntos varios</w:t>
      </w:r>
      <w:r>
        <w:rPr>
          <w:rFonts w:ascii="Arial" w:hAnsi="Arial" w:cs="Arial"/>
        </w:rPr>
        <w:t xml:space="preserve">.- No hay asuntos varios que desahogar. </w:t>
      </w:r>
    </w:p>
    <w:p w:rsidR="005C16E3" w:rsidRDefault="005C16E3" w:rsidP="005C16E3">
      <w:pPr>
        <w:jc w:val="both"/>
        <w:rPr>
          <w:rFonts w:ascii="Arial" w:hAnsi="Arial" w:cs="Arial"/>
        </w:rPr>
      </w:pPr>
      <w:r w:rsidRPr="005C16E3">
        <w:rPr>
          <w:rFonts w:ascii="Arial" w:hAnsi="Arial" w:cs="Arial"/>
          <w:b/>
        </w:rPr>
        <w:t>4.- Clausura.-</w:t>
      </w:r>
      <w:r>
        <w:rPr>
          <w:rFonts w:ascii="Arial" w:hAnsi="Arial" w:cs="Arial"/>
        </w:rPr>
        <w:t xml:space="preserve"> No habiendo más asuntos que tratar se da por finalizada y clausurada a las</w:t>
      </w:r>
      <w:r w:rsidR="00E51B8F">
        <w:rPr>
          <w:rFonts w:ascii="Arial" w:hAnsi="Arial" w:cs="Arial"/>
        </w:rPr>
        <w:t xml:space="preserve"> 9:40 horas</w:t>
      </w:r>
      <w:r>
        <w:rPr>
          <w:rFonts w:ascii="Arial" w:hAnsi="Arial" w:cs="Arial"/>
        </w:rPr>
        <w:t xml:space="preserve"> del mismo día, firmando al calce y al margen los que intervinieron en la presente acta para constancia y efectos legales a que haya lugar a efecto de validar los acuerdos tomados. </w:t>
      </w:r>
    </w:p>
    <w:p w:rsidR="00883EED" w:rsidRDefault="00517161" w:rsidP="0039319E">
      <w:pPr>
        <w:jc w:val="both"/>
        <w:rPr>
          <w:rFonts w:ascii="Arial" w:hAnsi="Arial" w:cs="Arial"/>
        </w:rPr>
      </w:pPr>
      <w:r w:rsidRPr="005C16E3">
        <w:rPr>
          <w:rFonts w:ascii="Arial" w:hAnsi="Arial" w:cs="Arial"/>
        </w:rPr>
        <w:t xml:space="preserve">  </w:t>
      </w:r>
    </w:p>
    <w:p w:rsidR="00883EED" w:rsidRDefault="00883EED" w:rsidP="0039319E">
      <w:pPr>
        <w:jc w:val="both"/>
        <w:rPr>
          <w:rFonts w:ascii="Arial" w:hAnsi="Arial" w:cs="Arial"/>
        </w:rPr>
      </w:pPr>
    </w:p>
    <w:p w:rsidR="00D63D06" w:rsidRDefault="00E51B8F" w:rsidP="0039319E">
      <w:pPr>
        <w:jc w:val="both"/>
        <w:rPr>
          <w:rFonts w:ascii="Arial" w:hAnsi="Arial" w:cs="Arial"/>
        </w:rPr>
      </w:pPr>
      <w:r w:rsidRPr="00E51B8F">
        <w:rPr>
          <w:rFonts w:ascii="Arial" w:hAnsi="Arial" w:cs="Arial"/>
          <w:noProof/>
          <w:lang w:eastAsia="es-MX"/>
        </w:rPr>
        <w:drawing>
          <wp:inline distT="0" distB="0" distL="0" distR="0">
            <wp:extent cx="6120765" cy="2973854"/>
            <wp:effectExtent l="0" t="0" r="0" b="0"/>
            <wp:docPr id="1" name="Imagen 1" descr="C:\Users\GABRIE~1.PAT\AppData\Local\Temp\20211110_093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1.PAT\AppData\Local\Temp\20211110_09360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765" cy="2973854"/>
                    </a:xfrm>
                    <a:prstGeom prst="rect">
                      <a:avLst/>
                    </a:prstGeom>
                    <a:noFill/>
                    <a:ln>
                      <a:noFill/>
                    </a:ln>
                  </pic:spPr>
                </pic:pic>
              </a:graphicData>
            </a:graphic>
          </wp:inline>
        </w:drawing>
      </w:r>
    </w:p>
    <w:p w:rsidR="00BE2FA5" w:rsidRDefault="00E51B8F" w:rsidP="0039319E">
      <w:pPr>
        <w:jc w:val="both"/>
        <w:rPr>
          <w:rFonts w:ascii="Arial" w:hAnsi="Arial" w:cs="Arial"/>
        </w:rPr>
      </w:pPr>
      <w:r w:rsidRPr="00E51B8F">
        <w:rPr>
          <w:rFonts w:ascii="Arial" w:hAnsi="Arial" w:cs="Arial"/>
          <w:noProof/>
          <w:lang w:eastAsia="es-MX"/>
        </w:rPr>
        <w:lastRenderedPageBreak/>
        <w:drawing>
          <wp:inline distT="0" distB="0" distL="0" distR="0">
            <wp:extent cx="6120765" cy="2973854"/>
            <wp:effectExtent l="0" t="0" r="0" b="0"/>
            <wp:docPr id="2" name="Imagen 2" descr="D:\Desktop\20211110_093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20211110_0936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2973854"/>
                    </a:xfrm>
                    <a:prstGeom prst="rect">
                      <a:avLst/>
                    </a:prstGeom>
                    <a:noFill/>
                    <a:ln>
                      <a:noFill/>
                    </a:ln>
                  </pic:spPr>
                </pic:pic>
              </a:graphicData>
            </a:graphic>
          </wp:inline>
        </w:drawing>
      </w:r>
    </w:p>
    <w:p w:rsidR="00BE2FA5" w:rsidRPr="00BE2FA5" w:rsidRDefault="00BE2FA5" w:rsidP="00BE2FA5">
      <w:pPr>
        <w:rPr>
          <w:rFonts w:ascii="Arial" w:hAnsi="Arial" w:cs="Arial"/>
        </w:rPr>
      </w:pPr>
    </w:p>
    <w:p w:rsidR="00BE2FA5" w:rsidRDefault="00BE2FA5" w:rsidP="00BE2FA5">
      <w:pPr>
        <w:rPr>
          <w:rFonts w:ascii="Arial" w:hAnsi="Arial" w:cs="Arial"/>
        </w:rPr>
      </w:pPr>
    </w:p>
    <w:p w:rsidR="00E51B8F" w:rsidRDefault="00BE2FA5" w:rsidP="00BE2FA5">
      <w:pPr>
        <w:ind w:firstLine="708"/>
        <w:rPr>
          <w:rFonts w:ascii="Arial" w:hAnsi="Arial" w:cs="Arial"/>
          <w:b/>
        </w:rPr>
      </w:pPr>
      <w:r>
        <w:rPr>
          <w:rFonts w:ascii="Arial" w:hAnsi="Arial" w:cs="Arial"/>
        </w:rPr>
        <w:t xml:space="preserve">Así se resolvió y firman los integrantes de la Comisión Edilicia Permanente de Justicia, así como de la Comisión Edilicia Permanente de Derechos, Humanos, Equidad de Género y Asuntos Indígenas, así como la Maestra Tania Magdalena Bernardino Juárez Edil invitada, quienes firman la presente. -  -  -  -  -  -  -  -  -  -  -  -  -  -  -  -  -  -  -  -  -  -  -  -  -  -  -  -  -  -  -  -  -  -  -  -  -  </w:t>
      </w:r>
      <w:r w:rsidRPr="00BE2FA5">
        <w:rPr>
          <w:rFonts w:ascii="Arial" w:hAnsi="Arial" w:cs="Arial"/>
          <w:b/>
        </w:rPr>
        <w:t xml:space="preserve">CONSTE.- </w:t>
      </w:r>
    </w:p>
    <w:p w:rsidR="00BE2FA5" w:rsidRDefault="00BE2FA5" w:rsidP="00BE2FA5">
      <w:pPr>
        <w:rPr>
          <w:rFonts w:ascii="Arial" w:hAnsi="Arial" w:cs="Arial"/>
          <w:b/>
        </w:rPr>
      </w:pPr>
    </w:p>
    <w:p w:rsidR="00BE2FA5" w:rsidRDefault="00BE2FA5" w:rsidP="00BE2FA5">
      <w:pPr>
        <w:rPr>
          <w:rFonts w:ascii="Arial" w:hAnsi="Arial" w:cs="Arial"/>
          <w:b/>
        </w:rPr>
      </w:pPr>
    </w:p>
    <w:p w:rsidR="00BE2FA5" w:rsidRPr="00BE2FA5" w:rsidRDefault="00BE2FA5" w:rsidP="00BE2FA5">
      <w:pPr>
        <w:pStyle w:val="Sinespaciado"/>
        <w:jc w:val="center"/>
        <w:rPr>
          <w:rFonts w:ascii="Arial" w:hAnsi="Arial" w:cs="Arial"/>
          <w:b/>
        </w:rPr>
      </w:pPr>
      <w:r w:rsidRPr="00BE2FA5">
        <w:rPr>
          <w:rFonts w:ascii="Arial" w:hAnsi="Arial" w:cs="Arial"/>
          <w:b/>
        </w:rPr>
        <w:t>LIC. MAGALI CASILLAS CONTRERAS.</w:t>
      </w:r>
    </w:p>
    <w:p w:rsidR="00BE2FA5" w:rsidRDefault="00BE2FA5" w:rsidP="00BE2FA5">
      <w:pPr>
        <w:pStyle w:val="Sinespaciado"/>
        <w:jc w:val="center"/>
        <w:rPr>
          <w:rFonts w:ascii="Arial" w:hAnsi="Arial" w:cs="Arial"/>
        </w:rPr>
      </w:pPr>
      <w:r w:rsidRPr="00BE2FA5">
        <w:rPr>
          <w:rFonts w:ascii="Arial" w:hAnsi="Arial" w:cs="Arial"/>
        </w:rPr>
        <w:t>Presidenta de la Comisión Edilicia Permanente de Justicia y Síndica Municipal</w:t>
      </w:r>
      <w:r>
        <w:rPr>
          <w:rFonts w:ascii="Arial" w:hAnsi="Arial" w:cs="Arial"/>
        </w:rPr>
        <w:t>.</w:t>
      </w:r>
    </w:p>
    <w:p w:rsidR="00BE2FA5" w:rsidRDefault="00BE2FA5" w:rsidP="00BE2FA5">
      <w:pPr>
        <w:pStyle w:val="Sinespaciado"/>
        <w:jc w:val="center"/>
        <w:rPr>
          <w:rFonts w:ascii="Arial" w:hAnsi="Arial" w:cs="Arial"/>
        </w:rPr>
      </w:pPr>
    </w:p>
    <w:p w:rsidR="00BE2FA5" w:rsidRDefault="00BE2FA5" w:rsidP="00BE2FA5">
      <w:pPr>
        <w:pStyle w:val="Sinespaciado"/>
        <w:jc w:val="center"/>
        <w:rPr>
          <w:rFonts w:ascii="Arial" w:hAnsi="Arial" w:cs="Arial"/>
        </w:rPr>
      </w:pPr>
    </w:p>
    <w:p w:rsidR="00BE2FA5" w:rsidRPr="00BE2FA5" w:rsidRDefault="00BE2FA5" w:rsidP="00BE2FA5">
      <w:pPr>
        <w:pStyle w:val="Sinespaciado"/>
        <w:jc w:val="center"/>
        <w:rPr>
          <w:rFonts w:ascii="Arial" w:hAnsi="Arial" w:cs="Arial"/>
          <w:b/>
        </w:rPr>
      </w:pPr>
      <w:r>
        <w:rPr>
          <w:rFonts w:ascii="Arial" w:hAnsi="Arial" w:cs="Arial"/>
          <w:b/>
        </w:rPr>
        <w:t>Regidor</w:t>
      </w:r>
      <w:r>
        <w:rPr>
          <w:rFonts w:ascii="Arial" w:hAnsi="Arial" w:cs="Arial"/>
          <w:b/>
        </w:rPr>
        <w:t>es</w:t>
      </w:r>
      <w:r>
        <w:rPr>
          <w:rFonts w:ascii="Arial" w:hAnsi="Arial" w:cs="Arial"/>
          <w:b/>
        </w:rPr>
        <w:t xml:space="preserve"> Vocal</w:t>
      </w:r>
      <w:r>
        <w:rPr>
          <w:rFonts w:ascii="Arial" w:hAnsi="Arial" w:cs="Arial"/>
          <w:b/>
        </w:rPr>
        <w:t>es</w:t>
      </w:r>
      <w:r>
        <w:rPr>
          <w:rFonts w:ascii="Arial" w:hAnsi="Arial" w:cs="Arial"/>
          <w:b/>
        </w:rPr>
        <w:t xml:space="preserve"> de la Comisión Edilicia Permanente de Justicia.</w:t>
      </w:r>
    </w:p>
    <w:p w:rsidR="00BE2FA5" w:rsidRDefault="00BE2FA5" w:rsidP="00BE2FA5">
      <w:pPr>
        <w:pStyle w:val="Sinespaciado"/>
        <w:jc w:val="center"/>
        <w:rPr>
          <w:rFonts w:ascii="Arial" w:hAnsi="Arial" w:cs="Arial"/>
        </w:rPr>
      </w:pPr>
    </w:p>
    <w:p w:rsidR="00BE2FA5" w:rsidRDefault="00BE2FA5" w:rsidP="00BE2FA5">
      <w:pPr>
        <w:pStyle w:val="Sinespaciado"/>
        <w:jc w:val="center"/>
        <w:rPr>
          <w:rFonts w:ascii="Arial" w:hAnsi="Arial" w:cs="Arial"/>
        </w:rPr>
      </w:pPr>
    </w:p>
    <w:p w:rsidR="00BE2FA5" w:rsidRDefault="00BE2FA5" w:rsidP="00BE2FA5">
      <w:pPr>
        <w:pStyle w:val="Sinespaciado"/>
        <w:jc w:val="center"/>
        <w:rPr>
          <w:rFonts w:ascii="Arial" w:hAnsi="Arial" w:cs="Arial"/>
          <w:b/>
        </w:rPr>
      </w:pPr>
      <w:r w:rsidRPr="00BE2FA5">
        <w:rPr>
          <w:rFonts w:ascii="Arial" w:hAnsi="Arial" w:cs="Arial"/>
          <w:b/>
        </w:rPr>
        <w:t xml:space="preserve">MTRO. ALEJANDRO BARRAGÁN SÁNCHEZ    </w:t>
      </w:r>
      <w:r>
        <w:rPr>
          <w:rFonts w:ascii="Arial" w:hAnsi="Arial" w:cs="Arial"/>
          <w:b/>
        </w:rPr>
        <w:t xml:space="preserve">    </w:t>
      </w:r>
      <w:r w:rsidRPr="00BE2FA5">
        <w:rPr>
          <w:rFonts w:ascii="Arial" w:hAnsi="Arial" w:cs="Arial"/>
          <w:b/>
        </w:rPr>
        <w:t xml:space="preserve"> LIC. DIANA LAURA ORTEGA PALAFOX</w:t>
      </w:r>
      <w:r>
        <w:rPr>
          <w:rFonts w:ascii="Arial" w:hAnsi="Arial" w:cs="Arial"/>
          <w:b/>
        </w:rPr>
        <w:t>.</w:t>
      </w:r>
    </w:p>
    <w:p w:rsidR="00BE2FA5" w:rsidRDefault="00BE2FA5" w:rsidP="00BE2FA5">
      <w:pPr>
        <w:pStyle w:val="Sinespaciado"/>
        <w:jc w:val="center"/>
        <w:rPr>
          <w:rFonts w:ascii="Arial" w:hAnsi="Arial" w:cs="Arial"/>
          <w:b/>
        </w:rPr>
      </w:pPr>
    </w:p>
    <w:p w:rsidR="00BE2FA5" w:rsidRDefault="00BE2FA5" w:rsidP="00BE2FA5">
      <w:pPr>
        <w:pStyle w:val="Sinespaciado"/>
        <w:jc w:val="center"/>
        <w:rPr>
          <w:rFonts w:ascii="Arial" w:hAnsi="Arial" w:cs="Arial"/>
          <w:b/>
        </w:rPr>
      </w:pPr>
    </w:p>
    <w:p w:rsidR="00BE2FA5" w:rsidRDefault="00BE2FA5" w:rsidP="00BE2FA5">
      <w:pPr>
        <w:pStyle w:val="Sinespaciado"/>
        <w:jc w:val="center"/>
        <w:rPr>
          <w:rFonts w:ascii="Arial" w:hAnsi="Arial" w:cs="Arial"/>
          <w:b/>
        </w:rPr>
      </w:pPr>
    </w:p>
    <w:p w:rsidR="00BE2FA5" w:rsidRDefault="00BE2FA5" w:rsidP="00BE2FA5">
      <w:pPr>
        <w:pStyle w:val="Sinespaciado"/>
        <w:jc w:val="center"/>
        <w:rPr>
          <w:rFonts w:ascii="Arial" w:hAnsi="Arial" w:cs="Arial"/>
          <w:b/>
        </w:rPr>
      </w:pPr>
      <w:r>
        <w:rPr>
          <w:rFonts w:ascii="Arial" w:hAnsi="Arial" w:cs="Arial"/>
          <w:b/>
        </w:rPr>
        <w:t xml:space="preserve">LIC. EDGAR JOEL SALVADOR BAUTISTA   </w:t>
      </w:r>
      <w:r>
        <w:rPr>
          <w:rFonts w:ascii="Arial" w:hAnsi="Arial" w:cs="Arial"/>
          <w:b/>
        </w:rPr>
        <w:tab/>
      </w:r>
      <w:r>
        <w:rPr>
          <w:rFonts w:ascii="Arial" w:hAnsi="Arial" w:cs="Arial"/>
          <w:b/>
        </w:rPr>
        <w:tab/>
        <w:t>C.SARA MORENO RAMÍREZ.</w:t>
      </w:r>
    </w:p>
    <w:p w:rsidR="00BE2FA5" w:rsidRDefault="00BE2FA5" w:rsidP="00BE2FA5">
      <w:pPr>
        <w:pStyle w:val="Sinespaciado"/>
        <w:jc w:val="center"/>
        <w:rPr>
          <w:rFonts w:ascii="Arial" w:hAnsi="Arial" w:cs="Arial"/>
          <w:b/>
        </w:rPr>
      </w:pPr>
    </w:p>
    <w:p w:rsidR="00BE2FA5" w:rsidRDefault="00BE2FA5" w:rsidP="00BE2FA5">
      <w:pPr>
        <w:pStyle w:val="Sinespaciado"/>
        <w:jc w:val="center"/>
        <w:rPr>
          <w:rFonts w:ascii="Arial" w:hAnsi="Arial" w:cs="Arial"/>
          <w:b/>
        </w:rPr>
      </w:pPr>
    </w:p>
    <w:p w:rsidR="00BE2FA5" w:rsidRDefault="00BE2FA5" w:rsidP="00BE2FA5">
      <w:pPr>
        <w:pStyle w:val="Sinespaciado"/>
        <w:jc w:val="center"/>
        <w:rPr>
          <w:rFonts w:ascii="Arial" w:hAnsi="Arial" w:cs="Arial"/>
          <w:b/>
        </w:rPr>
      </w:pPr>
    </w:p>
    <w:p w:rsidR="00BE2FA5" w:rsidRDefault="00BE2FA5" w:rsidP="00BE2FA5">
      <w:pPr>
        <w:pStyle w:val="Sinespaciado"/>
        <w:jc w:val="center"/>
        <w:rPr>
          <w:rFonts w:ascii="Arial" w:hAnsi="Arial" w:cs="Arial"/>
          <w:b/>
        </w:rPr>
      </w:pPr>
    </w:p>
    <w:p w:rsidR="00BE2FA5" w:rsidRDefault="00BE2FA5" w:rsidP="00BE2FA5">
      <w:pPr>
        <w:pStyle w:val="Sinespaciado"/>
        <w:jc w:val="center"/>
        <w:rPr>
          <w:rFonts w:ascii="Arial" w:hAnsi="Arial" w:cs="Arial"/>
          <w:b/>
        </w:rPr>
      </w:pPr>
    </w:p>
    <w:p w:rsidR="00BE2FA5" w:rsidRDefault="00BE2FA5" w:rsidP="00BE2FA5">
      <w:pPr>
        <w:pStyle w:val="Sinespaciado"/>
        <w:jc w:val="center"/>
        <w:rPr>
          <w:rFonts w:ascii="Arial" w:hAnsi="Arial" w:cs="Arial"/>
          <w:b/>
        </w:rPr>
      </w:pPr>
      <w:r>
        <w:rPr>
          <w:rFonts w:ascii="Arial" w:hAnsi="Arial" w:cs="Arial"/>
          <w:b/>
        </w:rPr>
        <w:lastRenderedPageBreak/>
        <w:t>Regidores Integrantes de la Comisión Edilicia Permanente de Derechos Humanos</w:t>
      </w:r>
    </w:p>
    <w:p w:rsidR="00BE2FA5" w:rsidRDefault="00BE2FA5" w:rsidP="00BE2FA5">
      <w:pPr>
        <w:pStyle w:val="Sinespaciado"/>
        <w:jc w:val="center"/>
        <w:rPr>
          <w:rFonts w:ascii="Arial" w:hAnsi="Arial" w:cs="Arial"/>
          <w:b/>
        </w:rPr>
      </w:pPr>
      <w:r>
        <w:rPr>
          <w:rFonts w:ascii="Arial" w:hAnsi="Arial" w:cs="Arial"/>
          <w:b/>
        </w:rPr>
        <w:t xml:space="preserve">Equidad de Género y Asuntos Indígenas. </w:t>
      </w:r>
    </w:p>
    <w:p w:rsidR="00BE2FA5" w:rsidRDefault="00BE2FA5" w:rsidP="00BE2FA5">
      <w:pPr>
        <w:pStyle w:val="Sinespaciado"/>
        <w:jc w:val="center"/>
        <w:rPr>
          <w:rFonts w:ascii="Arial" w:hAnsi="Arial" w:cs="Arial"/>
          <w:b/>
        </w:rPr>
      </w:pPr>
    </w:p>
    <w:p w:rsidR="00BE2FA5" w:rsidRDefault="00BE2FA5" w:rsidP="00BE2FA5">
      <w:pPr>
        <w:pStyle w:val="Sinespaciado"/>
        <w:jc w:val="center"/>
        <w:rPr>
          <w:rFonts w:ascii="Arial" w:hAnsi="Arial" w:cs="Arial"/>
          <w:b/>
        </w:rPr>
      </w:pPr>
    </w:p>
    <w:p w:rsidR="00BE2FA5" w:rsidRDefault="00BE2FA5" w:rsidP="00BE2FA5">
      <w:pPr>
        <w:pStyle w:val="Sinespaciado"/>
        <w:jc w:val="center"/>
        <w:rPr>
          <w:rFonts w:ascii="Arial" w:hAnsi="Arial" w:cs="Arial"/>
          <w:b/>
        </w:rPr>
      </w:pPr>
      <w:r>
        <w:rPr>
          <w:rFonts w:ascii="Arial" w:hAnsi="Arial" w:cs="Arial"/>
          <w:b/>
        </w:rPr>
        <w:t>C. EVA MARÍA DE JESÚS BARRETO.</w:t>
      </w:r>
    </w:p>
    <w:p w:rsidR="00BE2FA5" w:rsidRDefault="00BE2FA5" w:rsidP="00BE2FA5">
      <w:pPr>
        <w:pStyle w:val="Sinespaciado"/>
        <w:jc w:val="center"/>
        <w:rPr>
          <w:rFonts w:ascii="Arial" w:hAnsi="Arial" w:cs="Arial"/>
          <w:b/>
        </w:rPr>
      </w:pPr>
      <w:r>
        <w:rPr>
          <w:rFonts w:ascii="Arial" w:hAnsi="Arial" w:cs="Arial"/>
          <w:b/>
        </w:rPr>
        <w:t>Presidenta.</w:t>
      </w:r>
    </w:p>
    <w:p w:rsidR="00BE2FA5" w:rsidRDefault="00BE2FA5" w:rsidP="00BE2FA5">
      <w:pPr>
        <w:pStyle w:val="Sinespaciado"/>
        <w:jc w:val="center"/>
        <w:rPr>
          <w:rFonts w:ascii="Arial" w:hAnsi="Arial" w:cs="Arial"/>
          <w:b/>
        </w:rPr>
      </w:pPr>
    </w:p>
    <w:p w:rsidR="00BE2FA5" w:rsidRDefault="00BE2FA5" w:rsidP="00BE2FA5">
      <w:pPr>
        <w:pStyle w:val="Sinespaciado"/>
        <w:jc w:val="center"/>
        <w:rPr>
          <w:rFonts w:ascii="Arial" w:hAnsi="Arial" w:cs="Arial"/>
          <w:b/>
        </w:rPr>
      </w:pPr>
    </w:p>
    <w:p w:rsidR="00BE2FA5" w:rsidRDefault="00BE2FA5" w:rsidP="00BE2FA5">
      <w:pPr>
        <w:pStyle w:val="Sinespaciado"/>
        <w:jc w:val="center"/>
        <w:rPr>
          <w:rFonts w:ascii="Arial" w:hAnsi="Arial" w:cs="Arial"/>
          <w:b/>
        </w:rPr>
      </w:pPr>
      <w:r>
        <w:rPr>
          <w:rFonts w:ascii="Arial" w:hAnsi="Arial" w:cs="Arial"/>
          <w:b/>
        </w:rPr>
        <w:t xml:space="preserve">Regidores Vocales </w:t>
      </w:r>
      <w:r>
        <w:rPr>
          <w:rFonts w:ascii="Arial" w:hAnsi="Arial" w:cs="Arial"/>
          <w:b/>
        </w:rPr>
        <w:t>de la Comisión Edilicia Permanente de Derechos Humanos</w:t>
      </w:r>
    </w:p>
    <w:p w:rsidR="00BE2FA5" w:rsidRDefault="00BE2FA5" w:rsidP="00BE2FA5">
      <w:pPr>
        <w:pStyle w:val="Sinespaciado"/>
        <w:jc w:val="center"/>
        <w:rPr>
          <w:rFonts w:ascii="Arial" w:hAnsi="Arial" w:cs="Arial"/>
          <w:b/>
        </w:rPr>
      </w:pPr>
      <w:r>
        <w:rPr>
          <w:rFonts w:ascii="Arial" w:hAnsi="Arial" w:cs="Arial"/>
          <w:b/>
        </w:rPr>
        <w:t>Equidad de Género y Asuntos Indígenas.</w:t>
      </w:r>
    </w:p>
    <w:p w:rsidR="00BE2FA5" w:rsidRDefault="00BE2FA5" w:rsidP="00BE2FA5">
      <w:pPr>
        <w:pStyle w:val="Sinespaciado"/>
        <w:jc w:val="center"/>
        <w:rPr>
          <w:rFonts w:ascii="Arial" w:hAnsi="Arial" w:cs="Arial"/>
          <w:b/>
        </w:rPr>
      </w:pPr>
    </w:p>
    <w:p w:rsidR="00BE2FA5" w:rsidRDefault="00BE2FA5" w:rsidP="00BE2FA5">
      <w:pPr>
        <w:pStyle w:val="Sinespaciado"/>
        <w:jc w:val="center"/>
        <w:rPr>
          <w:rFonts w:ascii="Arial" w:hAnsi="Arial" w:cs="Arial"/>
          <w:b/>
        </w:rPr>
      </w:pPr>
    </w:p>
    <w:p w:rsidR="00BE2FA5" w:rsidRDefault="00BE2FA5" w:rsidP="00BE2FA5">
      <w:pPr>
        <w:pStyle w:val="Sinespaciado"/>
        <w:jc w:val="center"/>
        <w:rPr>
          <w:rFonts w:ascii="Arial" w:hAnsi="Arial" w:cs="Arial"/>
          <w:b/>
        </w:rPr>
      </w:pPr>
    </w:p>
    <w:p w:rsidR="00BE2FA5" w:rsidRDefault="00BE2FA5" w:rsidP="00BE2FA5">
      <w:pPr>
        <w:pStyle w:val="Sinespaciado"/>
        <w:jc w:val="center"/>
        <w:rPr>
          <w:rFonts w:ascii="Arial" w:hAnsi="Arial" w:cs="Arial"/>
          <w:b/>
        </w:rPr>
      </w:pPr>
      <w:r>
        <w:rPr>
          <w:rFonts w:ascii="Arial" w:hAnsi="Arial" w:cs="Arial"/>
          <w:b/>
        </w:rPr>
        <w:t xml:space="preserve">LIC. ERNESTO SÁNCHEZ SÁNCHEZ.       LIC. JORGE DE JESÚS JUÁREZ PARRA. </w:t>
      </w:r>
    </w:p>
    <w:p w:rsidR="00BE2FA5" w:rsidRDefault="00BE2FA5" w:rsidP="00BE2FA5">
      <w:pPr>
        <w:pStyle w:val="Sinespaciado"/>
        <w:jc w:val="center"/>
        <w:rPr>
          <w:rFonts w:ascii="Arial" w:hAnsi="Arial" w:cs="Arial"/>
          <w:b/>
        </w:rPr>
      </w:pPr>
    </w:p>
    <w:p w:rsidR="00BE2FA5" w:rsidRDefault="00BE2FA5" w:rsidP="00BE2FA5">
      <w:pPr>
        <w:pStyle w:val="Sinespaciado"/>
        <w:jc w:val="center"/>
        <w:rPr>
          <w:rFonts w:ascii="Arial" w:hAnsi="Arial" w:cs="Arial"/>
          <w:b/>
        </w:rPr>
      </w:pPr>
    </w:p>
    <w:p w:rsidR="00883EED" w:rsidRDefault="00883EED" w:rsidP="00BE2FA5">
      <w:pPr>
        <w:pStyle w:val="Sinespaciado"/>
        <w:jc w:val="center"/>
        <w:rPr>
          <w:rFonts w:ascii="Arial" w:hAnsi="Arial" w:cs="Arial"/>
          <w:b/>
        </w:rPr>
      </w:pPr>
    </w:p>
    <w:p w:rsidR="00883EED" w:rsidRDefault="00883EED" w:rsidP="00BE2FA5">
      <w:pPr>
        <w:pStyle w:val="Sinespaciado"/>
        <w:jc w:val="center"/>
        <w:rPr>
          <w:rFonts w:ascii="Arial" w:hAnsi="Arial" w:cs="Arial"/>
          <w:b/>
        </w:rPr>
      </w:pPr>
    </w:p>
    <w:p w:rsidR="00BE2FA5" w:rsidRDefault="00883EED" w:rsidP="00BE2FA5">
      <w:pPr>
        <w:pStyle w:val="Sinespaciado"/>
        <w:jc w:val="center"/>
        <w:rPr>
          <w:rFonts w:ascii="Arial" w:hAnsi="Arial" w:cs="Arial"/>
          <w:b/>
        </w:rPr>
      </w:pPr>
      <w:r>
        <w:rPr>
          <w:rFonts w:ascii="Arial" w:hAnsi="Arial" w:cs="Arial"/>
          <w:b/>
        </w:rPr>
        <w:t xml:space="preserve">LIC. EDGAR JOEL SALVADOR BAUTISTA     </w:t>
      </w:r>
      <w:r w:rsidR="00BE2FA5">
        <w:rPr>
          <w:rFonts w:ascii="Arial" w:hAnsi="Arial" w:cs="Arial"/>
          <w:b/>
        </w:rPr>
        <w:t xml:space="preserve">LIC. LAURA ELENA MARTÍNEZ RUVALCABA. </w:t>
      </w:r>
    </w:p>
    <w:p w:rsidR="00BE2FA5" w:rsidRDefault="00BE2FA5" w:rsidP="00BE2FA5">
      <w:pPr>
        <w:pStyle w:val="Sinespaciado"/>
        <w:jc w:val="center"/>
        <w:rPr>
          <w:rFonts w:ascii="Arial" w:hAnsi="Arial" w:cs="Arial"/>
          <w:b/>
        </w:rPr>
      </w:pPr>
    </w:p>
    <w:p w:rsidR="00BE2FA5" w:rsidRDefault="00BE2FA5" w:rsidP="00BE2FA5">
      <w:pPr>
        <w:pStyle w:val="Sinespaciado"/>
        <w:jc w:val="center"/>
        <w:rPr>
          <w:rFonts w:ascii="Arial" w:hAnsi="Arial" w:cs="Arial"/>
          <w:b/>
        </w:rPr>
      </w:pPr>
    </w:p>
    <w:p w:rsidR="00BE2FA5" w:rsidRDefault="00883EED" w:rsidP="00BE2FA5">
      <w:pPr>
        <w:pStyle w:val="Sinespaciado"/>
        <w:jc w:val="center"/>
        <w:rPr>
          <w:rFonts w:ascii="Arial" w:hAnsi="Arial" w:cs="Arial"/>
          <w:b/>
        </w:rPr>
      </w:pPr>
      <w:r>
        <w:rPr>
          <w:rFonts w:ascii="Arial" w:hAnsi="Arial" w:cs="Arial"/>
          <w:b/>
        </w:rPr>
        <w:t xml:space="preserve">EDIL INVITADA: </w:t>
      </w:r>
    </w:p>
    <w:p w:rsidR="00883EED" w:rsidRDefault="00883EED" w:rsidP="00BE2FA5">
      <w:pPr>
        <w:pStyle w:val="Sinespaciado"/>
        <w:jc w:val="center"/>
        <w:rPr>
          <w:rFonts w:ascii="Arial" w:hAnsi="Arial" w:cs="Arial"/>
          <w:b/>
        </w:rPr>
      </w:pPr>
    </w:p>
    <w:p w:rsidR="00883EED" w:rsidRDefault="00883EED" w:rsidP="00BE2FA5">
      <w:pPr>
        <w:pStyle w:val="Sinespaciado"/>
        <w:jc w:val="center"/>
        <w:rPr>
          <w:rFonts w:ascii="Arial" w:hAnsi="Arial" w:cs="Arial"/>
          <w:b/>
        </w:rPr>
      </w:pPr>
    </w:p>
    <w:p w:rsidR="00883EED" w:rsidRDefault="00883EED" w:rsidP="00BE2FA5">
      <w:pPr>
        <w:pStyle w:val="Sinespaciado"/>
        <w:jc w:val="center"/>
        <w:rPr>
          <w:rFonts w:ascii="Arial" w:hAnsi="Arial" w:cs="Arial"/>
          <w:b/>
        </w:rPr>
      </w:pPr>
      <w:r>
        <w:rPr>
          <w:rFonts w:ascii="Arial" w:hAnsi="Arial" w:cs="Arial"/>
          <w:b/>
        </w:rPr>
        <w:t xml:space="preserve">MTRA. TANIA MAGDALENA BERNARDINO JUÁREZ. </w:t>
      </w:r>
    </w:p>
    <w:p w:rsidR="00883EED" w:rsidRDefault="00883EED" w:rsidP="00BE2FA5">
      <w:pPr>
        <w:pStyle w:val="Sinespaciado"/>
        <w:jc w:val="center"/>
        <w:rPr>
          <w:rFonts w:ascii="Arial" w:hAnsi="Arial" w:cs="Arial"/>
          <w:b/>
        </w:rPr>
      </w:pPr>
      <w:r>
        <w:rPr>
          <w:rFonts w:ascii="Arial" w:hAnsi="Arial" w:cs="Arial"/>
          <w:b/>
        </w:rPr>
        <w:t xml:space="preserve">Representante de la fracción edilicia del Partido Morena. </w:t>
      </w:r>
    </w:p>
    <w:p w:rsidR="00883EED" w:rsidRDefault="00883EED" w:rsidP="00883EED">
      <w:pPr>
        <w:pStyle w:val="Sinespaciado"/>
        <w:jc w:val="both"/>
        <w:rPr>
          <w:rFonts w:ascii="Arial" w:hAnsi="Arial" w:cs="Arial"/>
          <w:sz w:val="16"/>
          <w:szCs w:val="16"/>
        </w:rPr>
      </w:pPr>
    </w:p>
    <w:p w:rsidR="00883EED" w:rsidRDefault="00883EED" w:rsidP="00883EED">
      <w:pPr>
        <w:pStyle w:val="Sinespaciado"/>
        <w:jc w:val="both"/>
        <w:rPr>
          <w:rFonts w:ascii="Arial" w:hAnsi="Arial" w:cs="Arial"/>
          <w:sz w:val="16"/>
          <w:szCs w:val="16"/>
        </w:rPr>
      </w:pPr>
    </w:p>
    <w:p w:rsidR="00883EED" w:rsidRDefault="00883EED" w:rsidP="00883EED">
      <w:pPr>
        <w:pStyle w:val="Sinespaciado"/>
        <w:jc w:val="both"/>
        <w:rPr>
          <w:rFonts w:ascii="Arial" w:hAnsi="Arial" w:cs="Arial"/>
          <w:sz w:val="16"/>
          <w:szCs w:val="16"/>
        </w:rPr>
      </w:pPr>
    </w:p>
    <w:p w:rsidR="00BE2FA5" w:rsidRPr="00883EED" w:rsidRDefault="00883EED" w:rsidP="00883EED">
      <w:pPr>
        <w:pStyle w:val="Sinespaciado"/>
        <w:jc w:val="both"/>
        <w:rPr>
          <w:rFonts w:ascii="Arial" w:hAnsi="Arial" w:cs="Arial"/>
          <w:sz w:val="16"/>
          <w:szCs w:val="16"/>
        </w:rPr>
      </w:pPr>
      <w:r>
        <w:rPr>
          <w:rFonts w:ascii="Arial" w:hAnsi="Arial" w:cs="Arial"/>
          <w:sz w:val="16"/>
          <w:szCs w:val="16"/>
        </w:rPr>
        <w:t xml:space="preserve">La presente hoja de firmas forma parte integrante de la Tercera Sesión Extraordinaria de la Comisión Edilicia de Justicia, celebrada el día 10 diez de noviembre de 2021 dos mil veintiuno, celebrada a las 8:30 horas del del mismo día en la Sala Juan S. Vizcaíno.- CONSTE.- </w:t>
      </w:r>
    </w:p>
    <w:p w:rsidR="00BE2FA5" w:rsidRPr="00BE2FA5" w:rsidRDefault="00BE2FA5" w:rsidP="00BE2FA5">
      <w:pPr>
        <w:rPr>
          <w:rFonts w:ascii="Arial" w:hAnsi="Arial" w:cs="Arial"/>
        </w:rPr>
      </w:pPr>
    </w:p>
    <w:sectPr w:rsidR="00BE2FA5" w:rsidRPr="00BE2FA5" w:rsidSect="0039319E">
      <w:footerReference w:type="default" r:id="rId9"/>
      <w:pgSz w:w="12240" w:h="15840"/>
      <w:pgMar w:top="2269" w:right="90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7F0" w:rsidRDefault="00A837F0" w:rsidP="0039319E">
      <w:pPr>
        <w:spacing w:after="0" w:line="240" w:lineRule="auto"/>
      </w:pPr>
      <w:r>
        <w:separator/>
      </w:r>
    </w:p>
  </w:endnote>
  <w:endnote w:type="continuationSeparator" w:id="0">
    <w:p w:rsidR="00A837F0" w:rsidRDefault="00A837F0" w:rsidP="00393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3750650"/>
      <w:docPartObj>
        <w:docPartGallery w:val="Page Numbers (Bottom of Page)"/>
        <w:docPartUnique/>
      </w:docPartObj>
    </w:sdtPr>
    <w:sdtContent>
      <w:p w:rsidR="00E51B8F" w:rsidRDefault="00E51B8F">
        <w:pPr>
          <w:pStyle w:val="Piedepgina"/>
          <w:jc w:val="right"/>
        </w:pPr>
        <w:r>
          <w:fldChar w:fldCharType="begin"/>
        </w:r>
        <w:r>
          <w:instrText>PAGE   \* MERGEFORMAT</w:instrText>
        </w:r>
        <w:r>
          <w:fldChar w:fldCharType="separate"/>
        </w:r>
        <w:r w:rsidR="00883EED" w:rsidRPr="00883EED">
          <w:rPr>
            <w:noProof/>
            <w:lang w:val="es-ES"/>
          </w:rPr>
          <w:t>2</w:t>
        </w:r>
        <w:r>
          <w:fldChar w:fldCharType="end"/>
        </w:r>
      </w:p>
    </w:sdtContent>
  </w:sdt>
  <w:p w:rsidR="00E51B8F" w:rsidRDefault="00E51B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7F0" w:rsidRDefault="00A837F0" w:rsidP="0039319E">
      <w:pPr>
        <w:spacing w:after="0" w:line="240" w:lineRule="auto"/>
      </w:pPr>
      <w:r>
        <w:separator/>
      </w:r>
    </w:p>
  </w:footnote>
  <w:footnote w:type="continuationSeparator" w:id="0">
    <w:p w:rsidR="00A837F0" w:rsidRDefault="00A837F0" w:rsidP="003931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D3DC9"/>
    <w:multiLevelType w:val="hybridMultilevel"/>
    <w:tmpl w:val="0E041ECC"/>
    <w:lvl w:ilvl="0" w:tplc="3990A10E">
      <w:start w:val="1"/>
      <w:numFmt w:val="bullet"/>
      <w:lvlText w:val="-"/>
      <w:lvlJc w:val="left"/>
      <w:pPr>
        <w:ind w:left="1065" w:hanging="360"/>
      </w:pPr>
      <w:rPr>
        <w:rFonts w:ascii="Arial" w:eastAsia="Times New Roman"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
    <w:nsid w:val="28807E21"/>
    <w:multiLevelType w:val="hybridMultilevel"/>
    <w:tmpl w:val="0DA84A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19E"/>
    <w:rsid w:val="00221EF3"/>
    <w:rsid w:val="0039319E"/>
    <w:rsid w:val="00517161"/>
    <w:rsid w:val="005C16E3"/>
    <w:rsid w:val="006C0C36"/>
    <w:rsid w:val="00883EED"/>
    <w:rsid w:val="00A837F0"/>
    <w:rsid w:val="00BE2FA5"/>
    <w:rsid w:val="00D63D06"/>
    <w:rsid w:val="00DB5FD7"/>
    <w:rsid w:val="00E51B8F"/>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B5B6F-0646-4C7E-8594-2A3A5793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9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C0C36"/>
    <w:pPr>
      <w:ind w:left="720"/>
      <w:contextualSpacing/>
    </w:pPr>
  </w:style>
  <w:style w:type="paragraph" w:styleId="Encabezado">
    <w:name w:val="header"/>
    <w:basedOn w:val="Normal"/>
    <w:link w:val="EncabezadoCar"/>
    <w:uiPriority w:val="99"/>
    <w:unhideWhenUsed/>
    <w:rsid w:val="00E51B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1B8F"/>
  </w:style>
  <w:style w:type="paragraph" w:styleId="Piedepgina">
    <w:name w:val="footer"/>
    <w:basedOn w:val="Normal"/>
    <w:link w:val="PiedepginaCar"/>
    <w:uiPriority w:val="99"/>
    <w:unhideWhenUsed/>
    <w:rsid w:val="00E51B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1B8F"/>
  </w:style>
  <w:style w:type="paragraph" w:styleId="Sinespaciado">
    <w:name w:val="No Spacing"/>
    <w:uiPriority w:val="1"/>
    <w:qFormat/>
    <w:rsid w:val="00BE2FA5"/>
    <w:pPr>
      <w:spacing w:after="0" w:line="240" w:lineRule="auto"/>
    </w:pPr>
  </w:style>
  <w:style w:type="paragraph" w:styleId="Textodeglobo">
    <w:name w:val="Balloon Text"/>
    <w:basedOn w:val="Normal"/>
    <w:link w:val="TextodegloboCar"/>
    <w:uiPriority w:val="99"/>
    <w:semiHidden/>
    <w:unhideWhenUsed/>
    <w:rsid w:val="00883E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3E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1082</Words>
  <Characters>5952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cp:lastPrinted>2021-11-22T17:01:00Z</cp:lastPrinted>
  <dcterms:created xsi:type="dcterms:W3CDTF">2021-11-22T15:34:00Z</dcterms:created>
  <dcterms:modified xsi:type="dcterms:W3CDTF">2021-11-22T17:03:00Z</dcterms:modified>
</cp:coreProperties>
</file>