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6A" w:rsidRDefault="00087D6A" w:rsidP="00087D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087D6A" w:rsidRPr="00F91A7F" w:rsidRDefault="00087D6A" w:rsidP="00087D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SESIÓN EXTRAORDINARIA 4.</w:t>
      </w:r>
    </w:p>
    <w:p w:rsidR="00087D6A" w:rsidRPr="00F91A7F" w:rsidRDefault="00087D6A" w:rsidP="00087D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DE FECHA 17 DIECISIETE DE NOVIEMBRE</w:t>
      </w:r>
      <w:r w:rsidRPr="00F91A7F">
        <w:rPr>
          <w:rFonts w:ascii="Arial" w:hAnsi="Arial" w:cs="Arial"/>
          <w:b/>
          <w:sz w:val="24"/>
          <w:szCs w:val="24"/>
        </w:rPr>
        <w:t xml:space="preserve"> DEL AÑO 2021.</w:t>
      </w:r>
    </w:p>
    <w:p w:rsidR="00087D6A" w:rsidRPr="00F91A7F" w:rsidRDefault="00087D6A" w:rsidP="00087D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COMISIÓN EDILICIA DE </w:t>
      </w:r>
      <w:r>
        <w:rPr>
          <w:rFonts w:ascii="Arial" w:hAnsi="Arial" w:cs="Arial"/>
          <w:b/>
          <w:sz w:val="24"/>
          <w:szCs w:val="24"/>
        </w:rPr>
        <w:t>JUSTICIA</w:t>
      </w:r>
    </w:p>
    <w:p w:rsidR="00087D6A" w:rsidRPr="00F91A7F" w:rsidRDefault="00087D6A" w:rsidP="00087D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DEL H. AYUNTAMIENTO CONSTITUCIONAL DE ZAPOTLÁN EL GRANDE, JALISCO.</w:t>
      </w:r>
    </w:p>
    <w:p w:rsidR="00087D6A" w:rsidRPr="00F91A7F" w:rsidRDefault="00087D6A" w:rsidP="00087D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3"/>
        <w:gridCol w:w="4385"/>
      </w:tblGrid>
      <w:tr w:rsidR="00087D6A" w:rsidRPr="00F91A7F" w:rsidTr="00534959">
        <w:tc>
          <w:tcPr>
            <w:tcW w:w="4443" w:type="dxa"/>
          </w:tcPr>
          <w:p w:rsidR="00087D6A" w:rsidRPr="00F91A7F" w:rsidRDefault="00087D6A" w:rsidP="00534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4385" w:type="dxa"/>
          </w:tcPr>
          <w:p w:rsidR="00087D6A" w:rsidRPr="00F91A7F" w:rsidRDefault="00087D6A" w:rsidP="00534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087D6A" w:rsidRPr="00F91A7F" w:rsidTr="00534959">
        <w:tc>
          <w:tcPr>
            <w:tcW w:w="4443" w:type="dxa"/>
          </w:tcPr>
          <w:p w:rsidR="00087D6A" w:rsidRDefault="00087D6A" w:rsidP="005349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7D6A" w:rsidRDefault="00087D6A" w:rsidP="005349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MAGALI CASILLAS CONTRERAS</w:t>
            </w:r>
          </w:p>
          <w:p w:rsidR="00087D6A" w:rsidRPr="00E84CBC" w:rsidRDefault="00087D6A" w:rsidP="005349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Justicia. </w:t>
            </w:r>
          </w:p>
          <w:p w:rsidR="00087D6A" w:rsidRPr="00F91A7F" w:rsidRDefault="00087D6A" w:rsidP="005349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087D6A" w:rsidRPr="00F91A7F" w:rsidRDefault="00087D6A" w:rsidP="00534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7D6A" w:rsidRPr="00F91A7F" w:rsidTr="00534959">
        <w:tc>
          <w:tcPr>
            <w:tcW w:w="4443" w:type="dxa"/>
          </w:tcPr>
          <w:p w:rsidR="00087D6A" w:rsidRPr="00F91A7F" w:rsidRDefault="00087D6A" w:rsidP="00534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7D6A" w:rsidRPr="009E77F8" w:rsidRDefault="00087D6A" w:rsidP="005349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E77F8">
              <w:rPr>
                <w:rFonts w:ascii="Arial" w:hAnsi="Arial" w:cs="Arial"/>
                <w:b/>
                <w:sz w:val="24"/>
                <w:szCs w:val="24"/>
              </w:rPr>
              <w:t xml:space="preserve">ALEJANDRO BARRAGÁN </w:t>
            </w:r>
            <w:proofErr w:type="spellStart"/>
            <w:r w:rsidRPr="009E77F8">
              <w:rPr>
                <w:rFonts w:ascii="Arial" w:hAnsi="Arial" w:cs="Arial"/>
                <w:b/>
                <w:sz w:val="24"/>
                <w:szCs w:val="24"/>
              </w:rPr>
              <w:t>SANCHEZ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87D6A" w:rsidRPr="00F91A7F" w:rsidRDefault="00087D6A" w:rsidP="005349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Permanente de Justicia.</w:t>
            </w:r>
          </w:p>
          <w:p w:rsidR="00087D6A" w:rsidRPr="00F91A7F" w:rsidRDefault="00087D6A" w:rsidP="00534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7D6A" w:rsidRPr="00F91A7F" w:rsidRDefault="00087D6A" w:rsidP="00534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087D6A" w:rsidRPr="00F91A7F" w:rsidRDefault="00087D6A" w:rsidP="00534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7D6A" w:rsidRPr="00F91A7F" w:rsidTr="00534959">
        <w:tc>
          <w:tcPr>
            <w:tcW w:w="4443" w:type="dxa"/>
          </w:tcPr>
          <w:p w:rsidR="00087D6A" w:rsidRPr="00F91A7F" w:rsidRDefault="00087D6A" w:rsidP="00534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7D6A" w:rsidRDefault="00087D6A" w:rsidP="0053495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</w:t>
            </w:r>
            <w:r w:rsidRPr="009E77F8">
              <w:rPr>
                <w:rFonts w:ascii="Arial" w:hAnsi="Arial" w:cs="Arial"/>
                <w:b/>
                <w:sz w:val="24"/>
                <w:szCs w:val="24"/>
              </w:rPr>
              <w:t xml:space="preserve"> SARA MORENO </w:t>
            </w:r>
            <w:proofErr w:type="spellStart"/>
            <w:r w:rsidRPr="009E77F8">
              <w:rPr>
                <w:rFonts w:ascii="Arial" w:hAnsi="Arial" w:cs="Arial"/>
                <w:b/>
                <w:sz w:val="24"/>
                <w:szCs w:val="24"/>
              </w:rPr>
              <w:t>RAMIREZ</w:t>
            </w:r>
            <w:proofErr w:type="spellEnd"/>
          </w:p>
          <w:p w:rsidR="00087D6A" w:rsidRPr="00F91A7F" w:rsidRDefault="00087D6A" w:rsidP="005349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Permanente de Justicia.</w:t>
            </w:r>
          </w:p>
          <w:p w:rsidR="00087D6A" w:rsidRPr="00F91A7F" w:rsidRDefault="00087D6A" w:rsidP="00534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7D6A" w:rsidRPr="00F91A7F" w:rsidRDefault="00087D6A" w:rsidP="00534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087D6A" w:rsidRPr="00F91A7F" w:rsidRDefault="00087D6A" w:rsidP="00534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7D6A" w:rsidRPr="00F91A7F" w:rsidTr="00534959">
        <w:tc>
          <w:tcPr>
            <w:tcW w:w="4443" w:type="dxa"/>
          </w:tcPr>
          <w:p w:rsidR="00087D6A" w:rsidRPr="00F91A7F" w:rsidRDefault="00087D6A" w:rsidP="00534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7D6A" w:rsidRPr="00F91A7F" w:rsidRDefault="00087D6A" w:rsidP="005349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Pr="009E77F8">
              <w:rPr>
                <w:rFonts w:ascii="Arial" w:hAnsi="Arial" w:cs="Arial"/>
                <w:b/>
                <w:sz w:val="24"/>
                <w:szCs w:val="24"/>
              </w:rPr>
              <w:t>EDGAR JOEL SALVADOR BAUTISTA</w:t>
            </w:r>
          </w:p>
          <w:p w:rsidR="00087D6A" w:rsidRPr="00F91A7F" w:rsidRDefault="00087D6A" w:rsidP="005349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Permanente de Justicia.</w:t>
            </w:r>
          </w:p>
          <w:p w:rsidR="00087D6A" w:rsidRPr="00F91A7F" w:rsidRDefault="00087D6A" w:rsidP="00534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087D6A" w:rsidRPr="00F91A7F" w:rsidRDefault="00087D6A" w:rsidP="00534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7D6A" w:rsidRPr="00F91A7F" w:rsidTr="00534959">
        <w:tc>
          <w:tcPr>
            <w:tcW w:w="4443" w:type="dxa"/>
          </w:tcPr>
          <w:p w:rsidR="00087D6A" w:rsidRDefault="00087D6A" w:rsidP="0053495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7D6A" w:rsidRPr="009E77F8" w:rsidRDefault="00087D6A" w:rsidP="0053495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E77F8">
              <w:rPr>
                <w:rFonts w:ascii="Arial" w:hAnsi="Arial" w:cs="Arial"/>
                <w:b/>
                <w:sz w:val="24"/>
                <w:szCs w:val="24"/>
              </w:rPr>
              <w:lastRenderedPageBreak/>
              <w:t>C. DIANA LAURA ORTEGA PALAFOX</w:t>
            </w:r>
          </w:p>
          <w:p w:rsidR="00087D6A" w:rsidRPr="00F91A7F" w:rsidRDefault="00087D6A" w:rsidP="005349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Permanente de Justicia.</w:t>
            </w:r>
          </w:p>
          <w:p w:rsidR="00087D6A" w:rsidRDefault="00087D6A" w:rsidP="0053495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7D6A" w:rsidRPr="00F91A7F" w:rsidRDefault="00087D6A" w:rsidP="005349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087D6A" w:rsidRPr="00F91A7F" w:rsidRDefault="00087D6A" w:rsidP="00534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87D6A" w:rsidRDefault="00087D6A" w:rsidP="00087D6A"/>
    <w:p w:rsidR="00087D6A" w:rsidRDefault="00087D6A" w:rsidP="00087D6A"/>
    <w:p w:rsidR="00087D6A" w:rsidRDefault="00087D6A" w:rsidP="00087D6A"/>
    <w:p w:rsidR="00457438" w:rsidRDefault="00457438">
      <w:bookmarkStart w:id="0" w:name="_GoBack"/>
      <w:bookmarkEnd w:id="0"/>
    </w:p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6A"/>
    <w:rsid w:val="00087D6A"/>
    <w:rsid w:val="0045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D6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7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D6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7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dcterms:created xsi:type="dcterms:W3CDTF">2022-05-31T20:08:00Z</dcterms:created>
  <dcterms:modified xsi:type="dcterms:W3CDTF">2022-05-31T20:08:00Z</dcterms:modified>
</cp:coreProperties>
</file>