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7266" w:rsidTr="00637266">
        <w:tc>
          <w:tcPr>
            <w:tcW w:w="8978" w:type="dxa"/>
          </w:tcPr>
          <w:p w:rsidR="00637266" w:rsidRDefault="00637266" w:rsidP="006372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ORDEN DEL DÍA DE LA </w:t>
            </w:r>
            <w:r w:rsidR="003E38D1">
              <w:rPr>
                <w:rFonts w:ascii="Arial" w:hAnsi="Arial" w:cs="Arial"/>
                <w:b/>
              </w:rPr>
              <w:t>TERCERA</w:t>
            </w:r>
            <w:r>
              <w:rPr>
                <w:rFonts w:ascii="Arial" w:hAnsi="Arial" w:cs="Arial"/>
                <w:b/>
              </w:rPr>
              <w:t xml:space="preserve"> SESIÓN ORDINARIA DE LA COMISIÓN EDILICIA PERMANENTE DE JUSTICIA </w:t>
            </w:r>
          </w:p>
          <w:p w:rsidR="00637266" w:rsidRDefault="00637266" w:rsidP="00637266">
            <w:pPr>
              <w:jc w:val="center"/>
            </w:pPr>
            <w:r>
              <w:t xml:space="preserve">H. AYUNTAMIENTO DE CIUDAD GUZMÁN, ZAPOTLÁN EL GRANDE, JALISCO </w:t>
            </w:r>
          </w:p>
          <w:p w:rsidR="00637266" w:rsidRDefault="003E38D1" w:rsidP="00637266">
            <w:pPr>
              <w:jc w:val="center"/>
            </w:pPr>
            <w:r>
              <w:t>A 04 DE FEBR</w:t>
            </w:r>
            <w:r w:rsidR="00637266">
              <w:t>ERO DEL 2022.</w:t>
            </w:r>
          </w:p>
          <w:p w:rsidR="00637266" w:rsidRDefault="00637266" w:rsidP="00637266">
            <w:pPr>
              <w:rPr>
                <w:rFonts w:ascii="Arial" w:hAnsi="Arial" w:cs="Arial"/>
                <w:b/>
              </w:rPr>
            </w:pPr>
          </w:p>
        </w:tc>
      </w:tr>
    </w:tbl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7266" w:rsidTr="00637266">
        <w:tc>
          <w:tcPr>
            <w:tcW w:w="8978" w:type="dxa"/>
          </w:tcPr>
          <w:p w:rsidR="00637266" w:rsidRDefault="00637266" w:rsidP="00637266">
            <w:pPr>
              <w:jc w:val="center"/>
              <w:rPr>
                <w:rFonts w:ascii="Arial" w:hAnsi="Arial" w:cs="Arial"/>
              </w:rPr>
            </w:pPr>
          </w:p>
          <w:p w:rsidR="003E38D1" w:rsidRDefault="003E38D1" w:rsidP="003E38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asi</w:t>
            </w:r>
            <w:r>
              <w:rPr>
                <w:rFonts w:ascii="Arial" w:hAnsi="Arial" w:cs="Arial"/>
              </w:rPr>
              <w:t xml:space="preserve">stencia y declaración de Quórum. </w:t>
            </w:r>
          </w:p>
          <w:p w:rsidR="003E38D1" w:rsidRDefault="003E38D1" w:rsidP="003E38D1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E38D1" w:rsidRDefault="003E38D1" w:rsidP="003E38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71DEB">
              <w:rPr>
                <w:rFonts w:ascii="Arial" w:hAnsi="Arial" w:cs="Arial"/>
              </w:rPr>
              <w:t>probación del orden del día.</w:t>
            </w:r>
          </w:p>
          <w:p w:rsidR="003E38D1" w:rsidRDefault="003E38D1" w:rsidP="003E38D1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E38D1" w:rsidRDefault="003E38D1" w:rsidP="003E38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y en su caso aprobación del Programa  Anual de Trabajo de la Comisión Edilicia Permanente de Justicia.</w:t>
            </w:r>
          </w:p>
          <w:p w:rsidR="003E38D1" w:rsidRPr="002B5DA3" w:rsidRDefault="003E38D1" w:rsidP="003E38D1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E38D1" w:rsidRDefault="003E38D1" w:rsidP="003E38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Asuntos varios.</w:t>
            </w:r>
          </w:p>
          <w:p w:rsidR="003E38D1" w:rsidRPr="00BD4C50" w:rsidRDefault="003E38D1" w:rsidP="003E38D1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E38D1" w:rsidRDefault="003E38D1" w:rsidP="003E38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71DEB">
              <w:rPr>
                <w:rFonts w:ascii="Arial" w:hAnsi="Arial" w:cs="Arial"/>
              </w:rPr>
              <w:t>Clausura.</w:t>
            </w:r>
          </w:p>
          <w:p w:rsidR="00637266" w:rsidRDefault="00637266" w:rsidP="006372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7266" w:rsidRDefault="00637266" w:rsidP="00637266">
      <w:pPr>
        <w:pStyle w:val="Prrafodelista"/>
        <w:spacing w:after="0"/>
        <w:jc w:val="both"/>
        <w:rPr>
          <w:rFonts w:ascii="Arial" w:hAnsi="Arial" w:cs="Arial"/>
        </w:rPr>
      </w:pPr>
    </w:p>
    <w:p w:rsidR="00457438" w:rsidRDefault="00457438"/>
    <w:p w:rsidR="00637266" w:rsidRDefault="00637266" w:rsidP="00637266">
      <w:pPr>
        <w:jc w:val="center"/>
      </w:pPr>
    </w:p>
    <w:sectPr w:rsidR="00637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66"/>
    <w:rsid w:val="003E38D1"/>
    <w:rsid w:val="00457438"/>
    <w:rsid w:val="006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2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2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cp:lastPrinted>2022-06-02T14:26:00Z</cp:lastPrinted>
  <dcterms:created xsi:type="dcterms:W3CDTF">2022-06-02T14:07:00Z</dcterms:created>
  <dcterms:modified xsi:type="dcterms:W3CDTF">2022-06-02T14:26:00Z</dcterms:modified>
</cp:coreProperties>
</file>