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35338" w14:textId="77777777" w:rsidR="005D4637" w:rsidRDefault="005D4637" w:rsidP="001B3484">
      <w:pPr>
        <w:spacing w:after="0" w:line="276" w:lineRule="auto"/>
        <w:rPr>
          <w:rFonts w:ascii="Cambria" w:eastAsia="Calibri" w:hAnsi="Cambria" w:cs="Times New Roman"/>
          <w:b/>
          <w:sz w:val="28"/>
          <w:szCs w:val="24"/>
        </w:rPr>
      </w:pPr>
    </w:p>
    <w:p w14:paraId="6FDA99AC" w14:textId="180A55E2" w:rsidR="005D4637" w:rsidRDefault="005D4637" w:rsidP="00BF7470">
      <w:pPr>
        <w:spacing w:after="0" w:line="276" w:lineRule="auto"/>
        <w:jc w:val="center"/>
        <w:rPr>
          <w:rFonts w:ascii="Cambria" w:eastAsia="Calibri" w:hAnsi="Cambria" w:cs="Times New Roman"/>
          <w:b/>
          <w:sz w:val="28"/>
          <w:szCs w:val="24"/>
        </w:rPr>
      </w:pPr>
      <w:r w:rsidRPr="005D4637">
        <w:rPr>
          <w:rFonts w:ascii="Cambria" w:eastAsia="Calibri" w:hAnsi="Cambria" w:cs="Times New Roman"/>
          <w:b/>
          <w:sz w:val="28"/>
          <w:szCs w:val="24"/>
        </w:rPr>
        <w:t xml:space="preserve">INFORME DETALLADO DE LA </w:t>
      </w:r>
      <w:r w:rsidR="006870C8">
        <w:rPr>
          <w:rFonts w:ascii="Cambria" w:eastAsia="Calibri" w:hAnsi="Cambria" w:cs="Times New Roman"/>
          <w:b/>
          <w:sz w:val="28"/>
          <w:szCs w:val="24"/>
        </w:rPr>
        <w:t>SEXTA</w:t>
      </w:r>
      <w:r w:rsidRPr="005D4637">
        <w:rPr>
          <w:rFonts w:ascii="Cambria" w:eastAsia="Calibri" w:hAnsi="Cambria" w:cs="Times New Roman"/>
          <w:b/>
          <w:sz w:val="28"/>
          <w:szCs w:val="24"/>
        </w:rPr>
        <w:t xml:space="preserve"> SESIÓN ORDINARIA</w:t>
      </w:r>
    </w:p>
    <w:p w14:paraId="30463C85" w14:textId="77777777" w:rsidR="005D4637" w:rsidRPr="005D4637" w:rsidRDefault="005D4637" w:rsidP="00BF7470">
      <w:pPr>
        <w:spacing w:after="0" w:line="276" w:lineRule="auto"/>
        <w:jc w:val="center"/>
        <w:rPr>
          <w:rFonts w:ascii="Cambria" w:eastAsia="Calibri" w:hAnsi="Cambria" w:cs="Times New Roman"/>
          <w:b/>
          <w:sz w:val="28"/>
          <w:szCs w:val="24"/>
        </w:rPr>
      </w:pPr>
    </w:p>
    <w:p w14:paraId="118C767D" w14:textId="77777777" w:rsidR="005D4637" w:rsidRPr="005D4637" w:rsidRDefault="005D4637" w:rsidP="00BF7470">
      <w:pPr>
        <w:spacing w:after="0" w:line="276" w:lineRule="auto"/>
        <w:jc w:val="both"/>
        <w:rPr>
          <w:rFonts w:ascii="Cambria" w:eastAsia="Calibri" w:hAnsi="Cambria" w:cs="Times New Roman"/>
          <w:b/>
          <w:sz w:val="28"/>
          <w:szCs w:val="24"/>
        </w:rPr>
      </w:pPr>
    </w:p>
    <w:p w14:paraId="1B78AEEA" w14:textId="75F1BEC8" w:rsidR="005D4637" w:rsidRPr="006870C8" w:rsidRDefault="005D4637" w:rsidP="00BF7470">
      <w:pPr>
        <w:spacing w:after="0" w:line="276" w:lineRule="auto"/>
        <w:jc w:val="both"/>
        <w:rPr>
          <w:rFonts w:ascii="Cambria" w:eastAsia="Calibri" w:hAnsi="Cambria" w:cs="Times New Roman"/>
          <w:bCs/>
          <w:sz w:val="28"/>
          <w:szCs w:val="24"/>
        </w:rPr>
      </w:pPr>
      <w:r w:rsidRPr="006870C8">
        <w:rPr>
          <w:rFonts w:ascii="Cambria" w:eastAsia="Calibri" w:hAnsi="Cambria" w:cs="Times New Roman"/>
          <w:bCs/>
          <w:sz w:val="28"/>
          <w:szCs w:val="24"/>
        </w:rPr>
        <w:t>En la</w:t>
      </w:r>
      <w:r w:rsidR="00BF7470" w:rsidRPr="006870C8">
        <w:rPr>
          <w:rFonts w:ascii="Cambria" w:eastAsia="Calibri" w:hAnsi="Cambria" w:cs="Times New Roman"/>
          <w:bCs/>
          <w:sz w:val="28"/>
          <w:szCs w:val="24"/>
        </w:rPr>
        <w:t xml:space="preserve"> </w:t>
      </w:r>
      <w:r w:rsidR="006870C8" w:rsidRPr="006870C8">
        <w:rPr>
          <w:rFonts w:ascii="Cambria" w:eastAsia="Calibri" w:hAnsi="Cambria" w:cs="Times New Roman"/>
          <w:bCs/>
          <w:sz w:val="28"/>
          <w:szCs w:val="24"/>
        </w:rPr>
        <w:t>6°</w:t>
      </w:r>
      <w:r w:rsidR="00423A7A" w:rsidRPr="006870C8">
        <w:rPr>
          <w:rFonts w:ascii="Cambria" w:eastAsia="Calibri" w:hAnsi="Cambria" w:cs="Times New Roman"/>
          <w:bCs/>
          <w:sz w:val="28"/>
          <w:szCs w:val="24"/>
        </w:rPr>
        <w:t xml:space="preserve"> </w:t>
      </w:r>
      <w:r w:rsidRPr="006870C8">
        <w:rPr>
          <w:rFonts w:ascii="Cambria" w:eastAsia="Calibri" w:hAnsi="Cambria" w:cs="Times New Roman"/>
          <w:bCs/>
          <w:sz w:val="28"/>
          <w:szCs w:val="24"/>
        </w:rPr>
        <w:t>sesión ordinaria de la Comisión edilicia Permanente de Derechos Humanos, Equidad y Género y Asuntos Indígenas, se</w:t>
      </w:r>
      <w:r w:rsidR="00BF7470" w:rsidRPr="006870C8">
        <w:rPr>
          <w:rFonts w:ascii="Cambria" w:eastAsia="Calibri" w:hAnsi="Cambria" w:cs="Times New Roman"/>
          <w:bCs/>
          <w:sz w:val="28"/>
          <w:szCs w:val="24"/>
        </w:rPr>
        <w:t xml:space="preserve"> </w:t>
      </w:r>
      <w:r w:rsidR="006870C8" w:rsidRPr="006870C8">
        <w:rPr>
          <w:rFonts w:ascii="Cambria" w:eastAsia="Calibri" w:hAnsi="Cambria" w:cs="Times New Roman"/>
          <w:bCs/>
          <w:sz w:val="28"/>
          <w:szCs w:val="24"/>
        </w:rPr>
        <w:t>trabajaron dos iniciativas</w:t>
      </w:r>
      <w:r w:rsidR="00423A7A" w:rsidRPr="006870C8">
        <w:rPr>
          <w:rFonts w:ascii="Cambria" w:eastAsia="Calibri" w:hAnsi="Cambria" w:cs="Times New Roman"/>
          <w:bCs/>
          <w:sz w:val="28"/>
          <w:szCs w:val="24"/>
        </w:rPr>
        <w:t>,</w:t>
      </w:r>
      <w:r w:rsidR="006870C8" w:rsidRPr="006870C8">
        <w:rPr>
          <w:rFonts w:ascii="Cambria" w:eastAsia="Calibri" w:hAnsi="Cambria" w:cs="Times New Roman"/>
          <w:bCs/>
          <w:sz w:val="28"/>
          <w:szCs w:val="24"/>
        </w:rPr>
        <w:t xml:space="preserve"> en la primera se analizó la iniciativa </w:t>
      </w:r>
      <w:r w:rsidR="006870C8" w:rsidRPr="006870C8">
        <w:rPr>
          <w:rFonts w:ascii="Cambria" w:eastAsia="Calibri" w:hAnsi="Cambria" w:cs="Times New Roman"/>
          <w:b/>
          <w:sz w:val="28"/>
          <w:szCs w:val="24"/>
        </w:rPr>
        <w:t>“BENEFICIO DE 60% EN EL MONTO A PAGAR EN LAS LICENCIAS DE GIROS COMERCIALES Y DE PERMISOS A LAS Y LOS COMERCIANTES QUE CONTRATEN A MUJERES VICTIMAS DE VIOLENCIA EN RAZÓN DE GÉNERO”</w:t>
      </w:r>
      <w:r w:rsidR="00423A7A" w:rsidRPr="006870C8">
        <w:rPr>
          <w:rFonts w:ascii="Cambria" w:eastAsia="Calibri" w:hAnsi="Cambria" w:cs="Times New Roman"/>
          <w:bCs/>
          <w:sz w:val="28"/>
          <w:szCs w:val="24"/>
        </w:rPr>
        <w:t xml:space="preserve"> </w:t>
      </w:r>
      <w:r w:rsidR="006870C8" w:rsidRPr="006870C8">
        <w:rPr>
          <w:rFonts w:ascii="Cambria" w:eastAsia="Calibri" w:hAnsi="Cambria" w:cs="Times New Roman"/>
          <w:bCs/>
          <w:sz w:val="28"/>
          <w:szCs w:val="24"/>
        </w:rPr>
        <w:t xml:space="preserve">y la segunda se analizó </w:t>
      </w:r>
      <w:r w:rsidR="006870C8" w:rsidRPr="006870C8">
        <w:rPr>
          <w:rFonts w:ascii="Cambria" w:eastAsia="Calibri" w:hAnsi="Cambria" w:cs="Times New Roman"/>
          <w:b/>
          <w:sz w:val="28"/>
          <w:szCs w:val="24"/>
        </w:rPr>
        <w:t>“PADRON MUNICIPAL DE MADRES JEFAS DE FAMILIA PARA EL DESCUENTO EN PREDIAL DEL 50% DE DESCUENTO</w:t>
      </w:r>
      <w:r w:rsidR="006870C8">
        <w:rPr>
          <w:rFonts w:ascii="Cambria" w:eastAsia="Calibri" w:hAnsi="Cambria" w:cs="Times New Roman"/>
          <w:b/>
          <w:sz w:val="28"/>
          <w:szCs w:val="24"/>
        </w:rPr>
        <w:t>”</w:t>
      </w:r>
      <w:r w:rsidR="006870C8" w:rsidRPr="006870C8">
        <w:rPr>
          <w:rFonts w:ascii="Cambria" w:eastAsia="Calibri" w:hAnsi="Cambria" w:cs="Times New Roman"/>
          <w:bCs/>
          <w:sz w:val="28"/>
          <w:szCs w:val="24"/>
        </w:rPr>
        <w:t xml:space="preserve">, </w:t>
      </w:r>
      <w:r w:rsidR="006870C8">
        <w:rPr>
          <w:rFonts w:ascii="Cambria" w:eastAsia="Calibri" w:hAnsi="Cambria" w:cs="Times New Roman"/>
          <w:bCs/>
          <w:sz w:val="28"/>
          <w:szCs w:val="24"/>
        </w:rPr>
        <w:t xml:space="preserve">para su </w:t>
      </w:r>
      <w:r w:rsidR="00BF7470" w:rsidRPr="006870C8">
        <w:rPr>
          <w:rFonts w:ascii="Cambria" w:eastAsia="Calibri" w:hAnsi="Cambria" w:cs="Times New Roman"/>
          <w:bCs/>
          <w:sz w:val="28"/>
          <w:szCs w:val="24"/>
        </w:rPr>
        <w:t xml:space="preserve">posterior dictaminación de </w:t>
      </w:r>
      <w:r w:rsidR="006870C8" w:rsidRPr="006870C8">
        <w:rPr>
          <w:rFonts w:ascii="Cambria" w:eastAsia="Calibri" w:hAnsi="Cambria" w:cs="Times New Roman"/>
          <w:bCs/>
          <w:sz w:val="28"/>
          <w:szCs w:val="24"/>
        </w:rPr>
        <w:t>ambas iniciativas</w:t>
      </w:r>
      <w:r w:rsidR="00423A7A" w:rsidRPr="006870C8">
        <w:rPr>
          <w:rFonts w:ascii="Cambria" w:eastAsia="Calibri" w:hAnsi="Cambria" w:cs="Times New Roman"/>
          <w:bCs/>
          <w:sz w:val="28"/>
          <w:szCs w:val="24"/>
        </w:rPr>
        <w:t xml:space="preserve"> con una votación </w:t>
      </w:r>
      <w:r w:rsidR="006870C8" w:rsidRPr="006870C8">
        <w:rPr>
          <w:rFonts w:ascii="Cambria" w:eastAsia="Calibri" w:hAnsi="Cambria" w:cs="Times New Roman"/>
          <w:bCs/>
          <w:sz w:val="28"/>
          <w:szCs w:val="24"/>
        </w:rPr>
        <w:t>a favor por u</w:t>
      </w:r>
      <w:r w:rsidR="00423A7A" w:rsidRPr="006870C8">
        <w:rPr>
          <w:rFonts w:ascii="Cambria" w:eastAsia="Calibri" w:hAnsi="Cambria" w:cs="Times New Roman"/>
          <w:bCs/>
          <w:sz w:val="28"/>
          <w:szCs w:val="24"/>
        </w:rPr>
        <w:t xml:space="preserve">nanimidad de los presentes. </w:t>
      </w:r>
    </w:p>
    <w:sectPr w:rsidR="005D4637" w:rsidRPr="006870C8" w:rsidSect="00A85FDD">
      <w:headerReference w:type="default" r:id="rId6"/>
      <w:footerReference w:type="default" r:id="rId7"/>
      <w:pgSz w:w="12240" w:h="15840"/>
      <w:pgMar w:top="2268" w:right="170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5813B" w14:textId="77777777" w:rsidR="006D5589" w:rsidRDefault="006D5589">
      <w:pPr>
        <w:spacing w:after="0" w:line="240" w:lineRule="auto"/>
      </w:pPr>
      <w:r>
        <w:separator/>
      </w:r>
    </w:p>
  </w:endnote>
  <w:endnote w:type="continuationSeparator" w:id="0">
    <w:p w14:paraId="1A6FD6B2" w14:textId="77777777" w:rsidR="006D5589" w:rsidRDefault="006D5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D509A" w14:textId="77777777" w:rsidR="00A85FDD" w:rsidRDefault="0053053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0" allowOverlap="1" wp14:anchorId="39D10E6D" wp14:editId="24233AA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72400" cy="1805940"/>
          <wp:effectExtent l="0" t="0" r="0" b="0"/>
          <wp:wrapNone/>
          <wp:docPr id="14" name="Imagen 1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3F0A0" w14:textId="77777777" w:rsidR="006D5589" w:rsidRDefault="006D5589">
      <w:pPr>
        <w:spacing w:after="0" w:line="240" w:lineRule="auto"/>
      </w:pPr>
      <w:r>
        <w:separator/>
      </w:r>
    </w:p>
  </w:footnote>
  <w:footnote w:type="continuationSeparator" w:id="0">
    <w:p w14:paraId="724C6EEE" w14:textId="77777777" w:rsidR="006D5589" w:rsidRDefault="006D5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E4F63" w14:textId="77777777" w:rsidR="00A85FDD" w:rsidRDefault="00000000">
    <w:pPr>
      <w:pStyle w:val="Encabezado"/>
    </w:pPr>
    <w:r>
      <w:rPr>
        <w:noProof/>
        <w:lang w:eastAsia="es-MX"/>
      </w:rPr>
      <w:pict w14:anchorId="5E45E0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alt="" style="position:absolute;margin-left:-86.85pt;margin-top:-113.4pt;width:612pt;height:123pt;z-index:-251658240;mso-wrap-edited:f;mso-width-percent:0;mso-position-horizontal-relative:margin;mso-position-vertical-relative:margin;mso-width-percent:0" o:allowincell="f">
          <v:imagedata r:id="rId1" o:title="hoja membretada-01" cropbottom="5535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3F"/>
    <w:rsid w:val="0005510D"/>
    <w:rsid w:val="001B3484"/>
    <w:rsid w:val="002148D1"/>
    <w:rsid w:val="00294446"/>
    <w:rsid w:val="002961C8"/>
    <w:rsid w:val="00423A7A"/>
    <w:rsid w:val="0051574E"/>
    <w:rsid w:val="0053053F"/>
    <w:rsid w:val="00544771"/>
    <w:rsid w:val="005D4637"/>
    <w:rsid w:val="00670972"/>
    <w:rsid w:val="006870C8"/>
    <w:rsid w:val="006C3E7E"/>
    <w:rsid w:val="006D5589"/>
    <w:rsid w:val="007E02E6"/>
    <w:rsid w:val="007E614A"/>
    <w:rsid w:val="009A6B40"/>
    <w:rsid w:val="009C587C"/>
    <w:rsid w:val="009D5B0E"/>
    <w:rsid w:val="00A02B11"/>
    <w:rsid w:val="00BF7470"/>
    <w:rsid w:val="00C3567F"/>
    <w:rsid w:val="00D759CB"/>
    <w:rsid w:val="00F13EA9"/>
    <w:rsid w:val="00F25C4F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E318F"/>
  <w15:chartTrackingRefBased/>
  <w15:docId w15:val="{28EE4FAC-0015-4EB1-8063-7E6F21BB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5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053F"/>
  </w:style>
  <w:style w:type="paragraph" w:styleId="Piedepgina">
    <w:name w:val="footer"/>
    <w:basedOn w:val="Normal"/>
    <w:link w:val="Piedepgina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053F"/>
  </w:style>
  <w:style w:type="table" w:styleId="Tablaconcuadrcula5oscura-nfasis3">
    <w:name w:val="Grid Table 5 Dark Accent 3"/>
    <w:basedOn w:val="Tablanormal"/>
    <w:uiPriority w:val="50"/>
    <w:rsid w:val="005305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CIBRIAN</dc:creator>
  <cp:keywords/>
  <dc:description/>
  <cp:lastModifiedBy>Eva María De Jesús Barreto</cp:lastModifiedBy>
  <cp:revision>2</cp:revision>
  <cp:lastPrinted>2022-12-20T18:16:00Z</cp:lastPrinted>
  <dcterms:created xsi:type="dcterms:W3CDTF">2022-12-20T19:44:00Z</dcterms:created>
  <dcterms:modified xsi:type="dcterms:W3CDTF">2022-12-20T19:44:00Z</dcterms:modified>
</cp:coreProperties>
</file>