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page" w:tblpX="7195" w:tblpY="1621"/>
        <w:tblW w:w="0" w:type="auto"/>
        <w:tblLook w:val="04A0" w:firstRow="1" w:lastRow="0" w:firstColumn="1" w:lastColumn="0" w:noHBand="0" w:noVBand="1"/>
      </w:tblPr>
      <w:tblGrid>
        <w:gridCol w:w="1689"/>
        <w:gridCol w:w="2324"/>
      </w:tblGrid>
      <w:tr w:rsidR="00B57A64" w:rsidTr="00B57A64">
        <w:tc>
          <w:tcPr>
            <w:tcW w:w="1384" w:type="dxa"/>
          </w:tcPr>
          <w:p w:rsidR="00B57A64" w:rsidRDefault="00B57A64" w:rsidP="00B57A64">
            <w:pPr>
              <w:jc w:val="right"/>
            </w:pPr>
            <w:r>
              <w:t>DEPENDENCIA:</w:t>
            </w:r>
          </w:p>
        </w:tc>
        <w:tc>
          <w:tcPr>
            <w:tcW w:w="2324" w:type="dxa"/>
          </w:tcPr>
          <w:p w:rsidR="00B57A64" w:rsidRDefault="00B57A64" w:rsidP="00B57A64">
            <w:pPr>
              <w:jc w:val="right"/>
            </w:pPr>
            <w:r>
              <w:t>REGIDORES</w:t>
            </w:r>
          </w:p>
        </w:tc>
      </w:tr>
      <w:tr w:rsidR="00B57A64" w:rsidTr="00B57A64">
        <w:tc>
          <w:tcPr>
            <w:tcW w:w="1384" w:type="dxa"/>
          </w:tcPr>
          <w:p w:rsidR="00B57A64" w:rsidRDefault="00B57A64" w:rsidP="00B57A64">
            <w:pPr>
              <w:jc w:val="right"/>
            </w:pPr>
            <w:r>
              <w:t>No. DE OFICIO:</w:t>
            </w:r>
          </w:p>
        </w:tc>
        <w:tc>
          <w:tcPr>
            <w:tcW w:w="2324" w:type="dxa"/>
          </w:tcPr>
          <w:p w:rsidR="00B57A64" w:rsidRDefault="00B57A64" w:rsidP="00B57A64">
            <w:pPr>
              <w:jc w:val="right"/>
            </w:pPr>
            <w:r>
              <w:t>178/2022</w:t>
            </w:r>
          </w:p>
        </w:tc>
      </w:tr>
      <w:tr w:rsidR="00B57A64" w:rsidTr="00B57A64">
        <w:tc>
          <w:tcPr>
            <w:tcW w:w="1384" w:type="dxa"/>
          </w:tcPr>
          <w:p w:rsidR="00B57A64" w:rsidRDefault="00B57A64" w:rsidP="00B57A64">
            <w:pPr>
              <w:jc w:val="right"/>
            </w:pPr>
            <w:r>
              <w:t>ASUNTO:</w:t>
            </w:r>
          </w:p>
        </w:tc>
        <w:tc>
          <w:tcPr>
            <w:tcW w:w="2324" w:type="dxa"/>
          </w:tcPr>
          <w:p w:rsidR="00B57A64" w:rsidRDefault="00B57A64" w:rsidP="00B57A64">
            <w:pPr>
              <w:jc w:val="right"/>
            </w:pPr>
            <w:r>
              <w:t>Se convoca a sesión Ordinaria No. 3</w:t>
            </w:r>
            <w:bookmarkStart w:id="0" w:name="_GoBack"/>
            <w:bookmarkEnd w:id="0"/>
          </w:p>
        </w:tc>
      </w:tr>
    </w:tbl>
    <w:p w:rsidR="00A8003B" w:rsidRPr="00B57A64" w:rsidRDefault="00A8003B" w:rsidP="00A8003B">
      <w:pPr>
        <w:rPr>
          <w:rFonts w:ascii="Arial" w:hAnsi="Arial" w:cs="Arial"/>
          <w:b/>
          <w:sz w:val="20"/>
        </w:rPr>
      </w:pPr>
      <w:r w:rsidRPr="00B57A64">
        <w:rPr>
          <w:rFonts w:ascii="Arial" w:hAnsi="Arial" w:cs="Arial"/>
          <w:b/>
          <w:sz w:val="20"/>
        </w:rPr>
        <w:t>LIC ERNESTO ZANCHEZ SANCHEZ</w:t>
      </w:r>
    </w:p>
    <w:p w:rsidR="00A8003B" w:rsidRPr="00B57A64" w:rsidRDefault="00B57A64" w:rsidP="00A8003B">
      <w:pPr>
        <w:rPr>
          <w:rFonts w:ascii="Arial" w:hAnsi="Arial" w:cs="Arial"/>
          <w:b/>
          <w:sz w:val="20"/>
        </w:rPr>
      </w:pPr>
      <w:r w:rsidRPr="00B57A64">
        <w:rPr>
          <w:rFonts w:ascii="Arial" w:hAnsi="Arial" w:cs="Arial"/>
          <w:b/>
          <w:sz w:val="20"/>
        </w:rPr>
        <w:t>C. RAÚL CHÁVEZ GARCÍ</w:t>
      </w:r>
      <w:r w:rsidR="00A8003B" w:rsidRPr="00B57A64">
        <w:rPr>
          <w:rFonts w:ascii="Arial" w:hAnsi="Arial" w:cs="Arial"/>
          <w:b/>
          <w:sz w:val="20"/>
        </w:rPr>
        <w:t>A</w:t>
      </w:r>
    </w:p>
    <w:p w:rsidR="00A8003B" w:rsidRPr="00B57A64" w:rsidRDefault="00B57A64" w:rsidP="00A8003B">
      <w:pPr>
        <w:rPr>
          <w:rFonts w:ascii="Arial" w:hAnsi="Arial" w:cs="Arial"/>
          <w:b/>
          <w:sz w:val="20"/>
        </w:rPr>
      </w:pPr>
      <w:r w:rsidRPr="00B57A64">
        <w:rPr>
          <w:rFonts w:ascii="Arial" w:hAnsi="Arial" w:cs="Arial"/>
          <w:b/>
          <w:sz w:val="20"/>
        </w:rPr>
        <w:t>LIC. JORGE DE JESÚS JUÁ</w:t>
      </w:r>
      <w:r w:rsidR="00A8003B" w:rsidRPr="00B57A64">
        <w:rPr>
          <w:rFonts w:ascii="Arial" w:hAnsi="Arial" w:cs="Arial"/>
          <w:b/>
          <w:sz w:val="20"/>
        </w:rPr>
        <w:t>REZ PARRA</w:t>
      </w:r>
    </w:p>
    <w:p w:rsidR="00A8003B" w:rsidRPr="00B57A64" w:rsidRDefault="00A8003B" w:rsidP="00A8003B">
      <w:pPr>
        <w:rPr>
          <w:rFonts w:ascii="Arial" w:hAnsi="Arial" w:cs="Arial"/>
          <w:b/>
          <w:sz w:val="20"/>
        </w:rPr>
      </w:pPr>
      <w:r w:rsidRPr="00B57A64">
        <w:rPr>
          <w:rFonts w:ascii="Arial" w:hAnsi="Arial" w:cs="Arial"/>
          <w:b/>
          <w:sz w:val="20"/>
        </w:rPr>
        <w:t xml:space="preserve">LIC. LAURA ELENA MARTINEZ RUVALCABA </w:t>
      </w:r>
    </w:p>
    <w:p w:rsidR="00B57A64" w:rsidRPr="00B57A64" w:rsidRDefault="00B57A64" w:rsidP="00A8003B">
      <w:pPr>
        <w:rPr>
          <w:rFonts w:ascii="Arial" w:hAnsi="Arial" w:cs="Arial"/>
          <w:b/>
          <w:sz w:val="20"/>
        </w:rPr>
      </w:pPr>
      <w:r w:rsidRPr="00B57A64">
        <w:rPr>
          <w:rFonts w:ascii="Arial" w:hAnsi="Arial" w:cs="Arial"/>
          <w:b/>
          <w:sz w:val="20"/>
        </w:rPr>
        <w:t>Regidores V</w:t>
      </w:r>
      <w:r w:rsidR="00A8003B" w:rsidRPr="00B57A64">
        <w:rPr>
          <w:rFonts w:ascii="Arial" w:hAnsi="Arial" w:cs="Arial"/>
          <w:b/>
          <w:sz w:val="20"/>
        </w:rPr>
        <w:t>ocales de la Comisión Edilicia Permanente de Derechos Human</w:t>
      </w:r>
      <w:r w:rsidRPr="00B57A64">
        <w:rPr>
          <w:rFonts w:ascii="Arial" w:hAnsi="Arial" w:cs="Arial"/>
          <w:b/>
          <w:sz w:val="20"/>
        </w:rPr>
        <w:t>os</w:t>
      </w:r>
      <w:r w:rsidR="00A8003B" w:rsidRPr="00B57A64">
        <w:rPr>
          <w:rFonts w:ascii="Arial" w:hAnsi="Arial" w:cs="Arial"/>
          <w:b/>
          <w:sz w:val="20"/>
        </w:rPr>
        <w:t xml:space="preserve"> </w:t>
      </w:r>
    </w:p>
    <w:p w:rsidR="00A8003B" w:rsidRPr="00B57A64" w:rsidRDefault="00A8003B" w:rsidP="00A8003B">
      <w:pPr>
        <w:rPr>
          <w:rFonts w:ascii="Arial" w:hAnsi="Arial" w:cs="Arial"/>
          <w:b/>
          <w:sz w:val="20"/>
        </w:rPr>
      </w:pPr>
      <w:r w:rsidRPr="00B57A64">
        <w:rPr>
          <w:rFonts w:ascii="Arial" w:hAnsi="Arial" w:cs="Arial"/>
          <w:b/>
          <w:sz w:val="20"/>
        </w:rPr>
        <w:t>Equidad De Género y Asuntos indígenas.</w:t>
      </w:r>
    </w:p>
    <w:p w:rsidR="00A8003B" w:rsidRPr="00B57A64" w:rsidRDefault="00A8003B" w:rsidP="00A8003B">
      <w:pPr>
        <w:rPr>
          <w:rFonts w:ascii="Arial" w:hAnsi="Arial" w:cs="Arial"/>
          <w:b/>
          <w:sz w:val="20"/>
        </w:rPr>
      </w:pPr>
    </w:p>
    <w:p w:rsidR="00A8003B" w:rsidRPr="00B57A64" w:rsidRDefault="00A8003B" w:rsidP="00A8003B">
      <w:pPr>
        <w:rPr>
          <w:rFonts w:ascii="Arial" w:hAnsi="Arial" w:cs="Arial"/>
          <w:sz w:val="20"/>
        </w:rPr>
      </w:pPr>
      <w:r w:rsidRPr="00B57A64">
        <w:rPr>
          <w:rFonts w:ascii="Arial" w:hAnsi="Arial" w:cs="Arial"/>
          <w:sz w:val="20"/>
        </w:rPr>
        <w:t>PRESENTE</w:t>
      </w:r>
    </w:p>
    <w:p w:rsidR="00B57A64" w:rsidRPr="00B57A64" w:rsidRDefault="00B57A64" w:rsidP="00A8003B">
      <w:pPr>
        <w:rPr>
          <w:rFonts w:ascii="Arial" w:hAnsi="Arial" w:cs="Arial"/>
          <w:sz w:val="20"/>
        </w:rPr>
      </w:pPr>
    </w:p>
    <w:p w:rsidR="00A8003B" w:rsidRPr="00B57A64" w:rsidRDefault="00B57A64" w:rsidP="00B57A64">
      <w:pPr>
        <w:jc w:val="both"/>
        <w:rPr>
          <w:rFonts w:ascii="Arial" w:hAnsi="Arial" w:cs="Arial"/>
          <w:sz w:val="20"/>
        </w:rPr>
      </w:pPr>
      <w:r w:rsidRPr="00B57A64">
        <w:rPr>
          <w:rFonts w:ascii="Arial" w:hAnsi="Arial" w:cs="Arial"/>
          <w:sz w:val="20"/>
        </w:rPr>
        <w:t xml:space="preserve">        </w:t>
      </w:r>
      <w:r w:rsidR="00A8003B" w:rsidRPr="00B57A64">
        <w:rPr>
          <w:rFonts w:ascii="Arial" w:hAnsi="Arial" w:cs="Arial"/>
          <w:sz w:val="20"/>
        </w:rPr>
        <w:t xml:space="preserve">Por medio del presente le envió un respetuoso saludo y a su vez aprovecho para convocarlos a la </w:t>
      </w:r>
      <w:r w:rsidR="00A8003B" w:rsidRPr="00B57A64">
        <w:rPr>
          <w:rFonts w:ascii="Arial" w:hAnsi="Arial" w:cs="Arial"/>
          <w:b/>
          <w:sz w:val="20"/>
        </w:rPr>
        <w:t xml:space="preserve">Sesión Ordinaria No.3 de la Comisión Edilicia Permanente de Derechos Humanos De Equidad De </w:t>
      </w:r>
      <w:r w:rsidRPr="00B57A64">
        <w:rPr>
          <w:rFonts w:ascii="Arial" w:hAnsi="Arial" w:cs="Arial"/>
          <w:b/>
          <w:sz w:val="20"/>
        </w:rPr>
        <w:t>Género</w:t>
      </w:r>
      <w:r w:rsidR="00A8003B" w:rsidRPr="00B57A64">
        <w:rPr>
          <w:rFonts w:ascii="Arial" w:hAnsi="Arial" w:cs="Arial"/>
          <w:b/>
          <w:sz w:val="20"/>
        </w:rPr>
        <w:t xml:space="preserve"> y Asuntos indígenas</w:t>
      </w:r>
      <w:r w:rsidR="00A8003B" w:rsidRPr="00B57A64">
        <w:rPr>
          <w:rFonts w:ascii="Arial" w:hAnsi="Arial" w:cs="Arial"/>
          <w:sz w:val="20"/>
        </w:rPr>
        <w:t xml:space="preserve"> de conformidad con el artículo 115 de la constitución mexicana de la ley de gobierno y la Administración </w:t>
      </w:r>
      <w:r w:rsidRPr="00B57A64">
        <w:rPr>
          <w:rFonts w:ascii="Arial" w:hAnsi="Arial" w:cs="Arial"/>
          <w:sz w:val="20"/>
        </w:rPr>
        <w:t>Pública</w:t>
      </w:r>
      <w:r w:rsidR="00A8003B" w:rsidRPr="00B57A64">
        <w:rPr>
          <w:rFonts w:ascii="Arial" w:hAnsi="Arial" w:cs="Arial"/>
          <w:sz w:val="20"/>
        </w:rPr>
        <w:t xml:space="preserve"> del Estado de Jalisco 37, 38, fracción IX 40 al 49, 54 y demás relativos y aplicables del reglamento interior de Zapotlán el Grande.</w:t>
      </w:r>
    </w:p>
    <w:p w:rsidR="00A8003B" w:rsidRPr="00B57A64" w:rsidRDefault="00A8003B" w:rsidP="00B57A64">
      <w:pPr>
        <w:jc w:val="both"/>
        <w:rPr>
          <w:rFonts w:ascii="Arial" w:hAnsi="Arial" w:cs="Arial"/>
          <w:sz w:val="20"/>
        </w:rPr>
      </w:pPr>
    </w:p>
    <w:p w:rsidR="00A8003B" w:rsidRPr="00B57A64" w:rsidRDefault="00B57A64" w:rsidP="00B57A64">
      <w:pPr>
        <w:jc w:val="both"/>
        <w:rPr>
          <w:rFonts w:ascii="Arial" w:hAnsi="Arial" w:cs="Arial"/>
          <w:sz w:val="20"/>
        </w:rPr>
      </w:pPr>
      <w:r w:rsidRPr="00B57A64">
        <w:rPr>
          <w:rFonts w:ascii="Arial" w:hAnsi="Arial" w:cs="Arial"/>
          <w:b/>
          <w:sz w:val="20"/>
        </w:rPr>
        <w:t xml:space="preserve">         </w:t>
      </w:r>
      <w:r w:rsidR="00A8003B" w:rsidRPr="00B57A64">
        <w:rPr>
          <w:rFonts w:ascii="Arial" w:hAnsi="Arial" w:cs="Arial"/>
          <w:b/>
          <w:sz w:val="20"/>
          <w:u w:val="single"/>
        </w:rPr>
        <w:t>Ses</w:t>
      </w:r>
      <w:r w:rsidRPr="00B57A64">
        <w:rPr>
          <w:rFonts w:ascii="Arial" w:hAnsi="Arial" w:cs="Arial"/>
          <w:b/>
          <w:sz w:val="20"/>
          <w:u w:val="single"/>
        </w:rPr>
        <w:t>ión que se celebrara el lunes 28</w:t>
      </w:r>
      <w:r w:rsidR="00A8003B" w:rsidRPr="00B57A64">
        <w:rPr>
          <w:rFonts w:ascii="Arial" w:hAnsi="Arial" w:cs="Arial"/>
          <w:b/>
          <w:sz w:val="20"/>
          <w:u w:val="single"/>
        </w:rPr>
        <w:t xml:space="preserve"> febrero</w:t>
      </w:r>
      <w:r w:rsidRPr="00B57A64">
        <w:rPr>
          <w:rFonts w:ascii="Arial" w:hAnsi="Arial" w:cs="Arial"/>
          <w:b/>
          <w:sz w:val="20"/>
          <w:u w:val="single"/>
        </w:rPr>
        <w:t xml:space="preserve"> de la presente anualidad a las</w:t>
      </w:r>
      <w:r w:rsidR="00A8003B" w:rsidRPr="00B57A64">
        <w:rPr>
          <w:rFonts w:ascii="Arial" w:hAnsi="Arial" w:cs="Arial"/>
          <w:b/>
          <w:sz w:val="20"/>
          <w:u w:val="single"/>
        </w:rPr>
        <w:t xml:space="preserve"> 10.00 horas</w:t>
      </w:r>
      <w:r w:rsidR="00A8003B" w:rsidRPr="00B57A64">
        <w:rPr>
          <w:rFonts w:ascii="Arial" w:hAnsi="Arial" w:cs="Arial"/>
          <w:sz w:val="20"/>
        </w:rPr>
        <w:t xml:space="preserve"> en la </w:t>
      </w:r>
      <w:r w:rsidR="00A8003B" w:rsidRPr="00B57A64">
        <w:rPr>
          <w:rFonts w:ascii="Arial" w:hAnsi="Arial" w:cs="Arial"/>
          <w:sz w:val="20"/>
          <w:u w:val="single"/>
        </w:rPr>
        <w:t>Sala María Elena Larios ubicada en la planta baja del este H. Ayuntamiento</w:t>
      </w:r>
      <w:r w:rsidR="00A8003B" w:rsidRPr="00B57A64">
        <w:rPr>
          <w:rFonts w:ascii="Arial" w:hAnsi="Arial" w:cs="Arial"/>
          <w:sz w:val="20"/>
        </w:rPr>
        <w:t>; bajo el siguiente:</w:t>
      </w:r>
    </w:p>
    <w:p w:rsidR="00A8003B" w:rsidRPr="00B57A64" w:rsidRDefault="00A8003B" w:rsidP="00B57A64">
      <w:pPr>
        <w:jc w:val="both"/>
        <w:rPr>
          <w:rFonts w:ascii="Arial" w:hAnsi="Arial" w:cs="Arial"/>
          <w:sz w:val="20"/>
        </w:rPr>
      </w:pPr>
    </w:p>
    <w:p w:rsidR="00A8003B" w:rsidRPr="00B57A64" w:rsidRDefault="00A8003B" w:rsidP="00B57A64">
      <w:pPr>
        <w:jc w:val="center"/>
        <w:rPr>
          <w:rFonts w:ascii="Arial" w:hAnsi="Arial" w:cs="Arial"/>
          <w:b/>
          <w:sz w:val="20"/>
        </w:rPr>
      </w:pPr>
      <w:r w:rsidRPr="00B57A64">
        <w:rPr>
          <w:rFonts w:ascii="Arial" w:hAnsi="Arial" w:cs="Arial"/>
          <w:b/>
          <w:sz w:val="20"/>
        </w:rPr>
        <w:t>ORDEN DEL DIA</w:t>
      </w:r>
    </w:p>
    <w:p w:rsidR="00A8003B" w:rsidRPr="00B57A64" w:rsidRDefault="00A8003B" w:rsidP="00B57A64">
      <w:pPr>
        <w:jc w:val="both"/>
        <w:rPr>
          <w:rFonts w:ascii="Arial" w:hAnsi="Arial" w:cs="Arial"/>
          <w:sz w:val="20"/>
        </w:rPr>
      </w:pPr>
      <w:r w:rsidRPr="00B57A64">
        <w:rPr>
          <w:rFonts w:ascii="Arial" w:hAnsi="Arial" w:cs="Arial"/>
          <w:sz w:val="20"/>
        </w:rPr>
        <w:t xml:space="preserve">1. Lista de Asistencia y Declaración y Quorum Legal. </w:t>
      </w:r>
    </w:p>
    <w:p w:rsidR="00A8003B" w:rsidRPr="00B57A64" w:rsidRDefault="00A8003B" w:rsidP="00B57A64">
      <w:pPr>
        <w:jc w:val="both"/>
        <w:rPr>
          <w:rFonts w:ascii="Arial" w:hAnsi="Arial" w:cs="Arial"/>
          <w:sz w:val="20"/>
        </w:rPr>
      </w:pPr>
      <w:r w:rsidRPr="00B57A64">
        <w:rPr>
          <w:rFonts w:ascii="Arial" w:hAnsi="Arial" w:cs="Arial"/>
          <w:sz w:val="20"/>
        </w:rPr>
        <w:t>2. Aprobación del orden del día.</w:t>
      </w:r>
    </w:p>
    <w:p w:rsidR="00A8003B" w:rsidRPr="00B57A64" w:rsidRDefault="00A8003B" w:rsidP="00B57A64">
      <w:pPr>
        <w:jc w:val="both"/>
        <w:rPr>
          <w:rFonts w:ascii="Arial" w:hAnsi="Arial" w:cs="Arial"/>
          <w:sz w:val="20"/>
        </w:rPr>
      </w:pPr>
      <w:r w:rsidRPr="00B57A64">
        <w:rPr>
          <w:rFonts w:ascii="Arial" w:hAnsi="Arial" w:cs="Arial"/>
          <w:sz w:val="20"/>
        </w:rPr>
        <w:t xml:space="preserve">3. Estudiar, Analizar y en su caso dictaminar la viabilidad de la iniciativa turna a esta Comisión Edilicia Permanente de Derechos Humanos. Equidad de Genaro y Asuntos Indígenas, respecto al Protocolo de Actuación Contra la Violencia en la Pareja hacia las mujeres </w:t>
      </w:r>
      <w:proofErr w:type="spellStart"/>
      <w:r w:rsidRPr="00B57A64">
        <w:rPr>
          <w:rFonts w:ascii="Arial" w:hAnsi="Arial" w:cs="Arial"/>
          <w:sz w:val="20"/>
        </w:rPr>
        <w:t>Zapotlenses</w:t>
      </w:r>
      <w:proofErr w:type="spellEnd"/>
      <w:r w:rsidRPr="00B57A64">
        <w:rPr>
          <w:rFonts w:ascii="Arial" w:hAnsi="Arial" w:cs="Arial"/>
          <w:sz w:val="20"/>
        </w:rPr>
        <w:t>, misma que fue presentada en el punto 20 de la sesión ordinaria número 5 de Ayuntamiento, celebrada el día 28 de enero del año en curso</w:t>
      </w:r>
    </w:p>
    <w:p w:rsidR="00A8003B" w:rsidRPr="00B57A64" w:rsidRDefault="00A8003B" w:rsidP="00B57A64">
      <w:pPr>
        <w:jc w:val="both"/>
        <w:rPr>
          <w:rFonts w:ascii="Arial" w:hAnsi="Arial" w:cs="Arial"/>
          <w:sz w:val="20"/>
        </w:rPr>
      </w:pPr>
      <w:r w:rsidRPr="00B57A64">
        <w:rPr>
          <w:rFonts w:ascii="Arial" w:hAnsi="Arial" w:cs="Arial"/>
          <w:sz w:val="20"/>
        </w:rPr>
        <w:t>4.Asuntos Varios.</w:t>
      </w:r>
    </w:p>
    <w:p w:rsidR="00A8003B" w:rsidRPr="00B57A64" w:rsidRDefault="00A8003B" w:rsidP="00B57A64">
      <w:pPr>
        <w:jc w:val="both"/>
        <w:rPr>
          <w:rFonts w:ascii="Arial" w:hAnsi="Arial" w:cs="Arial"/>
          <w:sz w:val="20"/>
        </w:rPr>
      </w:pPr>
      <w:r w:rsidRPr="00B57A64">
        <w:rPr>
          <w:rFonts w:ascii="Arial" w:hAnsi="Arial" w:cs="Arial"/>
          <w:sz w:val="20"/>
        </w:rPr>
        <w:t>5. Clausura.</w:t>
      </w:r>
    </w:p>
    <w:p w:rsidR="00A8003B" w:rsidRPr="00B57A64" w:rsidRDefault="00A8003B" w:rsidP="00B57A64">
      <w:pPr>
        <w:jc w:val="both"/>
        <w:rPr>
          <w:rFonts w:ascii="Arial" w:hAnsi="Arial" w:cs="Arial"/>
          <w:sz w:val="20"/>
        </w:rPr>
      </w:pPr>
    </w:p>
    <w:p w:rsidR="00A8003B" w:rsidRPr="00B57A64" w:rsidRDefault="00B57A64" w:rsidP="00B57A64">
      <w:pPr>
        <w:jc w:val="both"/>
        <w:rPr>
          <w:rFonts w:ascii="Arial" w:hAnsi="Arial" w:cs="Arial"/>
          <w:sz w:val="20"/>
        </w:rPr>
      </w:pPr>
      <w:r w:rsidRPr="00B57A64">
        <w:rPr>
          <w:rFonts w:ascii="Arial" w:hAnsi="Arial" w:cs="Arial"/>
          <w:sz w:val="20"/>
        </w:rPr>
        <w:t xml:space="preserve">         </w:t>
      </w:r>
      <w:r w:rsidR="00A8003B" w:rsidRPr="00B57A64">
        <w:rPr>
          <w:rFonts w:ascii="Arial" w:hAnsi="Arial" w:cs="Arial"/>
          <w:sz w:val="20"/>
        </w:rPr>
        <w:t>Sin más por al momento agradezco sus atenciones que brinde al presente esperando una respuesta positiva a la tener convocatoria quedando a sus órdenes para cualquier duda o aclaración.</w:t>
      </w:r>
    </w:p>
    <w:p w:rsidR="00B57A64" w:rsidRDefault="00B57A64" w:rsidP="00A8003B">
      <w:pPr>
        <w:jc w:val="center"/>
        <w:rPr>
          <w:rFonts w:ascii="Arial" w:hAnsi="Arial" w:cs="Arial"/>
          <w:sz w:val="20"/>
        </w:rPr>
      </w:pPr>
    </w:p>
    <w:p w:rsidR="00A8003B" w:rsidRPr="00B57A64" w:rsidRDefault="00A8003B" w:rsidP="00A8003B">
      <w:pPr>
        <w:jc w:val="center"/>
        <w:rPr>
          <w:rFonts w:ascii="Arial" w:hAnsi="Arial" w:cs="Arial"/>
          <w:sz w:val="20"/>
        </w:rPr>
      </w:pPr>
      <w:r w:rsidRPr="00B57A64">
        <w:rPr>
          <w:rFonts w:ascii="Arial" w:hAnsi="Arial" w:cs="Arial"/>
          <w:sz w:val="20"/>
        </w:rPr>
        <w:t>ATENTAMENTE</w:t>
      </w:r>
    </w:p>
    <w:p w:rsidR="00A8003B" w:rsidRPr="00B57A64" w:rsidRDefault="00A8003B" w:rsidP="00A8003B">
      <w:pPr>
        <w:jc w:val="center"/>
        <w:rPr>
          <w:rFonts w:ascii="Arial" w:hAnsi="Arial" w:cs="Arial"/>
          <w:sz w:val="20"/>
        </w:rPr>
      </w:pPr>
    </w:p>
    <w:p w:rsidR="00A8003B" w:rsidRDefault="00A8003B" w:rsidP="00A8003B">
      <w:pPr>
        <w:jc w:val="center"/>
        <w:rPr>
          <w:rFonts w:ascii="Arial" w:hAnsi="Arial" w:cs="Arial"/>
          <w:sz w:val="20"/>
        </w:rPr>
      </w:pPr>
      <w:r w:rsidRPr="00B57A64">
        <w:rPr>
          <w:rFonts w:ascii="Arial" w:hAnsi="Arial" w:cs="Arial"/>
          <w:sz w:val="20"/>
        </w:rPr>
        <w:t>2022 AÑO DEL CINCUENTA ANIVERSARIO DEL INSTITUTO TECNOLÓGICO DE CIUDAD GUZMAN CIUDAD GUZMAN MUNICIPIO DE ZAPOTLÁN EL GRANDE JALISCO" FEBRERO 24 DEL AÑO 2022</w:t>
      </w:r>
    </w:p>
    <w:p w:rsidR="00B57A64" w:rsidRDefault="00B57A64" w:rsidP="00A8003B">
      <w:pPr>
        <w:jc w:val="center"/>
        <w:rPr>
          <w:rFonts w:ascii="Arial" w:hAnsi="Arial" w:cs="Arial"/>
          <w:sz w:val="20"/>
        </w:rPr>
      </w:pPr>
    </w:p>
    <w:p w:rsidR="00B57A64" w:rsidRDefault="00B57A64" w:rsidP="00A8003B">
      <w:pPr>
        <w:jc w:val="center"/>
        <w:rPr>
          <w:rFonts w:ascii="Arial" w:hAnsi="Arial" w:cs="Arial"/>
          <w:sz w:val="20"/>
        </w:rPr>
      </w:pPr>
    </w:p>
    <w:p w:rsidR="00B57A64" w:rsidRPr="00B57A64" w:rsidRDefault="00B57A64" w:rsidP="00A8003B">
      <w:pPr>
        <w:jc w:val="center"/>
        <w:rPr>
          <w:rFonts w:ascii="Arial" w:hAnsi="Arial" w:cs="Arial"/>
          <w:sz w:val="20"/>
        </w:rPr>
      </w:pPr>
    </w:p>
    <w:p w:rsidR="00A8003B" w:rsidRPr="00B57A64" w:rsidRDefault="00A8003B" w:rsidP="00A8003B">
      <w:pPr>
        <w:jc w:val="center"/>
        <w:rPr>
          <w:rFonts w:ascii="Arial" w:hAnsi="Arial" w:cs="Arial"/>
          <w:sz w:val="20"/>
        </w:rPr>
      </w:pPr>
      <w:r w:rsidRPr="00B57A64">
        <w:rPr>
          <w:rFonts w:ascii="Arial" w:hAnsi="Arial" w:cs="Arial"/>
          <w:sz w:val="20"/>
        </w:rPr>
        <w:t>LIC. EVA MARIA DE JESUS BARRETO</w:t>
      </w:r>
    </w:p>
    <w:p w:rsidR="00A8003B" w:rsidRPr="00B57A64" w:rsidRDefault="00A8003B" w:rsidP="00A8003B">
      <w:pPr>
        <w:jc w:val="center"/>
        <w:rPr>
          <w:rFonts w:ascii="Arial" w:hAnsi="Arial" w:cs="Arial"/>
          <w:sz w:val="20"/>
        </w:rPr>
      </w:pPr>
      <w:r w:rsidRPr="00B57A64">
        <w:rPr>
          <w:rFonts w:ascii="Arial" w:hAnsi="Arial" w:cs="Arial"/>
          <w:sz w:val="20"/>
        </w:rPr>
        <w:t>Presidenta de la comisión edilicia Permanente de Derechos Humanos De equidad De género y asuntos indígenas.</w:t>
      </w:r>
    </w:p>
    <w:p w:rsidR="004A2044" w:rsidRPr="00B57A64" w:rsidRDefault="004A2044" w:rsidP="004A2044">
      <w:pPr>
        <w:rPr>
          <w:rFonts w:ascii="Arial" w:hAnsi="Arial" w:cs="Arial"/>
          <w:sz w:val="20"/>
        </w:rPr>
      </w:pPr>
    </w:p>
    <w:sectPr w:rsidR="004A2044" w:rsidRPr="00B57A64" w:rsidSect="00B57A64">
      <w:headerReference w:type="even" r:id="rId6"/>
      <w:headerReference w:type="default" r:id="rId7"/>
      <w:headerReference w:type="first" r:id="rId8"/>
      <w:pgSz w:w="12240" w:h="15840" w:code="1"/>
      <w:pgMar w:top="2835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7D8" w:rsidRDefault="00A027D8" w:rsidP="003F6F9A">
      <w:r>
        <w:separator/>
      </w:r>
    </w:p>
  </w:endnote>
  <w:endnote w:type="continuationSeparator" w:id="0">
    <w:p w:rsidR="00A027D8" w:rsidRDefault="00A027D8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7D8" w:rsidRDefault="00A027D8" w:rsidP="003F6F9A">
      <w:r>
        <w:separator/>
      </w:r>
    </w:p>
  </w:footnote>
  <w:footnote w:type="continuationSeparator" w:id="0">
    <w:p w:rsidR="00A027D8" w:rsidRDefault="00A027D8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9A" w:rsidRDefault="00FC7292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9A" w:rsidRDefault="004A204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649D22B9" wp14:editId="22ECCEE0">
          <wp:simplePos x="0" y="0"/>
          <wp:positionH relativeFrom="column">
            <wp:posOffset>-1003935</wp:posOffset>
          </wp:positionH>
          <wp:positionV relativeFrom="paragraph">
            <wp:posOffset>-297815</wp:posOffset>
          </wp:positionV>
          <wp:extent cx="7583805" cy="1248727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805" cy="1248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9A" w:rsidRDefault="00FC7292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95"/>
    <w:rsid w:val="001D6494"/>
    <w:rsid w:val="002E4C8A"/>
    <w:rsid w:val="003F0CF5"/>
    <w:rsid w:val="003F6F9A"/>
    <w:rsid w:val="004761C0"/>
    <w:rsid w:val="004A2044"/>
    <w:rsid w:val="005B48EE"/>
    <w:rsid w:val="0087098C"/>
    <w:rsid w:val="00A027D8"/>
    <w:rsid w:val="00A67EE8"/>
    <w:rsid w:val="00A8003B"/>
    <w:rsid w:val="00B57A64"/>
    <w:rsid w:val="00C85C95"/>
    <w:rsid w:val="00D01A4E"/>
    <w:rsid w:val="00FC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78239A3"/>
  <w15:docId w15:val="{96FE01B2-8725-4EC6-9CD8-DE567557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Textodeglobo">
    <w:name w:val="Balloon Text"/>
    <w:basedOn w:val="Normal"/>
    <w:link w:val="TextodegloboCar"/>
    <w:uiPriority w:val="99"/>
    <w:semiHidden/>
    <w:unhideWhenUsed/>
    <w:rsid w:val="004A20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0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57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rosa.rodriguez\AppData\Roaming\Microsoft\Plantillas\hoja%20membrete%20oficio%202021-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membrete oficio 2021-2024</Template>
  <TotalTime>7</TotalTime>
  <Pages>2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Rosa Rodriguez Frias</dc:creator>
  <cp:lastModifiedBy>Jazmin Cibrian</cp:lastModifiedBy>
  <cp:revision>4</cp:revision>
  <cp:lastPrinted>2021-10-05T17:05:00Z</cp:lastPrinted>
  <dcterms:created xsi:type="dcterms:W3CDTF">2022-02-17T19:11:00Z</dcterms:created>
  <dcterms:modified xsi:type="dcterms:W3CDTF">2023-03-27T18:55:00Z</dcterms:modified>
</cp:coreProperties>
</file>