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3C52B" w14:textId="77777777" w:rsidR="00DE0D42" w:rsidRPr="001441D6" w:rsidRDefault="00DE0D42" w:rsidP="001441D6">
      <w:pPr>
        <w:spacing w:line="276" w:lineRule="auto"/>
        <w:jc w:val="both"/>
        <w:rPr>
          <w:rFonts w:ascii="Arial" w:hAnsi="Arial" w:cs="Arial"/>
          <w:b/>
        </w:rPr>
      </w:pPr>
    </w:p>
    <w:p w14:paraId="2FAC5807" w14:textId="77777777" w:rsidR="00062A10" w:rsidRPr="001441D6" w:rsidRDefault="00062A10" w:rsidP="001441D6">
      <w:pPr>
        <w:spacing w:line="276" w:lineRule="auto"/>
        <w:jc w:val="both"/>
        <w:rPr>
          <w:rFonts w:ascii="Arial" w:hAnsi="Arial" w:cs="Arial"/>
          <w:b/>
        </w:rPr>
      </w:pPr>
    </w:p>
    <w:p w14:paraId="2E1AD274" w14:textId="500B5D36" w:rsidR="00DE0D42" w:rsidRPr="001441D6" w:rsidRDefault="00DE0D42" w:rsidP="001441D6">
      <w:pPr>
        <w:spacing w:line="276" w:lineRule="auto"/>
        <w:jc w:val="both"/>
        <w:rPr>
          <w:rFonts w:ascii="Arial" w:hAnsi="Arial" w:cs="Arial"/>
          <w:b/>
        </w:rPr>
      </w:pPr>
      <w:r w:rsidRPr="001441D6">
        <w:rPr>
          <w:rFonts w:ascii="Arial" w:hAnsi="Arial" w:cs="Arial"/>
          <w:b/>
        </w:rPr>
        <w:t>HONORABLE AYUNTAMIENTO CONSTITUCIONAL</w:t>
      </w:r>
    </w:p>
    <w:p w14:paraId="560871BF" w14:textId="77777777" w:rsidR="00DE0D42" w:rsidRPr="001441D6" w:rsidRDefault="00DE0D42" w:rsidP="001441D6">
      <w:pPr>
        <w:spacing w:line="276" w:lineRule="auto"/>
        <w:jc w:val="both"/>
        <w:rPr>
          <w:rFonts w:ascii="Arial" w:hAnsi="Arial" w:cs="Arial"/>
          <w:b/>
        </w:rPr>
      </w:pPr>
      <w:r w:rsidRPr="001441D6">
        <w:rPr>
          <w:rFonts w:ascii="Arial" w:hAnsi="Arial" w:cs="Arial"/>
          <w:b/>
        </w:rPr>
        <w:t>DE ZAPOTLÁN EL GRANDE, JALISCO</w:t>
      </w:r>
    </w:p>
    <w:p w14:paraId="1D00A2C7" w14:textId="77777777" w:rsidR="00DE0D42" w:rsidRPr="001441D6" w:rsidRDefault="00DE0D42" w:rsidP="001441D6">
      <w:pPr>
        <w:spacing w:line="276" w:lineRule="auto"/>
        <w:jc w:val="both"/>
        <w:rPr>
          <w:rFonts w:ascii="Arial" w:hAnsi="Arial" w:cs="Arial"/>
        </w:rPr>
      </w:pPr>
      <w:r w:rsidRPr="001441D6">
        <w:rPr>
          <w:rFonts w:ascii="Arial" w:hAnsi="Arial" w:cs="Arial"/>
          <w:b/>
        </w:rPr>
        <w:t>P R E S E N T E</w:t>
      </w:r>
    </w:p>
    <w:p w14:paraId="3C715F78" w14:textId="77777777" w:rsidR="00DE0D42" w:rsidRPr="001441D6" w:rsidRDefault="00DE0D42" w:rsidP="001441D6">
      <w:pPr>
        <w:spacing w:line="276" w:lineRule="auto"/>
        <w:jc w:val="both"/>
        <w:rPr>
          <w:rFonts w:ascii="Arial" w:hAnsi="Arial" w:cs="Arial"/>
        </w:rPr>
      </w:pPr>
      <w:r w:rsidRPr="001441D6">
        <w:rPr>
          <w:rFonts w:ascii="Arial" w:hAnsi="Arial" w:cs="Arial"/>
        </w:rPr>
        <w:tab/>
      </w:r>
      <w:r w:rsidRPr="001441D6">
        <w:rPr>
          <w:rFonts w:ascii="Arial" w:hAnsi="Arial" w:cs="Arial"/>
        </w:rPr>
        <w:tab/>
      </w:r>
    </w:p>
    <w:p w14:paraId="64685AC1" w14:textId="600823DD" w:rsidR="00DE0D42" w:rsidRPr="001441D6" w:rsidRDefault="008D0B92" w:rsidP="001441D6">
      <w:pPr>
        <w:spacing w:line="276" w:lineRule="auto"/>
        <w:jc w:val="both"/>
        <w:rPr>
          <w:rFonts w:ascii="Arial" w:hAnsi="Arial" w:cs="Arial"/>
          <w:lang w:val="es-ES"/>
        </w:rPr>
      </w:pPr>
      <w:r w:rsidRPr="00B50BB1">
        <w:rPr>
          <w:rFonts w:ascii="Arial" w:hAnsi="Arial" w:cs="Arial"/>
          <w:color w:val="000000" w:themeColor="text1"/>
          <w:lang w:val="es-ES"/>
        </w:rPr>
        <w:t xml:space="preserve">Quienes motivan y suscriben </w:t>
      </w:r>
      <w:r w:rsidRPr="00B50BB1">
        <w:rPr>
          <w:rFonts w:ascii="Arial" w:hAnsi="Arial" w:cs="Arial"/>
          <w:b/>
          <w:color w:val="000000" w:themeColor="text1"/>
          <w:lang w:val="es-ES"/>
        </w:rPr>
        <w:t>LIC. DIANA LAURA ORTEGA PALAFOX, ING. JESÚS RAMÍREZ SÁNCHEZ y MTRA. TANIA MAGDALENA BERNARDINO JUÁREZ</w:t>
      </w:r>
      <w:r w:rsidRPr="00B50BB1">
        <w:rPr>
          <w:rFonts w:ascii="Arial" w:hAnsi="Arial" w:cs="Arial"/>
          <w:b/>
          <w:color w:val="000000" w:themeColor="text1"/>
        </w:rPr>
        <w:t xml:space="preserve">, </w:t>
      </w:r>
      <w:r w:rsidRPr="00B50BB1">
        <w:rPr>
          <w:rFonts w:ascii="Arial" w:hAnsi="Arial" w:cs="Arial"/>
          <w:color w:val="000000" w:themeColor="text1"/>
        </w:rPr>
        <w:t xml:space="preserve">en nuestro carácter de Regidores integrantes de la Comisión Edilicia de Deportes, Recreación y Atención a la Juventud; </w:t>
      </w:r>
      <w:r w:rsidRPr="00B50BB1">
        <w:rPr>
          <w:rFonts w:ascii="Arial" w:hAnsi="Arial" w:cs="Arial"/>
          <w:b/>
          <w:color w:val="000000" w:themeColor="text1"/>
        </w:rPr>
        <w:t xml:space="preserve">MTRA. MARISOL MENDOZA PINTO, MTRA. BETSY MAGALY CAMPOS CORONA y LIC. LAURA ELENA MARTÍNEZ RUVALCABA, </w:t>
      </w:r>
      <w:r w:rsidRPr="00B50BB1">
        <w:rPr>
          <w:rFonts w:ascii="Arial" w:hAnsi="Arial" w:cs="Arial"/>
          <w:color w:val="000000" w:themeColor="text1"/>
        </w:rPr>
        <w:t>en nuestro carácter de Regidores integrantes de la Comisión Edilicia de Cultura, Ed</w:t>
      </w:r>
      <w:r>
        <w:rPr>
          <w:rFonts w:ascii="Arial" w:hAnsi="Arial" w:cs="Arial"/>
          <w:color w:val="000000" w:themeColor="text1"/>
        </w:rPr>
        <w:t xml:space="preserve">ucación y Festividades Cívicas </w:t>
      </w:r>
      <w:r w:rsidRPr="00B50BB1">
        <w:rPr>
          <w:rFonts w:ascii="Arial" w:hAnsi="Arial" w:cs="Arial"/>
          <w:color w:val="000000" w:themeColor="text1"/>
        </w:rPr>
        <w:t xml:space="preserve">del H. Ayuntamiento de Zapotlán el Grande, Jalisco,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 87 fracción III, IV, 91, 92, 100 y demás aplicables del Reglamento Interior del Ayuntamiento de Zapotlán el Grande, Jalisco, </w:t>
      </w:r>
      <w:r w:rsidRPr="00B50BB1">
        <w:rPr>
          <w:rFonts w:ascii="Arial" w:hAnsi="Arial" w:cs="Arial"/>
          <w:iCs/>
          <w:color w:val="000000" w:themeColor="text1"/>
        </w:rPr>
        <w:t>comparezco a presentar al Pleno de éste H. Ayuntamiento la siguiente</w:t>
      </w:r>
      <w:r w:rsidR="00DE0D42" w:rsidRPr="001441D6">
        <w:rPr>
          <w:rFonts w:ascii="Arial" w:hAnsi="Arial" w:cs="Arial"/>
          <w:lang w:val="es-ES"/>
        </w:rPr>
        <w:t xml:space="preserve">: </w:t>
      </w:r>
      <w:r w:rsidRPr="008D0B92">
        <w:rPr>
          <w:rFonts w:ascii="Arial" w:hAnsi="Arial" w:cs="Arial"/>
          <w:b/>
          <w:lang w:val="es-ES"/>
        </w:rPr>
        <w:t xml:space="preserve">INICIATIVA DE </w:t>
      </w:r>
      <w:r w:rsidR="00062A10" w:rsidRPr="008D0B92">
        <w:rPr>
          <w:rFonts w:ascii="Arial" w:hAnsi="Arial" w:cs="Arial"/>
          <w:b/>
          <w:lang w:val="es-ES"/>
        </w:rPr>
        <w:t>DICTAMEN</w:t>
      </w:r>
      <w:r w:rsidRPr="008D0B92">
        <w:rPr>
          <w:rFonts w:ascii="Arial" w:hAnsi="Arial" w:cs="Arial"/>
          <w:b/>
          <w:lang w:val="es-ES"/>
        </w:rPr>
        <w:t xml:space="preserve"> </w:t>
      </w:r>
      <w:r w:rsidR="00062A10" w:rsidRPr="008D0B92">
        <w:rPr>
          <w:rFonts w:ascii="Arial" w:hAnsi="Arial" w:cs="Arial"/>
          <w:b/>
          <w:lang w:val="es-ES"/>
        </w:rPr>
        <w:t>DE LA COMISIÓN E</w:t>
      </w:r>
      <w:r w:rsidR="00C55AFC">
        <w:rPr>
          <w:rFonts w:ascii="Arial" w:hAnsi="Arial" w:cs="Arial"/>
          <w:b/>
          <w:lang w:val="es-ES"/>
        </w:rPr>
        <w:t>D</w:t>
      </w:r>
      <w:r w:rsidR="00062A10" w:rsidRPr="008D0B92">
        <w:rPr>
          <w:rFonts w:ascii="Arial" w:hAnsi="Arial" w:cs="Arial"/>
          <w:b/>
          <w:lang w:val="es-ES"/>
        </w:rPr>
        <w:t>ILICIA DE DEPORTES,</w:t>
      </w:r>
      <w:r w:rsidR="00062A10" w:rsidRPr="001441D6">
        <w:rPr>
          <w:rFonts w:ascii="Arial" w:hAnsi="Arial" w:cs="Arial"/>
          <w:b/>
          <w:lang w:val="es-ES"/>
        </w:rPr>
        <w:t xml:space="preserve"> RECR</w:t>
      </w:r>
      <w:r>
        <w:rPr>
          <w:rFonts w:ascii="Arial" w:hAnsi="Arial" w:cs="Arial"/>
          <w:b/>
          <w:lang w:val="es-ES"/>
        </w:rPr>
        <w:t xml:space="preserve">EACIÓN Y ATENCIÓN A LA JUVENTUD Y LA COMISIÓN EDILICIA DE CULTURA, EDUCACIÓN Y FESTIVIDADES CÍVICAS, </w:t>
      </w:r>
      <w:r w:rsidR="00062A10" w:rsidRPr="001441D6">
        <w:rPr>
          <w:rFonts w:ascii="Arial" w:hAnsi="Arial" w:cs="Arial"/>
          <w:b/>
          <w:lang w:val="es-ES"/>
        </w:rPr>
        <w:t xml:space="preserve"> </w:t>
      </w:r>
      <w:r w:rsidR="00C55AFC">
        <w:rPr>
          <w:rFonts w:ascii="Arial" w:hAnsi="Arial" w:cs="Arial"/>
          <w:b/>
          <w:lang w:val="es-ES"/>
        </w:rPr>
        <w:t>QUE EMITE LAS PROPUESTAS</w:t>
      </w:r>
      <w:r w:rsidR="00062A10" w:rsidRPr="001441D6">
        <w:rPr>
          <w:rFonts w:ascii="Arial" w:hAnsi="Arial" w:cs="Arial"/>
          <w:b/>
          <w:lang w:val="es-ES"/>
        </w:rPr>
        <w:t xml:space="preserve"> </w:t>
      </w:r>
      <w:r>
        <w:rPr>
          <w:rFonts w:ascii="Arial" w:hAnsi="Arial" w:cs="Arial"/>
          <w:b/>
          <w:lang w:val="es-ES"/>
        </w:rPr>
        <w:t>AL PREMIO MUNICIPAL</w:t>
      </w:r>
      <w:r w:rsidR="00062A10" w:rsidRPr="001441D6">
        <w:rPr>
          <w:rFonts w:ascii="Arial" w:hAnsi="Arial" w:cs="Arial"/>
          <w:b/>
          <w:lang w:val="es-ES"/>
        </w:rPr>
        <w:t xml:space="preserve"> MÉRITO DEPORTIVO</w:t>
      </w:r>
      <w:r>
        <w:rPr>
          <w:rFonts w:ascii="Arial" w:hAnsi="Arial" w:cs="Arial"/>
          <w:b/>
          <w:lang w:val="es-ES"/>
        </w:rPr>
        <w:t xml:space="preserve"> 2022 “MARGARITO ALONSO RAMÍREZ”,</w:t>
      </w:r>
      <w:r w:rsidR="00DE0D42" w:rsidRPr="001441D6">
        <w:rPr>
          <w:rFonts w:ascii="Arial" w:hAnsi="Arial" w:cs="Arial"/>
          <w:lang w:val="es-ES"/>
        </w:rPr>
        <w:t xml:space="preserve"> de conformidad con la siguiente</w:t>
      </w:r>
      <w:r w:rsidR="00D06BA3" w:rsidRPr="001441D6">
        <w:rPr>
          <w:rFonts w:ascii="Arial" w:hAnsi="Arial" w:cs="Arial"/>
          <w:lang w:val="es-ES"/>
        </w:rPr>
        <w:t>:</w:t>
      </w:r>
    </w:p>
    <w:p w14:paraId="126E87FD" w14:textId="77777777" w:rsidR="00DE0D42" w:rsidRPr="001441D6" w:rsidRDefault="00DE0D42" w:rsidP="001441D6">
      <w:pPr>
        <w:spacing w:line="276" w:lineRule="auto"/>
        <w:jc w:val="both"/>
        <w:rPr>
          <w:rFonts w:ascii="Arial" w:hAnsi="Arial" w:cs="Arial"/>
          <w:lang w:val="es-ES"/>
        </w:rPr>
      </w:pPr>
    </w:p>
    <w:p w14:paraId="3563C1A3" w14:textId="77777777" w:rsidR="00DE0D42" w:rsidRPr="001441D6" w:rsidRDefault="00DE0D42" w:rsidP="001441D6">
      <w:pPr>
        <w:spacing w:line="276" w:lineRule="auto"/>
        <w:jc w:val="both"/>
        <w:rPr>
          <w:rFonts w:ascii="Arial" w:hAnsi="Arial" w:cs="Arial"/>
          <w:b/>
        </w:rPr>
      </w:pPr>
    </w:p>
    <w:p w14:paraId="4F08640E" w14:textId="10E63626" w:rsidR="00DE0D42" w:rsidRPr="001441D6" w:rsidRDefault="0010344D" w:rsidP="0010344D">
      <w:pPr>
        <w:spacing w:after="200" w:line="276" w:lineRule="auto"/>
        <w:ind w:firstLine="360"/>
        <w:jc w:val="center"/>
        <w:rPr>
          <w:rFonts w:ascii="Arial" w:eastAsia="Calibri" w:hAnsi="Arial" w:cs="Arial"/>
          <w:b/>
          <w:lang w:bidi="en-US"/>
        </w:rPr>
      </w:pPr>
      <w:r>
        <w:rPr>
          <w:rFonts w:ascii="Arial" w:eastAsia="Calibri" w:hAnsi="Arial" w:cs="Arial"/>
          <w:b/>
          <w:lang w:bidi="en-US"/>
        </w:rPr>
        <w:t>EXPOSICIÓ</w:t>
      </w:r>
      <w:r w:rsidR="00DE0D42" w:rsidRPr="001441D6">
        <w:rPr>
          <w:rFonts w:ascii="Arial" w:eastAsia="Calibri" w:hAnsi="Arial" w:cs="Arial"/>
          <w:b/>
          <w:lang w:bidi="en-US"/>
        </w:rPr>
        <w:t>N DE MOTIVOS</w:t>
      </w:r>
    </w:p>
    <w:p w14:paraId="21A262F8" w14:textId="5047FB46" w:rsidR="0010344D" w:rsidRDefault="0010344D" w:rsidP="0010344D">
      <w:pPr>
        <w:spacing w:line="276" w:lineRule="auto"/>
        <w:ind w:firstLine="708"/>
        <w:jc w:val="both"/>
        <w:rPr>
          <w:rFonts w:ascii="Arial" w:hAnsi="Arial" w:cs="Arial"/>
          <w:color w:val="000000" w:themeColor="text1"/>
        </w:rPr>
      </w:pPr>
      <w:r w:rsidRPr="00B50BB1">
        <w:rPr>
          <w:rFonts w:ascii="Arial" w:hAnsi="Arial" w:cs="Arial"/>
          <w:b/>
          <w:color w:val="000000" w:themeColor="text1"/>
        </w:rPr>
        <w:t>I.-</w:t>
      </w:r>
      <w:r w:rsidRPr="00B50BB1">
        <w:rPr>
          <w:rFonts w:ascii="Arial" w:hAnsi="Arial" w:cs="Arial"/>
          <w:color w:val="000000" w:themeColor="text1"/>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747F89DD" w14:textId="77777777" w:rsidR="0010344D" w:rsidRPr="00B50BB1" w:rsidRDefault="0010344D" w:rsidP="0010344D">
      <w:pPr>
        <w:spacing w:line="276" w:lineRule="auto"/>
        <w:ind w:firstLine="708"/>
        <w:jc w:val="both"/>
        <w:rPr>
          <w:rFonts w:ascii="Arial" w:hAnsi="Arial" w:cs="Arial"/>
          <w:color w:val="000000" w:themeColor="text1"/>
        </w:rPr>
      </w:pPr>
    </w:p>
    <w:p w14:paraId="14E8D538" w14:textId="77777777" w:rsidR="0010344D" w:rsidRDefault="0010344D" w:rsidP="0010344D">
      <w:pPr>
        <w:spacing w:line="276" w:lineRule="auto"/>
        <w:ind w:firstLine="708"/>
        <w:jc w:val="both"/>
        <w:rPr>
          <w:rFonts w:ascii="Arial" w:hAnsi="Arial" w:cs="Arial"/>
          <w:b/>
          <w:color w:val="000000" w:themeColor="text1"/>
        </w:rPr>
      </w:pPr>
    </w:p>
    <w:p w14:paraId="4E69C0CC" w14:textId="77777777" w:rsidR="0010344D" w:rsidRDefault="0010344D" w:rsidP="0010344D">
      <w:pPr>
        <w:spacing w:line="276" w:lineRule="auto"/>
        <w:ind w:firstLine="708"/>
        <w:jc w:val="both"/>
        <w:rPr>
          <w:rFonts w:ascii="Arial" w:hAnsi="Arial" w:cs="Arial"/>
          <w:b/>
          <w:color w:val="000000" w:themeColor="text1"/>
        </w:rPr>
      </w:pPr>
    </w:p>
    <w:p w14:paraId="4FC07987" w14:textId="77777777" w:rsidR="0010344D" w:rsidRDefault="0010344D" w:rsidP="0010344D">
      <w:pPr>
        <w:spacing w:line="276" w:lineRule="auto"/>
        <w:ind w:firstLine="708"/>
        <w:jc w:val="both"/>
        <w:rPr>
          <w:rFonts w:ascii="Arial" w:hAnsi="Arial" w:cs="Arial"/>
          <w:b/>
          <w:color w:val="000000" w:themeColor="text1"/>
        </w:rPr>
      </w:pPr>
    </w:p>
    <w:p w14:paraId="6DBB94CA" w14:textId="0FF7F2F1" w:rsidR="0010344D" w:rsidRPr="005C5B95" w:rsidRDefault="0010344D" w:rsidP="005C5B95">
      <w:pPr>
        <w:spacing w:line="276" w:lineRule="auto"/>
        <w:ind w:firstLine="708"/>
        <w:jc w:val="both"/>
        <w:rPr>
          <w:rFonts w:ascii="Arial" w:hAnsi="Arial" w:cs="Arial"/>
          <w:snapToGrid w:val="0"/>
          <w:color w:val="000000" w:themeColor="text1"/>
        </w:rPr>
      </w:pPr>
      <w:r w:rsidRPr="00B50BB1">
        <w:rPr>
          <w:rFonts w:ascii="Arial" w:hAnsi="Arial" w:cs="Arial"/>
          <w:b/>
          <w:color w:val="000000" w:themeColor="text1"/>
        </w:rPr>
        <w:t>II.-</w:t>
      </w:r>
      <w:r w:rsidRPr="00B50BB1">
        <w:rPr>
          <w:rFonts w:ascii="Arial" w:hAnsi="Arial" w:cs="Arial"/>
          <w:color w:val="000000" w:themeColor="text1"/>
        </w:rPr>
        <w:t xml:space="preserve"> </w:t>
      </w:r>
      <w:r>
        <w:rPr>
          <w:rFonts w:ascii="Arial" w:hAnsi="Arial" w:cs="Arial"/>
          <w:color w:val="000000" w:themeColor="text1"/>
        </w:rPr>
        <w:t>Que</w:t>
      </w:r>
      <w:r w:rsidRPr="00B50BB1">
        <w:rPr>
          <w:rFonts w:ascii="Arial" w:hAnsi="Arial" w:cs="Arial"/>
          <w:color w:val="000000" w:themeColor="text1"/>
        </w:rPr>
        <w:t xml:space="preserve"> conforme a lo establecido en la Constitución Política del Estado de Jalisco, en su </w:t>
      </w:r>
      <w:r w:rsidRPr="005C5B95">
        <w:rPr>
          <w:rFonts w:ascii="Arial" w:hAnsi="Arial" w:cs="Arial"/>
          <w:color w:val="000000" w:themeColor="text1"/>
        </w:rPr>
        <w:t>artículo 77 reconoce e</w:t>
      </w:r>
      <w:r w:rsidRPr="005C5B95">
        <w:rPr>
          <w:rFonts w:ascii="Arial" w:hAnsi="Arial" w:cs="Arial"/>
          <w:color w:val="000000" w:themeColor="text1"/>
          <w:spacing w:val="-3"/>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5C5B95">
        <w:rPr>
          <w:rFonts w:ascii="Arial" w:hAnsi="Arial" w:cs="Arial"/>
          <w:bCs/>
          <w:color w:val="000000" w:themeColor="text1"/>
        </w:rPr>
        <w:t xml:space="preserve">en la Ley de Gobierno y la Administración Pública del Estado de Jalisco se </w:t>
      </w:r>
      <w:r w:rsidRPr="005C5B95">
        <w:rPr>
          <w:rFonts w:ascii="Arial" w:hAnsi="Arial" w:cs="Arial"/>
          <w:snapToGrid w:val="0"/>
          <w:color w:val="000000" w:themeColor="text1"/>
        </w:rPr>
        <w:t xml:space="preserve">establecen las bases generales de la Administración Pública Municipal. </w:t>
      </w:r>
    </w:p>
    <w:p w14:paraId="362FB7E1" w14:textId="5FAE12A5" w:rsidR="0020575D" w:rsidRPr="005C5B95" w:rsidRDefault="0020575D" w:rsidP="005C5B95">
      <w:pPr>
        <w:spacing w:line="276" w:lineRule="auto"/>
        <w:ind w:firstLine="708"/>
        <w:jc w:val="both"/>
        <w:rPr>
          <w:rFonts w:ascii="Arial" w:hAnsi="Arial" w:cs="Arial"/>
          <w:snapToGrid w:val="0"/>
          <w:color w:val="000000" w:themeColor="text1"/>
        </w:rPr>
      </w:pPr>
    </w:p>
    <w:p w14:paraId="1F793239" w14:textId="77777777" w:rsidR="0020575D" w:rsidRPr="00B50BB1" w:rsidRDefault="0020575D" w:rsidP="005C5B95">
      <w:pPr>
        <w:spacing w:line="276" w:lineRule="auto"/>
        <w:ind w:firstLine="708"/>
        <w:jc w:val="both"/>
        <w:rPr>
          <w:rFonts w:ascii="Arial" w:hAnsi="Arial" w:cs="Arial"/>
        </w:rPr>
      </w:pPr>
      <w:r w:rsidRPr="005C5B95">
        <w:rPr>
          <w:rFonts w:ascii="Arial" w:hAnsi="Arial" w:cs="Arial"/>
          <w:b/>
          <w:color w:val="000000" w:themeColor="text1"/>
        </w:rPr>
        <w:t>III.-</w:t>
      </w:r>
      <w:r w:rsidRPr="005C5B95">
        <w:rPr>
          <w:rFonts w:ascii="Arial" w:hAnsi="Arial" w:cs="Arial"/>
          <w:color w:val="000000" w:themeColor="text1"/>
        </w:rPr>
        <w:t xml:space="preserve"> Que el Mérito Deportivo se encuentra instituido en el Reglamento que contiene las bases p</w:t>
      </w:r>
      <w:r w:rsidRPr="005C5B95">
        <w:rPr>
          <w:rFonts w:ascii="Arial" w:hAnsi="Arial" w:cs="Arial"/>
        </w:rPr>
        <w:t>ara otorgar nominaciones, premios, preseas, reconocimientos y asignación de espacios públicos; por el Gobierno Municipal de Zapotlán el Grande, Jalisco, así como en el Reglamento del Deporte y Cultura Física, y es el máximo reconocimiento que se</w:t>
      </w:r>
      <w:r w:rsidRPr="00B50BB1">
        <w:rPr>
          <w:rFonts w:ascii="Arial" w:hAnsi="Arial" w:cs="Arial"/>
        </w:rPr>
        <w:t xml:space="preserve"> otorga de manera anual a deportistas, entrenadores y todas aquellas personas e instituciones destacadas en la promoción, fomento, difusión o apoyo al deporte municipal, que por su dedicación y esfuerzo han representado en forma destacada al municipio en eventos de alto nivel competitivo, en sus respectivas disciplinas.</w:t>
      </w:r>
    </w:p>
    <w:p w14:paraId="340E30F7" w14:textId="587F4F35" w:rsidR="0020575D" w:rsidRDefault="0020575D" w:rsidP="005C5B95">
      <w:pPr>
        <w:spacing w:line="276" w:lineRule="auto"/>
        <w:ind w:firstLine="708"/>
        <w:jc w:val="both"/>
        <w:rPr>
          <w:rFonts w:ascii="Arial" w:hAnsi="Arial" w:cs="Arial"/>
          <w:color w:val="000000" w:themeColor="text1"/>
          <w:spacing w:val="-3"/>
        </w:rPr>
      </w:pPr>
    </w:p>
    <w:p w14:paraId="75F64320" w14:textId="77777777" w:rsidR="0020575D" w:rsidRPr="00B50BB1" w:rsidRDefault="0020575D" w:rsidP="005C5B95">
      <w:pPr>
        <w:autoSpaceDE w:val="0"/>
        <w:autoSpaceDN w:val="0"/>
        <w:adjustRightInd w:val="0"/>
        <w:spacing w:line="276" w:lineRule="auto"/>
        <w:ind w:firstLine="708"/>
        <w:jc w:val="both"/>
        <w:rPr>
          <w:rFonts w:ascii="Arial" w:hAnsi="Arial" w:cs="Arial"/>
        </w:rPr>
      </w:pPr>
      <w:r w:rsidRPr="00B50BB1">
        <w:rPr>
          <w:rFonts w:ascii="Arial" w:hAnsi="Arial" w:cs="Arial"/>
          <w:b/>
          <w:bCs/>
          <w:iCs/>
          <w:color w:val="000000" w:themeColor="text1"/>
          <w:lang w:eastAsia="en-US"/>
        </w:rPr>
        <w:t xml:space="preserve">IV.- </w:t>
      </w:r>
      <w:r w:rsidRPr="00B50BB1">
        <w:rPr>
          <w:rFonts w:ascii="Arial" w:hAnsi="Arial" w:cs="Arial"/>
          <w:bCs/>
          <w:iCs/>
          <w:color w:val="000000" w:themeColor="text1"/>
          <w:lang w:eastAsia="en-US"/>
        </w:rPr>
        <w:t>Que con fecha 19 de octubre del 2022, en Sesión Ordinaria número 02 del Consejo Municipal del Deporte y la Cultura Física, se analizaron las bases y se emitió una propuesta de convocatoria de acuerdo a las facultades otorgadas en el artículo 16 inciso h) del Reglamento</w:t>
      </w:r>
      <w:r w:rsidRPr="00B50BB1">
        <w:rPr>
          <w:rFonts w:ascii="Arial" w:hAnsi="Arial" w:cs="Arial"/>
        </w:rPr>
        <w:t xml:space="preserve"> del Deporte y Cultura Física.</w:t>
      </w:r>
    </w:p>
    <w:p w14:paraId="037A0B74" w14:textId="77777777" w:rsidR="0020575D" w:rsidRPr="00B50BB1" w:rsidRDefault="0020575D" w:rsidP="005C5B95">
      <w:pPr>
        <w:autoSpaceDE w:val="0"/>
        <w:autoSpaceDN w:val="0"/>
        <w:adjustRightInd w:val="0"/>
        <w:spacing w:line="276" w:lineRule="auto"/>
        <w:ind w:firstLine="708"/>
        <w:jc w:val="both"/>
        <w:rPr>
          <w:rFonts w:ascii="Arial" w:hAnsi="Arial" w:cs="Arial"/>
        </w:rPr>
      </w:pPr>
    </w:p>
    <w:p w14:paraId="7C16191C" w14:textId="18A4484D" w:rsidR="0020575D" w:rsidRDefault="0020575D" w:rsidP="005C5B95">
      <w:pPr>
        <w:autoSpaceDE w:val="0"/>
        <w:autoSpaceDN w:val="0"/>
        <w:adjustRightInd w:val="0"/>
        <w:spacing w:line="276" w:lineRule="auto"/>
        <w:ind w:firstLine="708"/>
        <w:jc w:val="both"/>
        <w:rPr>
          <w:rFonts w:ascii="Arial" w:hAnsi="Arial" w:cs="Arial"/>
        </w:rPr>
      </w:pPr>
      <w:r w:rsidRPr="00B50BB1">
        <w:rPr>
          <w:rFonts w:ascii="Arial" w:hAnsi="Arial" w:cs="Arial"/>
          <w:b/>
        </w:rPr>
        <w:t>V.-</w:t>
      </w:r>
      <w:r w:rsidRPr="00B50BB1">
        <w:rPr>
          <w:rFonts w:ascii="Arial" w:hAnsi="Arial" w:cs="Arial"/>
        </w:rPr>
        <w:t xml:space="preserve"> Que con fecha 20 de octubre del 2022, en Sesión Ordinaria número 06 de la Comisión Edilicia de Deportes, Recreación y Atención a la Juventud en coadyuvancia con las Comisiones Edilicias de Cultura, Educación y Festividades Cívicas, y Hacienda Pública y Patrimonio Municipal, analizaron la propuesta de Convocatoria </w:t>
      </w:r>
      <w:r>
        <w:rPr>
          <w:rFonts w:ascii="Arial" w:hAnsi="Arial" w:cs="Arial"/>
        </w:rPr>
        <w:t>para su posterior discusión en el Pleno del Ayuntamiento.</w:t>
      </w:r>
    </w:p>
    <w:p w14:paraId="57F7E254" w14:textId="5BB2A720" w:rsidR="0020575D" w:rsidRDefault="0020575D" w:rsidP="0020575D">
      <w:pPr>
        <w:autoSpaceDE w:val="0"/>
        <w:autoSpaceDN w:val="0"/>
        <w:adjustRightInd w:val="0"/>
        <w:ind w:firstLine="708"/>
        <w:jc w:val="both"/>
        <w:rPr>
          <w:rFonts w:ascii="Arial" w:hAnsi="Arial" w:cs="Arial"/>
        </w:rPr>
      </w:pPr>
    </w:p>
    <w:p w14:paraId="6FC26511" w14:textId="40C5BEDE" w:rsidR="0020575D" w:rsidRDefault="0020575D" w:rsidP="0020575D">
      <w:pPr>
        <w:autoSpaceDE w:val="0"/>
        <w:autoSpaceDN w:val="0"/>
        <w:adjustRightInd w:val="0"/>
        <w:ind w:firstLine="708"/>
        <w:jc w:val="both"/>
        <w:rPr>
          <w:rFonts w:ascii="Arial" w:hAnsi="Arial" w:cs="Arial"/>
        </w:rPr>
      </w:pPr>
      <w:r w:rsidRPr="0020575D">
        <w:rPr>
          <w:rFonts w:ascii="Arial" w:hAnsi="Arial" w:cs="Arial"/>
          <w:b/>
        </w:rPr>
        <w:t>VI.-</w:t>
      </w:r>
      <w:r>
        <w:rPr>
          <w:rFonts w:ascii="Arial" w:hAnsi="Arial" w:cs="Arial"/>
        </w:rPr>
        <w:t xml:space="preserve"> Que con fecha 25 de octubre del 2022, en Sesión Extraordinaria número 32, mediante punto número 3 del orden del día, se aprobó la emisión de la convocatoria al Premio Municipal Mérito Deportivo 2022 “Margarito Alonso Ramírez”</w:t>
      </w:r>
    </w:p>
    <w:p w14:paraId="7D382EAD" w14:textId="6F638F7E" w:rsidR="008219A7" w:rsidRDefault="008219A7" w:rsidP="0020575D">
      <w:pPr>
        <w:autoSpaceDE w:val="0"/>
        <w:autoSpaceDN w:val="0"/>
        <w:adjustRightInd w:val="0"/>
        <w:ind w:firstLine="708"/>
        <w:jc w:val="both"/>
        <w:rPr>
          <w:rFonts w:ascii="Arial" w:hAnsi="Arial" w:cs="Arial"/>
        </w:rPr>
      </w:pPr>
    </w:p>
    <w:p w14:paraId="1AEDE21D" w14:textId="33083599" w:rsidR="0020575D" w:rsidRPr="0020575D" w:rsidRDefault="0020575D" w:rsidP="0020575D">
      <w:pPr>
        <w:autoSpaceDE w:val="0"/>
        <w:autoSpaceDN w:val="0"/>
        <w:adjustRightInd w:val="0"/>
        <w:ind w:firstLine="708"/>
        <w:jc w:val="center"/>
        <w:rPr>
          <w:rFonts w:ascii="Arial" w:hAnsi="Arial" w:cs="Arial"/>
          <w:b/>
        </w:rPr>
      </w:pPr>
    </w:p>
    <w:p w14:paraId="5CFCF7DC" w14:textId="6A91640F" w:rsidR="0020575D" w:rsidRDefault="0020575D" w:rsidP="0020575D">
      <w:pPr>
        <w:autoSpaceDE w:val="0"/>
        <w:autoSpaceDN w:val="0"/>
        <w:adjustRightInd w:val="0"/>
        <w:ind w:firstLine="708"/>
        <w:jc w:val="center"/>
        <w:rPr>
          <w:rFonts w:ascii="Arial" w:hAnsi="Arial" w:cs="Arial"/>
          <w:b/>
        </w:rPr>
      </w:pPr>
      <w:r w:rsidRPr="0020575D">
        <w:rPr>
          <w:rFonts w:ascii="Arial" w:hAnsi="Arial" w:cs="Arial"/>
          <w:b/>
        </w:rPr>
        <w:t>CONSIDERANDOS</w:t>
      </w:r>
    </w:p>
    <w:p w14:paraId="66B88C9B" w14:textId="50F70B7F" w:rsidR="0020575D" w:rsidRDefault="0020575D" w:rsidP="0020575D">
      <w:pPr>
        <w:autoSpaceDE w:val="0"/>
        <w:autoSpaceDN w:val="0"/>
        <w:adjustRightInd w:val="0"/>
        <w:ind w:firstLine="708"/>
        <w:jc w:val="center"/>
        <w:rPr>
          <w:rFonts w:ascii="Arial" w:hAnsi="Arial" w:cs="Arial"/>
          <w:b/>
        </w:rPr>
      </w:pPr>
    </w:p>
    <w:p w14:paraId="1E467712" w14:textId="0651AFDA" w:rsidR="008219A7" w:rsidRDefault="0020575D" w:rsidP="008219A7">
      <w:pPr>
        <w:autoSpaceDE w:val="0"/>
        <w:autoSpaceDN w:val="0"/>
        <w:adjustRightInd w:val="0"/>
        <w:ind w:firstLine="708"/>
        <w:jc w:val="both"/>
        <w:rPr>
          <w:rFonts w:ascii="Arial" w:hAnsi="Arial" w:cs="Arial"/>
          <w:b/>
        </w:rPr>
      </w:pPr>
      <w:r>
        <w:rPr>
          <w:rFonts w:ascii="Arial" w:hAnsi="Arial" w:cs="Arial"/>
          <w:b/>
        </w:rPr>
        <w:t xml:space="preserve">I.- </w:t>
      </w:r>
      <w:r w:rsidR="008219A7" w:rsidRPr="001441D6">
        <w:rPr>
          <w:rFonts w:ascii="Arial" w:hAnsi="Arial" w:cs="Arial"/>
        </w:rPr>
        <w:t>Que la convocatoria fue publicada en los medios oficiales para su difusión, además de la promoción y responsabilidad de este proceso a cargo de la Coordinación de Construcción de la Comunidad a través de</w:t>
      </w:r>
      <w:r w:rsidR="008219A7">
        <w:rPr>
          <w:rFonts w:ascii="Arial" w:hAnsi="Arial" w:cs="Arial"/>
        </w:rPr>
        <w:t xml:space="preserve"> la Unidad de Fomento Deportivo y del Consejo Municipal del Deporte y la Cultura Física.</w:t>
      </w:r>
    </w:p>
    <w:p w14:paraId="4FFA4577" w14:textId="77777777" w:rsidR="008219A7" w:rsidRDefault="008219A7" w:rsidP="00403D60">
      <w:pPr>
        <w:autoSpaceDE w:val="0"/>
        <w:autoSpaceDN w:val="0"/>
        <w:adjustRightInd w:val="0"/>
        <w:ind w:firstLine="708"/>
        <w:rPr>
          <w:rFonts w:ascii="Arial" w:hAnsi="Arial" w:cs="Arial"/>
          <w:b/>
        </w:rPr>
      </w:pPr>
    </w:p>
    <w:p w14:paraId="0FC57706" w14:textId="77777777" w:rsidR="008219A7" w:rsidRDefault="008219A7" w:rsidP="00403D60">
      <w:pPr>
        <w:autoSpaceDE w:val="0"/>
        <w:autoSpaceDN w:val="0"/>
        <w:adjustRightInd w:val="0"/>
        <w:ind w:firstLine="708"/>
        <w:rPr>
          <w:rFonts w:ascii="Arial" w:hAnsi="Arial" w:cs="Arial"/>
          <w:b/>
        </w:rPr>
      </w:pPr>
    </w:p>
    <w:p w14:paraId="507BDCCA" w14:textId="77777777" w:rsidR="008219A7" w:rsidRDefault="008219A7" w:rsidP="00403D60">
      <w:pPr>
        <w:autoSpaceDE w:val="0"/>
        <w:autoSpaceDN w:val="0"/>
        <w:adjustRightInd w:val="0"/>
        <w:ind w:firstLine="708"/>
        <w:rPr>
          <w:rFonts w:ascii="Arial" w:hAnsi="Arial" w:cs="Arial"/>
          <w:b/>
        </w:rPr>
      </w:pPr>
    </w:p>
    <w:p w14:paraId="29B45C79" w14:textId="77777777" w:rsidR="008219A7" w:rsidRDefault="008219A7" w:rsidP="00403D60">
      <w:pPr>
        <w:autoSpaceDE w:val="0"/>
        <w:autoSpaceDN w:val="0"/>
        <w:adjustRightInd w:val="0"/>
        <w:ind w:firstLine="708"/>
        <w:rPr>
          <w:rFonts w:ascii="Arial" w:hAnsi="Arial" w:cs="Arial"/>
          <w:b/>
        </w:rPr>
      </w:pPr>
    </w:p>
    <w:p w14:paraId="67E000A2" w14:textId="3F1BB6A4" w:rsidR="008219A7" w:rsidRDefault="008219A7" w:rsidP="005C5B95">
      <w:pPr>
        <w:autoSpaceDE w:val="0"/>
        <w:autoSpaceDN w:val="0"/>
        <w:adjustRightInd w:val="0"/>
        <w:spacing w:line="276" w:lineRule="auto"/>
        <w:ind w:firstLine="708"/>
        <w:jc w:val="both"/>
        <w:rPr>
          <w:rFonts w:ascii="Arial" w:hAnsi="Arial" w:cs="Arial"/>
          <w:b/>
        </w:rPr>
      </w:pPr>
      <w:r w:rsidRPr="008219A7">
        <w:rPr>
          <w:rFonts w:ascii="Arial" w:hAnsi="Arial" w:cs="Arial"/>
          <w:b/>
        </w:rPr>
        <w:t>II.-</w:t>
      </w:r>
      <w:r>
        <w:rPr>
          <w:rFonts w:ascii="Arial" w:hAnsi="Arial" w:cs="Arial"/>
        </w:rPr>
        <w:t xml:space="preserve"> </w:t>
      </w:r>
      <w:r w:rsidRPr="001441D6">
        <w:rPr>
          <w:rFonts w:ascii="Arial" w:hAnsi="Arial" w:cs="Arial"/>
        </w:rPr>
        <w:t xml:space="preserve">Que de acuerdo a los lineamentos establecidos en la convocatoria el cierre de la misma para el registro de las propuestas ante </w:t>
      </w:r>
      <w:r>
        <w:rPr>
          <w:rFonts w:ascii="Arial" w:hAnsi="Arial" w:cs="Arial"/>
        </w:rPr>
        <w:t>Consejo Municipal del Deporte y la Cultura Física</w:t>
      </w:r>
      <w:r w:rsidRPr="001441D6">
        <w:rPr>
          <w:rFonts w:ascii="Arial" w:hAnsi="Arial" w:cs="Arial"/>
        </w:rPr>
        <w:t>,</w:t>
      </w:r>
      <w:r>
        <w:rPr>
          <w:rFonts w:ascii="Arial" w:hAnsi="Arial" w:cs="Arial"/>
        </w:rPr>
        <w:t xml:space="preserve"> ubicado en las instalaciones de la</w:t>
      </w:r>
      <w:r w:rsidRPr="001441D6">
        <w:rPr>
          <w:rFonts w:ascii="Arial" w:hAnsi="Arial" w:cs="Arial"/>
        </w:rPr>
        <w:t xml:space="preserve"> </w:t>
      </w:r>
      <w:r>
        <w:rPr>
          <w:rFonts w:ascii="Arial" w:hAnsi="Arial" w:cs="Arial"/>
        </w:rPr>
        <w:t>Unidad de Fomento Deportivo,</w:t>
      </w:r>
      <w:r w:rsidRPr="001441D6">
        <w:rPr>
          <w:rFonts w:ascii="Arial" w:hAnsi="Arial" w:cs="Arial"/>
        </w:rPr>
        <w:t xml:space="preserve"> el </w:t>
      </w:r>
      <w:r w:rsidRPr="008219A7">
        <w:rPr>
          <w:rFonts w:ascii="Arial" w:hAnsi="Arial" w:cs="Arial"/>
        </w:rPr>
        <w:t>día 11 de noviembre del 2022.</w:t>
      </w:r>
    </w:p>
    <w:p w14:paraId="6AD0A620" w14:textId="77777777" w:rsidR="008219A7" w:rsidRDefault="008219A7" w:rsidP="005C5B95">
      <w:pPr>
        <w:autoSpaceDE w:val="0"/>
        <w:autoSpaceDN w:val="0"/>
        <w:adjustRightInd w:val="0"/>
        <w:spacing w:line="276" w:lineRule="auto"/>
        <w:ind w:firstLine="708"/>
        <w:rPr>
          <w:rFonts w:ascii="Arial" w:hAnsi="Arial" w:cs="Arial"/>
          <w:b/>
        </w:rPr>
      </w:pPr>
    </w:p>
    <w:p w14:paraId="3080E446" w14:textId="0DE9F00D" w:rsidR="0020575D" w:rsidRDefault="008219A7" w:rsidP="005C5B95">
      <w:pPr>
        <w:autoSpaceDE w:val="0"/>
        <w:autoSpaceDN w:val="0"/>
        <w:adjustRightInd w:val="0"/>
        <w:spacing w:line="276" w:lineRule="auto"/>
        <w:ind w:firstLine="708"/>
        <w:jc w:val="both"/>
        <w:rPr>
          <w:rFonts w:ascii="Arial" w:hAnsi="Arial" w:cs="Arial"/>
        </w:rPr>
      </w:pPr>
      <w:r w:rsidRPr="008219A7">
        <w:rPr>
          <w:rFonts w:ascii="Arial" w:hAnsi="Arial" w:cs="Arial"/>
          <w:b/>
        </w:rPr>
        <w:t>III.-</w:t>
      </w:r>
      <w:r>
        <w:rPr>
          <w:rFonts w:ascii="Arial" w:hAnsi="Arial" w:cs="Arial"/>
        </w:rPr>
        <w:t xml:space="preserve"> </w:t>
      </w:r>
      <w:r w:rsidR="0020575D">
        <w:rPr>
          <w:rFonts w:ascii="Arial" w:hAnsi="Arial" w:cs="Arial"/>
        </w:rPr>
        <w:t xml:space="preserve">Que con fecha 11 de noviembre del 2022, se remitió a </w:t>
      </w:r>
      <w:r w:rsidR="0020575D" w:rsidRPr="004D4462">
        <w:rPr>
          <w:rFonts w:ascii="Arial" w:hAnsi="Arial" w:cs="Arial"/>
        </w:rPr>
        <w:t>la Comisión Edilicia de Deporte, Recreación y Atención a la Juventud,</w:t>
      </w:r>
      <w:r w:rsidR="008A6298" w:rsidRPr="004D4462">
        <w:rPr>
          <w:rFonts w:ascii="Arial" w:hAnsi="Arial" w:cs="Arial"/>
        </w:rPr>
        <w:t xml:space="preserve"> mediante oficio número </w:t>
      </w:r>
      <w:r w:rsidR="004D4462" w:rsidRPr="004D4462">
        <w:rPr>
          <w:rFonts w:ascii="Arial" w:hAnsi="Arial" w:cs="Arial"/>
        </w:rPr>
        <w:t xml:space="preserve">075/2022 </w:t>
      </w:r>
      <w:r w:rsidR="0020575D" w:rsidRPr="004D4462">
        <w:rPr>
          <w:rFonts w:ascii="Arial" w:hAnsi="Arial" w:cs="Arial"/>
        </w:rPr>
        <w:t>por parte del Secretario Técnico del Consejo Municipal del Deporte y la</w:t>
      </w:r>
      <w:r w:rsidR="0020575D">
        <w:rPr>
          <w:rFonts w:ascii="Arial" w:hAnsi="Arial" w:cs="Arial"/>
        </w:rPr>
        <w:t xml:space="preserve"> Cultura Física, Ing. Kevin Teodoro Aguilar Pérez, la lista de aspirantes para participa</w:t>
      </w:r>
      <w:r w:rsidR="005C5B95">
        <w:rPr>
          <w:rFonts w:ascii="Arial" w:hAnsi="Arial" w:cs="Arial"/>
        </w:rPr>
        <w:t>r en la convocatoria en mención, siendo los siguientes:</w:t>
      </w:r>
    </w:p>
    <w:p w14:paraId="052B4F9C" w14:textId="2FB8C7AC" w:rsidR="005C5B95" w:rsidRDefault="005C5B95" w:rsidP="005C5B95">
      <w:pPr>
        <w:autoSpaceDE w:val="0"/>
        <w:autoSpaceDN w:val="0"/>
        <w:adjustRightInd w:val="0"/>
        <w:spacing w:line="276" w:lineRule="auto"/>
        <w:ind w:firstLine="708"/>
        <w:jc w:val="both"/>
        <w:rPr>
          <w:rFonts w:ascii="Arial" w:hAnsi="Arial" w:cs="Arial"/>
        </w:rPr>
      </w:pPr>
    </w:p>
    <w:tbl>
      <w:tblPr>
        <w:tblStyle w:val="Tablaconcuadrcula"/>
        <w:tblW w:w="5000" w:type="pct"/>
        <w:tblLook w:val="04A0" w:firstRow="1" w:lastRow="0" w:firstColumn="1" w:lastColumn="0" w:noHBand="0" w:noVBand="1"/>
      </w:tblPr>
      <w:tblGrid>
        <w:gridCol w:w="972"/>
        <w:gridCol w:w="1983"/>
        <w:gridCol w:w="1983"/>
        <w:gridCol w:w="1962"/>
        <w:gridCol w:w="1928"/>
      </w:tblGrid>
      <w:tr w:rsidR="005C5B95" w:rsidRPr="005743CD" w14:paraId="5D8C3911" w14:textId="77777777" w:rsidTr="005C5B95">
        <w:tc>
          <w:tcPr>
            <w:tcW w:w="551" w:type="pct"/>
          </w:tcPr>
          <w:p w14:paraId="104AFC0B" w14:textId="77777777" w:rsidR="005C5B95" w:rsidRPr="005743CD" w:rsidRDefault="005C5B95" w:rsidP="00AA50DB">
            <w:pPr>
              <w:autoSpaceDE w:val="0"/>
              <w:autoSpaceDN w:val="0"/>
              <w:adjustRightInd w:val="0"/>
              <w:jc w:val="both"/>
              <w:rPr>
                <w:rFonts w:ascii="Arial" w:hAnsi="Arial" w:cs="Arial"/>
                <w:sz w:val="22"/>
                <w:szCs w:val="20"/>
              </w:rPr>
            </w:pPr>
          </w:p>
        </w:tc>
        <w:tc>
          <w:tcPr>
            <w:tcW w:w="1123" w:type="pct"/>
          </w:tcPr>
          <w:p w14:paraId="27B3E600"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b/>
                <w:sz w:val="22"/>
                <w:szCs w:val="20"/>
              </w:rPr>
              <w:t>PROPUESTA REALIZADA POR:</w:t>
            </w:r>
          </w:p>
        </w:tc>
        <w:tc>
          <w:tcPr>
            <w:tcW w:w="1123" w:type="pct"/>
          </w:tcPr>
          <w:p w14:paraId="3B8B43B9"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b/>
                <w:sz w:val="22"/>
                <w:szCs w:val="20"/>
              </w:rPr>
              <w:t>NOMBRE DE PROPUESTA</w:t>
            </w:r>
          </w:p>
        </w:tc>
        <w:tc>
          <w:tcPr>
            <w:tcW w:w="1111" w:type="pct"/>
          </w:tcPr>
          <w:p w14:paraId="68B1F31C"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b/>
                <w:sz w:val="22"/>
                <w:szCs w:val="20"/>
              </w:rPr>
              <w:t>MODALIDAD</w:t>
            </w:r>
          </w:p>
        </w:tc>
        <w:tc>
          <w:tcPr>
            <w:tcW w:w="1092" w:type="pct"/>
          </w:tcPr>
          <w:p w14:paraId="0DC87063"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b/>
                <w:sz w:val="22"/>
                <w:szCs w:val="20"/>
              </w:rPr>
              <w:t>DISCIPLINA</w:t>
            </w:r>
          </w:p>
        </w:tc>
      </w:tr>
      <w:tr w:rsidR="005C5B95" w:rsidRPr="005743CD" w14:paraId="265C6210" w14:textId="77777777" w:rsidTr="005C5B95">
        <w:tc>
          <w:tcPr>
            <w:tcW w:w="551" w:type="pct"/>
          </w:tcPr>
          <w:p w14:paraId="6776165E"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1</w:t>
            </w:r>
          </w:p>
        </w:tc>
        <w:tc>
          <w:tcPr>
            <w:tcW w:w="1123" w:type="pct"/>
          </w:tcPr>
          <w:p w14:paraId="38450225"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sz w:val="22"/>
                <w:szCs w:val="20"/>
              </w:rPr>
              <w:t>Víctor Hugo Cortés Álvarez</w:t>
            </w:r>
          </w:p>
        </w:tc>
        <w:tc>
          <w:tcPr>
            <w:tcW w:w="1123" w:type="pct"/>
          </w:tcPr>
          <w:p w14:paraId="4A7011CB"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sz w:val="22"/>
                <w:szCs w:val="20"/>
              </w:rPr>
              <w:t>Víctor Hugo Cortés Álvarez</w:t>
            </w:r>
          </w:p>
        </w:tc>
        <w:tc>
          <w:tcPr>
            <w:tcW w:w="1111" w:type="pct"/>
          </w:tcPr>
          <w:p w14:paraId="4867761B" w14:textId="77777777" w:rsidR="005C5B95" w:rsidRPr="005743CD" w:rsidRDefault="005C5B95" w:rsidP="00AA50DB">
            <w:pPr>
              <w:contextualSpacing/>
              <w:jc w:val="both"/>
              <w:rPr>
                <w:rFonts w:ascii="Arial" w:hAnsi="Arial" w:cs="Arial"/>
                <w:sz w:val="22"/>
                <w:szCs w:val="20"/>
              </w:rPr>
            </w:pPr>
            <w:r w:rsidRPr="005743CD">
              <w:rPr>
                <w:rFonts w:ascii="Arial" w:hAnsi="Arial" w:cs="Arial"/>
                <w:sz w:val="22"/>
                <w:szCs w:val="20"/>
              </w:rPr>
              <w:t xml:space="preserve">Coach o Entrenador </w:t>
            </w:r>
          </w:p>
          <w:p w14:paraId="442AD016" w14:textId="77777777" w:rsidR="005C5B95" w:rsidRPr="005743CD" w:rsidRDefault="005C5B95" w:rsidP="00AA50DB">
            <w:pPr>
              <w:autoSpaceDE w:val="0"/>
              <w:autoSpaceDN w:val="0"/>
              <w:adjustRightInd w:val="0"/>
              <w:jc w:val="center"/>
              <w:rPr>
                <w:rFonts w:ascii="Arial" w:hAnsi="Arial" w:cs="Arial"/>
                <w:b/>
                <w:sz w:val="22"/>
                <w:szCs w:val="20"/>
              </w:rPr>
            </w:pPr>
          </w:p>
        </w:tc>
        <w:tc>
          <w:tcPr>
            <w:tcW w:w="1092" w:type="pct"/>
          </w:tcPr>
          <w:p w14:paraId="397DB382"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sz w:val="22"/>
                <w:szCs w:val="20"/>
              </w:rPr>
              <w:t>Voleibol</w:t>
            </w:r>
          </w:p>
        </w:tc>
      </w:tr>
      <w:tr w:rsidR="005C5B95" w:rsidRPr="005743CD" w14:paraId="4CF9C222" w14:textId="77777777" w:rsidTr="005C5B95">
        <w:tc>
          <w:tcPr>
            <w:tcW w:w="551" w:type="pct"/>
          </w:tcPr>
          <w:p w14:paraId="412ABF80"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2</w:t>
            </w:r>
          </w:p>
        </w:tc>
        <w:tc>
          <w:tcPr>
            <w:tcW w:w="1123" w:type="pct"/>
          </w:tcPr>
          <w:p w14:paraId="20017A7A" w14:textId="77777777" w:rsidR="005C5B95" w:rsidRPr="005743CD" w:rsidRDefault="005C5B95" w:rsidP="00AA50DB">
            <w:pPr>
              <w:autoSpaceDE w:val="0"/>
              <w:autoSpaceDN w:val="0"/>
              <w:adjustRightInd w:val="0"/>
              <w:rPr>
                <w:rFonts w:ascii="Arial" w:hAnsi="Arial" w:cs="Arial"/>
                <w:sz w:val="22"/>
                <w:szCs w:val="20"/>
              </w:rPr>
            </w:pPr>
            <w:r w:rsidRPr="005743CD">
              <w:rPr>
                <w:rFonts w:ascii="Arial" w:hAnsi="Arial" w:cs="Arial"/>
                <w:sz w:val="22"/>
                <w:szCs w:val="20"/>
              </w:rPr>
              <w:t>Víctor Hugo Cortés Álvarez</w:t>
            </w:r>
          </w:p>
        </w:tc>
        <w:tc>
          <w:tcPr>
            <w:tcW w:w="1123" w:type="pct"/>
          </w:tcPr>
          <w:p w14:paraId="73C46027" w14:textId="77777777" w:rsidR="005C5B95" w:rsidRPr="005743CD" w:rsidRDefault="005C5B95" w:rsidP="00AA50DB">
            <w:pPr>
              <w:autoSpaceDE w:val="0"/>
              <w:autoSpaceDN w:val="0"/>
              <w:adjustRightInd w:val="0"/>
              <w:jc w:val="center"/>
              <w:rPr>
                <w:rFonts w:ascii="Arial" w:hAnsi="Arial" w:cs="Arial"/>
                <w:sz w:val="22"/>
                <w:szCs w:val="20"/>
              </w:rPr>
            </w:pPr>
            <w:r w:rsidRPr="005743CD">
              <w:rPr>
                <w:rFonts w:ascii="Arial" w:hAnsi="Arial" w:cs="Arial"/>
                <w:sz w:val="22"/>
                <w:szCs w:val="20"/>
              </w:rPr>
              <w:t>Club Olimpo</w:t>
            </w:r>
          </w:p>
        </w:tc>
        <w:tc>
          <w:tcPr>
            <w:tcW w:w="1111" w:type="pct"/>
          </w:tcPr>
          <w:p w14:paraId="4FA99D19" w14:textId="77777777" w:rsidR="005C5B95" w:rsidRPr="005743CD" w:rsidRDefault="005C5B95" w:rsidP="00AA50DB">
            <w:pPr>
              <w:contextualSpacing/>
              <w:jc w:val="both"/>
              <w:rPr>
                <w:rFonts w:ascii="Arial" w:hAnsi="Arial" w:cs="Arial"/>
                <w:sz w:val="22"/>
                <w:szCs w:val="20"/>
              </w:rPr>
            </w:pPr>
            <w:r w:rsidRPr="005743CD">
              <w:rPr>
                <w:rFonts w:ascii="Arial" w:hAnsi="Arial" w:cs="Arial"/>
                <w:sz w:val="22"/>
                <w:szCs w:val="20"/>
              </w:rPr>
              <w:t>Mejor Equipo /Escuela Deportiva</w:t>
            </w:r>
          </w:p>
        </w:tc>
        <w:tc>
          <w:tcPr>
            <w:tcW w:w="1092" w:type="pct"/>
          </w:tcPr>
          <w:p w14:paraId="38FC9555" w14:textId="77777777" w:rsidR="005C5B95" w:rsidRPr="005743CD" w:rsidRDefault="005C5B95" w:rsidP="00AA50DB">
            <w:pPr>
              <w:autoSpaceDE w:val="0"/>
              <w:autoSpaceDN w:val="0"/>
              <w:adjustRightInd w:val="0"/>
              <w:jc w:val="center"/>
              <w:rPr>
                <w:rFonts w:ascii="Arial" w:hAnsi="Arial" w:cs="Arial"/>
                <w:sz w:val="22"/>
                <w:szCs w:val="20"/>
              </w:rPr>
            </w:pPr>
            <w:r w:rsidRPr="005743CD">
              <w:rPr>
                <w:rFonts w:ascii="Arial" w:hAnsi="Arial" w:cs="Arial"/>
                <w:sz w:val="22"/>
                <w:szCs w:val="20"/>
              </w:rPr>
              <w:t>Voleibol</w:t>
            </w:r>
          </w:p>
        </w:tc>
      </w:tr>
      <w:tr w:rsidR="005C5B95" w:rsidRPr="005743CD" w14:paraId="4FA0EBCF" w14:textId="77777777" w:rsidTr="005C5B95">
        <w:tc>
          <w:tcPr>
            <w:tcW w:w="551" w:type="pct"/>
          </w:tcPr>
          <w:p w14:paraId="24996D8B"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3</w:t>
            </w:r>
          </w:p>
        </w:tc>
        <w:tc>
          <w:tcPr>
            <w:tcW w:w="1123" w:type="pct"/>
          </w:tcPr>
          <w:p w14:paraId="2D0C2325" w14:textId="77777777" w:rsidR="005C5B95" w:rsidRPr="005743CD" w:rsidRDefault="005C5B95" w:rsidP="00AA50DB">
            <w:pPr>
              <w:autoSpaceDE w:val="0"/>
              <w:autoSpaceDN w:val="0"/>
              <w:adjustRightInd w:val="0"/>
              <w:rPr>
                <w:rFonts w:ascii="Arial" w:hAnsi="Arial" w:cs="Arial"/>
                <w:sz w:val="22"/>
                <w:szCs w:val="20"/>
              </w:rPr>
            </w:pPr>
            <w:r w:rsidRPr="005743CD">
              <w:rPr>
                <w:rFonts w:ascii="Arial" w:hAnsi="Arial" w:cs="Arial"/>
                <w:sz w:val="22"/>
                <w:szCs w:val="20"/>
              </w:rPr>
              <w:t xml:space="preserve">Julio César Barrientos Soto </w:t>
            </w:r>
          </w:p>
        </w:tc>
        <w:tc>
          <w:tcPr>
            <w:tcW w:w="1123" w:type="pct"/>
          </w:tcPr>
          <w:p w14:paraId="45AD1E61" w14:textId="77777777" w:rsidR="005C5B95" w:rsidRPr="005743CD" w:rsidRDefault="005C5B95" w:rsidP="00AA50DB">
            <w:pPr>
              <w:autoSpaceDE w:val="0"/>
              <w:autoSpaceDN w:val="0"/>
              <w:adjustRightInd w:val="0"/>
              <w:jc w:val="center"/>
              <w:rPr>
                <w:rFonts w:ascii="Arial" w:hAnsi="Arial" w:cs="Arial"/>
                <w:sz w:val="22"/>
                <w:szCs w:val="20"/>
              </w:rPr>
            </w:pPr>
            <w:r w:rsidRPr="005743CD">
              <w:rPr>
                <w:rFonts w:ascii="Arial" w:hAnsi="Arial" w:cs="Arial"/>
                <w:sz w:val="22"/>
                <w:szCs w:val="20"/>
              </w:rPr>
              <w:t xml:space="preserve">Leonel Núñez Martell </w:t>
            </w:r>
          </w:p>
        </w:tc>
        <w:tc>
          <w:tcPr>
            <w:tcW w:w="1111" w:type="pct"/>
          </w:tcPr>
          <w:p w14:paraId="1D734436" w14:textId="77777777" w:rsidR="005C5B95" w:rsidRPr="005743CD" w:rsidRDefault="005C5B95" w:rsidP="00AA50DB">
            <w:pPr>
              <w:contextualSpacing/>
              <w:jc w:val="both"/>
              <w:rPr>
                <w:rFonts w:ascii="Arial" w:hAnsi="Arial" w:cs="Arial"/>
                <w:sz w:val="22"/>
                <w:szCs w:val="20"/>
              </w:rPr>
            </w:pPr>
            <w:r w:rsidRPr="005743CD">
              <w:rPr>
                <w:rFonts w:ascii="Arial" w:hAnsi="Arial" w:cs="Arial"/>
                <w:sz w:val="22"/>
                <w:szCs w:val="20"/>
              </w:rPr>
              <w:t xml:space="preserve">Coach o Entrenador </w:t>
            </w:r>
          </w:p>
          <w:p w14:paraId="6A0C7E57" w14:textId="77777777" w:rsidR="005C5B95" w:rsidRPr="005743CD" w:rsidRDefault="005C5B95" w:rsidP="00AA50DB">
            <w:pPr>
              <w:contextualSpacing/>
              <w:jc w:val="both"/>
              <w:rPr>
                <w:rFonts w:ascii="Arial" w:hAnsi="Arial" w:cs="Arial"/>
                <w:sz w:val="22"/>
                <w:szCs w:val="20"/>
              </w:rPr>
            </w:pPr>
          </w:p>
        </w:tc>
        <w:tc>
          <w:tcPr>
            <w:tcW w:w="1092" w:type="pct"/>
          </w:tcPr>
          <w:p w14:paraId="7C57CEAE" w14:textId="77777777" w:rsidR="005C5B95" w:rsidRPr="005743CD" w:rsidRDefault="005C5B95" w:rsidP="00AA50DB">
            <w:pPr>
              <w:autoSpaceDE w:val="0"/>
              <w:autoSpaceDN w:val="0"/>
              <w:adjustRightInd w:val="0"/>
              <w:jc w:val="center"/>
              <w:rPr>
                <w:rFonts w:ascii="Arial" w:hAnsi="Arial" w:cs="Arial"/>
                <w:sz w:val="22"/>
                <w:szCs w:val="20"/>
              </w:rPr>
            </w:pPr>
            <w:r w:rsidRPr="005743CD">
              <w:rPr>
                <w:rFonts w:ascii="Arial" w:hAnsi="Arial" w:cs="Arial"/>
                <w:sz w:val="22"/>
                <w:szCs w:val="20"/>
              </w:rPr>
              <w:t>Canotaje</w:t>
            </w:r>
          </w:p>
        </w:tc>
      </w:tr>
      <w:tr w:rsidR="005C5B95" w:rsidRPr="005743CD" w14:paraId="1DD8DBDB" w14:textId="77777777" w:rsidTr="005C5B95">
        <w:tc>
          <w:tcPr>
            <w:tcW w:w="551" w:type="pct"/>
          </w:tcPr>
          <w:p w14:paraId="6B83551D"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4</w:t>
            </w:r>
          </w:p>
        </w:tc>
        <w:tc>
          <w:tcPr>
            <w:tcW w:w="1123" w:type="pct"/>
          </w:tcPr>
          <w:p w14:paraId="28652F79"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Patricia Romero González</w:t>
            </w:r>
          </w:p>
        </w:tc>
        <w:tc>
          <w:tcPr>
            <w:tcW w:w="1123" w:type="pct"/>
          </w:tcPr>
          <w:p w14:paraId="4CDB0B33"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Isabel Aburto Romero</w:t>
            </w:r>
          </w:p>
        </w:tc>
        <w:tc>
          <w:tcPr>
            <w:tcW w:w="1111" w:type="pct"/>
          </w:tcPr>
          <w:p w14:paraId="0A497FFE"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14:paraId="40BFEC4B"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Canotaje de Velocidad</w:t>
            </w:r>
          </w:p>
        </w:tc>
      </w:tr>
      <w:tr w:rsidR="005C5B95" w:rsidRPr="005743CD" w14:paraId="346B5777" w14:textId="77777777" w:rsidTr="005C5B95">
        <w:tc>
          <w:tcPr>
            <w:tcW w:w="551" w:type="pct"/>
          </w:tcPr>
          <w:p w14:paraId="23771589"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5</w:t>
            </w:r>
          </w:p>
        </w:tc>
        <w:tc>
          <w:tcPr>
            <w:tcW w:w="1123" w:type="pct"/>
          </w:tcPr>
          <w:p w14:paraId="2A81EC5B"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José Antonio Chávez Solano</w:t>
            </w:r>
          </w:p>
        </w:tc>
        <w:tc>
          <w:tcPr>
            <w:tcW w:w="1123" w:type="pct"/>
          </w:tcPr>
          <w:p w14:paraId="555532C1"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Academia de Futbol Atlas FC. Ciudad Guzmán</w:t>
            </w:r>
          </w:p>
        </w:tc>
        <w:tc>
          <w:tcPr>
            <w:tcW w:w="1111" w:type="pct"/>
          </w:tcPr>
          <w:p w14:paraId="4088EBD5"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Mejor Equipo /Escuela Deportiva</w:t>
            </w:r>
          </w:p>
        </w:tc>
        <w:tc>
          <w:tcPr>
            <w:tcW w:w="1092" w:type="pct"/>
          </w:tcPr>
          <w:p w14:paraId="5FCC1C6C"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Futbol</w:t>
            </w:r>
          </w:p>
        </w:tc>
      </w:tr>
      <w:tr w:rsidR="005C5B95" w:rsidRPr="005743CD" w14:paraId="4A7E2DFF" w14:textId="77777777" w:rsidTr="005C5B95">
        <w:tc>
          <w:tcPr>
            <w:tcW w:w="551" w:type="pct"/>
          </w:tcPr>
          <w:p w14:paraId="15075037"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6</w:t>
            </w:r>
          </w:p>
        </w:tc>
        <w:tc>
          <w:tcPr>
            <w:tcW w:w="1123" w:type="pct"/>
          </w:tcPr>
          <w:p w14:paraId="549D1B9B"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 xml:space="preserve">Elvia Georgina Velazco </w:t>
            </w:r>
          </w:p>
        </w:tc>
        <w:tc>
          <w:tcPr>
            <w:tcW w:w="1123" w:type="pct"/>
          </w:tcPr>
          <w:p w14:paraId="2A38EA0B"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Ana Kailani Jaramillo Velazco</w:t>
            </w:r>
          </w:p>
        </w:tc>
        <w:tc>
          <w:tcPr>
            <w:tcW w:w="1111" w:type="pct"/>
          </w:tcPr>
          <w:p w14:paraId="64776E94"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Atleta Deporte Conveniconal</w:t>
            </w:r>
          </w:p>
        </w:tc>
        <w:tc>
          <w:tcPr>
            <w:tcW w:w="1092" w:type="pct"/>
          </w:tcPr>
          <w:p w14:paraId="54DA01A6"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Tae kwondo</w:t>
            </w:r>
          </w:p>
        </w:tc>
      </w:tr>
      <w:tr w:rsidR="005C5B95" w:rsidRPr="005743CD" w14:paraId="0AE349F9" w14:textId="77777777" w:rsidTr="005C5B95">
        <w:tc>
          <w:tcPr>
            <w:tcW w:w="551" w:type="pct"/>
          </w:tcPr>
          <w:p w14:paraId="65B770AB"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7</w:t>
            </w:r>
          </w:p>
        </w:tc>
        <w:tc>
          <w:tcPr>
            <w:tcW w:w="1123" w:type="pct"/>
          </w:tcPr>
          <w:p w14:paraId="496A3294"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Mayahuel Aguilar Pérez</w:t>
            </w:r>
          </w:p>
        </w:tc>
        <w:tc>
          <w:tcPr>
            <w:tcW w:w="1123" w:type="pct"/>
          </w:tcPr>
          <w:p w14:paraId="0A23252C"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Fausto Brian Aguilar Pérez</w:t>
            </w:r>
          </w:p>
        </w:tc>
        <w:tc>
          <w:tcPr>
            <w:tcW w:w="1111" w:type="pct"/>
          </w:tcPr>
          <w:p w14:paraId="0155AE74"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Atelta Deporte Adaptado</w:t>
            </w:r>
          </w:p>
        </w:tc>
        <w:tc>
          <w:tcPr>
            <w:tcW w:w="1092" w:type="pct"/>
          </w:tcPr>
          <w:p w14:paraId="4F1244B9"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Atletismo</w:t>
            </w:r>
          </w:p>
        </w:tc>
      </w:tr>
      <w:tr w:rsidR="005C5B95" w:rsidRPr="005743CD" w14:paraId="6441FB46" w14:textId="77777777" w:rsidTr="005C5B95">
        <w:tc>
          <w:tcPr>
            <w:tcW w:w="551" w:type="pct"/>
          </w:tcPr>
          <w:p w14:paraId="4C998F73"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8</w:t>
            </w:r>
          </w:p>
        </w:tc>
        <w:tc>
          <w:tcPr>
            <w:tcW w:w="1123" w:type="pct"/>
          </w:tcPr>
          <w:p w14:paraId="3A211F3F"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María Verónica Martínez Lucas</w:t>
            </w:r>
          </w:p>
        </w:tc>
        <w:tc>
          <w:tcPr>
            <w:tcW w:w="1123" w:type="pct"/>
          </w:tcPr>
          <w:p w14:paraId="23B88004"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Abril Ramírez Martínez</w:t>
            </w:r>
          </w:p>
        </w:tc>
        <w:tc>
          <w:tcPr>
            <w:tcW w:w="1111" w:type="pct"/>
          </w:tcPr>
          <w:p w14:paraId="7813E1E8"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14:paraId="2DCE73EC" w14:textId="14B6AB8A" w:rsidR="005C5B95" w:rsidRPr="005743CD" w:rsidRDefault="005743CD" w:rsidP="00AA50DB">
            <w:pPr>
              <w:autoSpaceDE w:val="0"/>
              <w:autoSpaceDN w:val="0"/>
              <w:adjustRightInd w:val="0"/>
              <w:jc w:val="both"/>
              <w:rPr>
                <w:rFonts w:ascii="Arial" w:hAnsi="Arial" w:cs="Arial"/>
                <w:sz w:val="22"/>
                <w:szCs w:val="20"/>
              </w:rPr>
            </w:pPr>
            <w:r w:rsidRPr="005743CD">
              <w:rPr>
                <w:rFonts w:ascii="Arial" w:hAnsi="Arial" w:cs="Arial"/>
                <w:sz w:val="22"/>
                <w:szCs w:val="20"/>
              </w:rPr>
              <w:t>Ajed</w:t>
            </w:r>
            <w:r w:rsidR="005C5B95" w:rsidRPr="005743CD">
              <w:rPr>
                <w:rFonts w:ascii="Arial" w:hAnsi="Arial" w:cs="Arial"/>
                <w:sz w:val="22"/>
                <w:szCs w:val="20"/>
              </w:rPr>
              <w:t>rez</w:t>
            </w:r>
          </w:p>
        </w:tc>
      </w:tr>
    </w:tbl>
    <w:p w14:paraId="5ED0EE18" w14:textId="77777777" w:rsidR="005C5B95" w:rsidRDefault="005C5B95" w:rsidP="005C5B95">
      <w:pPr>
        <w:autoSpaceDE w:val="0"/>
        <w:autoSpaceDN w:val="0"/>
        <w:adjustRightInd w:val="0"/>
        <w:spacing w:line="276" w:lineRule="auto"/>
        <w:ind w:firstLine="708"/>
        <w:jc w:val="both"/>
        <w:rPr>
          <w:rFonts w:ascii="Arial" w:hAnsi="Arial" w:cs="Arial"/>
        </w:rPr>
      </w:pPr>
    </w:p>
    <w:p w14:paraId="2CA889A7" w14:textId="77777777" w:rsidR="005743CD" w:rsidRDefault="008219A7" w:rsidP="005743CD">
      <w:pPr>
        <w:autoSpaceDE w:val="0"/>
        <w:autoSpaceDN w:val="0"/>
        <w:adjustRightInd w:val="0"/>
        <w:spacing w:line="276" w:lineRule="auto"/>
        <w:ind w:firstLine="708"/>
        <w:jc w:val="both"/>
        <w:rPr>
          <w:rFonts w:ascii="Arial" w:hAnsi="Arial" w:cs="Arial"/>
        </w:rPr>
      </w:pPr>
      <w:r>
        <w:rPr>
          <w:rFonts w:ascii="Arial" w:hAnsi="Arial" w:cs="Arial"/>
          <w:b/>
        </w:rPr>
        <w:t>IV</w:t>
      </w:r>
      <w:r w:rsidR="0020575D" w:rsidRPr="00403D60">
        <w:rPr>
          <w:rFonts w:ascii="Arial" w:hAnsi="Arial" w:cs="Arial"/>
          <w:b/>
        </w:rPr>
        <w:t>.-</w:t>
      </w:r>
      <w:r w:rsidR="0020575D">
        <w:rPr>
          <w:rFonts w:ascii="Arial" w:hAnsi="Arial" w:cs="Arial"/>
        </w:rPr>
        <w:t xml:space="preserve"> Que de acuerdo a lo establecido en el</w:t>
      </w:r>
      <w:r w:rsidR="00403D60" w:rsidRPr="00403D60">
        <w:rPr>
          <w:rFonts w:ascii="Arial" w:hAnsi="Arial" w:cs="Arial"/>
        </w:rPr>
        <w:t xml:space="preserve"> </w:t>
      </w:r>
      <w:r w:rsidR="00403D60" w:rsidRPr="00B50BB1">
        <w:rPr>
          <w:rFonts w:ascii="Arial" w:hAnsi="Arial" w:cs="Arial"/>
        </w:rPr>
        <w:t>Reglamento del Deporte y Cultura Física</w:t>
      </w:r>
      <w:r w:rsidR="00403D60">
        <w:rPr>
          <w:rFonts w:ascii="Arial" w:hAnsi="Arial" w:cs="Arial"/>
        </w:rPr>
        <w:t xml:space="preserve">, en su artículo 61 que otorga la </w:t>
      </w:r>
      <w:r w:rsidR="00403D60" w:rsidRPr="00403D60">
        <w:rPr>
          <w:rFonts w:ascii="Arial" w:hAnsi="Arial" w:cs="Arial"/>
        </w:rPr>
        <w:t xml:space="preserve">responsabilidad de analizar y decidir qué deportistas de los que fueron propuestos, resultaron merecedores del Premio, recaerá en el Consejo Municipal del Deporte y la Cultura Física, </w:t>
      </w:r>
      <w:r w:rsidR="00403D60">
        <w:rPr>
          <w:rFonts w:ascii="Arial" w:hAnsi="Arial" w:cs="Arial"/>
        </w:rPr>
        <w:t xml:space="preserve">así como la facultad de dictaminar, así como en el </w:t>
      </w:r>
      <w:r w:rsidR="00403D60" w:rsidRPr="00B50BB1">
        <w:rPr>
          <w:rFonts w:ascii="Arial" w:hAnsi="Arial" w:cs="Arial"/>
          <w:color w:val="000000" w:themeColor="text1"/>
        </w:rPr>
        <w:t>Reglamento que contiene las bases p</w:t>
      </w:r>
      <w:r w:rsidR="00403D60" w:rsidRPr="00B50BB1">
        <w:rPr>
          <w:rFonts w:ascii="Arial" w:hAnsi="Arial" w:cs="Arial"/>
        </w:rPr>
        <w:t xml:space="preserve">ara otorgar nominaciones, premios, preseas, reconocimientos y asignación de espacios </w:t>
      </w:r>
    </w:p>
    <w:p w14:paraId="575A41F0" w14:textId="77777777" w:rsidR="005743CD" w:rsidRDefault="005743CD" w:rsidP="005743CD">
      <w:pPr>
        <w:autoSpaceDE w:val="0"/>
        <w:autoSpaceDN w:val="0"/>
        <w:adjustRightInd w:val="0"/>
        <w:spacing w:line="276" w:lineRule="auto"/>
        <w:jc w:val="both"/>
        <w:rPr>
          <w:rFonts w:ascii="Arial" w:hAnsi="Arial" w:cs="Arial"/>
        </w:rPr>
      </w:pPr>
    </w:p>
    <w:p w14:paraId="71D21267" w14:textId="77777777" w:rsidR="005743CD" w:rsidRDefault="005743CD" w:rsidP="005743CD">
      <w:pPr>
        <w:autoSpaceDE w:val="0"/>
        <w:autoSpaceDN w:val="0"/>
        <w:adjustRightInd w:val="0"/>
        <w:spacing w:line="276" w:lineRule="auto"/>
        <w:jc w:val="both"/>
        <w:rPr>
          <w:rFonts w:ascii="Arial" w:hAnsi="Arial" w:cs="Arial"/>
        </w:rPr>
      </w:pPr>
    </w:p>
    <w:p w14:paraId="0FAA6AE6" w14:textId="74C19A72" w:rsidR="00287880" w:rsidRDefault="00403D60" w:rsidP="005743CD">
      <w:pPr>
        <w:autoSpaceDE w:val="0"/>
        <w:autoSpaceDN w:val="0"/>
        <w:adjustRightInd w:val="0"/>
        <w:spacing w:line="276" w:lineRule="auto"/>
        <w:jc w:val="both"/>
        <w:rPr>
          <w:rFonts w:ascii="Arial" w:hAnsi="Arial" w:cs="Arial"/>
        </w:rPr>
      </w:pPr>
      <w:r w:rsidRPr="00B50BB1">
        <w:rPr>
          <w:rFonts w:ascii="Arial" w:hAnsi="Arial" w:cs="Arial"/>
        </w:rPr>
        <w:t>públicos; por el Gobierno Municipal de Zapotlán el Grande, Jalisco</w:t>
      </w:r>
      <w:r>
        <w:rPr>
          <w:rFonts w:ascii="Arial" w:hAnsi="Arial" w:cs="Arial"/>
        </w:rPr>
        <w:t>, en su artículo 6</w:t>
      </w:r>
      <w:r w:rsidR="00B5426A">
        <w:rPr>
          <w:rFonts w:ascii="Arial" w:hAnsi="Arial" w:cs="Arial"/>
        </w:rPr>
        <w:t xml:space="preserve"> y 27, </w:t>
      </w:r>
      <w:r>
        <w:rPr>
          <w:rFonts w:ascii="Arial" w:hAnsi="Arial" w:cs="Arial"/>
        </w:rPr>
        <w:t xml:space="preserve"> que señala</w:t>
      </w:r>
      <w:r w:rsidR="00B5426A">
        <w:rPr>
          <w:rFonts w:ascii="Arial" w:hAnsi="Arial" w:cs="Arial"/>
        </w:rPr>
        <w:t>n</w:t>
      </w:r>
      <w:r>
        <w:rPr>
          <w:rFonts w:ascii="Arial" w:hAnsi="Arial" w:cs="Arial"/>
        </w:rPr>
        <w:t xml:space="preserve"> que l</w:t>
      </w:r>
      <w:r w:rsidRPr="00F707EB">
        <w:rPr>
          <w:rFonts w:ascii="Arial" w:hAnsi="Arial" w:cs="Arial"/>
        </w:rPr>
        <w:t>os premios y preseas a que se refiere el Reglament</w:t>
      </w:r>
      <w:r>
        <w:rPr>
          <w:rFonts w:ascii="Arial" w:hAnsi="Arial" w:cs="Arial"/>
        </w:rPr>
        <w:t>o se entregarán de forma anual y l</w:t>
      </w:r>
      <w:r w:rsidRPr="00F707EB">
        <w:rPr>
          <w:rFonts w:ascii="Arial" w:hAnsi="Arial" w:cs="Arial"/>
        </w:rPr>
        <w:t>as nominaciones deberán establecerse previo dictamen de la comisión edilicia de Cultura, Educación y Festividades Cívicas.</w:t>
      </w:r>
      <w:r>
        <w:rPr>
          <w:rFonts w:ascii="Arial" w:hAnsi="Arial" w:cs="Arial"/>
        </w:rPr>
        <w:t xml:space="preserve"> </w:t>
      </w:r>
      <w:r w:rsidR="00B5426A">
        <w:rPr>
          <w:rFonts w:ascii="Arial" w:hAnsi="Arial" w:cs="Arial"/>
        </w:rPr>
        <w:t xml:space="preserve">Así como la </w:t>
      </w:r>
      <w:r w:rsidR="00B5426A" w:rsidRPr="00F707EB">
        <w:rPr>
          <w:rFonts w:ascii="Arial" w:hAnsi="Arial" w:cs="Arial"/>
        </w:rPr>
        <w:t>del Presidente Municipal y los Regidores, por iniciativa propia o a solicitud ciudadana, proponer al Ayuntamiento la persona física o jurídica que a su juicio amerite los premios y/o preseas a que se refiere este reglamento.</w:t>
      </w:r>
      <w:r w:rsidR="00B5426A">
        <w:rPr>
          <w:rFonts w:ascii="Arial" w:hAnsi="Arial" w:cs="Arial"/>
        </w:rPr>
        <w:t xml:space="preserve"> </w:t>
      </w:r>
    </w:p>
    <w:p w14:paraId="2D574C74" w14:textId="77777777" w:rsidR="00287880" w:rsidRDefault="00287880" w:rsidP="005743CD">
      <w:pPr>
        <w:autoSpaceDE w:val="0"/>
        <w:autoSpaceDN w:val="0"/>
        <w:adjustRightInd w:val="0"/>
        <w:spacing w:line="276" w:lineRule="auto"/>
        <w:ind w:firstLine="708"/>
        <w:jc w:val="both"/>
        <w:rPr>
          <w:rFonts w:ascii="Arial" w:hAnsi="Arial" w:cs="Arial"/>
        </w:rPr>
      </w:pPr>
    </w:p>
    <w:p w14:paraId="24276BBF" w14:textId="50B05D7A" w:rsidR="00403D60" w:rsidRPr="005C5B95" w:rsidRDefault="00287880" w:rsidP="005743CD">
      <w:pPr>
        <w:autoSpaceDE w:val="0"/>
        <w:autoSpaceDN w:val="0"/>
        <w:adjustRightInd w:val="0"/>
        <w:spacing w:line="276" w:lineRule="auto"/>
        <w:ind w:firstLine="708"/>
        <w:jc w:val="both"/>
        <w:rPr>
          <w:rFonts w:ascii="Arial" w:hAnsi="Arial" w:cs="Arial"/>
          <w:u w:val="single"/>
        </w:rPr>
      </w:pPr>
      <w:r w:rsidRPr="00287880">
        <w:rPr>
          <w:rFonts w:ascii="Arial" w:hAnsi="Arial" w:cs="Arial"/>
          <w:b/>
        </w:rPr>
        <w:t>V.-</w:t>
      </w:r>
      <w:r>
        <w:rPr>
          <w:rFonts w:ascii="Arial" w:hAnsi="Arial" w:cs="Arial"/>
        </w:rPr>
        <w:t xml:space="preserve"> </w:t>
      </w:r>
      <w:r w:rsidR="00403D60">
        <w:rPr>
          <w:rFonts w:ascii="Arial" w:hAnsi="Arial" w:cs="Arial"/>
        </w:rPr>
        <w:t>Es por tal motivo que la Comisión Edilicia de Deporte, Recreación y Atención a la Juventud, convocó con fecha 14 de noviembre de la anualidad, al Consejo</w:t>
      </w:r>
      <w:r w:rsidR="005C5B95">
        <w:rPr>
          <w:rFonts w:ascii="Arial" w:hAnsi="Arial" w:cs="Arial"/>
        </w:rPr>
        <w:t xml:space="preserve"> Municipal del Deporte y la Cultura Física</w:t>
      </w:r>
      <w:r w:rsidR="00403D60">
        <w:rPr>
          <w:rFonts w:ascii="Arial" w:hAnsi="Arial" w:cs="Arial"/>
        </w:rPr>
        <w:t xml:space="preserve"> y a las Comisiones</w:t>
      </w:r>
      <w:r w:rsidR="00C012C2">
        <w:rPr>
          <w:rFonts w:ascii="Arial" w:hAnsi="Arial" w:cs="Arial"/>
        </w:rPr>
        <w:t xml:space="preserve"> edilicias</w:t>
      </w:r>
      <w:r w:rsidR="005C5B95">
        <w:rPr>
          <w:rFonts w:ascii="Arial" w:hAnsi="Arial" w:cs="Arial"/>
        </w:rPr>
        <w:t xml:space="preserve"> anteriormente mencionadas</w:t>
      </w:r>
      <w:r w:rsidR="00C012C2">
        <w:rPr>
          <w:rFonts w:ascii="Arial" w:hAnsi="Arial" w:cs="Arial"/>
        </w:rPr>
        <w:t>, para convertirse en comisión dictaminadora</w:t>
      </w:r>
      <w:r w:rsidR="00403D60">
        <w:rPr>
          <w:rFonts w:ascii="Arial" w:hAnsi="Arial" w:cs="Arial"/>
        </w:rPr>
        <w:t xml:space="preserve"> </w:t>
      </w:r>
      <w:r w:rsidR="005C5B95">
        <w:rPr>
          <w:rFonts w:ascii="Arial" w:hAnsi="Arial" w:cs="Arial"/>
        </w:rPr>
        <w:t>y</w:t>
      </w:r>
      <w:r w:rsidR="00403D60">
        <w:rPr>
          <w:rFonts w:ascii="Arial" w:hAnsi="Arial" w:cs="Arial"/>
        </w:rPr>
        <w:t xml:space="preserve"> emitir la decisión final de los ganadores al méri</w:t>
      </w:r>
      <w:r>
        <w:rPr>
          <w:rFonts w:ascii="Arial" w:hAnsi="Arial" w:cs="Arial"/>
        </w:rPr>
        <w:t>to deportivo en la edición 2022</w:t>
      </w:r>
      <w:r w:rsidR="004521C4">
        <w:rPr>
          <w:rFonts w:ascii="Arial" w:hAnsi="Arial" w:cs="Arial"/>
        </w:rPr>
        <w:t>.</w:t>
      </w:r>
      <w:r w:rsidR="005C5B95">
        <w:rPr>
          <w:rFonts w:ascii="Arial" w:hAnsi="Arial" w:cs="Arial"/>
        </w:rPr>
        <w:t xml:space="preserve"> </w:t>
      </w:r>
    </w:p>
    <w:p w14:paraId="094BE587" w14:textId="65A1DEA1" w:rsidR="0010344D" w:rsidRDefault="0010344D" w:rsidP="005743CD">
      <w:pPr>
        <w:autoSpaceDE w:val="0"/>
        <w:autoSpaceDN w:val="0"/>
        <w:adjustRightInd w:val="0"/>
        <w:spacing w:line="276" w:lineRule="auto"/>
        <w:ind w:firstLine="708"/>
        <w:jc w:val="both"/>
        <w:rPr>
          <w:rFonts w:ascii="Arial" w:hAnsi="Arial" w:cs="Arial"/>
        </w:rPr>
      </w:pPr>
    </w:p>
    <w:p w14:paraId="27170F2A" w14:textId="14D6C16F" w:rsidR="00135B2F" w:rsidRDefault="004B4F85" w:rsidP="005743CD">
      <w:pPr>
        <w:autoSpaceDE w:val="0"/>
        <w:autoSpaceDN w:val="0"/>
        <w:adjustRightInd w:val="0"/>
        <w:spacing w:line="276" w:lineRule="auto"/>
        <w:ind w:firstLine="708"/>
        <w:jc w:val="both"/>
        <w:rPr>
          <w:rFonts w:ascii="Arial" w:hAnsi="Arial" w:cs="Arial"/>
          <w:bCs/>
        </w:rPr>
      </w:pPr>
      <w:r>
        <w:rPr>
          <w:rFonts w:ascii="Arial" w:hAnsi="Arial" w:cs="Arial"/>
          <w:b/>
        </w:rPr>
        <w:t>V</w:t>
      </w:r>
      <w:r w:rsidR="00287880">
        <w:rPr>
          <w:rFonts w:ascii="Arial" w:hAnsi="Arial" w:cs="Arial"/>
          <w:b/>
        </w:rPr>
        <w:t>I</w:t>
      </w:r>
      <w:r w:rsidR="00403D60" w:rsidRPr="008A6298">
        <w:rPr>
          <w:rFonts w:ascii="Arial" w:hAnsi="Arial" w:cs="Arial"/>
          <w:b/>
        </w:rPr>
        <w:t>.-</w:t>
      </w:r>
      <w:r w:rsidR="00403D60">
        <w:rPr>
          <w:rFonts w:ascii="Arial" w:hAnsi="Arial" w:cs="Arial"/>
        </w:rPr>
        <w:t xml:space="preserve"> </w:t>
      </w:r>
      <w:r w:rsidR="008219A7" w:rsidRPr="001441D6">
        <w:rPr>
          <w:rFonts w:ascii="Arial" w:hAnsi="Arial" w:cs="Arial"/>
        </w:rPr>
        <w:t xml:space="preserve">En virtud de lo anterior, a cargo de la Comisión Dictaminadora se </w:t>
      </w:r>
      <w:r w:rsidR="005D5286">
        <w:rPr>
          <w:rFonts w:ascii="Arial" w:hAnsi="Arial" w:cs="Arial"/>
        </w:rPr>
        <w:t xml:space="preserve">analizaron </w:t>
      </w:r>
      <w:r w:rsidR="008219A7" w:rsidRPr="001441D6">
        <w:rPr>
          <w:rFonts w:ascii="Arial" w:hAnsi="Arial" w:cs="Arial"/>
        </w:rPr>
        <w:t xml:space="preserve">los </w:t>
      </w:r>
      <w:r w:rsidR="008219A7">
        <w:rPr>
          <w:rFonts w:ascii="Arial" w:hAnsi="Arial" w:cs="Arial"/>
        </w:rPr>
        <w:t xml:space="preserve">expedientes </w:t>
      </w:r>
      <w:r w:rsidR="008219A7" w:rsidRPr="001441D6">
        <w:rPr>
          <w:rFonts w:ascii="Arial" w:hAnsi="Arial" w:cs="Arial"/>
        </w:rPr>
        <w:t xml:space="preserve">que remitió </w:t>
      </w:r>
      <w:r w:rsidR="008219A7">
        <w:rPr>
          <w:rFonts w:ascii="Arial" w:hAnsi="Arial" w:cs="Arial"/>
        </w:rPr>
        <w:t>el Ing. Kevin Teodoro Aguilar Pérez en su carácter de Secertarío Técnico de Consejo Municipal del Deporte y la Cultura Física, así como Jefe de</w:t>
      </w:r>
      <w:r w:rsidR="00135B2F">
        <w:rPr>
          <w:rFonts w:ascii="Arial" w:hAnsi="Arial" w:cs="Arial"/>
        </w:rPr>
        <w:t xml:space="preserve"> la Unidad de Fomento Deportivo. S</w:t>
      </w:r>
      <w:r w:rsidR="00BA7DC6" w:rsidRPr="001441D6">
        <w:rPr>
          <w:rFonts w:ascii="Arial" w:hAnsi="Arial" w:cs="Arial"/>
          <w:bCs/>
        </w:rPr>
        <w:t>e procedió a deliberar respecto a los expedientes turnados a esta Comisión</w:t>
      </w:r>
      <w:r w:rsidR="00135B2F">
        <w:rPr>
          <w:rFonts w:ascii="Arial" w:hAnsi="Arial" w:cs="Arial"/>
          <w:bCs/>
        </w:rPr>
        <w:t>, considerando que este premio es considerado un incentivo para los deportistas del municipio y se considera  un acto de buena fe por parte del Ayuntamiento de Zapotlán el Grande, Jalisco; dentro de esta deliberación y analisis de propuestas, la comisión dictaminadora se percató que a cada expediente le hizo falta un requisito o requería de completar el formato oficial por lo que se otorgó la posibilidad de que los aspirantes al mérito deportivo en su edición 2022 subsanen esas deficiencias en los requisitos.  Por tal motivo, esta decisión conlleva que la comisión en un acto de imparcilidad y neutralidad, proponga al Pleno del Ayuntamiento que sea quien elija a un ganador en cada una de las modalidades a través de la votación en cédula ponderando</w:t>
      </w:r>
      <w:r w:rsidR="004315F5">
        <w:rPr>
          <w:rFonts w:ascii="Arial" w:hAnsi="Arial" w:cs="Arial"/>
          <w:bCs/>
        </w:rPr>
        <w:t>, su trayectoria deportiva.</w:t>
      </w:r>
    </w:p>
    <w:p w14:paraId="0DC7762D" w14:textId="380D6554" w:rsidR="004315F5" w:rsidRDefault="004315F5" w:rsidP="004315F5">
      <w:pPr>
        <w:autoSpaceDE w:val="0"/>
        <w:autoSpaceDN w:val="0"/>
        <w:adjustRightInd w:val="0"/>
        <w:ind w:firstLine="708"/>
        <w:jc w:val="both"/>
        <w:rPr>
          <w:rFonts w:ascii="Arial" w:hAnsi="Arial" w:cs="Arial"/>
          <w:bCs/>
        </w:rPr>
      </w:pPr>
    </w:p>
    <w:p w14:paraId="74F51E34" w14:textId="5AF49809" w:rsidR="004315F5" w:rsidRDefault="004315F5" w:rsidP="005743CD">
      <w:pPr>
        <w:autoSpaceDE w:val="0"/>
        <w:autoSpaceDN w:val="0"/>
        <w:adjustRightInd w:val="0"/>
        <w:spacing w:line="276" w:lineRule="auto"/>
        <w:ind w:firstLine="708"/>
        <w:jc w:val="both"/>
        <w:rPr>
          <w:rFonts w:ascii="Arial" w:hAnsi="Arial" w:cs="Arial"/>
          <w:bCs/>
        </w:rPr>
      </w:pPr>
      <w:r w:rsidRPr="005743CD">
        <w:rPr>
          <w:rFonts w:ascii="Arial" w:hAnsi="Arial" w:cs="Arial"/>
          <w:b/>
          <w:bCs/>
        </w:rPr>
        <w:t>VIII.-</w:t>
      </w:r>
      <w:r>
        <w:rPr>
          <w:rFonts w:ascii="Arial" w:hAnsi="Arial" w:cs="Arial"/>
          <w:bCs/>
        </w:rPr>
        <w:t>Para los efectos de la convocatoria, la comisión dictaminadora propone a los siguientes deportistas para que únicamente haya un ganador por modalidad, siendo:</w:t>
      </w:r>
    </w:p>
    <w:p w14:paraId="5595FFE7" w14:textId="76873055" w:rsidR="004315F5" w:rsidRDefault="004315F5" w:rsidP="004315F5">
      <w:pPr>
        <w:autoSpaceDE w:val="0"/>
        <w:autoSpaceDN w:val="0"/>
        <w:adjustRightInd w:val="0"/>
        <w:ind w:firstLine="708"/>
        <w:jc w:val="both"/>
        <w:rPr>
          <w:rFonts w:ascii="Arial" w:hAnsi="Arial" w:cs="Arial"/>
          <w:bCs/>
        </w:rPr>
      </w:pPr>
    </w:p>
    <w:p w14:paraId="3B5630E7" w14:textId="424F0811" w:rsidR="004315F5" w:rsidRDefault="004315F5" w:rsidP="004315F5">
      <w:pPr>
        <w:autoSpaceDE w:val="0"/>
        <w:autoSpaceDN w:val="0"/>
        <w:adjustRightInd w:val="0"/>
        <w:ind w:firstLine="708"/>
        <w:jc w:val="both"/>
        <w:rPr>
          <w:rFonts w:ascii="Arial" w:hAnsi="Arial" w:cs="Arial"/>
          <w:bCs/>
        </w:rPr>
      </w:pPr>
    </w:p>
    <w:p w14:paraId="6CF5495E" w14:textId="190C8925" w:rsidR="005743CD" w:rsidRDefault="005743CD" w:rsidP="004315F5">
      <w:pPr>
        <w:autoSpaceDE w:val="0"/>
        <w:autoSpaceDN w:val="0"/>
        <w:adjustRightInd w:val="0"/>
        <w:ind w:firstLine="708"/>
        <w:jc w:val="both"/>
        <w:rPr>
          <w:rFonts w:ascii="Arial" w:hAnsi="Arial" w:cs="Arial"/>
          <w:bCs/>
        </w:rPr>
      </w:pPr>
    </w:p>
    <w:p w14:paraId="10F61CCC" w14:textId="4CBB751B" w:rsidR="005743CD" w:rsidRDefault="005743CD" w:rsidP="004315F5">
      <w:pPr>
        <w:autoSpaceDE w:val="0"/>
        <w:autoSpaceDN w:val="0"/>
        <w:adjustRightInd w:val="0"/>
        <w:ind w:firstLine="708"/>
        <w:jc w:val="both"/>
        <w:rPr>
          <w:rFonts w:ascii="Arial" w:hAnsi="Arial" w:cs="Arial"/>
          <w:bCs/>
        </w:rPr>
      </w:pPr>
    </w:p>
    <w:p w14:paraId="4E887316" w14:textId="63B3EA82" w:rsidR="005743CD" w:rsidRDefault="005743CD" w:rsidP="004315F5">
      <w:pPr>
        <w:autoSpaceDE w:val="0"/>
        <w:autoSpaceDN w:val="0"/>
        <w:adjustRightInd w:val="0"/>
        <w:ind w:firstLine="708"/>
        <w:jc w:val="both"/>
        <w:rPr>
          <w:rFonts w:ascii="Arial" w:hAnsi="Arial" w:cs="Arial"/>
          <w:bCs/>
        </w:rPr>
      </w:pPr>
    </w:p>
    <w:p w14:paraId="08385D10" w14:textId="7556EE80" w:rsidR="005743CD" w:rsidRDefault="005743CD" w:rsidP="004315F5">
      <w:pPr>
        <w:autoSpaceDE w:val="0"/>
        <w:autoSpaceDN w:val="0"/>
        <w:adjustRightInd w:val="0"/>
        <w:ind w:firstLine="708"/>
        <w:jc w:val="both"/>
        <w:rPr>
          <w:rFonts w:ascii="Arial" w:hAnsi="Arial" w:cs="Arial"/>
          <w:bCs/>
        </w:rPr>
      </w:pPr>
    </w:p>
    <w:p w14:paraId="23088D7A" w14:textId="1A28473B" w:rsidR="005743CD" w:rsidRDefault="005743CD" w:rsidP="004315F5">
      <w:pPr>
        <w:autoSpaceDE w:val="0"/>
        <w:autoSpaceDN w:val="0"/>
        <w:adjustRightInd w:val="0"/>
        <w:ind w:firstLine="708"/>
        <w:jc w:val="both"/>
        <w:rPr>
          <w:rFonts w:ascii="Arial" w:hAnsi="Arial" w:cs="Arial"/>
          <w:bCs/>
        </w:rPr>
      </w:pPr>
    </w:p>
    <w:p w14:paraId="164167F8" w14:textId="663E5E26" w:rsidR="005743CD" w:rsidRDefault="005743CD" w:rsidP="004315F5">
      <w:pPr>
        <w:autoSpaceDE w:val="0"/>
        <w:autoSpaceDN w:val="0"/>
        <w:adjustRightInd w:val="0"/>
        <w:ind w:firstLine="708"/>
        <w:jc w:val="both"/>
        <w:rPr>
          <w:rFonts w:ascii="Arial" w:hAnsi="Arial" w:cs="Arial"/>
          <w:bCs/>
        </w:rPr>
      </w:pPr>
    </w:p>
    <w:p w14:paraId="01AEB578" w14:textId="77777777" w:rsidR="005743CD" w:rsidRDefault="005743CD" w:rsidP="004315F5">
      <w:pPr>
        <w:autoSpaceDE w:val="0"/>
        <w:autoSpaceDN w:val="0"/>
        <w:adjustRightInd w:val="0"/>
        <w:ind w:firstLine="708"/>
        <w:jc w:val="both"/>
        <w:rPr>
          <w:rFonts w:ascii="Arial" w:hAnsi="Arial" w:cs="Arial"/>
          <w:bCs/>
        </w:rPr>
      </w:pPr>
    </w:p>
    <w:tbl>
      <w:tblPr>
        <w:tblStyle w:val="Tablaconcuadrcula"/>
        <w:tblW w:w="0" w:type="auto"/>
        <w:tblLook w:val="04A0" w:firstRow="1" w:lastRow="0" w:firstColumn="1" w:lastColumn="0" w:noHBand="0" w:noVBand="1"/>
      </w:tblPr>
      <w:tblGrid>
        <w:gridCol w:w="1271"/>
        <w:gridCol w:w="4614"/>
        <w:gridCol w:w="2943"/>
      </w:tblGrid>
      <w:tr w:rsidR="004315F5" w:rsidRPr="005743CD" w14:paraId="46A86F03" w14:textId="77777777" w:rsidTr="005743CD">
        <w:trPr>
          <w:trHeight w:val="672"/>
        </w:trPr>
        <w:tc>
          <w:tcPr>
            <w:tcW w:w="1271" w:type="dxa"/>
          </w:tcPr>
          <w:p w14:paraId="02B16145" w14:textId="77777777" w:rsidR="004315F5" w:rsidRPr="005743CD" w:rsidRDefault="004315F5" w:rsidP="005743CD">
            <w:pPr>
              <w:autoSpaceDE w:val="0"/>
              <w:autoSpaceDN w:val="0"/>
              <w:adjustRightInd w:val="0"/>
              <w:jc w:val="center"/>
              <w:rPr>
                <w:rFonts w:ascii="Arial" w:hAnsi="Arial" w:cs="Arial"/>
                <w:bCs/>
                <w:sz w:val="22"/>
                <w:szCs w:val="22"/>
              </w:rPr>
            </w:pPr>
          </w:p>
        </w:tc>
        <w:tc>
          <w:tcPr>
            <w:tcW w:w="4614" w:type="dxa"/>
          </w:tcPr>
          <w:p w14:paraId="69ED478A" w14:textId="0E212FA4" w:rsidR="004315F5" w:rsidRPr="005743CD" w:rsidRDefault="004315F5" w:rsidP="005743CD">
            <w:pPr>
              <w:autoSpaceDE w:val="0"/>
              <w:autoSpaceDN w:val="0"/>
              <w:adjustRightInd w:val="0"/>
              <w:jc w:val="center"/>
              <w:rPr>
                <w:rFonts w:ascii="Arial" w:hAnsi="Arial" w:cs="Arial"/>
                <w:bCs/>
                <w:sz w:val="22"/>
                <w:szCs w:val="22"/>
              </w:rPr>
            </w:pPr>
            <w:r w:rsidRPr="005743CD">
              <w:rPr>
                <w:rFonts w:ascii="Arial" w:hAnsi="Arial" w:cs="Arial"/>
                <w:b/>
                <w:sz w:val="22"/>
                <w:szCs w:val="22"/>
              </w:rPr>
              <w:t>NOMBRE DE PROPUESTA</w:t>
            </w:r>
          </w:p>
        </w:tc>
        <w:tc>
          <w:tcPr>
            <w:tcW w:w="2943" w:type="dxa"/>
          </w:tcPr>
          <w:p w14:paraId="4EDE712B" w14:textId="55E53B1B" w:rsidR="004315F5" w:rsidRPr="005743CD" w:rsidRDefault="004315F5" w:rsidP="005743CD">
            <w:pPr>
              <w:autoSpaceDE w:val="0"/>
              <w:autoSpaceDN w:val="0"/>
              <w:adjustRightInd w:val="0"/>
              <w:jc w:val="center"/>
              <w:rPr>
                <w:rFonts w:ascii="Arial" w:hAnsi="Arial" w:cs="Arial"/>
                <w:bCs/>
                <w:sz w:val="22"/>
                <w:szCs w:val="22"/>
              </w:rPr>
            </w:pPr>
            <w:r w:rsidRPr="005743CD">
              <w:rPr>
                <w:rFonts w:ascii="Arial" w:hAnsi="Arial" w:cs="Arial"/>
                <w:b/>
                <w:sz w:val="22"/>
                <w:szCs w:val="22"/>
              </w:rPr>
              <w:t>DISCIPLINA</w:t>
            </w:r>
          </w:p>
        </w:tc>
      </w:tr>
      <w:tr w:rsidR="004315F5" w:rsidRPr="005743CD" w14:paraId="30393B1A" w14:textId="77777777" w:rsidTr="003C4DCD">
        <w:tc>
          <w:tcPr>
            <w:tcW w:w="8828" w:type="dxa"/>
            <w:gridSpan w:val="3"/>
          </w:tcPr>
          <w:p w14:paraId="0E8F72F1" w14:textId="1E7B3C2D" w:rsidR="004315F5" w:rsidRPr="005743CD" w:rsidRDefault="005743CD" w:rsidP="005743CD">
            <w:pPr>
              <w:autoSpaceDE w:val="0"/>
              <w:autoSpaceDN w:val="0"/>
              <w:adjustRightInd w:val="0"/>
              <w:jc w:val="center"/>
              <w:rPr>
                <w:rFonts w:ascii="Arial" w:hAnsi="Arial" w:cs="Arial"/>
                <w:b/>
                <w:bCs/>
                <w:sz w:val="22"/>
                <w:szCs w:val="22"/>
              </w:rPr>
            </w:pPr>
            <w:r w:rsidRPr="005743CD">
              <w:rPr>
                <w:rFonts w:ascii="Arial" w:hAnsi="Arial" w:cs="Arial"/>
                <w:b/>
                <w:sz w:val="22"/>
                <w:szCs w:val="22"/>
              </w:rPr>
              <w:t>ATLETA DEPORTE CONVENCIONAL</w:t>
            </w:r>
          </w:p>
        </w:tc>
      </w:tr>
      <w:tr w:rsidR="005743CD" w:rsidRPr="005743CD" w14:paraId="18CE27C9" w14:textId="77777777" w:rsidTr="005743CD">
        <w:trPr>
          <w:trHeight w:val="471"/>
        </w:trPr>
        <w:tc>
          <w:tcPr>
            <w:tcW w:w="1271" w:type="dxa"/>
          </w:tcPr>
          <w:p w14:paraId="1E9D2D16" w14:textId="2C29C77D"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bCs/>
                <w:sz w:val="22"/>
                <w:szCs w:val="22"/>
              </w:rPr>
              <w:t>1</w:t>
            </w:r>
          </w:p>
        </w:tc>
        <w:tc>
          <w:tcPr>
            <w:tcW w:w="4614" w:type="dxa"/>
          </w:tcPr>
          <w:p w14:paraId="0ED77A44" w14:textId="049DB945"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sz w:val="22"/>
                <w:szCs w:val="22"/>
              </w:rPr>
              <w:t>Isabel Aburto Romero</w:t>
            </w:r>
          </w:p>
        </w:tc>
        <w:tc>
          <w:tcPr>
            <w:tcW w:w="2943" w:type="dxa"/>
          </w:tcPr>
          <w:p w14:paraId="7B7A2AF0" w14:textId="31D951FA"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sz w:val="22"/>
                <w:szCs w:val="22"/>
              </w:rPr>
              <w:t>Canotaje de Velocidad</w:t>
            </w:r>
          </w:p>
        </w:tc>
      </w:tr>
      <w:tr w:rsidR="005743CD" w:rsidRPr="005743CD" w14:paraId="02A2B1A1" w14:textId="77777777" w:rsidTr="005743CD">
        <w:trPr>
          <w:trHeight w:val="536"/>
        </w:trPr>
        <w:tc>
          <w:tcPr>
            <w:tcW w:w="1271" w:type="dxa"/>
          </w:tcPr>
          <w:p w14:paraId="37D90164" w14:textId="59D6CE1E"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bCs/>
                <w:sz w:val="22"/>
                <w:szCs w:val="22"/>
              </w:rPr>
              <w:t>2</w:t>
            </w:r>
          </w:p>
        </w:tc>
        <w:tc>
          <w:tcPr>
            <w:tcW w:w="4614" w:type="dxa"/>
          </w:tcPr>
          <w:p w14:paraId="1B173C16" w14:textId="709BDA35"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sz w:val="22"/>
                <w:szCs w:val="22"/>
              </w:rPr>
              <w:t>Ana Kailani Jaramillo Velazco</w:t>
            </w:r>
          </w:p>
        </w:tc>
        <w:tc>
          <w:tcPr>
            <w:tcW w:w="2943" w:type="dxa"/>
          </w:tcPr>
          <w:p w14:paraId="6568DAE7" w14:textId="260F1512"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sz w:val="22"/>
                <w:szCs w:val="22"/>
              </w:rPr>
              <w:t>Tae kwondo</w:t>
            </w:r>
          </w:p>
        </w:tc>
      </w:tr>
      <w:tr w:rsidR="005743CD" w:rsidRPr="005743CD" w14:paraId="3E18C21F" w14:textId="77777777" w:rsidTr="005743CD">
        <w:trPr>
          <w:trHeight w:val="558"/>
        </w:trPr>
        <w:tc>
          <w:tcPr>
            <w:tcW w:w="1271" w:type="dxa"/>
          </w:tcPr>
          <w:p w14:paraId="36851B92" w14:textId="20AE2839"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bCs/>
                <w:sz w:val="22"/>
                <w:szCs w:val="22"/>
              </w:rPr>
              <w:t>3</w:t>
            </w:r>
          </w:p>
        </w:tc>
        <w:tc>
          <w:tcPr>
            <w:tcW w:w="4614" w:type="dxa"/>
          </w:tcPr>
          <w:p w14:paraId="2B7F7EB8" w14:textId="3E855B46"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sz w:val="22"/>
                <w:szCs w:val="22"/>
              </w:rPr>
              <w:t>Abril Ramírez Martínez</w:t>
            </w:r>
          </w:p>
        </w:tc>
        <w:tc>
          <w:tcPr>
            <w:tcW w:w="2943" w:type="dxa"/>
          </w:tcPr>
          <w:p w14:paraId="552D18AF" w14:textId="5B02E3DB"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sz w:val="22"/>
                <w:szCs w:val="22"/>
              </w:rPr>
              <w:t>Ajedrez</w:t>
            </w:r>
          </w:p>
        </w:tc>
      </w:tr>
      <w:tr w:rsidR="005743CD" w:rsidRPr="005743CD" w14:paraId="28C1B47C" w14:textId="77777777" w:rsidTr="00A231A8">
        <w:tc>
          <w:tcPr>
            <w:tcW w:w="8828" w:type="dxa"/>
            <w:gridSpan w:val="3"/>
          </w:tcPr>
          <w:p w14:paraId="72FB2B86" w14:textId="77777777" w:rsidR="005743CD" w:rsidRPr="005743CD" w:rsidRDefault="005743CD" w:rsidP="005743CD">
            <w:pPr>
              <w:autoSpaceDE w:val="0"/>
              <w:autoSpaceDN w:val="0"/>
              <w:adjustRightInd w:val="0"/>
              <w:jc w:val="both"/>
              <w:rPr>
                <w:rFonts w:ascii="Arial" w:hAnsi="Arial" w:cs="Arial"/>
                <w:bCs/>
                <w:sz w:val="22"/>
                <w:szCs w:val="22"/>
              </w:rPr>
            </w:pPr>
          </w:p>
        </w:tc>
      </w:tr>
      <w:tr w:rsidR="005743CD" w:rsidRPr="005743CD" w14:paraId="2B6B235D" w14:textId="77777777" w:rsidTr="002D7594">
        <w:tc>
          <w:tcPr>
            <w:tcW w:w="8828" w:type="dxa"/>
            <w:gridSpan w:val="3"/>
          </w:tcPr>
          <w:p w14:paraId="5A6D3A87" w14:textId="02013C37" w:rsidR="005743CD" w:rsidRPr="005743CD" w:rsidRDefault="005743CD" w:rsidP="005743CD">
            <w:pPr>
              <w:autoSpaceDE w:val="0"/>
              <w:autoSpaceDN w:val="0"/>
              <w:adjustRightInd w:val="0"/>
              <w:jc w:val="center"/>
              <w:rPr>
                <w:rFonts w:ascii="Arial" w:hAnsi="Arial" w:cs="Arial"/>
                <w:b/>
                <w:bCs/>
                <w:sz w:val="22"/>
                <w:szCs w:val="22"/>
              </w:rPr>
            </w:pPr>
            <w:r w:rsidRPr="005743CD">
              <w:rPr>
                <w:rFonts w:ascii="Arial" w:hAnsi="Arial" w:cs="Arial"/>
                <w:b/>
                <w:sz w:val="22"/>
                <w:szCs w:val="22"/>
              </w:rPr>
              <w:t>ATELTA DEPORTE ADAPTADO</w:t>
            </w:r>
          </w:p>
        </w:tc>
      </w:tr>
      <w:tr w:rsidR="005743CD" w:rsidRPr="005743CD" w14:paraId="752C70DC" w14:textId="77777777" w:rsidTr="005743CD">
        <w:trPr>
          <w:trHeight w:val="602"/>
        </w:trPr>
        <w:tc>
          <w:tcPr>
            <w:tcW w:w="1271" w:type="dxa"/>
          </w:tcPr>
          <w:p w14:paraId="483863DA" w14:textId="046FB478"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bCs/>
                <w:sz w:val="22"/>
                <w:szCs w:val="22"/>
              </w:rPr>
              <w:t>1</w:t>
            </w:r>
          </w:p>
        </w:tc>
        <w:tc>
          <w:tcPr>
            <w:tcW w:w="4614" w:type="dxa"/>
          </w:tcPr>
          <w:p w14:paraId="365B7D75" w14:textId="1DF11725"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sz w:val="22"/>
                <w:szCs w:val="22"/>
              </w:rPr>
              <w:t>Fausto Brian Aguilar Pérez</w:t>
            </w:r>
          </w:p>
        </w:tc>
        <w:tc>
          <w:tcPr>
            <w:tcW w:w="2943" w:type="dxa"/>
          </w:tcPr>
          <w:p w14:paraId="6EE8D47B" w14:textId="4511999E" w:rsidR="005743CD" w:rsidRPr="005743CD" w:rsidRDefault="005743CD" w:rsidP="005743CD">
            <w:pPr>
              <w:autoSpaceDE w:val="0"/>
              <w:autoSpaceDN w:val="0"/>
              <w:adjustRightInd w:val="0"/>
              <w:jc w:val="both"/>
              <w:rPr>
                <w:rFonts w:ascii="Arial" w:hAnsi="Arial" w:cs="Arial"/>
                <w:bCs/>
                <w:sz w:val="22"/>
                <w:szCs w:val="22"/>
              </w:rPr>
            </w:pPr>
            <w:r w:rsidRPr="005743CD">
              <w:rPr>
                <w:rFonts w:ascii="Arial" w:hAnsi="Arial" w:cs="Arial"/>
                <w:sz w:val="22"/>
                <w:szCs w:val="22"/>
              </w:rPr>
              <w:t>Atletismo</w:t>
            </w:r>
          </w:p>
        </w:tc>
      </w:tr>
    </w:tbl>
    <w:p w14:paraId="0F7E4B88" w14:textId="77777777" w:rsidR="004315F5" w:rsidRDefault="004315F5" w:rsidP="004315F5">
      <w:pPr>
        <w:autoSpaceDE w:val="0"/>
        <w:autoSpaceDN w:val="0"/>
        <w:adjustRightInd w:val="0"/>
        <w:ind w:firstLine="708"/>
        <w:jc w:val="both"/>
        <w:rPr>
          <w:rFonts w:ascii="Arial" w:hAnsi="Arial" w:cs="Arial"/>
          <w:bCs/>
        </w:rPr>
      </w:pPr>
    </w:p>
    <w:tbl>
      <w:tblPr>
        <w:tblStyle w:val="Tablaconcuadrcula"/>
        <w:tblW w:w="5000" w:type="pct"/>
        <w:tblLook w:val="04A0" w:firstRow="1" w:lastRow="0" w:firstColumn="1" w:lastColumn="0" w:noHBand="0" w:noVBand="1"/>
      </w:tblPr>
      <w:tblGrid>
        <w:gridCol w:w="1753"/>
        <w:gridCol w:w="3588"/>
        <w:gridCol w:w="3487"/>
      </w:tblGrid>
      <w:tr w:rsidR="004315F5" w:rsidRPr="005C5B95" w14:paraId="1DD66DB9" w14:textId="77777777" w:rsidTr="004315F5">
        <w:tc>
          <w:tcPr>
            <w:tcW w:w="993" w:type="pct"/>
          </w:tcPr>
          <w:p w14:paraId="7D2769C8" w14:textId="77777777" w:rsidR="004315F5" w:rsidRPr="005C5B95" w:rsidRDefault="004315F5" w:rsidP="00AA50DB">
            <w:pPr>
              <w:autoSpaceDE w:val="0"/>
              <w:autoSpaceDN w:val="0"/>
              <w:adjustRightInd w:val="0"/>
              <w:jc w:val="both"/>
              <w:rPr>
                <w:rFonts w:ascii="Arial" w:hAnsi="Arial" w:cs="Arial"/>
                <w:sz w:val="20"/>
                <w:szCs w:val="20"/>
              </w:rPr>
            </w:pPr>
          </w:p>
        </w:tc>
        <w:tc>
          <w:tcPr>
            <w:tcW w:w="2032" w:type="pct"/>
          </w:tcPr>
          <w:p w14:paraId="0C360816" w14:textId="15CE16FC" w:rsidR="004315F5" w:rsidRPr="005C5B95" w:rsidRDefault="004315F5" w:rsidP="00AA50DB">
            <w:pPr>
              <w:autoSpaceDE w:val="0"/>
              <w:autoSpaceDN w:val="0"/>
              <w:adjustRightInd w:val="0"/>
              <w:jc w:val="center"/>
              <w:rPr>
                <w:rFonts w:ascii="Arial" w:hAnsi="Arial" w:cs="Arial"/>
                <w:b/>
                <w:sz w:val="20"/>
                <w:szCs w:val="20"/>
              </w:rPr>
            </w:pPr>
          </w:p>
        </w:tc>
        <w:tc>
          <w:tcPr>
            <w:tcW w:w="1975" w:type="pct"/>
          </w:tcPr>
          <w:p w14:paraId="428FB318" w14:textId="36A0E7B1" w:rsidR="004315F5" w:rsidRPr="005C5B95" w:rsidRDefault="004315F5" w:rsidP="00AA50DB">
            <w:pPr>
              <w:autoSpaceDE w:val="0"/>
              <w:autoSpaceDN w:val="0"/>
              <w:adjustRightInd w:val="0"/>
              <w:jc w:val="center"/>
              <w:rPr>
                <w:rFonts w:ascii="Arial" w:hAnsi="Arial" w:cs="Arial"/>
                <w:b/>
                <w:sz w:val="20"/>
                <w:szCs w:val="20"/>
              </w:rPr>
            </w:pPr>
          </w:p>
        </w:tc>
      </w:tr>
      <w:tr w:rsidR="005743CD" w:rsidRPr="005C5B95" w14:paraId="20AFB2D5" w14:textId="77777777" w:rsidTr="005743CD">
        <w:tc>
          <w:tcPr>
            <w:tcW w:w="5000" w:type="pct"/>
            <w:gridSpan w:val="3"/>
          </w:tcPr>
          <w:p w14:paraId="602D3800" w14:textId="576EB53D" w:rsidR="005743CD" w:rsidRPr="005743CD" w:rsidRDefault="005743CD" w:rsidP="005743CD">
            <w:pPr>
              <w:contextualSpacing/>
              <w:jc w:val="center"/>
              <w:rPr>
                <w:rFonts w:ascii="Arial" w:hAnsi="Arial" w:cs="Arial"/>
                <w:b/>
                <w:sz w:val="20"/>
                <w:szCs w:val="20"/>
              </w:rPr>
            </w:pPr>
            <w:r w:rsidRPr="005743CD">
              <w:rPr>
                <w:rFonts w:ascii="Arial" w:hAnsi="Arial" w:cs="Arial"/>
                <w:b/>
                <w:sz w:val="20"/>
                <w:szCs w:val="20"/>
              </w:rPr>
              <w:t>COACH O ENTRENADOR</w:t>
            </w:r>
          </w:p>
          <w:p w14:paraId="5BDF4D92" w14:textId="77777777" w:rsidR="005743CD" w:rsidRPr="005743CD" w:rsidRDefault="005743CD" w:rsidP="005743CD">
            <w:pPr>
              <w:autoSpaceDE w:val="0"/>
              <w:autoSpaceDN w:val="0"/>
              <w:adjustRightInd w:val="0"/>
              <w:jc w:val="center"/>
              <w:rPr>
                <w:rFonts w:ascii="Arial" w:hAnsi="Arial" w:cs="Arial"/>
                <w:b/>
                <w:sz w:val="20"/>
                <w:szCs w:val="20"/>
              </w:rPr>
            </w:pPr>
          </w:p>
        </w:tc>
      </w:tr>
      <w:tr w:rsidR="004315F5" w:rsidRPr="005C5B95" w14:paraId="56DE8D49" w14:textId="77777777" w:rsidTr="005743CD">
        <w:trPr>
          <w:trHeight w:val="562"/>
        </w:trPr>
        <w:tc>
          <w:tcPr>
            <w:tcW w:w="993" w:type="pct"/>
          </w:tcPr>
          <w:p w14:paraId="463C090E" w14:textId="77777777" w:rsidR="004315F5" w:rsidRPr="005C5B95" w:rsidRDefault="004315F5" w:rsidP="00AA50DB">
            <w:pPr>
              <w:autoSpaceDE w:val="0"/>
              <w:autoSpaceDN w:val="0"/>
              <w:adjustRightInd w:val="0"/>
              <w:jc w:val="both"/>
              <w:rPr>
                <w:rFonts w:ascii="Arial" w:hAnsi="Arial" w:cs="Arial"/>
                <w:sz w:val="20"/>
                <w:szCs w:val="20"/>
              </w:rPr>
            </w:pPr>
            <w:r w:rsidRPr="005C5B95">
              <w:rPr>
                <w:rFonts w:ascii="Arial" w:hAnsi="Arial" w:cs="Arial"/>
                <w:sz w:val="20"/>
                <w:szCs w:val="20"/>
              </w:rPr>
              <w:t>1</w:t>
            </w:r>
          </w:p>
        </w:tc>
        <w:tc>
          <w:tcPr>
            <w:tcW w:w="2032" w:type="pct"/>
          </w:tcPr>
          <w:p w14:paraId="5618D35B" w14:textId="77777777" w:rsidR="004315F5" w:rsidRPr="005C5B95" w:rsidRDefault="004315F5" w:rsidP="00AA50DB">
            <w:pPr>
              <w:autoSpaceDE w:val="0"/>
              <w:autoSpaceDN w:val="0"/>
              <w:adjustRightInd w:val="0"/>
              <w:jc w:val="center"/>
              <w:rPr>
                <w:rFonts w:ascii="Arial" w:hAnsi="Arial" w:cs="Arial"/>
                <w:b/>
                <w:sz w:val="20"/>
                <w:szCs w:val="20"/>
              </w:rPr>
            </w:pPr>
            <w:r w:rsidRPr="005C5B95">
              <w:rPr>
                <w:rFonts w:ascii="Arial" w:hAnsi="Arial" w:cs="Arial"/>
                <w:sz w:val="20"/>
                <w:szCs w:val="20"/>
              </w:rPr>
              <w:t>Víctor Hugo Cortés Álvarez</w:t>
            </w:r>
          </w:p>
        </w:tc>
        <w:tc>
          <w:tcPr>
            <w:tcW w:w="1975" w:type="pct"/>
          </w:tcPr>
          <w:p w14:paraId="7D057ECE" w14:textId="77777777" w:rsidR="004315F5" w:rsidRPr="005C5B95" w:rsidRDefault="004315F5" w:rsidP="00AA50DB">
            <w:pPr>
              <w:autoSpaceDE w:val="0"/>
              <w:autoSpaceDN w:val="0"/>
              <w:adjustRightInd w:val="0"/>
              <w:jc w:val="center"/>
              <w:rPr>
                <w:rFonts w:ascii="Arial" w:hAnsi="Arial" w:cs="Arial"/>
                <w:b/>
                <w:sz w:val="20"/>
                <w:szCs w:val="20"/>
              </w:rPr>
            </w:pPr>
            <w:r w:rsidRPr="005C5B95">
              <w:rPr>
                <w:rFonts w:ascii="Arial" w:hAnsi="Arial" w:cs="Arial"/>
                <w:sz w:val="20"/>
                <w:szCs w:val="20"/>
              </w:rPr>
              <w:t>Voleibol</w:t>
            </w:r>
          </w:p>
        </w:tc>
      </w:tr>
      <w:tr w:rsidR="004315F5" w:rsidRPr="005C5B95" w14:paraId="2FE96BC5" w14:textId="77777777" w:rsidTr="005743CD">
        <w:trPr>
          <w:trHeight w:val="428"/>
        </w:trPr>
        <w:tc>
          <w:tcPr>
            <w:tcW w:w="993" w:type="pct"/>
          </w:tcPr>
          <w:p w14:paraId="51E22CE9" w14:textId="1F33D5F7" w:rsidR="004315F5" w:rsidRPr="005C5B95" w:rsidRDefault="005743CD" w:rsidP="00AA50DB">
            <w:pPr>
              <w:autoSpaceDE w:val="0"/>
              <w:autoSpaceDN w:val="0"/>
              <w:adjustRightInd w:val="0"/>
              <w:jc w:val="both"/>
              <w:rPr>
                <w:rFonts w:ascii="Arial" w:hAnsi="Arial" w:cs="Arial"/>
                <w:sz w:val="20"/>
                <w:szCs w:val="20"/>
              </w:rPr>
            </w:pPr>
            <w:r>
              <w:rPr>
                <w:rFonts w:ascii="Arial" w:hAnsi="Arial" w:cs="Arial"/>
                <w:sz w:val="20"/>
                <w:szCs w:val="20"/>
              </w:rPr>
              <w:t>2</w:t>
            </w:r>
          </w:p>
        </w:tc>
        <w:tc>
          <w:tcPr>
            <w:tcW w:w="2032" w:type="pct"/>
          </w:tcPr>
          <w:p w14:paraId="2D515352" w14:textId="77777777" w:rsidR="004315F5" w:rsidRPr="005C5B95" w:rsidRDefault="004315F5" w:rsidP="00AA50DB">
            <w:pPr>
              <w:autoSpaceDE w:val="0"/>
              <w:autoSpaceDN w:val="0"/>
              <w:adjustRightInd w:val="0"/>
              <w:jc w:val="center"/>
              <w:rPr>
                <w:rFonts w:ascii="Arial" w:hAnsi="Arial" w:cs="Arial"/>
                <w:sz w:val="20"/>
                <w:szCs w:val="20"/>
              </w:rPr>
            </w:pPr>
            <w:r w:rsidRPr="005C5B95">
              <w:rPr>
                <w:rFonts w:ascii="Arial" w:hAnsi="Arial" w:cs="Arial"/>
                <w:sz w:val="20"/>
                <w:szCs w:val="20"/>
              </w:rPr>
              <w:t xml:space="preserve">Leonel Núñez Martell </w:t>
            </w:r>
          </w:p>
        </w:tc>
        <w:tc>
          <w:tcPr>
            <w:tcW w:w="1975" w:type="pct"/>
          </w:tcPr>
          <w:p w14:paraId="28D28949" w14:textId="77777777" w:rsidR="004315F5" w:rsidRPr="005C5B95" w:rsidRDefault="004315F5" w:rsidP="00AA50DB">
            <w:pPr>
              <w:autoSpaceDE w:val="0"/>
              <w:autoSpaceDN w:val="0"/>
              <w:adjustRightInd w:val="0"/>
              <w:jc w:val="center"/>
              <w:rPr>
                <w:rFonts w:ascii="Arial" w:hAnsi="Arial" w:cs="Arial"/>
                <w:sz w:val="20"/>
                <w:szCs w:val="20"/>
              </w:rPr>
            </w:pPr>
            <w:r w:rsidRPr="005C5B95">
              <w:rPr>
                <w:rFonts w:ascii="Arial" w:hAnsi="Arial" w:cs="Arial"/>
                <w:sz w:val="20"/>
                <w:szCs w:val="20"/>
              </w:rPr>
              <w:t>Canotaje</w:t>
            </w:r>
          </w:p>
        </w:tc>
      </w:tr>
      <w:tr w:rsidR="004315F5" w:rsidRPr="005C5B95" w14:paraId="09683EDE" w14:textId="77777777" w:rsidTr="004315F5">
        <w:tc>
          <w:tcPr>
            <w:tcW w:w="993" w:type="pct"/>
          </w:tcPr>
          <w:p w14:paraId="28D82B86" w14:textId="22A42578" w:rsidR="004315F5" w:rsidRPr="005C5B95" w:rsidRDefault="004315F5" w:rsidP="00AA50DB">
            <w:pPr>
              <w:autoSpaceDE w:val="0"/>
              <w:autoSpaceDN w:val="0"/>
              <w:adjustRightInd w:val="0"/>
              <w:jc w:val="both"/>
              <w:rPr>
                <w:rFonts w:ascii="Arial" w:hAnsi="Arial" w:cs="Arial"/>
                <w:sz w:val="20"/>
                <w:szCs w:val="20"/>
              </w:rPr>
            </w:pPr>
          </w:p>
        </w:tc>
        <w:tc>
          <w:tcPr>
            <w:tcW w:w="2032" w:type="pct"/>
          </w:tcPr>
          <w:p w14:paraId="17F81816" w14:textId="72F2DB43" w:rsidR="004315F5" w:rsidRPr="005C5B95" w:rsidRDefault="004315F5" w:rsidP="00AA50DB">
            <w:pPr>
              <w:autoSpaceDE w:val="0"/>
              <w:autoSpaceDN w:val="0"/>
              <w:adjustRightInd w:val="0"/>
              <w:jc w:val="both"/>
              <w:rPr>
                <w:rFonts w:ascii="Arial" w:hAnsi="Arial" w:cs="Arial"/>
                <w:sz w:val="20"/>
                <w:szCs w:val="20"/>
              </w:rPr>
            </w:pPr>
          </w:p>
        </w:tc>
        <w:tc>
          <w:tcPr>
            <w:tcW w:w="1975" w:type="pct"/>
          </w:tcPr>
          <w:p w14:paraId="34A7189E" w14:textId="2FA5491E" w:rsidR="004315F5" w:rsidRPr="005C5B95" w:rsidRDefault="004315F5" w:rsidP="00AA50DB">
            <w:pPr>
              <w:autoSpaceDE w:val="0"/>
              <w:autoSpaceDN w:val="0"/>
              <w:adjustRightInd w:val="0"/>
              <w:jc w:val="both"/>
              <w:rPr>
                <w:rFonts w:ascii="Arial" w:hAnsi="Arial" w:cs="Arial"/>
                <w:sz w:val="20"/>
                <w:szCs w:val="20"/>
              </w:rPr>
            </w:pPr>
          </w:p>
        </w:tc>
      </w:tr>
      <w:tr w:rsidR="005743CD" w:rsidRPr="005C5B95" w14:paraId="6087B7C3" w14:textId="77777777" w:rsidTr="005743CD">
        <w:tc>
          <w:tcPr>
            <w:tcW w:w="5000" w:type="pct"/>
            <w:gridSpan w:val="3"/>
          </w:tcPr>
          <w:p w14:paraId="44BEA333" w14:textId="0DB00897" w:rsidR="005743CD" w:rsidRPr="005743CD" w:rsidRDefault="005743CD" w:rsidP="005743CD">
            <w:pPr>
              <w:autoSpaceDE w:val="0"/>
              <w:autoSpaceDN w:val="0"/>
              <w:adjustRightInd w:val="0"/>
              <w:jc w:val="center"/>
              <w:rPr>
                <w:rFonts w:ascii="Arial" w:hAnsi="Arial" w:cs="Arial"/>
                <w:b/>
                <w:sz w:val="20"/>
                <w:szCs w:val="20"/>
              </w:rPr>
            </w:pPr>
            <w:r w:rsidRPr="005743CD">
              <w:rPr>
                <w:rFonts w:ascii="Arial" w:hAnsi="Arial" w:cs="Arial"/>
                <w:b/>
                <w:sz w:val="20"/>
                <w:szCs w:val="20"/>
              </w:rPr>
              <w:t>MEJOR EQUIPO /ESCUELA DEPORTIVA</w:t>
            </w:r>
          </w:p>
        </w:tc>
      </w:tr>
      <w:tr w:rsidR="004315F5" w:rsidRPr="005C5B95" w14:paraId="59AC046E" w14:textId="77777777" w:rsidTr="005743CD">
        <w:trPr>
          <w:trHeight w:val="625"/>
        </w:trPr>
        <w:tc>
          <w:tcPr>
            <w:tcW w:w="993" w:type="pct"/>
          </w:tcPr>
          <w:p w14:paraId="7F40797A" w14:textId="652E9BE6" w:rsidR="004315F5" w:rsidRPr="005C5B95" w:rsidRDefault="005743CD" w:rsidP="00AA50DB">
            <w:pPr>
              <w:autoSpaceDE w:val="0"/>
              <w:autoSpaceDN w:val="0"/>
              <w:adjustRightInd w:val="0"/>
              <w:jc w:val="both"/>
              <w:rPr>
                <w:rFonts w:ascii="Arial" w:hAnsi="Arial" w:cs="Arial"/>
                <w:sz w:val="20"/>
                <w:szCs w:val="20"/>
              </w:rPr>
            </w:pPr>
            <w:r>
              <w:rPr>
                <w:rFonts w:ascii="Arial" w:hAnsi="Arial" w:cs="Arial"/>
                <w:sz w:val="20"/>
                <w:szCs w:val="20"/>
              </w:rPr>
              <w:t>1</w:t>
            </w:r>
          </w:p>
        </w:tc>
        <w:tc>
          <w:tcPr>
            <w:tcW w:w="2032" w:type="pct"/>
          </w:tcPr>
          <w:p w14:paraId="61678EC7" w14:textId="77777777" w:rsidR="004315F5" w:rsidRPr="005C5B95" w:rsidRDefault="004315F5" w:rsidP="00AA50DB">
            <w:pPr>
              <w:autoSpaceDE w:val="0"/>
              <w:autoSpaceDN w:val="0"/>
              <w:adjustRightInd w:val="0"/>
              <w:jc w:val="both"/>
              <w:rPr>
                <w:rFonts w:ascii="Arial" w:hAnsi="Arial" w:cs="Arial"/>
                <w:sz w:val="20"/>
                <w:szCs w:val="20"/>
              </w:rPr>
            </w:pPr>
            <w:r w:rsidRPr="005C5B95">
              <w:rPr>
                <w:rFonts w:ascii="Arial" w:hAnsi="Arial" w:cs="Arial"/>
                <w:sz w:val="20"/>
                <w:szCs w:val="20"/>
              </w:rPr>
              <w:t>Academia de Futbol Atlas FC. Ciudad Guzmán</w:t>
            </w:r>
          </w:p>
        </w:tc>
        <w:tc>
          <w:tcPr>
            <w:tcW w:w="1975" w:type="pct"/>
          </w:tcPr>
          <w:p w14:paraId="2FC5FDF2" w14:textId="77777777" w:rsidR="004315F5" w:rsidRPr="005C5B95" w:rsidRDefault="004315F5" w:rsidP="00AA50DB">
            <w:pPr>
              <w:autoSpaceDE w:val="0"/>
              <w:autoSpaceDN w:val="0"/>
              <w:adjustRightInd w:val="0"/>
              <w:jc w:val="both"/>
              <w:rPr>
                <w:rFonts w:ascii="Arial" w:hAnsi="Arial" w:cs="Arial"/>
                <w:sz w:val="20"/>
                <w:szCs w:val="20"/>
              </w:rPr>
            </w:pPr>
            <w:r w:rsidRPr="005C5B95">
              <w:rPr>
                <w:rFonts w:ascii="Arial" w:hAnsi="Arial" w:cs="Arial"/>
                <w:sz w:val="20"/>
                <w:szCs w:val="20"/>
              </w:rPr>
              <w:t>Futbol</w:t>
            </w:r>
          </w:p>
        </w:tc>
      </w:tr>
      <w:tr w:rsidR="005743CD" w:rsidRPr="005C5B95" w14:paraId="19DE3C4F" w14:textId="77777777" w:rsidTr="005743CD">
        <w:trPr>
          <w:trHeight w:val="564"/>
        </w:trPr>
        <w:tc>
          <w:tcPr>
            <w:tcW w:w="993" w:type="pct"/>
          </w:tcPr>
          <w:p w14:paraId="3732CFCC" w14:textId="49156F3A" w:rsidR="005743CD" w:rsidRPr="005C5B95" w:rsidRDefault="005743CD" w:rsidP="005743CD">
            <w:pPr>
              <w:autoSpaceDE w:val="0"/>
              <w:autoSpaceDN w:val="0"/>
              <w:adjustRightInd w:val="0"/>
              <w:jc w:val="both"/>
              <w:rPr>
                <w:rFonts w:ascii="Arial" w:hAnsi="Arial" w:cs="Arial"/>
                <w:sz w:val="20"/>
                <w:szCs w:val="20"/>
              </w:rPr>
            </w:pPr>
            <w:r w:rsidRPr="005C5B95">
              <w:rPr>
                <w:rFonts w:ascii="Arial" w:hAnsi="Arial" w:cs="Arial"/>
                <w:sz w:val="20"/>
                <w:szCs w:val="20"/>
              </w:rPr>
              <w:t>2</w:t>
            </w:r>
          </w:p>
        </w:tc>
        <w:tc>
          <w:tcPr>
            <w:tcW w:w="2032" w:type="pct"/>
          </w:tcPr>
          <w:p w14:paraId="32A56F16" w14:textId="5658EE78" w:rsidR="005743CD" w:rsidRPr="005C5B95" w:rsidRDefault="005743CD" w:rsidP="005743CD">
            <w:pPr>
              <w:autoSpaceDE w:val="0"/>
              <w:autoSpaceDN w:val="0"/>
              <w:adjustRightInd w:val="0"/>
              <w:jc w:val="both"/>
              <w:rPr>
                <w:rFonts w:ascii="Arial" w:hAnsi="Arial" w:cs="Arial"/>
                <w:sz w:val="20"/>
                <w:szCs w:val="20"/>
              </w:rPr>
            </w:pPr>
            <w:r w:rsidRPr="005C5B95">
              <w:rPr>
                <w:rFonts w:ascii="Arial" w:hAnsi="Arial" w:cs="Arial"/>
                <w:sz w:val="20"/>
                <w:szCs w:val="20"/>
              </w:rPr>
              <w:t>Club Olimpo</w:t>
            </w:r>
          </w:p>
        </w:tc>
        <w:tc>
          <w:tcPr>
            <w:tcW w:w="1975" w:type="pct"/>
          </w:tcPr>
          <w:p w14:paraId="0A5FD796" w14:textId="2CC148BD" w:rsidR="005743CD" w:rsidRPr="005C5B95" w:rsidRDefault="005743CD" w:rsidP="005743CD">
            <w:pPr>
              <w:autoSpaceDE w:val="0"/>
              <w:autoSpaceDN w:val="0"/>
              <w:adjustRightInd w:val="0"/>
              <w:jc w:val="both"/>
              <w:rPr>
                <w:rFonts w:ascii="Arial" w:hAnsi="Arial" w:cs="Arial"/>
                <w:sz w:val="20"/>
                <w:szCs w:val="20"/>
              </w:rPr>
            </w:pPr>
            <w:r w:rsidRPr="005C5B95">
              <w:rPr>
                <w:rFonts w:ascii="Arial" w:hAnsi="Arial" w:cs="Arial"/>
                <w:sz w:val="20"/>
                <w:szCs w:val="20"/>
              </w:rPr>
              <w:t>Voleibol</w:t>
            </w:r>
          </w:p>
        </w:tc>
      </w:tr>
    </w:tbl>
    <w:p w14:paraId="1A34F854" w14:textId="28C6B799" w:rsidR="004315F5" w:rsidRDefault="004315F5" w:rsidP="004315F5">
      <w:pPr>
        <w:autoSpaceDE w:val="0"/>
        <w:autoSpaceDN w:val="0"/>
        <w:adjustRightInd w:val="0"/>
        <w:ind w:firstLine="708"/>
        <w:jc w:val="both"/>
        <w:rPr>
          <w:rFonts w:ascii="Arial" w:hAnsi="Arial" w:cs="Arial"/>
          <w:bCs/>
        </w:rPr>
      </w:pPr>
    </w:p>
    <w:p w14:paraId="6A7E3156" w14:textId="06379865" w:rsidR="004315F5" w:rsidRDefault="004315F5" w:rsidP="004315F5">
      <w:pPr>
        <w:autoSpaceDE w:val="0"/>
        <w:autoSpaceDN w:val="0"/>
        <w:adjustRightInd w:val="0"/>
        <w:ind w:firstLine="708"/>
        <w:jc w:val="both"/>
        <w:rPr>
          <w:rFonts w:ascii="Arial" w:hAnsi="Arial" w:cs="Arial"/>
          <w:bCs/>
        </w:rPr>
      </w:pPr>
    </w:p>
    <w:p w14:paraId="1DDE209A" w14:textId="6D95797A" w:rsidR="004315F5" w:rsidRDefault="004315F5" w:rsidP="004315F5">
      <w:pPr>
        <w:autoSpaceDE w:val="0"/>
        <w:autoSpaceDN w:val="0"/>
        <w:adjustRightInd w:val="0"/>
        <w:ind w:firstLine="708"/>
        <w:jc w:val="both"/>
        <w:rPr>
          <w:rFonts w:ascii="Arial" w:hAnsi="Arial" w:cs="Arial"/>
          <w:bCs/>
        </w:rPr>
      </w:pPr>
    </w:p>
    <w:p w14:paraId="5803272F" w14:textId="79ABB311" w:rsidR="00DE0D42" w:rsidRPr="001441D6" w:rsidRDefault="007830BD" w:rsidP="001441D6">
      <w:pPr>
        <w:spacing w:line="276" w:lineRule="auto"/>
        <w:jc w:val="center"/>
        <w:rPr>
          <w:rFonts w:ascii="Arial" w:hAnsi="Arial" w:cs="Arial"/>
          <w:b/>
          <w:lang w:val="es-ES"/>
        </w:rPr>
      </w:pPr>
      <w:r w:rsidRPr="001441D6">
        <w:rPr>
          <w:rFonts w:ascii="Arial" w:hAnsi="Arial" w:cs="Arial"/>
          <w:b/>
          <w:lang w:val="es-ES"/>
        </w:rPr>
        <w:t>ACUERDOS DE DICTAMEN</w:t>
      </w:r>
      <w:r w:rsidR="00DE0D42" w:rsidRPr="001441D6">
        <w:rPr>
          <w:rFonts w:ascii="Arial" w:hAnsi="Arial" w:cs="Arial"/>
          <w:b/>
          <w:lang w:val="es-ES"/>
        </w:rPr>
        <w:t>:</w:t>
      </w:r>
    </w:p>
    <w:p w14:paraId="0C032A11" w14:textId="77777777" w:rsidR="00DE0D42" w:rsidRPr="001441D6" w:rsidRDefault="00DE0D42" w:rsidP="001441D6">
      <w:pPr>
        <w:spacing w:line="276" w:lineRule="auto"/>
        <w:jc w:val="center"/>
        <w:rPr>
          <w:rFonts w:ascii="Arial" w:hAnsi="Arial" w:cs="Arial"/>
          <w:b/>
          <w:lang w:val="es-ES"/>
        </w:rPr>
      </w:pPr>
    </w:p>
    <w:p w14:paraId="655F2F5A" w14:textId="3195EBB8" w:rsidR="00833064" w:rsidRPr="001441D6" w:rsidRDefault="00833064" w:rsidP="00E62FBF">
      <w:pPr>
        <w:spacing w:line="276" w:lineRule="auto"/>
        <w:ind w:firstLine="708"/>
        <w:jc w:val="both"/>
        <w:rPr>
          <w:rFonts w:ascii="Arial" w:hAnsi="Arial" w:cs="Arial"/>
          <w:b/>
          <w:lang w:val="es-ES"/>
        </w:rPr>
      </w:pPr>
      <w:r w:rsidRPr="001441D6">
        <w:rPr>
          <w:rFonts w:ascii="Arial" w:hAnsi="Arial" w:cs="Arial"/>
          <w:b/>
          <w:lang w:val="es-ES"/>
        </w:rPr>
        <w:t xml:space="preserve">PRIMERO.- </w:t>
      </w:r>
      <w:r w:rsidRPr="001441D6">
        <w:rPr>
          <w:rFonts w:ascii="Arial" w:hAnsi="Arial" w:cs="Arial"/>
          <w:lang w:val="es-ES"/>
        </w:rPr>
        <w:t xml:space="preserve">Se tenga por reconocidos y declarados ganadores </w:t>
      </w:r>
      <w:r w:rsidR="001957DE" w:rsidRPr="001441D6">
        <w:rPr>
          <w:rFonts w:ascii="Arial" w:hAnsi="Arial" w:cs="Arial"/>
          <w:lang w:val="es-ES"/>
        </w:rPr>
        <w:t>al Premi</w:t>
      </w:r>
      <w:r w:rsidR="001957DE">
        <w:rPr>
          <w:rFonts w:ascii="Arial" w:hAnsi="Arial" w:cs="Arial"/>
          <w:lang w:val="es-ES"/>
        </w:rPr>
        <w:t>o  Municipal Mérito Deportivo 2022 “Margarito Alonso Ramírez” a los deportistas</w:t>
      </w:r>
      <w:r w:rsidR="00B5426A">
        <w:rPr>
          <w:rFonts w:ascii="Arial" w:hAnsi="Arial" w:cs="Arial"/>
          <w:lang w:val="es-ES"/>
        </w:rPr>
        <w:t xml:space="preserve"> </w:t>
      </w:r>
      <w:r w:rsidR="00E62FBF">
        <w:rPr>
          <w:rFonts w:ascii="Arial" w:hAnsi="Arial" w:cs="Arial"/>
          <w:lang w:val="es-ES"/>
        </w:rPr>
        <w:t>seleccionados por el pleno del Ayuntamiento a través de la votación por cédula.</w:t>
      </w:r>
    </w:p>
    <w:p w14:paraId="0DDA6D70" w14:textId="493D1F50" w:rsidR="001441D6" w:rsidRDefault="001441D6" w:rsidP="001441D6">
      <w:pPr>
        <w:spacing w:line="276" w:lineRule="auto"/>
        <w:jc w:val="both"/>
        <w:rPr>
          <w:rFonts w:ascii="Arial" w:hAnsi="Arial" w:cs="Arial"/>
          <w:b/>
          <w:lang w:val="es-ES"/>
        </w:rPr>
      </w:pPr>
    </w:p>
    <w:p w14:paraId="4A3C6AFD" w14:textId="77777777" w:rsidR="004521C4" w:rsidRDefault="004521C4" w:rsidP="0095430F">
      <w:pPr>
        <w:spacing w:line="276" w:lineRule="auto"/>
        <w:ind w:firstLine="708"/>
        <w:jc w:val="both"/>
        <w:rPr>
          <w:rFonts w:ascii="Arial" w:hAnsi="Arial" w:cs="Arial"/>
          <w:b/>
        </w:rPr>
      </w:pPr>
    </w:p>
    <w:p w14:paraId="4E1752D2" w14:textId="7E930001" w:rsidR="007830BD" w:rsidRDefault="00B5426A" w:rsidP="0095430F">
      <w:pPr>
        <w:spacing w:line="276" w:lineRule="auto"/>
        <w:ind w:firstLine="708"/>
        <w:jc w:val="both"/>
        <w:rPr>
          <w:rFonts w:ascii="Arial" w:hAnsi="Arial" w:cs="Arial"/>
          <w:lang w:val="es-ES"/>
        </w:rPr>
      </w:pPr>
      <w:r>
        <w:rPr>
          <w:rFonts w:ascii="Arial" w:hAnsi="Arial" w:cs="Arial"/>
          <w:b/>
        </w:rPr>
        <w:t>SEGUNDO</w:t>
      </w:r>
      <w:r w:rsidR="007830BD" w:rsidRPr="001441D6">
        <w:rPr>
          <w:rFonts w:ascii="Arial" w:hAnsi="Arial" w:cs="Arial"/>
          <w:b/>
        </w:rPr>
        <w:t>.-</w:t>
      </w:r>
      <w:r w:rsidR="007830BD" w:rsidRPr="001441D6">
        <w:rPr>
          <w:rFonts w:ascii="Arial" w:hAnsi="Arial" w:cs="Arial"/>
        </w:rPr>
        <w:t xml:space="preserve"> Se autorice la entrega de los reconocimientos y premios a los ganadores </w:t>
      </w:r>
      <w:r w:rsidRPr="001441D6">
        <w:rPr>
          <w:rFonts w:ascii="Arial" w:hAnsi="Arial" w:cs="Arial"/>
          <w:lang w:val="es-ES"/>
        </w:rPr>
        <w:t xml:space="preserve">al </w:t>
      </w:r>
      <w:r>
        <w:rPr>
          <w:rFonts w:ascii="Arial" w:hAnsi="Arial" w:cs="Arial"/>
          <w:lang w:val="es-ES"/>
        </w:rPr>
        <w:t>Mérito Deportivo 2022 “Margarito Alonso Ramírez”</w:t>
      </w:r>
      <w:r w:rsidR="007830BD" w:rsidRPr="001441D6">
        <w:rPr>
          <w:rFonts w:ascii="Arial" w:hAnsi="Arial" w:cs="Arial"/>
          <w:lang w:val="es-ES"/>
        </w:rPr>
        <w:t>, de acuerdo a las modalidades señaladas</w:t>
      </w:r>
      <w:r>
        <w:rPr>
          <w:rFonts w:ascii="Arial" w:hAnsi="Arial" w:cs="Arial"/>
          <w:lang w:val="es-ES"/>
        </w:rPr>
        <w:t xml:space="preserve"> en la convocatoria y</w:t>
      </w:r>
      <w:r w:rsidR="007830BD" w:rsidRPr="001441D6">
        <w:rPr>
          <w:rFonts w:ascii="Arial" w:hAnsi="Arial" w:cs="Arial"/>
          <w:lang w:val="es-ES"/>
        </w:rPr>
        <w:t xml:space="preserve"> en el cuerpo del presente </w:t>
      </w:r>
      <w:r>
        <w:rPr>
          <w:rFonts w:ascii="Arial" w:hAnsi="Arial" w:cs="Arial"/>
          <w:lang w:val="es-ES"/>
        </w:rPr>
        <w:t>d</w:t>
      </w:r>
      <w:r w:rsidR="007830BD" w:rsidRPr="001441D6">
        <w:rPr>
          <w:rFonts w:ascii="Arial" w:hAnsi="Arial" w:cs="Arial"/>
          <w:lang w:val="es-ES"/>
        </w:rPr>
        <w:t>ictamen.</w:t>
      </w:r>
    </w:p>
    <w:p w14:paraId="0C8A03B7" w14:textId="25BD2EA4" w:rsidR="00B5426A" w:rsidRDefault="00B5426A" w:rsidP="001441D6">
      <w:pPr>
        <w:spacing w:line="276" w:lineRule="auto"/>
        <w:jc w:val="both"/>
        <w:rPr>
          <w:rFonts w:ascii="Arial" w:hAnsi="Arial" w:cs="Arial"/>
          <w:lang w:val="es-ES"/>
        </w:rPr>
      </w:pPr>
    </w:p>
    <w:p w14:paraId="0D2FD5C9" w14:textId="77777777" w:rsidR="004315F5" w:rsidRDefault="004315F5" w:rsidP="0095430F">
      <w:pPr>
        <w:spacing w:line="276" w:lineRule="auto"/>
        <w:ind w:firstLine="708"/>
        <w:jc w:val="both"/>
        <w:rPr>
          <w:rFonts w:ascii="Arial" w:hAnsi="Arial" w:cs="Arial"/>
          <w:b/>
          <w:lang w:val="es-ES"/>
        </w:rPr>
      </w:pPr>
    </w:p>
    <w:p w14:paraId="5C46F0D9" w14:textId="77777777" w:rsidR="005743CD" w:rsidRDefault="005743CD" w:rsidP="0095430F">
      <w:pPr>
        <w:spacing w:line="276" w:lineRule="auto"/>
        <w:ind w:firstLine="708"/>
        <w:jc w:val="both"/>
        <w:rPr>
          <w:rFonts w:ascii="Arial" w:hAnsi="Arial" w:cs="Arial"/>
          <w:b/>
          <w:lang w:val="es-ES"/>
        </w:rPr>
      </w:pPr>
    </w:p>
    <w:p w14:paraId="1E0A1986" w14:textId="77777777" w:rsidR="005743CD" w:rsidRDefault="005743CD" w:rsidP="0095430F">
      <w:pPr>
        <w:spacing w:line="276" w:lineRule="auto"/>
        <w:ind w:firstLine="708"/>
        <w:jc w:val="both"/>
        <w:rPr>
          <w:rFonts w:ascii="Arial" w:hAnsi="Arial" w:cs="Arial"/>
          <w:b/>
          <w:lang w:val="es-ES"/>
        </w:rPr>
      </w:pPr>
    </w:p>
    <w:p w14:paraId="0697E77D" w14:textId="77777777" w:rsidR="005743CD" w:rsidRDefault="005743CD" w:rsidP="0095430F">
      <w:pPr>
        <w:spacing w:line="276" w:lineRule="auto"/>
        <w:ind w:firstLine="708"/>
        <w:jc w:val="both"/>
        <w:rPr>
          <w:rFonts w:ascii="Arial" w:hAnsi="Arial" w:cs="Arial"/>
          <w:b/>
          <w:lang w:val="es-ES"/>
        </w:rPr>
      </w:pPr>
    </w:p>
    <w:p w14:paraId="131FAA60" w14:textId="0481E76D" w:rsidR="00B5426A" w:rsidRPr="00B50BB1" w:rsidRDefault="00B5426A" w:rsidP="0095430F">
      <w:pPr>
        <w:spacing w:line="276" w:lineRule="auto"/>
        <w:ind w:firstLine="708"/>
        <w:jc w:val="both"/>
        <w:rPr>
          <w:rFonts w:ascii="Arial" w:hAnsi="Arial" w:cs="Arial"/>
        </w:rPr>
      </w:pPr>
      <w:r w:rsidRPr="00B5426A">
        <w:rPr>
          <w:rFonts w:ascii="Arial" w:hAnsi="Arial" w:cs="Arial"/>
          <w:b/>
          <w:lang w:val="es-ES"/>
        </w:rPr>
        <w:t>TERCERO.-</w:t>
      </w:r>
      <w:r>
        <w:rPr>
          <w:rFonts w:ascii="Arial" w:hAnsi="Arial" w:cs="Arial"/>
          <w:lang w:val="es-ES"/>
        </w:rPr>
        <w:t xml:space="preserve"> Se notifique a la Hacienda Pública Municipal para que se realice el trámite administrativo para </w:t>
      </w:r>
      <w:r w:rsidR="0095430F">
        <w:rPr>
          <w:rFonts w:ascii="Arial" w:hAnsi="Arial" w:cs="Arial"/>
          <w:lang w:val="es-ES"/>
        </w:rPr>
        <w:t>la entrega de los premios econó</w:t>
      </w:r>
      <w:r>
        <w:rPr>
          <w:rFonts w:ascii="Arial" w:hAnsi="Arial" w:cs="Arial"/>
          <w:lang w:val="es-ES"/>
        </w:rPr>
        <w:t xml:space="preserve">micos, como se señaló en la </w:t>
      </w:r>
      <w:r w:rsidRPr="00B5426A">
        <w:rPr>
          <w:rFonts w:ascii="Arial" w:hAnsi="Arial" w:cs="Arial"/>
          <w:iCs/>
          <w:color w:val="000000" w:themeColor="text1"/>
        </w:rPr>
        <w:t>INICIATIVA DE ACUERDO QUE  PROPONE LA ENTREGA DEL PREMIO MUNICIPAL AL MÉRITO DEPORTIVO 2022 “MARGARITO ALONSO RAMÍREZ” Y EMITE LA CONVOCATORIA RESPECTIVA</w:t>
      </w:r>
      <w:r w:rsidRPr="00B5426A">
        <w:rPr>
          <w:rFonts w:ascii="Arial" w:hAnsi="Arial" w:cs="Arial"/>
          <w:lang w:val="es-ES"/>
        </w:rPr>
        <w:t>,</w:t>
      </w:r>
      <w:r>
        <w:rPr>
          <w:rFonts w:ascii="Arial" w:hAnsi="Arial" w:cs="Arial"/>
          <w:lang w:val="es-ES"/>
        </w:rPr>
        <w:t xml:space="preserve"> aprobada mediante Sesión Extraordinaria número 32 de fecha 25 de octubre de la presente anualidad mediante punto número 03 del orden del día, en la que se señaló la cantidad de </w:t>
      </w:r>
      <w:r w:rsidRPr="00B50BB1">
        <w:rPr>
          <w:rFonts w:ascii="Arial" w:hAnsi="Arial" w:cs="Arial"/>
        </w:rPr>
        <w:t xml:space="preserve">$10,000.00 (diez mil pesos 00/100 M.N.) a cada uno, </w:t>
      </w:r>
      <w:r w:rsidR="004315F5">
        <w:rPr>
          <w:rFonts w:ascii="Arial" w:hAnsi="Arial" w:cs="Arial"/>
        </w:rPr>
        <w:t xml:space="preserve"> </w:t>
      </w:r>
      <w:r w:rsidR="004315F5" w:rsidRPr="004315F5">
        <w:rPr>
          <w:rFonts w:ascii="Arial" w:hAnsi="Arial" w:cs="Arial"/>
        </w:rPr>
        <w:t xml:space="preserve">cantidad </w:t>
      </w:r>
      <w:r w:rsidRPr="004315F5">
        <w:rPr>
          <w:rFonts w:ascii="Arial" w:hAnsi="Arial" w:cs="Arial"/>
        </w:rPr>
        <w:t xml:space="preserve">que se erogará </w:t>
      </w:r>
      <w:r w:rsidRPr="00B50BB1">
        <w:rPr>
          <w:rFonts w:ascii="Arial" w:hAnsi="Arial" w:cs="Arial"/>
        </w:rPr>
        <w:t>de la partida presupuestal 1327 proveniente de la Coordinación General de Construcción de la Comunidad, de acuerdo al presupuesto de egresos de esta coordinación.</w:t>
      </w:r>
    </w:p>
    <w:p w14:paraId="5BFCFA6A" w14:textId="77777777" w:rsidR="00B5426A" w:rsidRPr="00B5426A" w:rsidRDefault="00B5426A" w:rsidP="001441D6">
      <w:pPr>
        <w:spacing w:line="276" w:lineRule="auto"/>
        <w:jc w:val="both"/>
        <w:rPr>
          <w:rFonts w:ascii="Arial" w:hAnsi="Arial" w:cs="Arial"/>
        </w:rPr>
      </w:pPr>
    </w:p>
    <w:p w14:paraId="5177BEE3" w14:textId="77777777" w:rsidR="005743CD" w:rsidRDefault="005743CD" w:rsidP="0095430F">
      <w:pPr>
        <w:spacing w:line="276" w:lineRule="auto"/>
        <w:ind w:firstLine="708"/>
        <w:jc w:val="both"/>
        <w:rPr>
          <w:rFonts w:ascii="Arial" w:hAnsi="Arial" w:cs="Arial"/>
          <w:b/>
          <w:color w:val="000000" w:themeColor="text1"/>
        </w:rPr>
      </w:pPr>
    </w:p>
    <w:p w14:paraId="3FA6EFE1" w14:textId="02ECCCC1" w:rsidR="00B5426A" w:rsidRDefault="00B5426A" w:rsidP="0095430F">
      <w:pPr>
        <w:spacing w:line="276" w:lineRule="auto"/>
        <w:ind w:firstLine="708"/>
        <w:jc w:val="both"/>
        <w:rPr>
          <w:rFonts w:ascii="Arial" w:hAnsi="Arial" w:cs="Arial"/>
          <w:color w:val="000000" w:themeColor="text1"/>
        </w:rPr>
      </w:pPr>
      <w:r w:rsidRPr="00B5426A">
        <w:rPr>
          <w:rFonts w:ascii="Arial" w:hAnsi="Arial" w:cs="Arial"/>
          <w:b/>
          <w:color w:val="000000" w:themeColor="text1"/>
        </w:rPr>
        <w:t>CUARTO.-</w:t>
      </w:r>
      <w:r>
        <w:rPr>
          <w:rFonts w:ascii="Arial" w:hAnsi="Arial" w:cs="Arial"/>
          <w:color w:val="000000" w:themeColor="text1"/>
        </w:rPr>
        <w:t xml:space="preserve"> </w:t>
      </w:r>
      <w:r w:rsidRPr="00B50BB1">
        <w:rPr>
          <w:rFonts w:ascii="Arial" w:hAnsi="Arial" w:cs="Arial"/>
          <w:color w:val="000000" w:themeColor="text1"/>
        </w:rPr>
        <w:t xml:space="preserve">Se instruya y notifique a la </w:t>
      </w:r>
      <w:r>
        <w:rPr>
          <w:rFonts w:ascii="Arial" w:hAnsi="Arial" w:cs="Arial"/>
          <w:color w:val="000000" w:themeColor="text1"/>
        </w:rPr>
        <w:t xml:space="preserve">Secretaría General, </w:t>
      </w:r>
      <w:r w:rsidRPr="00B50BB1">
        <w:rPr>
          <w:rFonts w:ascii="Arial" w:hAnsi="Arial" w:cs="Arial"/>
          <w:color w:val="000000" w:themeColor="text1"/>
        </w:rPr>
        <w:t xml:space="preserve">Coordinación de Construcción de la Comunidad, a la Unidad de Fomento Deportivo y Comunicación Social, </w:t>
      </w:r>
      <w:r>
        <w:rPr>
          <w:rFonts w:ascii="Arial" w:hAnsi="Arial" w:cs="Arial"/>
          <w:color w:val="000000" w:themeColor="text1"/>
        </w:rPr>
        <w:t xml:space="preserve">para la organización de la entrega de los </w:t>
      </w:r>
      <w:r w:rsidR="0095430F">
        <w:rPr>
          <w:rFonts w:ascii="Arial" w:hAnsi="Arial" w:cs="Arial"/>
          <w:color w:val="000000" w:themeColor="text1"/>
        </w:rPr>
        <w:t>premios.</w:t>
      </w:r>
    </w:p>
    <w:p w14:paraId="6C735E1D" w14:textId="20EE7AFE" w:rsidR="0095430F" w:rsidRDefault="0095430F" w:rsidP="001441D6">
      <w:pPr>
        <w:spacing w:line="276" w:lineRule="auto"/>
        <w:jc w:val="both"/>
        <w:rPr>
          <w:rFonts w:ascii="Arial" w:hAnsi="Arial" w:cs="Arial"/>
          <w:color w:val="000000" w:themeColor="text1"/>
        </w:rPr>
      </w:pPr>
    </w:p>
    <w:p w14:paraId="77F130DF" w14:textId="567CC8B2" w:rsidR="0095430F" w:rsidRPr="001441D6" w:rsidRDefault="0095430F" w:rsidP="0095430F">
      <w:pPr>
        <w:spacing w:line="276" w:lineRule="auto"/>
        <w:ind w:firstLine="708"/>
        <w:jc w:val="both"/>
        <w:rPr>
          <w:rFonts w:ascii="Arial" w:hAnsi="Arial" w:cs="Arial"/>
          <w:lang w:val="es-ES"/>
        </w:rPr>
      </w:pPr>
      <w:r w:rsidRPr="0095430F">
        <w:rPr>
          <w:rFonts w:ascii="Arial" w:hAnsi="Arial" w:cs="Arial"/>
          <w:b/>
          <w:color w:val="000000" w:themeColor="text1"/>
        </w:rPr>
        <w:t>QUINTO.-</w:t>
      </w:r>
      <w:r>
        <w:rPr>
          <w:rFonts w:ascii="Arial" w:hAnsi="Arial" w:cs="Arial"/>
          <w:color w:val="000000" w:themeColor="text1"/>
        </w:rPr>
        <w:t xml:space="preserve"> Se instruya </w:t>
      </w:r>
      <w:r w:rsidRPr="00B50BB1">
        <w:rPr>
          <w:rFonts w:ascii="Arial" w:hAnsi="Arial" w:cs="Arial"/>
          <w:color w:val="000000" w:themeColor="text1"/>
        </w:rPr>
        <w:t>a la Unidad de Fomento Deportivo</w:t>
      </w:r>
      <w:r>
        <w:rPr>
          <w:rFonts w:ascii="Arial" w:hAnsi="Arial" w:cs="Arial"/>
          <w:color w:val="000000" w:themeColor="text1"/>
        </w:rPr>
        <w:t xml:space="preserve"> para que lleve a cabo la not</w:t>
      </w:r>
      <w:r w:rsidR="00D50BE1">
        <w:rPr>
          <w:rFonts w:ascii="Arial" w:hAnsi="Arial" w:cs="Arial"/>
          <w:color w:val="000000" w:themeColor="text1"/>
        </w:rPr>
        <w:t xml:space="preserve">ificación a los ganadores </w:t>
      </w:r>
      <w:r>
        <w:rPr>
          <w:rFonts w:ascii="Arial" w:hAnsi="Arial" w:cs="Arial"/>
          <w:color w:val="000000" w:themeColor="text1"/>
        </w:rPr>
        <w:t xml:space="preserve">del Mérito Deportivo 2022 “Margarito Alonso Ramírez” para que asistan a recibir su premio en el día y hora señalados. Así como la invitación al evento de entrega de Premios al  C. Margarito Alonso Ramírez, como un reconocimiento a su trayectoria deportiva. </w:t>
      </w:r>
    </w:p>
    <w:p w14:paraId="1A16002B" w14:textId="77777777" w:rsidR="007830BD" w:rsidRPr="001441D6" w:rsidRDefault="007830BD" w:rsidP="001441D6">
      <w:pPr>
        <w:spacing w:line="276" w:lineRule="auto"/>
        <w:jc w:val="both"/>
        <w:rPr>
          <w:rFonts w:ascii="Arial" w:hAnsi="Arial" w:cs="Arial"/>
          <w:lang w:val="es-ES"/>
        </w:rPr>
      </w:pPr>
    </w:p>
    <w:p w14:paraId="02FFC8BB" w14:textId="4E7030C4" w:rsidR="0095430F" w:rsidRPr="00B50BB1" w:rsidRDefault="0095430F" w:rsidP="0095430F">
      <w:pPr>
        <w:ind w:firstLine="708"/>
        <w:jc w:val="both"/>
        <w:rPr>
          <w:rFonts w:ascii="Arial" w:hAnsi="Arial" w:cs="Arial"/>
          <w:color w:val="000000" w:themeColor="text1"/>
        </w:rPr>
      </w:pPr>
      <w:r>
        <w:rPr>
          <w:rFonts w:ascii="Arial" w:hAnsi="Arial" w:cs="Arial"/>
          <w:b/>
          <w:lang w:val="es-ES"/>
        </w:rPr>
        <w:t>SEXTO</w:t>
      </w:r>
      <w:r w:rsidR="007830BD" w:rsidRPr="001441D6">
        <w:rPr>
          <w:rFonts w:ascii="Arial" w:hAnsi="Arial" w:cs="Arial"/>
          <w:b/>
          <w:lang w:val="es-ES"/>
        </w:rPr>
        <w:t>.-</w:t>
      </w:r>
      <w:r w:rsidR="007830BD" w:rsidRPr="001441D6">
        <w:rPr>
          <w:rFonts w:ascii="Arial" w:hAnsi="Arial" w:cs="Arial"/>
          <w:lang w:val="es-ES"/>
        </w:rPr>
        <w:t xml:space="preserve"> Se autorice la celebración de la Sesión Solemne de Ayuntamiento con fecha </w:t>
      </w:r>
      <w:r w:rsidR="00B5426A">
        <w:rPr>
          <w:rFonts w:ascii="Arial" w:hAnsi="Arial" w:cs="Arial"/>
          <w:lang w:val="es-ES"/>
        </w:rPr>
        <w:t>viernes 18</w:t>
      </w:r>
      <w:r w:rsidR="007830BD" w:rsidRPr="001441D6">
        <w:rPr>
          <w:rFonts w:ascii="Arial" w:hAnsi="Arial" w:cs="Arial"/>
          <w:lang w:val="es-ES"/>
        </w:rPr>
        <w:t xml:space="preserve"> de noviembre del 202</w:t>
      </w:r>
      <w:r w:rsidR="00B5426A">
        <w:rPr>
          <w:rFonts w:ascii="Arial" w:hAnsi="Arial" w:cs="Arial"/>
          <w:lang w:val="es-ES"/>
        </w:rPr>
        <w:t>2</w:t>
      </w:r>
      <w:r w:rsidR="007830BD" w:rsidRPr="001441D6">
        <w:rPr>
          <w:rFonts w:ascii="Arial" w:hAnsi="Arial" w:cs="Arial"/>
          <w:lang w:val="es-ES"/>
        </w:rPr>
        <w:t xml:space="preserve"> a las 1</w:t>
      </w:r>
      <w:r w:rsidR="00B5426A">
        <w:rPr>
          <w:rFonts w:ascii="Arial" w:hAnsi="Arial" w:cs="Arial"/>
          <w:lang w:val="es-ES"/>
        </w:rPr>
        <w:t>0</w:t>
      </w:r>
      <w:r w:rsidR="007830BD" w:rsidRPr="001441D6">
        <w:rPr>
          <w:rFonts w:ascii="Arial" w:hAnsi="Arial" w:cs="Arial"/>
          <w:lang w:val="es-ES"/>
        </w:rPr>
        <w:t xml:space="preserve">:00 horas y se autorice el cambio de recinto oficial para la celebración </w:t>
      </w:r>
      <w:r w:rsidRPr="00B50BB1">
        <w:rPr>
          <w:rFonts w:ascii="Arial" w:hAnsi="Arial" w:cs="Arial"/>
          <w:color w:val="000000" w:themeColor="text1"/>
        </w:rPr>
        <w:t>en el patio central del Palacio Municipal</w:t>
      </w:r>
      <w:r>
        <w:rPr>
          <w:rFonts w:ascii="Arial" w:hAnsi="Arial" w:cs="Arial"/>
          <w:color w:val="000000" w:themeColor="text1"/>
        </w:rPr>
        <w:t xml:space="preserve">, de acuerdo a lo aprobado en el resolutivo septimo de la </w:t>
      </w:r>
      <w:r w:rsidRPr="00B5426A">
        <w:rPr>
          <w:rFonts w:ascii="Arial" w:hAnsi="Arial" w:cs="Arial"/>
          <w:iCs/>
          <w:color w:val="000000" w:themeColor="text1"/>
        </w:rPr>
        <w:t>INICIATIVA DE ACUERDO QUE  PROPONE LA ENTREGA DEL PREMIO MUNICIPAL AL MÉRITO DEPORTIVO 2022 “MARGARITO ALONSO RAMÍREZ” Y EMITE LA CONVOCATORIA RESPECTIVA</w:t>
      </w:r>
      <w:r w:rsidRPr="00B5426A">
        <w:rPr>
          <w:rFonts w:ascii="Arial" w:hAnsi="Arial" w:cs="Arial"/>
          <w:lang w:val="es-ES"/>
        </w:rPr>
        <w:t>,</w:t>
      </w:r>
      <w:r>
        <w:rPr>
          <w:rFonts w:ascii="Arial" w:hAnsi="Arial" w:cs="Arial"/>
          <w:lang w:val="es-ES"/>
        </w:rPr>
        <w:t xml:space="preserve"> aprobada mediante Sesión Extraordinaria número 32 de fecha 25 de octubre de la presente anualidad mediante punto número 03 del orden del día.</w:t>
      </w:r>
    </w:p>
    <w:p w14:paraId="796A6354" w14:textId="77777777" w:rsidR="004315F5" w:rsidRDefault="004315F5" w:rsidP="004315F5">
      <w:pPr>
        <w:rPr>
          <w:rFonts w:ascii="Arial" w:hAnsi="Arial" w:cs="Arial"/>
        </w:rPr>
      </w:pPr>
    </w:p>
    <w:p w14:paraId="7E0B89EE" w14:textId="77777777" w:rsidR="004315F5" w:rsidRDefault="004315F5" w:rsidP="004315F5">
      <w:pPr>
        <w:rPr>
          <w:rFonts w:ascii="Arial" w:hAnsi="Arial" w:cs="Arial"/>
        </w:rPr>
      </w:pPr>
    </w:p>
    <w:p w14:paraId="168CF169" w14:textId="0171991C" w:rsidR="0095430F" w:rsidRDefault="0095430F" w:rsidP="004315F5">
      <w:pPr>
        <w:jc w:val="center"/>
        <w:rPr>
          <w:rFonts w:ascii="Arial" w:eastAsia="Calibri" w:hAnsi="Arial" w:cs="Arial"/>
          <w:color w:val="000000" w:themeColor="text1"/>
          <w:sz w:val="20"/>
          <w:lang w:val="pt-BR"/>
        </w:rPr>
      </w:pPr>
      <w:r w:rsidRPr="00B50BB1">
        <w:rPr>
          <w:rFonts w:ascii="Arial" w:eastAsia="Calibri" w:hAnsi="Arial" w:cs="Arial"/>
          <w:color w:val="000000" w:themeColor="text1"/>
          <w:sz w:val="20"/>
          <w:lang w:val="pt-BR"/>
        </w:rPr>
        <w:t>A T E N T A M E N T E</w:t>
      </w:r>
    </w:p>
    <w:p w14:paraId="0137FDFB" w14:textId="77777777" w:rsidR="004315F5" w:rsidRPr="00B50BB1" w:rsidRDefault="004315F5" w:rsidP="0095430F">
      <w:pPr>
        <w:ind w:firstLine="708"/>
        <w:jc w:val="center"/>
        <w:rPr>
          <w:rFonts w:ascii="Arial" w:eastAsia="Calibri" w:hAnsi="Arial" w:cs="Arial"/>
          <w:color w:val="000000" w:themeColor="text1"/>
          <w:sz w:val="20"/>
          <w:lang w:val="pt-BR"/>
        </w:rPr>
      </w:pPr>
    </w:p>
    <w:p w14:paraId="38161246" w14:textId="77777777" w:rsidR="0095430F" w:rsidRPr="00B50BB1" w:rsidRDefault="0095430F" w:rsidP="0095430F">
      <w:pPr>
        <w:jc w:val="center"/>
        <w:rPr>
          <w:rFonts w:ascii="Arial" w:eastAsia="Calibri" w:hAnsi="Arial" w:cs="Arial"/>
          <w:b/>
          <w:color w:val="000000" w:themeColor="text1"/>
          <w:sz w:val="20"/>
          <w:lang w:val="pt-BR"/>
        </w:rPr>
      </w:pPr>
      <w:r w:rsidRPr="00B50BB1">
        <w:rPr>
          <w:rFonts w:ascii="Arial" w:eastAsia="Calibri" w:hAnsi="Arial" w:cs="Arial"/>
          <w:b/>
          <w:color w:val="000000" w:themeColor="text1"/>
          <w:sz w:val="20"/>
          <w:lang w:val="pt-BR"/>
        </w:rPr>
        <w:t>“2022, AÑO DE LA ATENCIÓN INTEGRAL A NIÑAS, NIÑOS Y ADOLESCENTES COM CÁNCER EN JALISCO”</w:t>
      </w:r>
    </w:p>
    <w:p w14:paraId="41C7EC0F" w14:textId="77777777" w:rsidR="0095430F" w:rsidRPr="00B50BB1" w:rsidRDefault="0095430F" w:rsidP="0095430F">
      <w:pPr>
        <w:pStyle w:val="Sinespaciado"/>
        <w:jc w:val="center"/>
        <w:rPr>
          <w:rFonts w:cs="Arial"/>
          <w:b/>
          <w:bCs/>
          <w:i/>
          <w:color w:val="000000" w:themeColor="text1"/>
          <w:szCs w:val="24"/>
          <w:lang w:val="es-MX"/>
        </w:rPr>
      </w:pPr>
      <w:r w:rsidRPr="00B50BB1">
        <w:rPr>
          <w:rFonts w:cs="Arial"/>
          <w:b/>
          <w:bCs/>
          <w:i/>
          <w:color w:val="000000" w:themeColor="text1"/>
          <w:szCs w:val="24"/>
          <w:lang w:val="es-MX"/>
        </w:rPr>
        <w:t>“2022, AÑO DEL CINCUENTA ANIVERSARIO DEL INSTITUTO TECNOLÓGICO DE CIUDAD GUZMÁN”</w:t>
      </w:r>
    </w:p>
    <w:p w14:paraId="2DB7D31E" w14:textId="77777777" w:rsidR="0095430F" w:rsidRPr="00B50BB1" w:rsidRDefault="0095430F" w:rsidP="0095430F">
      <w:pPr>
        <w:pStyle w:val="Sinespaciado"/>
        <w:jc w:val="center"/>
        <w:rPr>
          <w:rFonts w:cs="Arial"/>
          <w:b/>
          <w:bCs/>
          <w:i/>
          <w:color w:val="000000" w:themeColor="text1"/>
          <w:szCs w:val="24"/>
          <w:lang w:val="es-MX"/>
        </w:rPr>
      </w:pPr>
    </w:p>
    <w:p w14:paraId="002AED4F" w14:textId="361E9642" w:rsidR="0095430F" w:rsidRPr="00B50BB1" w:rsidRDefault="0095430F" w:rsidP="0095430F">
      <w:pPr>
        <w:pStyle w:val="Ttulo2"/>
        <w:rPr>
          <w:rFonts w:eastAsia="Calibri"/>
          <w:b w:val="0"/>
          <w:bCs w:val="0"/>
          <w:color w:val="000000" w:themeColor="text1"/>
          <w:sz w:val="20"/>
        </w:rPr>
      </w:pPr>
      <w:r w:rsidRPr="00B50BB1">
        <w:rPr>
          <w:rFonts w:eastAsia="Calibri"/>
          <w:b w:val="0"/>
          <w:bCs w:val="0"/>
          <w:color w:val="000000" w:themeColor="text1"/>
          <w:sz w:val="20"/>
        </w:rPr>
        <w:t xml:space="preserve">Ciudad Guzmán, </w:t>
      </w:r>
      <w:proofErr w:type="spellStart"/>
      <w:r w:rsidRPr="00B50BB1">
        <w:rPr>
          <w:rFonts w:eastAsia="Calibri"/>
          <w:b w:val="0"/>
          <w:bCs w:val="0"/>
          <w:color w:val="000000" w:themeColor="text1"/>
          <w:sz w:val="20"/>
        </w:rPr>
        <w:t>Mpio</w:t>
      </w:r>
      <w:proofErr w:type="spellEnd"/>
      <w:r w:rsidRPr="00B50BB1">
        <w:rPr>
          <w:rFonts w:eastAsia="Calibri"/>
          <w:b w:val="0"/>
          <w:bCs w:val="0"/>
          <w:color w:val="000000" w:themeColor="text1"/>
          <w:sz w:val="20"/>
        </w:rPr>
        <w:t xml:space="preserve">. de Zapotlán el Grande, Jalisco, </w:t>
      </w:r>
      <w:r>
        <w:rPr>
          <w:rFonts w:eastAsia="Calibri"/>
          <w:b w:val="0"/>
          <w:bCs w:val="0"/>
          <w:color w:val="000000" w:themeColor="text1"/>
          <w:sz w:val="20"/>
        </w:rPr>
        <w:t>14 de octubre</w:t>
      </w:r>
      <w:r w:rsidRPr="00B50BB1">
        <w:rPr>
          <w:rFonts w:eastAsia="Calibri"/>
          <w:b w:val="0"/>
          <w:bCs w:val="0"/>
          <w:color w:val="000000" w:themeColor="text1"/>
          <w:sz w:val="20"/>
        </w:rPr>
        <w:t xml:space="preserve"> del año 2022.</w:t>
      </w:r>
    </w:p>
    <w:p w14:paraId="09DEA726" w14:textId="77777777" w:rsidR="0095430F" w:rsidRPr="00B50BB1" w:rsidRDefault="0095430F" w:rsidP="0095430F">
      <w:pPr>
        <w:rPr>
          <w:lang w:val="es-ES"/>
        </w:rPr>
      </w:pPr>
    </w:p>
    <w:p w14:paraId="7C538CA8" w14:textId="77777777" w:rsidR="004315F5" w:rsidRPr="00B50BB1" w:rsidRDefault="004315F5" w:rsidP="0095430F">
      <w:pPr>
        <w:rPr>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95430F" w:rsidRPr="00B50BB1" w14:paraId="28EB8573" w14:textId="77777777" w:rsidTr="00F351B4">
        <w:tc>
          <w:tcPr>
            <w:tcW w:w="9322" w:type="dxa"/>
            <w:gridSpan w:val="2"/>
          </w:tcPr>
          <w:p w14:paraId="6841DEC9" w14:textId="77777777" w:rsidR="0095430F" w:rsidRPr="00B50BB1" w:rsidRDefault="0095430F" w:rsidP="00F351B4">
            <w:pPr>
              <w:pStyle w:val="Textoindependiente2"/>
              <w:spacing w:line="276" w:lineRule="auto"/>
              <w:jc w:val="center"/>
              <w:rPr>
                <w:b/>
                <w:bCs/>
                <w:color w:val="000000" w:themeColor="text1"/>
                <w:lang w:val="es-MX"/>
              </w:rPr>
            </w:pPr>
            <w:r w:rsidRPr="00B50BB1">
              <w:rPr>
                <w:b/>
                <w:bCs/>
                <w:color w:val="000000" w:themeColor="text1"/>
                <w:lang w:val="es-MX"/>
              </w:rPr>
              <w:t>COMISIÓN EDILICIA DE DEPORTES, RECREACIÓN Y ATENCIÓN A LA JUVENTUD.</w:t>
            </w:r>
          </w:p>
          <w:p w14:paraId="7D30C1CF" w14:textId="77777777" w:rsidR="0095430F" w:rsidRPr="00B50BB1" w:rsidRDefault="0095430F" w:rsidP="00F351B4">
            <w:pPr>
              <w:pStyle w:val="Textoindependiente2"/>
              <w:spacing w:line="276" w:lineRule="auto"/>
              <w:jc w:val="center"/>
              <w:rPr>
                <w:b/>
                <w:bCs/>
                <w:color w:val="000000" w:themeColor="text1"/>
                <w:lang w:val="es-MX"/>
              </w:rPr>
            </w:pPr>
          </w:p>
          <w:p w14:paraId="528820E7" w14:textId="3CA7C4F5" w:rsidR="0095430F" w:rsidRDefault="0095430F" w:rsidP="00F351B4">
            <w:pPr>
              <w:pStyle w:val="Textoindependiente2"/>
              <w:spacing w:line="276" w:lineRule="auto"/>
              <w:jc w:val="center"/>
              <w:rPr>
                <w:b/>
                <w:bCs/>
                <w:color w:val="000000" w:themeColor="text1"/>
                <w:lang w:val="es-MX"/>
              </w:rPr>
            </w:pPr>
          </w:p>
          <w:p w14:paraId="4B631DC0" w14:textId="77777777" w:rsidR="0095430F" w:rsidRPr="00B50BB1" w:rsidRDefault="0095430F" w:rsidP="00F351B4">
            <w:pPr>
              <w:pStyle w:val="Textoindependiente2"/>
              <w:spacing w:line="276" w:lineRule="auto"/>
              <w:jc w:val="center"/>
              <w:rPr>
                <w:b/>
                <w:bCs/>
                <w:color w:val="000000" w:themeColor="text1"/>
                <w:lang w:val="es-MX"/>
              </w:rPr>
            </w:pPr>
          </w:p>
          <w:p w14:paraId="347934CE" w14:textId="77777777" w:rsidR="0095430F" w:rsidRPr="00B50BB1" w:rsidRDefault="0095430F" w:rsidP="00F351B4">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95430F" w:rsidRPr="00B50BB1" w14:paraId="264D0F9A" w14:textId="77777777" w:rsidTr="00F351B4">
        <w:tc>
          <w:tcPr>
            <w:tcW w:w="9322" w:type="dxa"/>
            <w:gridSpan w:val="2"/>
          </w:tcPr>
          <w:p w14:paraId="6E6B529C" w14:textId="77777777" w:rsidR="0095430F" w:rsidRPr="00B50BB1" w:rsidRDefault="0095430F" w:rsidP="00F351B4">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95430F" w:rsidRPr="00B50BB1" w14:paraId="6A5816F0" w14:textId="77777777" w:rsidTr="00F351B4">
        <w:trPr>
          <w:trHeight w:val="881"/>
        </w:trPr>
        <w:tc>
          <w:tcPr>
            <w:tcW w:w="4679" w:type="dxa"/>
          </w:tcPr>
          <w:p w14:paraId="755C5432" w14:textId="77777777" w:rsidR="0095430F" w:rsidRPr="00B50BB1" w:rsidRDefault="0095430F" w:rsidP="00F351B4">
            <w:pPr>
              <w:pStyle w:val="Textoindependiente2"/>
              <w:spacing w:line="276" w:lineRule="auto"/>
              <w:rPr>
                <w:b/>
                <w:bCs/>
                <w:color w:val="000000" w:themeColor="text1"/>
                <w:lang w:val="es-ES"/>
              </w:rPr>
            </w:pPr>
          </w:p>
          <w:p w14:paraId="7216E66A" w14:textId="77777777" w:rsidR="0095430F" w:rsidRPr="00B50BB1" w:rsidRDefault="0095430F" w:rsidP="00F351B4">
            <w:pPr>
              <w:pStyle w:val="Textoindependiente2"/>
              <w:spacing w:line="276" w:lineRule="auto"/>
              <w:rPr>
                <w:b/>
                <w:bCs/>
                <w:color w:val="000000" w:themeColor="text1"/>
                <w:lang w:val="es-ES"/>
              </w:rPr>
            </w:pPr>
          </w:p>
          <w:p w14:paraId="34B2710D" w14:textId="77777777" w:rsidR="005743CD" w:rsidRDefault="005743CD" w:rsidP="00F351B4">
            <w:pPr>
              <w:pStyle w:val="Textoindependiente2"/>
              <w:spacing w:line="276" w:lineRule="auto"/>
              <w:rPr>
                <w:b/>
                <w:bCs/>
                <w:color w:val="000000" w:themeColor="text1"/>
                <w:lang w:val="es-ES"/>
              </w:rPr>
            </w:pPr>
          </w:p>
          <w:p w14:paraId="1E592CF9" w14:textId="1A4719B8" w:rsidR="005743CD" w:rsidRPr="00B50BB1" w:rsidRDefault="005743CD" w:rsidP="00F351B4">
            <w:pPr>
              <w:pStyle w:val="Textoindependiente2"/>
              <w:spacing w:line="276" w:lineRule="auto"/>
              <w:rPr>
                <w:b/>
                <w:bCs/>
                <w:color w:val="000000" w:themeColor="text1"/>
                <w:lang w:val="es-ES"/>
              </w:rPr>
            </w:pPr>
          </w:p>
        </w:tc>
        <w:tc>
          <w:tcPr>
            <w:tcW w:w="4643" w:type="dxa"/>
          </w:tcPr>
          <w:p w14:paraId="5E1F1AE8" w14:textId="77777777" w:rsidR="0095430F" w:rsidRPr="00B50BB1" w:rsidRDefault="0095430F" w:rsidP="00F351B4">
            <w:pPr>
              <w:pStyle w:val="Textoindependiente2"/>
              <w:spacing w:line="276" w:lineRule="auto"/>
              <w:rPr>
                <w:b/>
                <w:bCs/>
                <w:color w:val="000000" w:themeColor="text1"/>
                <w:lang w:val="es-ES"/>
              </w:rPr>
            </w:pPr>
          </w:p>
        </w:tc>
      </w:tr>
      <w:tr w:rsidR="0095430F" w:rsidRPr="00B50BB1" w14:paraId="202B46A9" w14:textId="77777777" w:rsidTr="00F351B4">
        <w:tc>
          <w:tcPr>
            <w:tcW w:w="4679" w:type="dxa"/>
          </w:tcPr>
          <w:p w14:paraId="5074DB2A" w14:textId="77777777" w:rsidR="0095430F" w:rsidRPr="00B50BB1" w:rsidRDefault="0095430F" w:rsidP="00F351B4">
            <w:pPr>
              <w:pStyle w:val="Textoindependiente2"/>
              <w:spacing w:line="276" w:lineRule="auto"/>
              <w:jc w:val="center"/>
              <w:rPr>
                <w:b/>
                <w:bCs/>
                <w:color w:val="000000" w:themeColor="text1"/>
                <w:lang w:val="es-ES"/>
              </w:rPr>
            </w:pPr>
            <w:r w:rsidRPr="00B50BB1">
              <w:rPr>
                <w:b/>
                <w:bCs/>
                <w:color w:val="000000" w:themeColor="text1"/>
                <w:lang w:val="es-ES"/>
              </w:rPr>
              <w:t>ING. JESÚS RAMÍREZ SÁNCHEZ</w:t>
            </w:r>
          </w:p>
        </w:tc>
        <w:tc>
          <w:tcPr>
            <w:tcW w:w="4643" w:type="dxa"/>
          </w:tcPr>
          <w:p w14:paraId="2E08BC44" w14:textId="77777777" w:rsidR="0095430F" w:rsidRPr="00B50BB1" w:rsidRDefault="0095430F" w:rsidP="00F351B4">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95430F" w:rsidRPr="00B50BB1" w14:paraId="70011953" w14:textId="77777777" w:rsidTr="00F351B4">
        <w:tc>
          <w:tcPr>
            <w:tcW w:w="4679" w:type="dxa"/>
          </w:tcPr>
          <w:p w14:paraId="37427F96" w14:textId="77777777" w:rsidR="0095430F" w:rsidRPr="00B50BB1" w:rsidRDefault="0095430F" w:rsidP="00F351B4">
            <w:pPr>
              <w:pStyle w:val="Textoindependiente2"/>
              <w:spacing w:line="276" w:lineRule="auto"/>
              <w:jc w:val="center"/>
              <w:rPr>
                <w:bCs/>
                <w:color w:val="000000" w:themeColor="text1"/>
                <w:lang w:val="es-ES"/>
              </w:rPr>
            </w:pPr>
            <w:r w:rsidRPr="00B50BB1">
              <w:rPr>
                <w:bCs/>
                <w:color w:val="000000" w:themeColor="text1"/>
                <w:lang w:val="es-ES"/>
              </w:rPr>
              <w:t>Regidor Vocal</w:t>
            </w:r>
          </w:p>
        </w:tc>
        <w:tc>
          <w:tcPr>
            <w:tcW w:w="4643" w:type="dxa"/>
          </w:tcPr>
          <w:p w14:paraId="0D256E32" w14:textId="77777777" w:rsidR="0095430F" w:rsidRPr="00B50BB1" w:rsidRDefault="0095430F" w:rsidP="00F351B4">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14:paraId="753588F3" w14:textId="77777777" w:rsidR="0095430F" w:rsidRPr="00B50BB1" w:rsidRDefault="0095430F" w:rsidP="0095430F">
      <w:pPr>
        <w:pBdr>
          <w:top w:val="nil"/>
          <w:left w:val="nil"/>
          <w:bottom w:val="nil"/>
          <w:right w:val="nil"/>
          <w:between w:val="nil"/>
          <w:bar w:val="nil"/>
        </w:pBdr>
        <w:rPr>
          <w:rFonts w:ascii="Arial" w:eastAsia="Calibri" w:hAnsi="Arial" w:cs="Arial"/>
          <w:b/>
          <w:bCs/>
          <w:color w:val="000000" w:themeColor="text1"/>
          <w:u w:color="000000"/>
          <w:bdr w:val="nil"/>
          <w:lang w:val="es-ES"/>
        </w:rPr>
      </w:pPr>
    </w:p>
    <w:p w14:paraId="21D3BF9A" w14:textId="091E82CA" w:rsidR="0095430F" w:rsidRDefault="0095430F"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728C400B" w14:textId="77777777" w:rsidR="005743CD" w:rsidRPr="00B50BB1" w:rsidRDefault="005743CD"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95430F" w:rsidRPr="00B50BB1" w14:paraId="4F3A63A6" w14:textId="77777777" w:rsidTr="00F351B4">
        <w:tc>
          <w:tcPr>
            <w:tcW w:w="9322" w:type="dxa"/>
            <w:gridSpan w:val="2"/>
          </w:tcPr>
          <w:p w14:paraId="536A2B05" w14:textId="77777777" w:rsidR="0095430F" w:rsidRPr="00B50BB1" w:rsidRDefault="0095430F" w:rsidP="00F351B4">
            <w:pPr>
              <w:pStyle w:val="Textoindependiente2"/>
              <w:spacing w:line="276" w:lineRule="auto"/>
              <w:jc w:val="center"/>
              <w:rPr>
                <w:b/>
                <w:bCs/>
                <w:color w:val="000000" w:themeColor="text1"/>
                <w:lang w:val="es-MX"/>
              </w:rPr>
            </w:pPr>
            <w:r w:rsidRPr="00B50BB1">
              <w:rPr>
                <w:b/>
                <w:bCs/>
                <w:color w:val="000000" w:themeColor="text1"/>
                <w:lang w:val="es-MX"/>
              </w:rPr>
              <w:t>COMISIÓN EDILICIA DE CULTURA, EDUCACIÓN Y FESTIVIDADES CÍVICAS.</w:t>
            </w:r>
          </w:p>
          <w:p w14:paraId="2B0141E0" w14:textId="77777777" w:rsidR="0095430F" w:rsidRPr="00B50BB1" w:rsidRDefault="0095430F" w:rsidP="00F351B4">
            <w:pPr>
              <w:pStyle w:val="Textoindependiente2"/>
              <w:spacing w:line="276" w:lineRule="auto"/>
              <w:jc w:val="center"/>
              <w:rPr>
                <w:b/>
                <w:bCs/>
                <w:color w:val="000000" w:themeColor="text1"/>
                <w:lang w:val="es-MX"/>
              </w:rPr>
            </w:pPr>
          </w:p>
          <w:p w14:paraId="6A48E6CB" w14:textId="77777777" w:rsidR="0095430F" w:rsidRPr="00B50BB1" w:rsidRDefault="0095430F" w:rsidP="00F351B4">
            <w:pPr>
              <w:pStyle w:val="Textoindependiente2"/>
              <w:spacing w:line="276" w:lineRule="auto"/>
              <w:jc w:val="center"/>
              <w:rPr>
                <w:b/>
                <w:bCs/>
                <w:color w:val="000000" w:themeColor="text1"/>
                <w:lang w:val="es-MX"/>
              </w:rPr>
            </w:pPr>
          </w:p>
          <w:p w14:paraId="09CAF156" w14:textId="77777777" w:rsidR="0095430F" w:rsidRPr="00B50BB1" w:rsidRDefault="0095430F" w:rsidP="00F351B4">
            <w:pPr>
              <w:pStyle w:val="Textoindependiente2"/>
              <w:spacing w:line="276" w:lineRule="auto"/>
              <w:jc w:val="center"/>
              <w:rPr>
                <w:b/>
                <w:bCs/>
                <w:color w:val="000000" w:themeColor="text1"/>
                <w:lang w:val="es-MX"/>
              </w:rPr>
            </w:pPr>
          </w:p>
          <w:p w14:paraId="49991FD2" w14:textId="77777777" w:rsidR="0095430F" w:rsidRPr="00B50BB1" w:rsidRDefault="0095430F" w:rsidP="00F351B4">
            <w:pPr>
              <w:pStyle w:val="Textoindependiente2"/>
              <w:spacing w:line="276" w:lineRule="auto"/>
              <w:jc w:val="center"/>
              <w:rPr>
                <w:b/>
                <w:bCs/>
                <w:color w:val="000000" w:themeColor="text1"/>
                <w:lang w:val="es-MX"/>
              </w:rPr>
            </w:pPr>
          </w:p>
          <w:p w14:paraId="1266A23E" w14:textId="77777777" w:rsidR="0095430F" w:rsidRPr="00B50BB1" w:rsidRDefault="0095430F" w:rsidP="00F351B4">
            <w:pPr>
              <w:pStyle w:val="Textoindependiente2"/>
              <w:spacing w:line="276" w:lineRule="auto"/>
              <w:jc w:val="center"/>
              <w:rPr>
                <w:b/>
                <w:bCs/>
                <w:color w:val="000000" w:themeColor="text1"/>
                <w:lang w:val="es-MX"/>
              </w:rPr>
            </w:pPr>
          </w:p>
          <w:p w14:paraId="066AEE08" w14:textId="77777777" w:rsidR="0095430F" w:rsidRPr="00B50BB1" w:rsidRDefault="0095430F" w:rsidP="00F351B4">
            <w:pPr>
              <w:pStyle w:val="Textoindependiente2"/>
              <w:spacing w:line="276" w:lineRule="auto"/>
              <w:jc w:val="center"/>
              <w:rPr>
                <w:b/>
                <w:bCs/>
                <w:color w:val="000000" w:themeColor="text1"/>
                <w:lang w:val="es-MX"/>
              </w:rPr>
            </w:pPr>
            <w:r w:rsidRPr="00B50BB1">
              <w:rPr>
                <w:b/>
                <w:bCs/>
                <w:color w:val="000000" w:themeColor="text1"/>
                <w:lang w:val="es-MX"/>
              </w:rPr>
              <w:t>MTRA. MARISOL MENDOZA PINTO</w:t>
            </w:r>
          </w:p>
        </w:tc>
      </w:tr>
      <w:tr w:rsidR="0095430F" w:rsidRPr="00B50BB1" w14:paraId="40A78F37" w14:textId="77777777" w:rsidTr="00F351B4">
        <w:tc>
          <w:tcPr>
            <w:tcW w:w="9322" w:type="dxa"/>
            <w:gridSpan w:val="2"/>
          </w:tcPr>
          <w:p w14:paraId="0E0DC0BB" w14:textId="77777777" w:rsidR="0095430F" w:rsidRPr="00B50BB1" w:rsidRDefault="0095430F" w:rsidP="00F351B4">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95430F" w:rsidRPr="00B50BB1" w14:paraId="03E8EEA2" w14:textId="77777777" w:rsidTr="00F351B4">
        <w:trPr>
          <w:trHeight w:val="881"/>
        </w:trPr>
        <w:tc>
          <w:tcPr>
            <w:tcW w:w="4679" w:type="dxa"/>
          </w:tcPr>
          <w:p w14:paraId="772DFD2E" w14:textId="77777777" w:rsidR="0095430F" w:rsidRPr="00B50BB1" w:rsidRDefault="0095430F" w:rsidP="00F351B4">
            <w:pPr>
              <w:pStyle w:val="Textoindependiente2"/>
              <w:spacing w:line="276" w:lineRule="auto"/>
              <w:rPr>
                <w:b/>
                <w:bCs/>
                <w:color w:val="000000" w:themeColor="text1"/>
                <w:lang w:val="es-ES"/>
              </w:rPr>
            </w:pPr>
          </w:p>
          <w:p w14:paraId="3A56C380" w14:textId="77777777" w:rsidR="0095430F" w:rsidRPr="00B50BB1" w:rsidRDefault="0095430F" w:rsidP="00F351B4">
            <w:pPr>
              <w:pStyle w:val="Textoindependiente2"/>
              <w:spacing w:line="276" w:lineRule="auto"/>
              <w:rPr>
                <w:b/>
                <w:bCs/>
                <w:color w:val="000000" w:themeColor="text1"/>
                <w:lang w:val="es-ES"/>
              </w:rPr>
            </w:pPr>
          </w:p>
          <w:p w14:paraId="2D96CDA8" w14:textId="77777777" w:rsidR="0095430F" w:rsidRPr="00B50BB1" w:rsidRDefault="0095430F" w:rsidP="00F351B4">
            <w:pPr>
              <w:pStyle w:val="Textoindependiente2"/>
              <w:spacing w:line="276" w:lineRule="auto"/>
              <w:rPr>
                <w:b/>
                <w:bCs/>
                <w:color w:val="000000" w:themeColor="text1"/>
                <w:lang w:val="es-ES"/>
              </w:rPr>
            </w:pPr>
          </w:p>
          <w:p w14:paraId="0D5C7CCD" w14:textId="77777777" w:rsidR="0095430F" w:rsidRPr="00B50BB1" w:rsidRDefault="0095430F" w:rsidP="00F351B4">
            <w:pPr>
              <w:pStyle w:val="Textoindependiente2"/>
              <w:spacing w:line="276" w:lineRule="auto"/>
              <w:rPr>
                <w:b/>
                <w:bCs/>
                <w:color w:val="000000" w:themeColor="text1"/>
                <w:lang w:val="es-ES"/>
              </w:rPr>
            </w:pPr>
          </w:p>
          <w:p w14:paraId="36F6A073" w14:textId="77777777" w:rsidR="0095430F" w:rsidRPr="00B50BB1" w:rsidRDefault="0095430F" w:rsidP="00F351B4">
            <w:pPr>
              <w:pStyle w:val="Textoindependiente2"/>
              <w:spacing w:line="276" w:lineRule="auto"/>
              <w:rPr>
                <w:b/>
                <w:bCs/>
                <w:color w:val="000000" w:themeColor="text1"/>
                <w:lang w:val="es-ES"/>
              </w:rPr>
            </w:pPr>
          </w:p>
        </w:tc>
        <w:tc>
          <w:tcPr>
            <w:tcW w:w="4643" w:type="dxa"/>
          </w:tcPr>
          <w:p w14:paraId="2E761AA5" w14:textId="77777777" w:rsidR="0095430F" w:rsidRPr="00B50BB1" w:rsidRDefault="0095430F" w:rsidP="00F351B4">
            <w:pPr>
              <w:pStyle w:val="Textoindependiente2"/>
              <w:spacing w:line="276" w:lineRule="auto"/>
              <w:rPr>
                <w:b/>
                <w:bCs/>
                <w:color w:val="000000" w:themeColor="text1"/>
                <w:lang w:val="es-ES"/>
              </w:rPr>
            </w:pPr>
          </w:p>
        </w:tc>
      </w:tr>
      <w:tr w:rsidR="0095430F" w:rsidRPr="00B50BB1" w14:paraId="1EF9C9DB" w14:textId="77777777" w:rsidTr="00F351B4">
        <w:tc>
          <w:tcPr>
            <w:tcW w:w="4679" w:type="dxa"/>
          </w:tcPr>
          <w:p w14:paraId="1A17634B" w14:textId="77777777" w:rsidR="0095430F" w:rsidRPr="00B50BB1" w:rsidRDefault="0095430F" w:rsidP="00F351B4">
            <w:pPr>
              <w:pStyle w:val="Textoindependiente2"/>
              <w:spacing w:line="276" w:lineRule="auto"/>
              <w:jc w:val="center"/>
              <w:rPr>
                <w:b/>
                <w:bCs/>
                <w:color w:val="000000" w:themeColor="text1"/>
                <w:lang w:val="es-ES"/>
              </w:rPr>
            </w:pPr>
            <w:r w:rsidRPr="00B50BB1">
              <w:rPr>
                <w:b/>
                <w:bCs/>
                <w:color w:val="000000" w:themeColor="text1"/>
                <w:lang w:val="es-ES"/>
              </w:rPr>
              <w:t>MTRA. BETSY MAGALY CAMPOS CORONA</w:t>
            </w:r>
          </w:p>
        </w:tc>
        <w:tc>
          <w:tcPr>
            <w:tcW w:w="4643" w:type="dxa"/>
          </w:tcPr>
          <w:p w14:paraId="0E48EEB2" w14:textId="77777777" w:rsidR="0095430F" w:rsidRPr="00B50BB1" w:rsidRDefault="0095430F" w:rsidP="00F351B4">
            <w:pPr>
              <w:pStyle w:val="Textoindependiente2"/>
              <w:spacing w:line="276" w:lineRule="auto"/>
              <w:ind w:right="-234"/>
              <w:jc w:val="center"/>
              <w:rPr>
                <w:b/>
                <w:bCs/>
                <w:color w:val="000000" w:themeColor="text1"/>
                <w:lang w:val="es-ES"/>
              </w:rPr>
            </w:pPr>
            <w:r w:rsidRPr="00B50BB1">
              <w:rPr>
                <w:b/>
                <w:bCs/>
                <w:color w:val="000000" w:themeColor="text1"/>
                <w:lang w:val="es-ES"/>
              </w:rPr>
              <w:t>LIC. LAURA ELENA MARTÍNEZ RUVALCABA</w:t>
            </w:r>
          </w:p>
        </w:tc>
      </w:tr>
      <w:tr w:rsidR="0095430F" w:rsidRPr="00B50BB1" w14:paraId="33232920" w14:textId="77777777" w:rsidTr="00F351B4">
        <w:tc>
          <w:tcPr>
            <w:tcW w:w="4679" w:type="dxa"/>
          </w:tcPr>
          <w:p w14:paraId="6FC189F5" w14:textId="77777777" w:rsidR="0095430F" w:rsidRPr="00B50BB1" w:rsidRDefault="0095430F" w:rsidP="00F351B4">
            <w:pPr>
              <w:pStyle w:val="Textoindependiente2"/>
              <w:spacing w:line="276" w:lineRule="auto"/>
              <w:jc w:val="center"/>
              <w:rPr>
                <w:bCs/>
                <w:color w:val="000000" w:themeColor="text1"/>
                <w:lang w:val="es-ES"/>
              </w:rPr>
            </w:pPr>
            <w:r w:rsidRPr="00B50BB1">
              <w:rPr>
                <w:bCs/>
                <w:color w:val="000000" w:themeColor="text1"/>
                <w:lang w:val="es-ES"/>
              </w:rPr>
              <w:t>Regidora Vocal</w:t>
            </w:r>
          </w:p>
        </w:tc>
        <w:tc>
          <w:tcPr>
            <w:tcW w:w="4643" w:type="dxa"/>
          </w:tcPr>
          <w:p w14:paraId="6ED66D11" w14:textId="77777777" w:rsidR="0095430F" w:rsidRPr="00B50BB1" w:rsidRDefault="0095430F" w:rsidP="00F351B4">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14:paraId="66ED8584" w14:textId="77777777" w:rsidR="0095430F" w:rsidRPr="00B50BB1" w:rsidRDefault="0095430F"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65CD8FF5" w14:textId="77777777" w:rsidR="005743CD" w:rsidRDefault="005743CD" w:rsidP="004315F5">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bookmarkStart w:id="0" w:name="_GoBack"/>
      <w:bookmarkEnd w:id="0"/>
    </w:p>
    <w:p w14:paraId="3D5DDAE9" w14:textId="77777777" w:rsidR="005743CD" w:rsidRDefault="005743CD" w:rsidP="004315F5">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p w14:paraId="0B92B217" w14:textId="1A189D79" w:rsidR="00DE0D42" w:rsidRPr="0095430F" w:rsidRDefault="0095430F" w:rsidP="004315F5">
      <w:pPr>
        <w:pBdr>
          <w:top w:val="nil"/>
          <w:left w:val="nil"/>
          <w:bottom w:val="nil"/>
          <w:right w:val="nil"/>
          <w:between w:val="nil"/>
          <w:bar w:val="nil"/>
        </w:pBdr>
        <w:jc w:val="both"/>
        <w:rPr>
          <w:rFonts w:ascii="Arial" w:hAnsi="Arial" w:cs="Arial"/>
          <w:b/>
          <w:bCs/>
          <w:lang w:val="es-ES"/>
        </w:rPr>
      </w:pPr>
      <w:r w:rsidRPr="0095430F">
        <w:rPr>
          <w:rFonts w:ascii="Arial" w:eastAsia="Calibri" w:hAnsi="Arial" w:cs="Arial"/>
          <w:bCs/>
          <w:color w:val="000000" w:themeColor="text1"/>
          <w:sz w:val="18"/>
          <w:szCs w:val="18"/>
          <w:u w:color="000000"/>
          <w:bdr w:val="nil"/>
          <w:lang w:val="es-ES"/>
        </w:rPr>
        <w:t xml:space="preserve">La presente foja de firmas pertenece a la </w:t>
      </w:r>
      <w:r w:rsidRPr="0095430F">
        <w:rPr>
          <w:rFonts w:ascii="Arial" w:hAnsi="Arial" w:cs="Arial"/>
          <w:sz w:val="18"/>
          <w:szCs w:val="18"/>
          <w:lang w:val="es-ES"/>
        </w:rPr>
        <w:t>INICIATIVA DE DICTAMEN DE LA COMISIÓN EILICIA DE DEPORTES, RECREACIÓN Y ATENCIÓN A LA JUVENTUD Y LA COMISIÓN EDILICIA DE CULTURA, EDUCACIÓN Y FESTIVIDADES CÍVICAS,  QUE DECLARA A LOS GANADORES AL PREMIO MUNICIPAL MÉRITO DEPORTIVO 2022 “MARGARITO ALONSO RAMÍREZ”</w:t>
      </w:r>
      <w:r w:rsidRPr="0095430F">
        <w:rPr>
          <w:rFonts w:ascii="Arial" w:hAnsi="Arial" w:cs="Arial"/>
          <w:color w:val="000000" w:themeColor="text1"/>
          <w:sz w:val="18"/>
          <w:szCs w:val="18"/>
        </w:rPr>
        <w:t>, por las Comisiones Edilicias de Deportes, Recreación y Atención a la Juventud, Cultura, Educación y Festiv</w:t>
      </w:r>
      <w:r w:rsidR="00FF30A7">
        <w:rPr>
          <w:rFonts w:ascii="Arial" w:hAnsi="Arial" w:cs="Arial"/>
          <w:color w:val="000000" w:themeColor="text1"/>
          <w:sz w:val="18"/>
          <w:szCs w:val="18"/>
        </w:rPr>
        <w:t>idades Cívicas, de fecha 14 de noviembre</w:t>
      </w:r>
      <w:r w:rsidRPr="0095430F">
        <w:rPr>
          <w:rFonts w:ascii="Arial" w:hAnsi="Arial" w:cs="Arial"/>
          <w:color w:val="000000" w:themeColor="text1"/>
          <w:sz w:val="18"/>
          <w:szCs w:val="18"/>
        </w:rPr>
        <w:t xml:space="preserve"> del 2022.</w:t>
      </w:r>
    </w:p>
    <w:sectPr w:rsidR="00DE0D42" w:rsidRPr="0095430F"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C8914" w14:textId="77777777" w:rsidR="00F351B4" w:rsidRDefault="00F351B4" w:rsidP="007C73C4">
      <w:r>
        <w:separator/>
      </w:r>
    </w:p>
  </w:endnote>
  <w:endnote w:type="continuationSeparator" w:id="0">
    <w:p w14:paraId="43A84CF6" w14:textId="77777777" w:rsidR="00F351B4" w:rsidRDefault="00F351B4"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F351B4" w:rsidRDefault="00F351B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F351B4" w:rsidRDefault="00F351B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F351B4" w:rsidRDefault="00F351B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5750E" w14:textId="77777777" w:rsidR="00F351B4" w:rsidRDefault="00F351B4" w:rsidP="007C73C4">
      <w:r>
        <w:separator/>
      </w:r>
    </w:p>
  </w:footnote>
  <w:footnote w:type="continuationSeparator" w:id="0">
    <w:p w14:paraId="30CD7927" w14:textId="77777777" w:rsidR="00F351B4" w:rsidRDefault="00F351B4"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F351B4" w:rsidRDefault="00370D5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F351B4" w:rsidRDefault="00370D56">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F351B4" w:rsidRDefault="00370D5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04955"/>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B4917"/>
    <w:multiLevelType w:val="hybridMultilevel"/>
    <w:tmpl w:val="314EEE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CF7652"/>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73805"/>
    <w:multiLevelType w:val="hybridMultilevel"/>
    <w:tmpl w:val="9138A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B94776"/>
    <w:multiLevelType w:val="hybridMultilevel"/>
    <w:tmpl w:val="9AA663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418BA"/>
    <w:multiLevelType w:val="hybridMultilevel"/>
    <w:tmpl w:val="A5C62708"/>
    <w:lvl w:ilvl="0" w:tplc="4E0EC3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531880"/>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13C39"/>
    <w:multiLevelType w:val="hybridMultilevel"/>
    <w:tmpl w:val="B442D01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2729FA"/>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C563CE"/>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E30E62"/>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E07E80"/>
    <w:multiLevelType w:val="hybridMultilevel"/>
    <w:tmpl w:val="792CFD44"/>
    <w:lvl w:ilvl="0" w:tplc="F672222E">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C92A69"/>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12615F"/>
    <w:multiLevelType w:val="hybridMultilevel"/>
    <w:tmpl w:val="6DC23770"/>
    <w:lvl w:ilvl="0" w:tplc="D2AEE59E">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71441248"/>
    <w:multiLevelType w:val="hybridMultilevel"/>
    <w:tmpl w:val="314EEE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DC7423"/>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5"/>
  </w:num>
  <w:num w:numId="5">
    <w:abstractNumId w:val="16"/>
  </w:num>
  <w:num w:numId="6">
    <w:abstractNumId w:val="13"/>
  </w:num>
  <w:num w:numId="7">
    <w:abstractNumId w:val="11"/>
  </w:num>
  <w:num w:numId="8">
    <w:abstractNumId w:val="1"/>
  </w:num>
  <w:num w:numId="9">
    <w:abstractNumId w:val="8"/>
  </w:num>
  <w:num w:numId="10">
    <w:abstractNumId w:val="12"/>
  </w:num>
  <w:num w:numId="11">
    <w:abstractNumId w:val="3"/>
  </w:num>
  <w:num w:numId="12">
    <w:abstractNumId w:val="9"/>
  </w:num>
  <w:num w:numId="13">
    <w:abstractNumId w:val="10"/>
  </w:num>
  <w:num w:numId="14">
    <w:abstractNumId w:val="4"/>
  </w:num>
  <w:num w:numId="15">
    <w:abstractNumId w:val="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557C7"/>
    <w:rsid w:val="00062A10"/>
    <w:rsid w:val="000F6B35"/>
    <w:rsid w:val="0010344D"/>
    <w:rsid w:val="00135B2F"/>
    <w:rsid w:val="001441D6"/>
    <w:rsid w:val="001957DE"/>
    <w:rsid w:val="0020575D"/>
    <w:rsid w:val="00287880"/>
    <w:rsid w:val="00370D56"/>
    <w:rsid w:val="00390668"/>
    <w:rsid w:val="00403D60"/>
    <w:rsid w:val="004315F5"/>
    <w:rsid w:val="004521C4"/>
    <w:rsid w:val="004B4F85"/>
    <w:rsid w:val="004D4462"/>
    <w:rsid w:val="0057343B"/>
    <w:rsid w:val="005743CD"/>
    <w:rsid w:val="00583890"/>
    <w:rsid w:val="005C4C0D"/>
    <w:rsid w:val="005C5B95"/>
    <w:rsid w:val="005D5286"/>
    <w:rsid w:val="00657D4F"/>
    <w:rsid w:val="00663B2D"/>
    <w:rsid w:val="00677EDF"/>
    <w:rsid w:val="007830BD"/>
    <w:rsid w:val="007C73C4"/>
    <w:rsid w:val="007E68DF"/>
    <w:rsid w:val="008219A7"/>
    <w:rsid w:val="00833064"/>
    <w:rsid w:val="008A6298"/>
    <w:rsid w:val="008D0B92"/>
    <w:rsid w:val="0095430F"/>
    <w:rsid w:val="00964875"/>
    <w:rsid w:val="00A937BB"/>
    <w:rsid w:val="00B5426A"/>
    <w:rsid w:val="00BA7DC6"/>
    <w:rsid w:val="00C012C2"/>
    <w:rsid w:val="00C55AFC"/>
    <w:rsid w:val="00C71752"/>
    <w:rsid w:val="00C7656B"/>
    <w:rsid w:val="00CC591B"/>
    <w:rsid w:val="00CE61F0"/>
    <w:rsid w:val="00D06BA3"/>
    <w:rsid w:val="00D50BE1"/>
    <w:rsid w:val="00D75552"/>
    <w:rsid w:val="00DD1A2B"/>
    <w:rsid w:val="00DE0D42"/>
    <w:rsid w:val="00E26023"/>
    <w:rsid w:val="00E62FBF"/>
    <w:rsid w:val="00EB0C71"/>
    <w:rsid w:val="00ED0C60"/>
    <w:rsid w:val="00EF6BD4"/>
    <w:rsid w:val="00F23C52"/>
    <w:rsid w:val="00F351B4"/>
    <w:rsid w:val="00F40266"/>
    <w:rsid w:val="00FF30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42"/>
    <w:rPr>
      <w:noProof/>
    </w:rPr>
  </w:style>
  <w:style w:type="paragraph" w:styleId="Ttulo2">
    <w:name w:val="heading 2"/>
    <w:basedOn w:val="Normal"/>
    <w:next w:val="Normal"/>
    <w:link w:val="Ttulo2Car"/>
    <w:uiPriority w:val="99"/>
    <w:semiHidden/>
    <w:unhideWhenUsed/>
    <w:qFormat/>
    <w:rsid w:val="0095430F"/>
    <w:pPr>
      <w:keepNext/>
      <w:jc w:val="center"/>
      <w:outlineLvl w:val="1"/>
    </w:pPr>
    <w:rPr>
      <w:rFonts w:ascii="Arial" w:eastAsia="Times New Roman" w:hAnsi="Arial" w:cs="Arial"/>
      <w:b/>
      <w:bCs/>
      <w:noProof w:val="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aliases w:val="a Párrafo de lista"/>
    <w:link w:val="PrrafodelistaCar"/>
    <w:uiPriority w:val="1"/>
    <w:qFormat/>
    <w:rsid w:val="00DE0D42"/>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en-US"/>
    </w:rPr>
  </w:style>
  <w:style w:type="paragraph" w:styleId="Textodeglobo">
    <w:name w:val="Balloon Text"/>
    <w:basedOn w:val="Normal"/>
    <w:link w:val="TextodegloboCar"/>
    <w:uiPriority w:val="99"/>
    <w:semiHidden/>
    <w:unhideWhenUsed/>
    <w:rsid w:val="00D06B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6BA3"/>
    <w:rPr>
      <w:rFonts w:ascii="Segoe UI" w:hAnsi="Segoe UI" w:cs="Segoe UI"/>
      <w:noProof/>
      <w:sz w:val="18"/>
      <w:szCs w:val="18"/>
    </w:rPr>
  </w:style>
  <w:style w:type="table" w:styleId="Tablaconcuadrcula">
    <w:name w:val="Table Grid"/>
    <w:basedOn w:val="Tablanormal"/>
    <w:uiPriority w:val="59"/>
    <w:rsid w:val="00BA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 Párrafo de lista Car"/>
    <w:basedOn w:val="Fuentedeprrafopredeter"/>
    <w:link w:val="Prrafodelista"/>
    <w:uiPriority w:val="1"/>
    <w:locked/>
    <w:rsid w:val="008A6298"/>
    <w:rPr>
      <w:rFonts w:ascii="Calibri" w:eastAsia="Calibri" w:hAnsi="Calibri" w:cs="Calibri"/>
      <w:color w:val="000000"/>
      <w:sz w:val="22"/>
      <w:szCs w:val="22"/>
      <w:u w:color="000000"/>
      <w:bdr w:val="nil"/>
      <w:lang w:eastAsia="en-US"/>
    </w:rPr>
  </w:style>
  <w:style w:type="character" w:customStyle="1" w:styleId="Ttulo2Car">
    <w:name w:val="Título 2 Car"/>
    <w:basedOn w:val="Fuentedeprrafopredeter"/>
    <w:link w:val="Ttulo2"/>
    <w:uiPriority w:val="99"/>
    <w:semiHidden/>
    <w:rsid w:val="0095430F"/>
    <w:rPr>
      <w:rFonts w:ascii="Arial" w:eastAsia="Times New Roman" w:hAnsi="Arial" w:cs="Arial"/>
      <w:b/>
      <w:bCs/>
      <w:lang w:val="es-ES"/>
    </w:rPr>
  </w:style>
  <w:style w:type="paragraph" w:styleId="Textoindependiente2">
    <w:name w:val="Body Text 2"/>
    <w:basedOn w:val="Normal"/>
    <w:link w:val="Textoindependiente2Car"/>
    <w:uiPriority w:val="99"/>
    <w:rsid w:val="0095430F"/>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95430F"/>
    <w:rPr>
      <w:rFonts w:ascii="Arial" w:eastAsia="Times New Roman" w:hAnsi="Arial" w:cs="Arial"/>
    </w:rPr>
  </w:style>
  <w:style w:type="paragraph" w:styleId="Sinespaciado">
    <w:name w:val="No Spacing"/>
    <w:link w:val="SinespaciadoCar"/>
    <w:uiPriority w:val="1"/>
    <w:qFormat/>
    <w:rsid w:val="0095430F"/>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95430F"/>
    <w:rPr>
      <w:rFonts w:ascii="Arial" w:eastAsia="Times New Roman"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802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7</Pages>
  <Words>1994</Words>
  <Characters>10969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Laura Guadalupe Gomez Pinto</cp:lastModifiedBy>
  <cp:revision>17</cp:revision>
  <cp:lastPrinted>2022-11-14T19:40:00Z</cp:lastPrinted>
  <dcterms:created xsi:type="dcterms:W3CDTF">2022-11-09T21:04:00Z</dcterms:created>
  <dcterms:modified xsi:type="dcterms:W3CDTF">2022-11-14T19:40:00Z</dcterms:modified>
</cp:coreProperties>
</file>