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78" w:rsidRPr="006C7252" w:rsidRDefault="006C7252" w:rsidP="006C7252">
      <w:pPr>
        <w:pStyle w:val="Sinespaciado"/>
        <w:jc w:val="both"/>
        <w:rPr>
          <w:rFonts w:ascii="Arial" w:hAnsi="Arial" w:cs="Arial"/>
          <w:b/>
          <w:sz w:val="24"/>
          <w:szCs w:val="24"/>
        </w:rPr>
      </w:pPr>
      <w:bookmarkStart w:id="0" w:name="_GoBack"/>
      <w:bookmarkEnd w:id="0"/>
      <w:r w:rsidRPr="006C7252">
        <w:rPr>
          <w:rFonts w:ascii="Arial" w:hAnsi="Arial" w:cs="Arial"/>
          <w:b/>
          <w:sz w:val="24"/>
          <w:szCs w:val="24"/>
        </w:rPr>
        <w:t xml:space="preserve">HONORABLE AYUNTAMIENTO CONSTITUCIONAL </w:t>
      </w:r>
    </w:p>
    <w:p w:rsidR="006C7252" w:rsidRPr="006C7252" w:rsidRDefault="006C7252" w:rsidP="006C7252">
      <w:pPr>
        <w:pStyle w:val="Sinespaciado"/>
        <w:jc w:val="both"/>
        <w:rPr>
          <w:rFonts w:ascii="Arial" w:hAnsi="Arial" w:cs="Arial"/>
          <w:b/>
          <w:sz w:val="24"/>
          <w:szCs w:val="24"/>
        </w:rPr>
      </w:pPr>
      <w:r w:rsidRPr="006C7252">
        <w:rPr>
          <w:rFonts w:ascii="Arial" w:hAnsi="Arial" w:cs="Arial"/>
          <w:b/>
          <w:sz w:val="24"/>
          <w:szCs w:val="24"/>
        </w:rPr>
        <w:t xml:space="preserve">DE ZAPOTLÁN EL GRANDE, JALISCO. </w:t>
      </w:r>
    </w:p>
    <w:p w:rsidR="006C7252" w:rsidRDefault="006C7252" w:rsidP="006C7252">
      <w:pPr>
        <w:pStyle w:val="Sinespaciado"/>
        <w:jc w:val="both"/>
        <w:rPr>
          <w:rFonts w:ascii="Arial" w:hAnsi="Arial" w:cs="Arial"/>
          <w:sz w:val="24"/>
          <w:szCs w:val="24"/>
        </w:rPr>
      </w:pPr>
      <w:r w:rsidRPr="006C7252">
        <w:rPr>
          <w:rFonts w:ascii="Arial" w:hAnsi="Arial" w:cs="Arial"/>
          <w:b/>
          <w:sz w:val="24"/>
          <w:szCs w:val="24"/>
        </w:rPr>
        <w:t xml:space="preserve">P R E S E N T E </w:t>
      </w:r>
    </w:p>
    <w:p w:rsidR="006C7252" w:rsidRDefault="006C7252" w:rsidP="006C7252">
      <w:pPr>
        <w:pStyle w:val="Sinespaciado"/>
        <w:jc w:val="both"/>
        <w:rPr>
          <w:rFonts w:ascii="Arial" w:hAnsi="Arial" w:cs="Arial"/>
          <w:sz w:val="24"/>
          <w:szCs w:val="24"/>
        </w:rPr>
      </w:pPr>
    </w:p>
    <w:p w:rsidR="006C7252" w:rsidRDefault="006C7252" w:rsidP="006C7252">
      <w:pPr>
        <w:pStyle w:val="Sinespaciado"/>
        <w:jc w:val="both"/>
        <w:rPr>
          <w:rFonts w:ascii="Arial" w:hAnsi="Arial" w:cs="Arial"/>
          <w:sz w:val="24"/>
          <w:szCs w:val="24"/>
        </w:rPr>
      </w:pPr>
    </w:p>
    <w:p w:rsidR="006C7252" w:rsidRDefault="006C7252" w:rsidP="006C7252">
      <w:pPr>
        <w:pStyle w:val="Sinespaciado"/>
        <w:jc w:val="both"/>
        <w:rPr>
          <w:rFonts w:ascii="Arial" w:hAnsi="Arial" w:cs="Arial"/>
          <w:sz w:val="24"/>
          <w:szCs w:val="24"/>
        </w:rPr>
      </w:pPr>
    </w:p>
    <w:p w:rsidR="006C7252" w:rsidRDefault="006C7252" w:rsidP="006C7252">
      <w:pPr>
        <w:pStyle w:val="Sinespaciado"/>
        <w:jc w:val="both"/>
        <w:rPr>
          <w:rFonts w:ascii="Arial" w:hAnsi="Arial" w:cs="Arial"/>
          <w:sz w:val="24"/>
          <w:szCs w:val="24"/>
        </w:rPr>
      </w:pPr>
    </w:p>
    <w:p w:rsidR="006C7252" w:rsidRDefault="006C7252" w:rsidP="006C7252">
      <w:pPr>
        <w:pStyle w:val="Sinespaciado"/>
        <w:jc w:val="both"/>
        <w:rPr>
          <w:rFonts w:ascii="Arial" w:hAnsi="Arial" w:cs="Arial"/>
          <w:sz w:val="24"/>
          <w:szCs w:val="24"/>
        </w:rPr>
      </w:pPr>
      <w:r>
        <w:rPr>
          <w:rFonts w:ascii="Arial" w:hAnsi="Arial" w:cs="Arial"/>
          <w:sz w:val="24"/>
          <w:szCs w:val="24"/>
        </w:rPr>
        <w:tab/>
        <w:t xml:space="preserve">Quien motiva y suscribe </w:t>
      </w:r>
      <w:r w:rsidRPr="006C7252">
        <w:rPr>
          <w:rFonts w:ascii="Arial" w:hAnsi="Arial" w:cs="Arial"/>
          <w:b/>
          <w:sz w:val="24"/>
          <w:szCs w:val="24"/>
        </w:rPr>
        <w:t>JORGE DE JESÚS JUÁREZ PARRA</w:t>
      </w:r>
      <w:r>
        <w:rPr>
          <w:rFonts w:ascii="Arial" w:hAnsi="Arial" w:cs="Arial"/>
          <w:sz w:val="24"/>
          <w:szCs w:val="24"/>
        </w:rPr>
        <w:t xml:space="preserve">, en mi carácter de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w:t>
      </w:r>
      <w:r w:rsidR="00762D57">
        <w:rPr>
          <w:rFonts w:ascii="Arial" w:hAnsi="Arial" w:cs="Arial"/>
          <w:sz w:val="24"/>
          <w:szCs w:val="24"/>
        </w:rPr>
        <w:t xml:space="preserve">5, 10, 27, 29, 30, </w:t>
      </w:r>
      <w:r w:rsidR="00A821B3">
        <w:rPr>
          <w:rFonts w:ascii="Arial" w:hAnsi="Arial" w:cs="Arial"/>
          <w:sz w:val="24"/>
          <w:szCs w:val="24"/>
        </w:rPr>
        <w:t xml:space="preserve">37 fracción XX, </w:t>
      </w:r>
      <w:r>
        <w:rPr>
          <w:rFonts w:ascii="Arial" w:hAnsi="Arial" w:cs="Arial"/>
          <w:sz w:val="24"/>
          <w:szCs w:val="24"/>
        </w:rPr>
        <w:t>41</w:t>
      </w:r>
      <w:r w:rsidR="00A821B3">
        <w:rPr>
          <w:rFonts w:ascii="Arial" w:hAnsi="Arial" w:cs="Arial"/>
          <w:sz w:val="24"/>
          <w:szCs w:val="24"/>
        </w:rPr>
        <w:t xml:space="preserve"> fracción II</w:t>
      </w:r>
      <w:r>
        <w:rPr>
          <w:rFonts w:ascii="Arial" w:hAnsi="Arial" w:cs="Arial"/>
          <w:sz w:val="24"/>
          <w:szCs w:val="24"/>
        </w:rPr>
        <w:t>, 49, 50 de la Ley de Gobierno y la Administración Pública Municipal para el Estado de Jalisco y sus Municipios, así como en lo que establecen los arábigos 40, 47, 60, 87, 92</w:t>
      </w:r>
      <w:r w:rsidR="00680A7B">
        <w:rPr>
          <w:rFonts w:ascii="Arial" w:hAnsi="Arial" w:cs="Arial"/>
          <w:sz w:val="24"/>
          <w:szCs w:val="24"/>
        </w:rPr>
        <w:t xml:space="preserve"> punto 1</w:t>
      </w:r>
      <w:r>
        <w:rPr>
          <w:rFonts w:ascii="Arial" w:hAnsi="Arial" w:cs="Arial"/>
          <w:sz w:val="24"/>
          <w:szCs w:val="24"/>
        </w:rPr>
        <w:t xml:space="preserve">, </w:t>
      </w:r>
      <w:r w:rsidR="00680A7B">
        <w:rPr>
          <w:rFonts w:ascii="Arial" w:hAnsi="Arial" w:cs="Arial"/>
          <w:sz w:val="24"/>
          <w:szCs w:val="24"/>
        </w:rPr>
        <w:t xml:space="preserve">100 </w:t>
      </w:r>
      <w:r>
        <w:rPr>
          <w:rFonts w:ascii="Arial" w:hAnsi="Arial" w:cs="Arial"/>
          <w:sz w:val="24"/>
          <w:szCs w:val="24"/>
        </w:rPr>
        <w:t>y demás relativos y aplicables del Reglamento Interior del Municipio de Zapotlán el Grande, presento a la consideración de este Pleno:</w:t>
      </w:r>
      <w:r w:rsidRPr="00E51E30">
        <w:rPr>
          <w:rFonts w:ascii="Arial" w:hAnsi="Arial" w:cs="Arial"/>
          <w:b/>
          <w:sz w:val="24"/>
          <w:szCs w:val="24"/>
        </w:rPr>
        <w:t xml:space="preserve"> INICIATIVA DE ACUERDO ECONOMICO, QUE PROPONE AUTORIZACIÓN PARA LA TRASLACIÓN DEL IMPUESTO SOBRE LA RENTA DERIVADO DE</w:t>
      </w:r>
      <w:r w:rsidR="00B46CA0">
        <w:rPr>
          <w:rFonts w:ascii="Arial" w:hAnsi="Arial" w:cs="Arial"/>
          <w:b/>
          <w:sz w:val="24"/>
          <w:szCs w:val="24"/>
        </w:rPr>
        <w:t xml:space="preserve"> </w:t>
      </w:r>
      <w:r w:rsidRPr="00E51E30">
        <w:rPr>
          <w:rFonts w:ascii="Arial" w:hAnsi="Arial" w:cs="Arial"/>
          <w:b/>
          <w:sz w:val="24"/>
          <w:szCs w:val="24"/>
        </w:rPr>
        <w:t>L</w:t>
      </w:r>
      <w:r w:rsidR="00B46CA0">
        <w:rPr>
          <w:rFonts w:ascii="Arial" w:hAnsi="Arial" w:cs="Arial"/>
          <w:b/>
          <w:sz w:val="24"/>
          <w:szCs w:val="24"/>
        </w:rPr>
        <w:t xml:space="preserve">AS RETENCIONES </w:t>
      </w:r>
      <w:r w:rsidRPr="00E51E30">
        <w:rPr>
          <w:rFonts w:ascii="Arial" w:hAnsi="Arial" w:cs="Arial"/>
          <w:b/>
          <w:sz w:val="24"/>
          <w:szCs w:val="24"/>
        </w:rPr>
        <w:t>VÍA NOMINA A LOS TRABAJADORES DEL SISTEMA DE DESARROLLO INTEGRAL DE LA FAMILIA (DIF)</w:t>
      </w:r>
      <w:r w:rsidR="00E51E30" w:rsidRPr="00E51E30">
        <w:rPr>
          <w:rFonts w:ascii="Arial" w:hAnsi="Arial" w:cs="Arial"/>
          <w:b/>
          <w:sz w:val="24"/>
          <w:szCs w:val="24"/>
        </w:rPr>
        <w:t xml:space="preserve"> DE ZAPOTLÁN EL GRANDE, JALISCO, RECIBIDO VÍA PARTICIPACIONES FEDERALES AL MUNICIPIO DE ZAPOTLÁN EL GRANDE, JALISCO</w:t>
      </w:r>
      <w:r w:rsidR="00E51E30">
        <w:rPr>
          <w:rFonts w:ascii="Arial" w:hAnsi="Arial" w:cs="Arial"/>
          <w:sz w:val="24"/>
          <w:szCs w:val="24"/>
        </w:rPr>
        <w:t>; de conformidad con la siguiente:</w:t>
      </w:r>
    </w:p>
    <w:p w:rsidR="00E51E30" w:rsidRDefault="00E51E30" w:rsidP="006C7252">
      <w:pPr>
        <w:pStyle w:val="Sinespaciado"/>
        <w:jc w:val="both"/>
        <w:rPr>
          <w:rFonts w:ascii="Arial" w:hAnsi="Arial" w:cs="Arial"/>
          <w:sz w:val="24"/>
          <w:szCs w:val="24"/>
        </w:rPr>
      </w:pPr>
    </w:p>
    <w:p w:rsidR="00E51E30" w:rsidRDefault="00E51E30" w:rsidP="00E51E30">
      <w:pPr>
        <w:pStyle w:val="Sinespaciado"/>
        <w:jc w:val="center"/>
        <w:rPr>
          <w:rFonts w:ascii="Arial" w:hAnsi="Arial" w:cs="Arial"/>
          <w:b/>
          <w:sz w:val="24"/>
          <w:szCs w:val="24"/>
        </w:rPr>
      </w:pPr>
      <w:r w:rsidRPr="00E51E30">
        <w:rPr>
          <w:rFonts w:ascii="Arial" w:hAnsi="Arial" w:cs="Arial"/>
          <w:b/>
          <w:sz w:val="24"/>
          <w:szCs w:val="24"/>
        </w:rPr>
        <w:t>EXPOSICIÓN DE MOTIVOS:</w:t>
      </w:r>
    </w:p>
    <w:p w:rsidR="00E51E30" w:rsidRDefault="00E51E30" w:rsidP="00E51E30">
      <w:pPr>
        <w:pStyle w:val="Sinespaciado"/>
        <w:jc w:val="center"/>
        <w:rPr>
          <w:rFonts w:ascii="Arial" w:hAnsi="Arial" w:cs="Arial"/>
          <w:b/>
          <w:sz w:val="24"/>
          <w:szCs w:val="24"/>
        </w:rPr>
      </w:pPr>
    </w:p>
    <w:p w:rsidR="00762D57" w:rsidRDefault="00762D57" w:rsidP="00762D57">
      <w:pPr>
        <w:spacing w:after="0" w:line="240" w:lineRule="auto"/>
        <w:jc w:val="both"/>
        <w:rPr>
          <w:rFonts w:ascii="Arial" w:hAnsi="Arial" w:cs="Arial"/>
          <w:sz w:val="24"/>
          <w:szCs w:val="24"/>
        </w:rPr>
      </w:pPr>
    </w:p>
    <w:p w:rsidR="00762D57" w:rsidRDefault="00762D57" w:rsidP="00762D57">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762D57" w:rsidRPr="00A64B42" w:rsidRDefault="00762D57" w:rsidP="00762D57">
      <w:pPr>
        <w:pStyle w:val="Prrafodelista"/>
        <w:spacing w:after="0" w:line="240" w:lineRule="auto"/>
        <w:ind w:left="780"/>
        <w:jc w:val="both"/>
        <w:rPr>
          <w:rFonts w:ascii="Arial" w:eastAsia="Calibri" w:hAnsi="Arial" w:cs="Arial"/>
          <w:sz w:val="24"/>
          <w:szCs w:val="24"/>
        </w:rPr>
      </w:pPr>
    </w:p>
    <w:p w:rsidR="00762D57" w:rsidRPr="00F648AD" w:rsidRDefault="00680A7B" w:rsidP="00762D57">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La Constitución Política del Estado de Jalisco</w:t>
      </w:r>
      <w:r w:rsidR="00B1348C">
        <w:rPr>
          <w:rFonts w:ascii="Arial" w:eastAsia="Calibri" w:hAnsi="Arial" w:cs="Arial"/>
          <w:sz w:val="24"/>
          <w:szCs w:val="24"/>
        </w:rPr>
        <w:t xml:space="preserve">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w:t>
      </w:r>
      <w:r w:rsidR="00B1348C">
        <w:rPr>
          <w:rFonts w:ascii="Arial" w:eastAsia="Calibri" w:hAnsi="Arial" w:cs="Arial"/>
          <w:sz w:val="24"/>
          <w:szCs w:val="24"/>
        </w:rPr>
        <w:lastRenderedPageBreak/>
        <w:t>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F648AD" w:rsidRPr="00F648AD" w:rsidRDefault="00F648AD" w:rsidP="00F648AD">
      <w:pPr>
        <w:pStyle w:val="Prrafodelista"/>
        <w:rPr>
          <w:rFonts w:ascii="Arial" w:eastAsia="Calibri" w:hAnsi="Arial" w:cs="Arial"/>
          <w:b/>
          <w:sz w:val="24"/>
          <w:szCs w:val="24"/>
        </w:rPr>
      </w:pPr>
    </w:p>
    <w:p w:rsidR="00A323CB" w:rsidRDefault="00F648AD" w:rsidP="00762D57">
      <w:pPr>
        <w:pStyle w:val="Prrafodelista"/>
        <w:numPr>
          <w:ilvl w:val="0"/>
          <w:numId w:val="1"/>
        </w:numPr>
        <w:spacing w:after="0" w:line="240" w:lineRule="auto"/>
        <w:jc w:val="both"/>
        <w:rPr>
          <w:rFonts w:ascii="Arial" w:eastAsia="Calibri" w:hAnsi="Arial" w:cs="Arial"/>
          <w:sz w:val="24"/>
          <w:szCs w:val="24"/>
        </w:rPr>
      </w:pPr>
      <w:r w:rsidRPr="00F648AD">
        <w:rPr>
          <w:rFonts w:ascii="Arial" w:eastAsia="Calibri" w:hAnsi="Arial" w:cs="Arial"/>
          <w:sz w:val="24"/>
          <w:szCs w:val="24"/>
        </w:rPr>
        <w:t xml:space="preserve">Con fecha </w:t>
      </w:r>
      <w:r>
        <w:rPr>
          <w:rFonts w:ascii="Arial" w:eastAsia="Calibri" w:hAnsi="Arial" w:cs="Arial"/>
          <w:sz w:val="24"/>
          <w:szCs w:val="24"/>
        </w:rPr>
        <w:t>25 veinticinco de diciembre del año 2021,</w:t>
      </w:r>
      <w:r w:rsidR="00F34EAC">
        <w:rPr>
          <w:rFonts w:ascii="Arial" w:eastAsia="Calibri" w:hAnsi="Arial" w:cs="Arial"/>
          <w:sz w:val="24"/>
          <w:szCs w:val="24"/>
        </w:rPr>
        <w:t xml:space="preserve"> se recibió en la Hacienda Municipal, el oficio número 160/2021</w:t>
      </w:r>
      <w:r>
        <w:rPr>
          <w:rFonts w:ascii="Arial" w:eastAsia="Calibri" w:hAnsi="Arial" w:cs="Arial"/>
          <w:sz w:val="24"/>
          <w:szCs w:val="24"/>
        </w:rPr>
        <w:t xml:space="preserve"> </w:t>
      </w:r>
      <w:r w:rsidR="003941EA">
        <w:rPr>
          <w:rFonts w:ascii="Arial" w:eastAsia="Calibri" w:hAnsi="Arial" w:cs="Arial"/>
          <w:sz w:val="24"/>
          <w:szCs w:val="24"/>
        </w:rPr>
        <w:t xml:space="preserve">suscrito por la C. Rosalina Padilla Barocio y María Hidania Romero Rodríguez, en su carácter de Presidenta y Directora del </w:t>
      </w:r>
      <w:r w:rsidR="00F34EAC">
        <w:rPr>
          <w:rFonts w:ascii="Arial" w:eastAsia="Calibri" w:hAnsi="Arial" w:cs="Arial"/>
          <w:sz w:val="24"/>
          <w:szCs w:val="24"/>
        </w:rPr>
        <w:t>Sistema Integral de la Familia (</w:t>
      </w:r>
      <w:r w:rsidR="003941EA">
        <w:rPr>
          <w:rFonts w:ascii="Arial" w:eastAsia="Calibri" w:hAnsi="Arial" w:cs="Arial"/>
          <w:sz w:val="24"/>
          <w:szCs w:val="24"/>
        </w:rPr>
        <w:t>DIF</w:t>
      </w:r>
      <w:r w:rsidR="00F34EAC">
        <w:rPr>
          <w:rFonts w:ascii="Arial" w:eastAsia="Calibri" w:hAnsi="Arial" w:cs="Arial"/>
          <w:sz w:val="24"/>
          <w:szCs w:val="24"/>
        </w:rPr>
        <w:t xml:space="preserve">) </w:t>
      </w:r>
      <w:r w:rsidR="003941EA">
        <w:rPr>
          <w:rFonts w:ascii="Arial" w:eastAsia="Calibri" w:hAnsi="Arial" w:cs="Arial"/>
          <w:sz w:val="24"/>
          <w:szCs w:val="24"/>
        </w:rPr>
        <w:t xml:space="preserve"> respectivamente, en que en esencia solicitan la devolución de la participación determinada del mes de JUNIO DE 2016, por concepto de la recaudación obtenida por este Municipio de Zapotlán el Grande, Jalisco, respecto del Impuesto Sobre la Renta (ISR) que efectivamente se enteró a la recaudación correspondiente del personal que presta o desempeña un servicio personal subordinado en ese Organismo de “SISTEMA PARA EL DESARROLLO INTEGRAL DE LA FAMILIA DEL MUNICIPIO DE CD. GUZMÁN, JAL” </w:t>
      </w:r>
      <w:r w:rsidR="003941EA" w:rsidRPr="003941EA">
        <w:rPr>
          <w:rFonts w:ascii="Arial" w:eastAsia="Calibri" w:hAnsi="Arial" w:cs="Arial"/>
          <w:sz w:val="20"/>
          <w:szCs w:val="20"/>
        </w:rPr>
        <w:t>(sic)</w:t>
      </w:r>
      <w:r w:rsidR="003941EA">
        <w:rPr>
          <w:rFonts w:ascii="Arial" w:eastAsia="Calibri" w:hAnsi="Arial" w:cs="Arial"/>
          <w:sz w:val="24"/>
          <w:szCs w:val="24"/>
        </w:rPr>
        <w:t xml:space="preserve">. Por la cantidad de </w:t>
      </w:r>
      <w:r w:rsidR="003941EA" w:rsidRPr="003941EA">
        <w:rPr>
          <w:rFonts w:ascii="Arial" w:eastAsia="Calibri" w:hAnsi="Arial" w:cs="Arial"/>
          <w:b/>
          <w:sz w:val="24"/>
          <w:szCs w:val="24"/>
        </w:rPr>
        <w:t>$116,755.00 (Ciento dieciséis mil setecientos cincuenta pesos 00/100 M. N.)</w:t>
      </w:r>
      <w:r w:rsidR="003941EA">
        <w:rPr>
          <w:rFonts w:ascii="Arial" w:eastAsia="Calibri" w:hAnsi="Arial" w:cs="Arial"/>
          <w:sz w:val="24"/>
          <w:szCs w:val="24"/>
        </w:rPr>
        <w:t xml:space="preserve">, en ese tenor, mediante oficio número HPM-131/2021, suscrito por </w:t>
      </w:r>
      <w:r w:rsidR="000E6B8D">
        <w:rPr>
          <w:rFonts w:ascii="Arial" w:eastAsia="Calibri" w:hAnsi="Arial" w:cs="Arial"/>
          <w:sz w:val="24"/>
          <w:szCs w:val="24"/>
        </w:rPr>
        <w:t xml:space="preserve"> la C.P. Ana María del Toro Torres, en el que solicita que por mi conducto se someta a consideración de este Honorable Pleno, su anuencia a fin de que proceda a entregar al Sistema para el Desarrollo Integral de la Familia de este municipio, los recursos económicos obtenidos vía participaciones federales por concepto de impuesto Sobre la Renta por sueldos y salarios efectivamente enterados, de conformidad con lo que establece la Ley de Coordinación Fiscal en su artículo 3-B,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 autónomos y entidades paraestatales y paramunicipales, siempre que el salario sea efectivamente pagado por los entes mencionados con cargo a sus participaciones u otros ingresos locales. </w:t>
      </w:r>
      <w:r w:rsidR="00A323CB">
        <w:rPr>
          <w:rFonts w:ascii="Arial" w:eastAsia="Calibri" w:hAnsi="Arial" w:cs="Arial"/>
          <w:sz w:val="24"/>
          <w:szCs w:val="24"/>
        </w:rPr>
        <w:t xml:space="preserve">Lo anterior, y al estar el Municipio de Zapotlán el Grande, Jalisco adherido al Sistema nacional de Coordinación Fiscal, participa del 100% del Impuesto Sobre la Renta que entera a la Federación, así como el enterado por sus organismos autónomos, como es el Sistema para el Desarrollo Integral de la Familia del Municipio de Zapotlán el Grande, Jalisco.  </w:t>
      </w:r>
      <w:r w:rsidR="00F34EAC">
        <w:rPr>
          <w:rFonts w:ascii="Arial" w:eastAsia="Calibri" w:hAnsi="Arial" w:cs="Arial"/>
          <w:sz w:val="24"/>
          <w:szCs w:val="24"/>
        </w:rPr>
        <w:t xml:space="preserve">Ahora bien, en alcance al oficio anteriormente citado 131/2021, la Encargada de la Hacienda Municipal, me hace entrega de su diverso 34/2022, de fecha 14 de Enero del año en curso, en el que me hace del conocimiento que los recursos federales de que se trata fueron recibidos en la Hacienda Municipal el día 01  de Octubre de 2021, y que dichos recursos fueron presupuestados para su erogación en la partida 12 01 04 009 45 4 3 9 denominada Subsidio Devolución de </w:t>
      </w:r>
      <w:r w:rsidR="00F34EAC">
        <w:rPr>
          <w:rFonts w:ascii="Arial" w:eastAsia="Calibri" w:hAnsi="Arial" w:cs="Arial"/>
          <w:sz w:val="24"/>
          <w:szCs w:val="24"/>
        </w:rPr>
        <w:lastRenderedPageBreak/>
        <w:t xml:space="preserve">ISR a OPD Subsidios. Agregando al efecto, las constancias documentales en que se hace constar lo anteriormente manifestado, y que se agregan a la presente iniciativa, para conocimiento de los integrantes de este Pleno. </w:t>
      </w:r>
    </w:p>
    <w:p w:rsidR="00A323CB" w:rsidRDefault="00A323CB" w:rsidP="00A323CB">
      <w:pPr>
        <w:spacing w:after="0" w:line="240" w:lineRule="auto"/>
        <w:jc w:val="both"/>
        <w:rPr>
          <w:rFonts w:ascii="Arial" w:eastAsia="Calibri" w:hAnsi="Arial" w:cs="Arial"/>
          <w:sz w:val="24"/>
          <w:szCs w:val="24"/>
        </w:rPr>
      </w:pPr>
    </w:p>
    <w:p w:rsidR="00F648AD" w:rsidRDefault="00A323CB" w:rsidP="001C7EAB">
      <w:pPr>
        <w:spacing w:after="0" w:line="240" w:lineRule="auto"/>
        <w:ind w:left="708" w:hanging="708"/>
        <w:jc w:val="both"/>
        <w:rPr>
          <w:rFonts w:ascii="Arial" w:eastAsia="Calibri" w:hAnsi="Arial" w:cs="Arial"/>
          <w:sz w:val="24"/>
          <w:szCs w:val="24"/>
        </w:rPr>
      </w:pPr>
      <w:r w:rsidRPr="00A323CB">
        <w:rPr>
          <w:rFonts w:ascii="Arial" w:eastAsia="Calibri" w:hAnsi="Arial" w:cs="Arial"/>
          <w:b/>
          <w:sz w:val="24"/>
          <w:szCs w:val="24"/>
        </w:rPr>
        <w:t xml:space="preserve">IV.- </w:t>
      </w:r>
      <w:r w:rsidR="000E6B8D" w:rsidRPr="00A323CB">
        <w:rPr>
          <w:rFonts w:ascii="Arial" w:eastAsia="Calibri" w:hAnsi="Arial" w:cs="Arial"/>
          <w:sz w:val="24"/>
          <w:szCs w:val="24"/>
        </w:rPr>
        <w:t xml:space="preserve"> </w:t>
      </w:r>
      <w:r w:rsidR="003941EA" w:rsidRPr="00A323CB">
        <w:rPr>
          <w:rFonts w:ascii="Arial" w:eastAsia="Calibri" w:hAnsi="Arial" w:cs="Arial"/>
          <w:sz w:val="24"/>
          <w:szCs w:val="24"/>
        </w:rPr>
        <w:t xml:space="preserve"> </w:t>
      </w:r>
      <w:r>
        <w:rPr>
          <w:rFonts w:ascii="Arial" w:eastAsia="Calibri" w:hAnsi="Arial" w:cs="Arial"/>
          <w:sz w:val="24"/>
          <w:szCs w:val="24"/>
        </w:rPr>
        <w:tab/>
        <w:t xml:space="preserve">En consecuencia de lo anterior, </w:t>
      </w:r>
      <w:r w:rsidR="001C7EAB">
        <w:rPr>
          <w:rFonts w:ascii="Arial" w:eastAsia="Calibri" w:hAnsi="Arial" w:cs="Arial"/>
          <w:sz w:val="24"/>
          <w:szCs w:val="24"/>
        </w:rPr>
        <w:t>se hace necesari</w:t>
      </w:r>
      <w:r w:rsidR="00F34EAC">
        <w:rPr>
          <w:rFonts w:ascii="Arial" w:eastAsia="Calibri" w:hAnsi="Arial" w:cs="Arial"/>
          <w:sz w:val="24"/>
          <w:szCs w:val="24"/>
        </w:rPr>
        <w:t xml:space="preserve">o que el Ayuntamiento autorice </w:t>
      </w:r>
      <w:r w:rsidR="001C7EAB">
        <w:rPr>
          <w:rFonts w:ascii="Arial" w:eastAsia="Calibri" w:hAnsi="Arial" w:cs="Arial"/>
          <w:sz w:val="24"/>
          <w:szCs w:val="24"/>
        </w:rPr>
        <w:t xml:space="preserve">se entregue dicho recurso al Sistema Integral de la Familia tantas veces referido, por la misma cantidad que se ingresó por concepto del Impuesto Sobre la Renta, correspondiente al mes de Junio de 2016, y los que se sigan </w:t>
      </w:r>
      <w:r w:rsidR="000F4232">
        <w:rPr>
          <w:rFonts w:ascii="Arial" w:eastAsia="Calibri" w:hAnsi="Arial" w:cs="Arial"/>
          <w:sz w:val="24"/>
          <w:szCs w:val="24"/>
        </w:rPr>
        <w:t>depositando al Municipio</w:t>
      </w:r>
      <w:r w:rsidR="001C7EAB">
        <w:rPr>
          <w:rFonts w:ascii="Arial" w:eastAsia="Calibri" w:hAnsi="Arial" w:cs="Arial"/>
          <w:sz w:val="24"/>
          <w:szCs w:val="24"/>
        </w:rPr>
        <w:t xml:space="preserve"> por dicho concepto</w:t>
      </w:r>
      <w:r w:rsidR="000F4232">
        <w:rPr>
          <w:rFonts w:ascii="Arial" w:eastAsia="Calibri" w:hAnsi="Arial" w:cs="Arial"/>
          <w:sz w:val="24"/>
          <w:szCs w:val="24"/>
        </w:rPr>
        <w:t>,</w:t>
      </w:r>
      <w:r w:rsidR="001C7EAB">
        <w:rPr>
          <w:rFonts w:ascii="Arial" w:eastAsia="Calibri" w:hAnsi="Arial" w:cs="Arial"/>
          <w:sz w:val="24"/>
          <w:szCs w:val="24"/>
        </w:rPr>
        <w:t xml:space="preserve"> durante </w:t>
      </w:r>
      <w:r w:rsidR="000F4232">
        <w:rPr>
          <w:rFonts w:ascii="Arial" w:eastAsia="Calibri" w:hAnsi="Arial" w:cs="Arial"/>
          <w:sz w:val="24"/>
          <w:szCs w:val="24"/>
        </w:rPr>
        <w:t xml:space="preserve">el periodo de </w:t>
      </w:r>
      <w:r w:rsidR="001C7EAB">
        <w:rPr>
          <w:rFonts w:ascii="Arial" w:eastAsia="Calibri" w:hAnsi="Arial" w:cs="Arial"/>
          <w:sz w:val="24"/>
          <w:szCs w:val="24"/>
        </w:rPr>
        <w:t xml:space="preserve">la presente administración </w:t>
      </w:r>
      <w:r w:rsidR="000F4232">
        <w:rPr>
          <w:rFonts w:ascii="Arial" w:eastAsia="Calibri" w:hAnsi="Arial" w:cs="Arial"/>
          <w:sz w:val="24"/>
          <w:szCs w:val="24"/>
        </w:rPr>
        <w:t>constitucional, es decir hasta el dí</w:t>
      </w:r>
      <w:r w:rsidR="006F2F86">
        <w:rPr>
          <w:rFonts w:ascii="Arial" w:eastAsia="Calibri" w:hAnsi="Arial" w:cs="Arial"/>
          <w:sz w:val="24"/>
          <w:szCs w:val="24"/>
        </w:rPr>
        <w:t xml:space="preserve">a 30 de Septiembre del año 2024 y todos los subsecuentes depósitos que se realicen al Municipio de Zapotlán el Grande, Jalisco. </w:t>
      </w:r>
      <w:r w:rsidR="000F4232">
        <w:rPr>
          <w:rFonts w:ascii="Arial" w:eastAsia="Calibri" w:hAnsi="Arial" w:cs="Arial"/>
          <w:sz w:val="24"/>
          <w:szCs w:val="24"/>
        </w:rPr>
        <w:t xml:space="preserve"> </w:t>
      </w:r>
    </w:p>
    <w:p w:rsidR="000F4232" w:rsidRDefault="000F4232" w:rsidP="001C7EAB">
      <w:pPr>
        <w:spacing w:after="0" w:line="240" w:lineRule="auto"/>
        <w:ind w:left="708" w:hanging="708"/>
        <w:jc w:val="both"/>
        <w:rPr>
          <w:rFonts w:ascii="Arial" w:eastAsia="Calibri" w:hAnsi="Arial" w:cs="Arial"/>
          <w:sz w:val="24"/>
          <w:szCs w:val="24"/>
        </w:rPr>
      </w:pPr>
    </w:p>
    <w:p w:rsidR="000F4232" w:rsidRDefault="000F4232" w:rsidP="000F4232">
      <w:pPr>
        <w:spacing w:after="0" w:line="240" w:lineRule="auto"/>
        <w:ind w:firstLine="708"/>
        <w:jc w:val="both"/>
        <w:rPr>
          <w:rFonts w:ascii="Arial" w:eastAsia="Calibri" w:hAnsi="Arial" w:cs="Arial"/>
          <w:sz w:val="24"/>
          <w:szCs w:val="24"/>
        </w:rPr>
      </w:pPr>
      <w:r>
        <w:rPr>
          <w:rFonts w:ascii="Arial" w:eastAsia="Calibri" w:hAnsi="Arial" w:cs="Arial"/>
          <w:sz w:val="24"/>
          <w:szCs w:val="24"/>
        </w:rPr>
        <w:t>En mérito de lo anteriormente expuesto, con fundamento en lo dispuesto por los artículos 3-B de la Ley de Coordinación Fiscal, artículo 75 fracción II de la Ley de Gobierno y la Administración Pública Municipal del Estado de Jalisco, propongo a este Honorable Pleno del Ayuntamiento, los siguientes:</w:t>
      </w:r>
    </w:p>
    <w:p w:rsidR="000F4232" w:rsidRDefault="000F4232" w:rsidP="000F4232">
      <w:pPr>
        <w:spacing w:after="0" w:line="240" w:lineRule="auto"/>
        <w:jc w:val="both"/>
        <w:rPr>
          <w:rFonts w:ascii="Arial" w:eastAsia="Calibri" w:hAnsi="Arial" w:cs="Arial"/>
          <w:sz w:val="24"/>
          <w:szCs w:val="24"/>
        </w:rPr>
      </w:pPr>
    </w:p>
    <w:p w:rsidR="000F4232" w:rsidRPr="000F4232" w:rsidRDefault="000F4232" w:rsidP="000F4232">
      <w:pPr>
        <w:spacing w:after="0" w:line="240" w:lineRule="auto"/>
        <w:jc w:val="center"/>
        <w:rPr>
          <w:rFonts w:ascii="Arial" w:eastAsia="Calibri" w:hAnsi="Arial" w:cs="Arial"/>
          <w:b/>
          <w:sz w:val="24"/>
          <w:szCs w:val="24"/>
        </w:rPr>
      </w:pPr>
      <w:r w:rsidRPr="000F4232">
        <w:rPr>
          <w:rFonts w:ascii="Arial" w:eastAsia="Calibri" w:hAnsi="Arial" w:cs="Arial"/>
          <w:b/>
          <w:sz w:val="24"/>
          <w:szCs w:val="24"/>
        </w:rPr>
        <w:t>PUNTOS DE ACUERDO:</w:t>
      </w:r>
    </w:p>
    <w:p w:rsidR="00E51E30" w:rsidRDefault="00E51E30" w:rsidP="00762D57">
      <w:pPr>
        <w:pStyle w:val="Sinespaciado"/>
        <w:jc w:val="both"/>
        <w:rPr>
          <w:rFonts w:ascii="Arial" w:hAnsi="Arial" w:cs="Arial"/>
          <w:b/>
          <w:sz w:val="24"/>
          <w:szCs w:val="24"/>
        </w:rPr>
      </w:pPr>
    </w:p>
    <w:p w:rsidR="00A51ECC" w:rsidRDefault="000F4232" w:rsidP="00762D57">
      <w:pPr>
        <w:pStyle w:val="Sinespaciado"/>
        <w:jc w:val="both"/>
        <w:rPr>
          <w:rFonts w:ascii="Arial" w:hAnsi="Arial" w:cs="Arial"/>
          <w:sz w:val="24"/>
          <w:szCs w:val="24"/>
        </w:rPr>
      </w:pPr>
      <w:r>
        <w:rPr>
          <w:rFonts w:ascii="Arial" w:hAnsi="Arial" w:cs="Arial"/>
          <w:b/>
          <w:sz w:val="24"/>
          <w:szCs w:val="24"/>
        </w:rPr>
        <w:tab/>
        <w:t xml:space="preserve">PRIMERO.- </w:t>
      </w:r>
      <w:r>
        <w:rPr>
          <w:rFonts w:ascii="Arial" w:hAnsi="Arial" w:cs="Arial"/>
          <w:sz w:val="24"/>
          <w:szCs w:val="24"/>
        </w:rPr>
        <w:t>Se aprueba la autorización para la traslación del concepto de Impuesto Sobre la Renta derivado de</w:t>
      </w:r>
      <w:r w:rsidR="006F2F86">
        <w:rPr>
          <w:rFonts w:ascii="Arial" w:hAnsi="Arial" w:cs="Arial"/>
          <w:sz w:val="24"/>
          <w:szCs w:val="24"/>
        </w:rPr>
        <w:t xml:space="preserve"> </w:t>
      </w:r>
      <w:r>
        <w:rPr>
          <w:rFonts w:ascii="Arial" w:hAnsi="Arial" w:cs="Arial"/>
          <w:sz w:val="24"/>
          <w:szCs w:val="24"/>
        </w:rPr>
        <w:t>l</w:t>
      </w:r>
      <w:r w:rsidR="006F2F86">
        <w:rPr>
          <w:rFonts w:ascii="Arial" w:hAnsi="Arial" w:cs="Arial"/>
          <w:sz w:val="24"/>
          <w:szCs w:val="24"/>
        </w:rPr>
        <w:t>a</w:t>
      </w:r>
      <w:r>
        <w:rPr>
          <w:rFonts w:ascii="Arial" w:hAnsi="Arial" w:cs="Arial"/>
          <w:sz w:val="24"/>
          <w:szCs w:val="24"/>
        </w:rPr>
        <w:t xml:space="preserve"> </w:t>
      </w:r>
      <w:r w:rsidR="006F2F86">
        <w:rPr>
          <w:rFonts w:ascii="Arial" w:hAnsi="Arial" w:cs="Arial"/>
          <w:sz w:val="24"/>
          <w:szCs w:val="24"/>
        </w:rPr>
        <w:t>retención</w:t>
      </w:r>
      <w:r>
        <w:rPr>
          <w:rFonts w:ascii="Arial" w:hAnsi="Arial" w:cs="Arial"/>
          <w:sz w:val="24"/>
          <w:szCs w:val="24"/>
        </w:rPr>
        <w:t xml:space="preserve"> vía nomina a los trabajadores del Sistema de Desarrollo Integral de la Familia (DIF) del Municipio de Zapotlán el Grande, Jalisco, recibido por este Municipio vía Participaciones Federales al</w:t>
      </w:r>
      <w:r w:rsidR="00A51ECC">
        <w:rPr>
          <w:rFonts w:ascii="Arial" w:hAnsi="Arial" w:cs="Arial"/>
          <w:sz w:val="24"/>
          <w:szCs w:val="24"/>
        </w:rPr>
        <w:t xml:space="preserve"> mismo. </w:t>
      </w:r>
    </w:p>
    <w:p w:rsidR="00A51ECC" w:rsidRDefault="00A51ECC" w:rsidP="00762D57">
      <w:pPr>
        <w:pStyle w:val="Sinespaciado"/>
        <w:jc w:val="both"/>
        <w:rPr>
          <w:rFonts w:ascii="Arial" w:hAnsi="Arial" w:cs="Arial"/>
          <w:sz w:val="24"/>
          <w:szCs w:val="24"/>
        </w:rPr>
      </w:pPr>
    </w:p>
    <w:p w:rsidR="00A51ECC" w:rsidRDefault="00A51ECC" w:rsidP="00762D57">
      <w:pPr>
        <w:pStyle w:val="Sinespaciado"/>
        <w:jc w:val="both"/>
        <w:rPr>
          <w:rFonts w:ascii="Arial" w:hAnsi="Arial" w:cs="Arial"/>
          <w:sz w:val="24"/>
          <w:szCs w:val="24"/>
        </w:rPr>
      </w:pPr>
      <w:r>
        <w:rPr>
          <w:rFonts w:ascii="Arial" w:hAnsi="Arial" w:cs="Arial"/>
          <w:sz w:val="24"/>
          <w:szCs w:val="24"/>
        </w:rPr>
        <w:tab/>
      </w:r>
      <w:r w:rsidRPr="00A51ECC">
        <w:rPr>
          <w:rFonts w:ascii="Arial" w:hAnsi="Arial" w:cs="Arial"/>
          <w:b/>
          <w:sz w:val="24"/>
          <w:szCs w:val="24"/>
        </w:rPr>
        <w:t>SEGUNDO.</w:t>
      </w:r>
      <w:r>
        <w:rPr>
          <w:rFonts w:ascii="Arial" w:hAnsi="Arial" w:cs="Arial"/>
          <w:sz w:val="24"/>
          <w:szCs w:val="24"/>
        </w:rPr>
        <w:t xml:space="preserve">- Se autoriza y faculta a la </w:t>
      </w:r>
      <w:r w:rsidRPr="00A51ECC">
        <w:rPr>
          <w:rFonts w:ascii="Arial" w:hAnsi="Arial" w:cs="Arial"/>
          <w:b/>
          <w:sz w:val="24"/>
          <w:szCs w:val="24"/>
        </w:rPr>
        <w:t>C.P. ANA MARÍA DEL TORO TORRES</w:t>
      </w:r>
      <w:r>
        <w:rPr>
          <w:rFonts w:ascii="Arial" w:hAnsi="Arial" w:cs="Arial"/>
          <w:sz w:val="24"/>
          <w:szCs w:val="24"/>
        </w:rPr>
        <w:t>, en su calidad de Encargada de la Hacienda Municipal, para que en uso de sus atribuciones y facultades realice el reintegro y traslado de las cantidades recibidas por este Municipio, en concepto de Impue</w:t>
      </w:r>
      <w:r w:rsidR="001A0934">
        <w:rPr>
          <w:rFonts w:ascii="Arial" w:hAnsi="Arial" w:cs="Arial"/>
          <w:sz w:val="24"/>
          <w:szCs w:val="24"/>
        </w:rPr>
        <w:t>sto sobre la Renta, derivado de la</w:t>
      </w:r>
      <w:r>
        <w:rPr>
          <w:rFonts w:ascii="Arial" w:hAnsi="Arial" w:cs="Arial"/>
          <w:sz w:val="24"/>
          <w:szCs w:val="24"/>
        </w:rPr>
        <w:t xml:space="preserve"> </w:t>
      </w:r>
      <w:r w:rsidR="001A0934">
        <w:rPr>
          <w:rFonts w:ascii="Arial" w:hAnsi="Arial" w:cs="Arial"/>
          <w:sz w:val="24"/>
          <w:szCs w:val="24"/>
        </w:rPr>
        <w:t xml:space="preserve">retención </w:t>
      </w:r>
      <w:r>
        <w:rPr>
          <w:rFonts w:ascii="Arial" w:hAnsi="Arial" w:cs="Arial"/>
          <w:sz w:val="24"/>
          <w:szCs w:val="24"/>
        </w:rPr>
        <w:t xml:space="preserve">vía nomina a los trabajadores del Sistema Integral para la Familia (DIF) </w:t>
      </w:r>
      <w:r w:rsidR="00630729">
        <w:rPr>
          <w:rFonts w:ascii="Arial" w:hAnsi="Arial" w:cs="Arial"/>
          <w:sz w:val="24"/>
          <w:szCs w:val="24"/>
        </w:rPr>
        <w:t xml:space="preserve">mismos que </w:t>
      </w:r>
      <w:r>
        <w:rPr>
          <w:rFonts w:ascii="Arial" w:hAnsi="Arial" w:cs="Arial"/>
          <w:sz w:val="24"/>
          <w:szCs w:val="24"/>
        </w:rPr>
        <w:t>ingresaron vía Participaciones Federales y que le corresponden a dicha dependencia</w:t>
      </w:r>
      <w:r w:rsidR="00630729">
        <w:rPr>
          <w:rFonts w:ascii="Arial" w:hAnsi="Arial" w:cs="Arial"/>
          <w:sz w:val="24"/>
          <w:szCs w:val="24"/>
        </w:rPr>
        <w:t xml:space="preserve">, relativos al mes de Junio de 2016, </w:t>
      </w:r>
      <w:r>
        <w:rPr>
          <w:rFonts w:ascii="Arial" w:hAnsi="Arial" w:cs="Arial"/>
          <w:sz w:val="24"/>
          <w:szCs w:val="24"/>
        </w:rPr>
        <w:t xml:space="preserve"> por la cantidad total de </w:t>
      </w:r>
      <w:r w:rsidRPr="00A51ECC">
        <w:rPr>
          <w:rFonts w:ascii="Arial" w:hAnsi="Arial" w:cs="Arial"/>
          <w:b/>
          <w:sz w:val="24"/>
          <w:szCs w:val="24"/>
        </w:rPr>
        <w:t>$116,755.00 (Ciento dieciséis mil setecientos cincuenta y cinco pesos 00/100 M. N)</w:t>
      </w:r>
      <w:r>
        <w:rPr>
          <w:rFonts w:ascii="Arial" w:hAnsi="Arial" w:cs="Arial"/>
          <w:sz w:val="24"/>
          <w:szCs w:val="24"/>
        </w:rPr>
        <w:t xml:space="preserve">, en favor del DIF. </w:t>
      </w:r>
    </w:p>
    <w:p w:rsidR="00A51ECC" w:rsidRDefault="00450443" w:rsidP="00450443">
      <w:pPr>
        <w:pStyle w:val="Sinespaciado"/>
        <w:tabs>
          <w:tab w:val="left" w:pos="1590"/>
        </w:tabs>
        <w:jc w:val="both"/>
        <w:rPr>
          <w:rFonts w:ascii="Arial" w:hAnsi="Arial" w:cs="Arial"/>
          <w:sz w:val="24"/>
          <w:szCs w:val="24"/>
        </w:rPr>
      </w:pPr>
      <w:r>
        <w:rPr>
          <w:rFonts w:ascii="Arial" w:hAnsi="Arial" w:cs="Arial"/>
          <w:sz w:val="24"/>
          <w:szCs w:val="24"/>
        </w:rPr>
        <w:tab/>
      </w:r>
    </w:p>
    <w:p w:rsidR="000F4232" w:rsidRDefault="00A51ECC" w:rsidP="00762D57">
      <w:pPr>
        <w:pStyle w:val="Sinespaciado"/>
        <w:jc w:val="both"/>
        <w:rPr>
          <w:rFonts w:ascii="Arial" w:hAnsi="Arial" w:cs="Arial"/>
          <w:sz w:val="24"/>
          <w:szCs w:val="24"/>
        </w:rPr>
      </w:pPr>
      <w:r w:rsidRPr="00A51ECC">
        <w:rPr>
          <w:rFonts w:ascii="Arial" w:hAnsi="Arial" w:cs="Arial"/>
          <w:b/>
          <w:sz w:val="24"/>
          <w:szCs w:val="24"/>
        </w:rPr>
        <w:tab/>
        <w:t>TERCERO.</w:t>
      </w:r>
      <w:r>
        <w:rPr>
          <w:rFonts w:ascii="Arial" w:hAnsi="Arial" w:cs="Arial"/>
          <w:sz w:val="24"/>
          <w:szCs w:val="24"/>
        </w:rPr>
        <w:t xml:space="preserve">- En lo sucesivo, dentro el periodo constitucional de la presente administración 2021-2024, es decir hasta el día 30 de Septiembre del 2024, en caso de recibir vía Participación Federal </w:t>
      </w:r>
      <w:r w:rsidR="006F2F86">
        <w:rPr>
          <w:rFonts w:ascii="Arial" w:hAnsi="Arial" w:cs="Arial"/>
          <w:sz w:val="24"/>
          <w:szCs w:val="24"/>
        </w:rPr>
        <w:t>retenciones</w:t>
      </w:r>
      <w:r w:rsidR="001A0934" w:rsidRPr="001A0934">
        <w:t xml:space="preserve"> </w:t>
      </w:r>
      <w:r w:rsidR="001A0934" w:rsidRPr="001A0934">
        <w:rPr>
          <w:rFonts w:ascii="Arial" w:hAnsi="Arial" w:cs="Arial"/>
          <w:sz w:val="24"/>
          <w:szCs w:val="24"/>
        </w:rPr>
        <w:t>del Impuesto Sobre la Renta</w:t>
      </w:r>
      <w:r w:rsidR="001A0934" w:rsidRPr="001A0934">
        <w:t xml:space="preserve"> </w:t>
      </w:r>
      <w:r w:rsidR="001A0934">
        <w:rPr>
          <w:rFonts w:ascii="Arial" w:hAnsi="Arial" w:cs="Arial"/>
          <w:sz w:val="24"/>
          <w:szCs w:val="24"/>
        </w:rPr>
        <w:t xml:space="preserve">del </w:t>
      </w:r>
      <w:r w:rsidR="001A0934" w:rsidRPr="001A0934">
        <w:rPr>
          <w:rFonts w:ascii="Arial" w:hAnsi="Arial" w:cs="Arial"/>
          <w:sz w:val="24"/>
          <w:szCs w:val="24"/>
        </w:rPr>
        <w:t>pago de sueldo y salarios del Sistema Integral de la Familia del Municipio de Zapotlán el Grande</w:t>
      </w:r>
      <w:r w:rsidR="001A0934">
        <w:rPr>
          <w:rFonts w:ascii="Arial" w:hAnsi="Arial" w:cs="Arial"/>
          <w:sz w:val="24"/>
          <w:szCs w:val="24"/>
        </w:rPr>
        <w:t xml:space="preserve">, Jalisco, </w:t>
      </w:r>
      <w:r>
        <w:rPr>
          <w:rFonts w:ascii="Arial" w:hAnsi="Arial" w:cs="Arial"/>
          <w:sz w:val="24"/>
          <w:szCs w:val="24"/>
        </w:rPr>
        <w:t xml:space="preserve"> relativ</w:t>
      </w:r>
      <w:r w:rsidR="006F2F86">
        <w:rPr>
          <w:rFonts w:ascii="Arial" w:hAnsi="Arial" w:cs="Arial"/>
          <w:sz w:val="24"/>
          <w:szCs w:val="24"/>
        </w:rPr>
        <w:t>a</w:t>
      </w:r>
      <w:r>
        <w:rPr>
          <w:rFonts w:ascii="Arial" w:hAnsi="Arial" w:cs="Arial"/>
          <w:sz w:val="24"/>
          <w:szCs w:val="24"/>
        </w:rPr>
        <w:t xml:space="preserve">s </w:t>
      </w:r>
      <w:r w:rsidR="001A0934">
        <w:rPr>
          <w:rFonts w:ascii="Arial" w:hAnsi="Arial" w:cs="Arial"/>
          <w:sz w:val="24"/>
          <w:szCs w:val="24"/>
        </w:rPr>
        <w:t xml:space="preserve">al periodo </w:t>
      </w:r>
      <w:r w:rsidR="001A0934" w:rsidRPr="001A0934">
        <w:rPr>
          <w:rFonts w:ascii="Arial" w:hAnsi="Arial" w:cs="Arial"/>
          <w:sz w:val="24"/>
          <w:szCs w:val="24"/>
        </w:rPr>
        <w:t>del mes de Julio de 2016</w:t>
      </w:r>
      <w:r w:rsidR="001A0934">
        <w:rPr>
          <w:rFonts w:ascii="Arial" w:hAnsi="Arial" w:cs="Arial"/>
          <w:sz w:val="24"/>
          <w:szCs w:val="24"/>
        </w:rPr>
        <w:t xml:space="preserve"> al 30 de septiembre del año 20</w:t>
      </w:r>
      <w:r w:rsidR="001A0934" w:rsidRPr="001A0934">
        <w:rPr>
          <w:rFonts w:ascii="Arial" w:hAnsi="Arial" w:cs="Arial"/>
          <w:sz w:val="24"/>
          <w:szCs w:val="24"/>
        </w:rPr>
        <w:t>18</w:t>
      </w:r>
      <w:r>
        <w:rPr>
          <w:rFonts w:ascii="Arial" w:hAnsi="Arial" w:cs="Arial"/>
          <w:sz w:val="24"/>
          <w:szCs w:val="24"/>
        </w:rPr>
        <w:t>, se realicen sin más demora el reintegro y traslado de las cantidades efecti</w:t>
      </w:r>
      <w:r w:rsidR="001A0934">
        <w:rPr>
          <w:rFonts w:ascii="Arial" w:hAnsi="Arial" w:cs="Arial"/>
          <w:sz w:val="24"/>
          <w:szCs w:val="24"/>
        </w:rPr>
        <w:t>vamente enteradas al Municipio d</w:t>
      </w:r>
      <w:r>
        <w:rPr>
          <w:rFonts w:ascii="Arial" w:hAnsi="Arial" w:cs="Arial"/>
          <w:sz w:val="24"/>
          <w:szCs w:val="24"/>
        </w:rPr>
        <w:t xml:space="preserve">e Zapotlán el Grande, Jalisco.   </w:t>
      </w:r>
    </w:p>
    <w:p w:rsidR="00630729" w:rsidRDefault="00630729" w:rsidP="00762D57">
      <w:pPr>
        <w:pStyle w:val="Sinespaciado"/>
        <w:jc w:val="both"/>
        <w:rPr>
          <w:rFonts w:ascii="Arial" w:hAnsi="Arial" w:cs="Arial"/>
          <w:sz w:val="24"/>
          <w:szCs w:val="24"/>
        </w:rPr>
      </w:pPr>
    </w:p>
    <w:p w:rsidR="00630729" w:rsidRPr="00630729" w:rsidRDefault="00630729" w:rsidP="00630729">
      <w:pPr>
        <w:pStyle w:val="Sinespaciado"/>
        <w:jc w:val="center"/>
        <w:rPr>
          <w:rFonts w:ascii="Arial" w:hAnsi="Arial" w:cs="Arial"/>
          <w:b/>
          <w:sz w:val="24"/>
          <w:szCs w:val="24"/>
        </w:rPr>
      </w:pPr>
    </w:p>
    <w:p w:rsidR="00630729" w:rsidRPr="00630729" w:rsidRDefault="00630729" w:rsidP="00630729">
      <w:pPr>
        <w:pStyle w:val="Sinespaciado"/>
        <w:jc w:val="center"/>
        <w:rPr>
          <w:rFonts w:ascii="Arial" w:hAnsi="Arial" w:cs="Arial"/>
          <w:sz w:val="24"/>
          <w:szCs w:val="24"/>
        </w:rPr>
      </w:pPr>
      <w:r w:rsidRPr="00630729">
        <w:rPr>
          <w:rFonts w:ascii="Arial" w:hAnsi="Arial" w:cs="Arial"/>
          <w:sz w:val="24"/>
          <w:szCs w:val="24"/>
        </w:rPr>
        <w:t>A T E N T A M E N T E</w:t>
      </w:r>
    </w:p>
    <w:p w:rsidR="00630729" w:rsidRPr="00630729" w:rsidRDefault="00630729" w:rsidP="00630729">
      <w:pPr>
        <w:pStyle w:val="Sinespaciado"/>
        <w:jc w:val="center"/>
        <w:rPr>
          <w:rFonts w:ascii="Arial" w:hAnsi="Arial" w:cs="Arial"/>
          <w:sz w:val="24"/>
          <w:szCs w:val="24"/>
        </w:rPr>
      </w:pPr>
      <w:r w:rsidRPr="00630729">
        <w:rPr>
          <w:rFonts w:ascii="Arial" w:hAnsi="Arial" w:cs="Arial"/>
          <w:sz w:val="24"/>
          <w:szCs w:val="24"/>
        </w:rPr>
        <w:t>“2022, Cincuenta Aniversario del Instituto Tecnológico de Ciudad Guzmán”.</w:t>
      </w:r>
    </w:p>
    <w:p w:rsidR="00630729" w:rsidRPr="00630729" w:rsidRDefault="00630729" w:rsidP="00630729">
      <w:pPr>
        <w:pStyle w:val="Sinespaciado"/>
        <w:jc w:val="center"/>
        <w:rPr>
          <w:rFonts w:ascii="Arial" w:hAnsi="Arial" w:cs="Arial"/>
          <w:sz w:val="24"/>
          <w:szCs w:val="24"/>
        </w:rPr>
      </w:pPr>
      <w:r w:rsidRPr="00630729">
        <w:rPr>
          <w:rFonts w:ascii="Arial" w:hAnsi="Arial" w:cs="Arial"/>
          <w:sz w:val="24"/>
          <w:szCs w:val="24"/>
        </w:rPr>
        <w:t>Cd. Guzmán Munici</w:t>
      </w:r>
      <w:r w:rsidR="00B46CA0">
        <w:rPr>
          <w:rFonts w:ascii="Arial" w:hAnsi="Arial" w:cs="Arial"/>
          <w:sz w:val="24"/>
          <w:szCs w:val="24"/>
        </w:rPr>
        <w:t>p</w:t>
      </w:r>
      <w:r w:rsidRPr="00630729">
        <w:rPr>
          <w:rFonts w:ascii="Arial" w:hAnsi="Arial" w:cs="Arial"/>
          <w:sz w:val="24"/>
          <w:szCs w:val="24"/>
        </w:rPr>
        <w:t>io de Zapotlán el Grande, Jalisco.</w:t>
      </w:r>
    </w:p>
    <w:p w:rsidR="00630729" w:rsidRPr="00630729" w:rsidRDefault="00630729" w:rsidP="00630729">
      <w:pPr>
        <w:pStyle w:val="Sinespaciado"/>
        <w:jc w:val="center"/>
        <w:rPr>
          <w:rFonts w:ascii="Arial" w:hAnsi="Arial" w:cs="Arial"/>
          <w:sz w:val="24"/>
          <w:szCs w:val="24"/>
        </w:rPr>
      </w:pPr>
      <w:r w:rsidRPr="00630729">
        <w:rPr>
          <w:rFonts w:ascii="Arial" w:hAnsi="Arial" w:cs="Arial"/>
          <w:sz w:val="24"/>
          <w:szCs w:val="24"/>
        </w:rPr>
        <w:t>A 1</w:t>
      </w:r>
      <w:r w:rsidR="00B46CA0">
        <w:rPr>
          <w:rFonts w:ascii="Arial" w:hAnsi="Arial" w:cs="Arial"/>
          <w:sz w:val="24"/>
          <w:szCs w:val="24"/>
        </w:rPr>
        <w:t>7</w:t>
      </w:r>
      <w:r w:rsidRPr="00630729">
        <w:rPr>
          <w:rFonts w:ascii="Arial" w:hAnsi="Arial" w:cs="Arial"/>
          <w:sz w:val="24"/>
          <w:szCs w:val="24"/>
        </w:rPr>
        <w:t xml:space="preserve"> de Enero de 2022.</w:t>
      </w:r>
    </w:p>
    <w:p w:rsidR="00630729" w:rsidRDefault="00630729" w:rsidP="00630729">
      <w:pPr>
        <w:pStyle w:val="Sinespaciado"/>
        <w:jc w:val="center"/>
        <w:rPr>
          <w:rFonts w:ascii="Arial" w:hAnsi="Arial" w:cs="Arial"/>
          <w:b/>
          <w:sz w:val="24"/>
          <w:szCs w:val="24"/>
        </w:rPr>
      </w:pPr>
    </w:p>
    <w:p w:rsidR="00B46CA0" w:rsidRDefault="00B46CA0" w:rsidP="00630729">
      <w:pPr>
        <w:pStyle w:val="Sinespaciado"/>
        <w:jc w:val="center"/>
        <w:rPr>
          <w:rFonts w:ascii="Arial" w:hAnsi="Arial" w:cs="Arial"/>
          <w:b/>
          <w:sz w:val="24"/>
          <w:szCs w:val="24"/>
        </w:rPr>
      </w:pPr>
    </w:p>
    <w:p w:rsidR="00B46CA0" w:rsidRPr="00630729" w:rsidRDefault="00B46CA0" w:rsidP="00630729">
      <w:pPr>
        <w:pStyle w:val="Sinespaciado"/>
        <w:jc w:val="center"/>
        <w:rPr>
          <w:rFonts w:ascii="Arial" w:hAnsi="Arial" w:cs="Arial"/>
          <w:b/>
          <w:sz w:val="24"/>
          <w:szCs w:val="24"/>
        </w:rPr>
      </w:pPr>
    </w:p>
    <w:p w:rsidR="00630729" w:rsidRPr="00630729" w:rsidRDefault="00630729" w:rsidP="00630729">
      <w:pPr>
        <w:pStyle w:val="Sinespaciado"/>
        <w:jc w:val="center"/>
        <w:rPr>
          <w:rFonts w:ascii="Arial" w:hAnsi="Arial" w:cs="Arial"/>
          <w:b/>
          <w:sz w:val="24"/>
          <w:szCs w:val="24"/>
        </w:rPr>
      </w:pPr>
      <w:r w:rsidRPr="00630729">
        <w:rPr>
          <w:rFonts w:ascii="Arial" w:hAnsi="Arial" w:cs="Arial"/>
          <w:b/>
          <w:sz w:val="24"/>
          <w:szCs w:val="24"/>
        </w:rPr>
        <w:t>C. JORGE DE JESÚS JUÁREZ PARRA.</w:t>
      </w:r>
    </w:p>
    <w:p w:rsidR="00630729" w:rsidRPr="00630729" w:rsidRDefault="00630729" w:rsidP="00630729">
      <w:pPr>
        <w:pStyle w:val="Sinespaciado"/>
        <w:jc w:val="center"/>
        <w:rPr>
          <w:rFonts w:ascii="Arial" w:hAnsi="Arial" w:cs="Arial"/>
          <w:b/>
          <w:sz w:val="24"/>
          <w:szCs w:val="24"/>
        </w:rPr>
      </w:pPr>
      <w:r w:rsidRPr="00630729">
        <w:rPr>
          <w:rFonts w:ascii="Arial" w:hAnsi="Arial" w:cs="Arial"/>
          <w:b/>
          <w:sz w:val="24"/>
          <w:szCs w:val="24"/>
        </w:rPr>
        <w:t>Presidente de la Comisión Edilicia Permanente de Hacienda Pública y Patrimonio.</w:t>
      </w:r>
    </w:p>
    <w:p w:rsidR="006C7252" w:rsidRDefault="006C7252" w:rsidP="006C7252">
      <w:pPr>
        <w:pStyle w:val="Sinespaciado"/>
        <w:jc w:val="both"/>
        <w:rPr>
          <w:rFonts w:ascii="Arial" w:hAnsi="Arial" w:cs="Arial"/>
          <w:sz w:val="24"/>
          <w:szCs w:val="24"/>
        </w:rPr>
      </w:pPr>
    </w:p>
    <w:p w:rsidR="006C7252" w:rsidRDefault="006C7252" w:rsidP="006C7252">
      <w:pPr>
        <w:pStyle w:val="Sinespaciado"/>
        <w:jc w:val="both"/>
        <w:rPr>
          <w:rFonts w:ascii="Arial" w:hAnsi="Arial" w:cs="Arial"/>
          <w:sz w:val="24"/>
          <w:szCs w:val="24"/>
        </w:rPr>
      </w:pPr>
    </w:p>
    <w:p w:rsidR="00B6177F" w:rsidRDefault="00B6177F" w:rsidP="006C7252">
      <w:pPr>
        <w:pStyle w:val="Sinespaciado"/>
        <w:jc w:val="both"/>
        <w:rPr>
          <w:rFonts w:ascii="Arial" w:hAnsi="Arial" w:cs="Arial"/>
          <w:sz w:val="24"/>
          <w:szCs w:val="24"/>
        </w:rPr>
      </w:pPr>
    </w:p>
    <w:p w:rsidR="00B6177F" w:rsidRDefault="00B6177F" w:rsidP="006C7252">
      <w:pPr>
        <w:pStyle w:val="Sinespaciado"/>
        <w:jc w:val="both"/>
        <w:rPr>
          <w:rFonts w:ascii="Arial" w:hAnsi="Arial" w:cs="Arial"/>
          <w:sz w:val="24"/>
          <w:szCs w:val="24"/>
        </w:rPr>
      </w:pPr>
    </w:p>
    <w:p w:rsidR="00B6177F" w:rsidRDefault="00B6177F" w:rsidP="006C7252">
      <w:pPr>
        <w:pStyle w:val="Sinespaciado"/>
        <w:jc w:val="both"/>
        <w:rPr>
          <w:rFonts w:ascii="Arial" w:hAnsi="Arial" w:cs="Arial"/>
          <w:sz w:val="24"/>
          <w:szCs w:val="24"/>
        </w:rPr>
      </w:pPr>
    </w:p>
    <w:p w:rsidR="00B6177F" w:rsidRPr="00B6177F" w:rsidRDefault="00B6177F" w:rsidP="006C7252">
      <w:pPr>
        <w:pStyle w:val="Sinespaciado"/>
        <w:jc w:val="both"/>
        <w:rPr>
          <w:rFonts w:ascii="Arial" w:hAnsi="Arial" w:cs="Arial"/>
          <w:sz w:val="16"/>
          <w:szCs w:val="16"/>
        </w:rPr>
      </w:pPr>
      <w:r>
        <w:rPr>
          <w:rFonts w:ascii="Arial" w:hAnsi="Arial" w:cs="Arial"/>
          <w:sz w:val="16"/>
          <w:szCs w:val="16"/>
        </w:rPr>
        <w:t xml:space="preserve">La presente hoja de firmas forma parte integrante de la Iniciativa de Acuerdo </w:t>
      </w:r>
      <w:r w:rsidR="00B46CA0">
        <w:rPr>
          <w:rFonts w:ascii="Arial" w:hAnsi="Arial" w:cs="Arial"/>
          <w:sz w:val="16"/>
          <w:szCs w:val="16"/>
        </w:rPr>
        <w:t>Económico</w:t>
      </w:r>
      <w:r>
        <w:rPr>
          <w:rFonts w:ascii="Arial" w:hAnsi="Arial" w:cs="Arial"/>
          <w:sz w:val="16"/>
          <w:szCs w:val="16"/>
        </w:rPr>
        <w:t>, que propone autorización para la traslación del Impuesto Sobre la Renta derivado de</w:t>
      </w:r>
      <w:r w:rsidR="00B46CA0">
        <w:rPr>
          <w:rFonts w:ascii="Arial" w:hAnsi="Arial" w:cs="Arial"/>
          <w:sz w:val="16"/>
          <w:szCs w:val="16"/>
        </w:rPr>
        <w:t xml:space="preserve"> </w:t>
      </w:r>
      <w:r>
        <w:rPr>
          <w:rFonts w:ascii="Arial" w:hAnsi="Arial" w:cs="Arial"/>
          <w:sz w:val="16"/>
          <w:szCs w:val="16"/>
        </w:rPr>
        <w:t>l</w:t>
      </w:r>
      <w:r w:rsidR="00B46CA0">
        <w:rPr>
          <w:rFonts w:ascii="Arial" w:hAnsi="Arial" w:cs="Arial"/>
          <w:sz w:val="16"/>
          <w:szCs w:val="16"/>
        </w:rPr>
        <w:t>a</w:t>
      </w:r>
      <w:r>
        <w:rPr>
          <w:rFonts w:ascii="Arial" w:hAnsi="Arial" w:cs="Arial"/>
          <w:sz w:val="16"/>
          <w:szCs w:val="16"/>
        </w:rPr>
        <w:t xml:space="preserve"> </w:t>
      </w:r>
      <w:r w:rsidR="00B46CA0">
        <w:rPr>
          <w:rFonts w:ascii="Arial" w:hAnsi="Arial" w:cs="Arial"/>
          <w:sz w:val="16"/>
          <w:szCs w:val="16"/>
        </w:rPr>
        <w:t>retención vía nomina a los trabajadores del Sistema de Desarrollo Integral de la Familia (DIF) de Zapotlán el Grande, Jalisco,  Jalisco, recibido vía participaciones  Federales al Municipio de Zapotlán el Grande, Jalisco. -  -  -  -  -  -  -  -</w:t>
      </w:r>
    </w:p>
    <w:sectPr w:rsidR="00B6177F" w:rsidRPr="00B6177F" w:rsidSect="00630729">
      <w:footerReference w:type="default" r:id="rId7"/>
      <w:pgSz w:w="12240" w:h="15840"/>
      <w:pgMar w:top="2269"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30" w:rsidRDefault="00223630" w:rsidP="00630729">
      <w:pPr>
        <w:spacing w:after="0" w:line="240" w:lineRule="auto"/>
      </w:pPr>
      <w:r>
        <w:separator/>
      </w:r>
    </w:p>
  </w:endnote>
  <w:endnote w:type="continuationSeparator" w:id="0">
    <w:p w:rsidR="00223630" w:rsidRDefault="00223630" w:rsidP="0063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869438"/>
      <w:docPartObj>
        <w:docPartGallery w:val="Page Numbers (Bottom of Page)"/>
        <w:docPartUnique/>
      </w:docPartObj>
    </w:sdtPr>
    <w:sdtEndPr/>
    <w:sdtContent>
      <w:p w:rsidR="00630729" w:rsidRDefault="00630729">
        <w:pPr>
          <w:pStyle w:val="Piedepgina"/>
          <w:jc w:val="right"/>
        </w:pPr>
        <w:r>
          <w:fldChar w:fldCharType="begin"/>
        </w:r>
        <w:r>
          <w:instrText>PAGE   \* MERGEFORMAT</w:instrText>
        </w:r>
        <w:r>
          <w:fldChar w:fldCharType="separate"/>
        </w:r>
        <w:r w:rsidR="00B46CA0" w:rsidRPr="00B46CA0">
          <w:rPr>
            <w:noProof/>
            <w:lang w:val="es-ES"/>
          </w:rPr>
          <w:t>4</w:t>
        </w:r>
        <w:r>
          <w:fldChar w:fldCharType="end"/>
        </w:r>
      </w:p>
    </w:sdtContent>
  </w:sdt>
  <w:p w:rsidR="00630729" w:rsidRDefault="00630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30" w:rsidRDefault="00223630" w:rsidP="00630729">
      <w:pPr>
        <w:spacing w:after="0" w:line="240" w:lineRule="auto"/>
      </w:pPr>
      <w:r>
        <w:separator/>
      </w:r>
    </w:p>
  </w:footnote>
  <w:footnote w:type="continuationSeparator" w:id="0">
    <w:p w:rsidR="00223630" w:rsidRDefault="00223630" w:rsidP="00630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52"/>
    <w:rsid w:val="000E6B8D"/>
    <w:rsid w:val="000F4232"/>
    <w:rsid w:val="001A0934"/>
    <w:rsid w:val="001C7EAB"/>
    <w:rsid w:val="001F76BA"/>
    <w:rsid w:val="00223630"/>
    <w:rsid w:val="003941EA"/>
    <w:rsid w:val="003C2B10"/>
    <w:rsid w:val="003D7955"/>
    <w:rsid w:val="00450443"/>
    <w:rsid w:val="00630729"/>
    <w:rsid w:val="00680A7B"/>
    <w:rsid w:val="006C7252"/>
    <w:rsid w:val="006F2F86"/>
    <w:rsid w:val="00762D57"/>
    <w:rsid w:val="00A323CB"/>
    <w:rsid w:val="00A51ECC"/>
    <w:rsid w:val="00A821B3"/>
    <w:rsid w:val="00A8758F"/>
    <w:rsid w:val="00B1348C"/>
    <w:rsid w:val="00B46CA0"/>
    <w:rsid w:val="00B6177F"/>
    <w:rsid w:val="00BA7108"/>
    <w:rsid w:val="00DB5FD7"/>
    <w:rsid w:val="00E51E30"/>
    <w:rsid w:val="00F34EAC"/>
    <w:rsid w:val="00F60613"/>
    <w:rsid w:val="00F62B76"/>
    <w:rsid w:val="00F648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B8AD0-A758-4574-87AD-9D0A2108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D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7252"/>
    <w:pPr>
      <w:spacing w:after="0" w:line="240" w:lineRule="auto"/>
    </w:pPr>
  </w:style>
  <w:style w:type="paragraph" w:styleId="Prrafodelista">
    <w:name w:val="List Paragraph"/>
    <w:basedOn w:val="Normal"/>
    <w:uiPriority w:val="34"/>
    <w:qFormat/>
    <w:rsid w:val="00762D57"/>
    <w:pPr>
      <w:ind w:left="720"/>
      <w:contextualSpacing/>
    </w:pPr>
  </w:style>
  <w:style w:type="paragraph" w:styleId="Encabezado">
    <w:name w:val="header"/>
    <w:basedOn w:val="Normal"/>
    <w:link w:val="EncabezadoCar"/>
    <w:uiPriority w:val="99"/>
    <w:unhideWhenUsed/>
    <w:rsid w:val="006307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729"/>
  </w:style>
  <w:style w:type="paragraph" w:styleId="Piedepgina">
    <w:name w:val="footer"/>
    <w:basedOn w:val="Normal"/>
    <w:link w:val="PiedepginaCar"/>
    <w:uiPriority w:val="99"/>
    <w:unhideWhenUsed/>
    <w:rsid w:val="006307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729"/>
  </w:style>
  <w:style w:type="paragraph" w:styleId="Textodeglobo">
    <w:name w:val="Balloon Text"/>
    <w:basedOn w:val="Normal"/>
    <w:link w:val="TextodegloboCar"/>
    <w:uiPriority w:val="99"/>
    <w:semiHidden/>
    <w:unhideWhenUsed/>
    <w:rsid w:val="006307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7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1379</Words>
  <Characters>7589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2022-01-17T18:42:00Z</cp:lastPrinted>
  <dcterms:created xsi:type="dcterms:W3CDTF">2022-01-13T18:27:00Z</dcterms:created>
  <dcterms:modified xsi:type="dcterms:W3CDTF">2022-01-17T18:44:00Z</dcterms:modified>
</cp:coreProperties>
</file>