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C0" w:rsidRPr="00D2500B" w:rsidRDefault="00D106C0" w:rsidP="00D106C0">
      <w:pPr>
        <w:pStyle w:val="Sinespaciado"/>
        <w:jc w:val="both"/>
        <w:rPr>
          <w:rFonts w:ascii="Arial" w:hAnsi="Arial" w:cs="Arial"/>
          <w:b/>
          <w:sz w:val="24"/>
          <w:szCs w:val="24"/>
        </w:rPr>
      </w:pPr>
      <w:bookmarkStart w:id="0" w:name="_GoBack"/>
      <w:bookmarkEnd w:id="0"/>
      <w:r w:rsidRPr="00D2500B">
        <w:rPr>
          <w:rFonts w:ascii="Arial" w:hAnsi="Arial" w:cs="Arial"/>
          <w:b/>
          <w:sz w:val="24"/>
          <w:szCs w:val="24"/>
        </w:rPr>
        <w:t>HONORABLE AYUNTAMIENTO CONSTITUCIONAL</w:t>
      </w:r>
    </w:p>
    <w:p w:rsidR="00D106C0" w:rsidRPr="00D2500B" w:rsidRDefault="00D106C0" w:rsidP="00D106C0">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D106C0" w:rsidRPr="00D2500B" w:rsidRDefault="00D106C0" w:rsidP="00D106C0">
      <w:pPr>
        <w:pStyle w:val="Sinespaciado"/>
        <w:jc w:val="both"/>
        <w:rPr>
          <w:rFonts w:ascii="Arial" w:hAnsi="Arial" w:cs="Arial"/>
          <w:b/>
          <w:sz w:val="24"/>
          <w:szCs w:val="24"/>
        </w:rPr>
      </w:pPr>
      <w:r w:rsidRPr="00D2500B">
        <w:rPr>
          <w:rFonts w:ascii="Arial" w:hAnsi="Arial" w:cs="Arial"/>
          <w:b/>
          <w:sz w:val="24"/>
          <w:szCs w:val="24"/>
        </w:rPr>
        <w:t xml:space="preserve">P R E S E N T E </w:t>
      </w:r>
    </w:p>
    <w:p w:rsidR="00D106C0" w:rsidRDefault="00D106C0" w:rsidP="00D106C0">
      <w:pPr>
        <w:pStyle w:val="Sinespaciado"/>
        <w:jc w:val="both"/>
        <w:rPr>
          <w:rFonts w:ascii="Arial" w:hAnsi="Arial" w:cs="Arial"/>
          <w:sz w:val="24"/>
          <w:szCs w:val="24"/>
        </w:rPr>
      </w:pPr>
    </w:p>
    <w:p w:rsidR="00D106C0" w:rsidRDefault="00D106C0" w:rsidP="00D106C0">
      <w:pPr>
        <w:pStyle w:val="Sinespaciado"/>
        <w:jc w:val="both"/>
        <w:rPr>
          <w:rFonts w:ascii="Arial" w:hAnsi="Arial" w:cs="Arial"/>
          <w:sz w:val="24"/>
          <w:szCs w:val="24"/>
        </w:rPr>
      </w:pPr>
    </w:p>
    <w:p w:rsidR="00D106C0" w:rsidRDefault="00D106C0" w:rsidP="00D106C0">
      <w:pPr>
        <w:pStyle w:val="Sinespaciado"/>
        <w:jc w:val="both"/>
        <w:rPr>
          <w:rFonts w:ascii="Arial" w:hAnsi="Arial" w:cs="Arial"/>
          <w:sz w:val="24"/>
          <w:szCs w:val="24"/>
        </w:rPr>
      </w:pPr>
    </w:p>
    <w:p w:rsidR="00D106C0" w:rsidRDefault="00D106C0" w:rsidP="00D106C0">
      <w:pPr>
        <w:pStyle w:val="Sinespaciado"/>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con el carácter de</w:t>
      </w:r>
      <w:r w:rsidR="00296A78">
        <w:rPr>
          <w:rFonts w:ascii="Arial" w:hAnsi="Arial" w:cs="Arial"/>
          <w:sz w:val="24"/>
          <w:szCs w:val="24"/>
        </w:rPr>
        <w:t xml:space="preserve"> regidores</w:t>
      </w:r>
      <w:r>
        <w:rPr>
          <w:rFonts w:ascii="Arial" w:hAnsi="Arial" w:cs="Arial"/>
          <w:sz w:val="24"/>
          <w:szCs w:val="24"/>
        </w:rPr>
        <w:t xml:space="preserve">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Pr="00585E01">
        <w:rPr>
          <w:rFonts w:ascii="Arial" w:hAnsi="Arial" w:cs="Arial"/>
          <w:b/>
          <w:sz w:val="24"/>
          <w:szCs w:val="24"/>
        </w:rPr>
        <w:t>DICTAMEN QU</w:t>
      </w:r>
      <w:r w:rsidR="009C28AE">
        <w:rPr>
          <w:rFonts w:ascii="Arial" w:hAnsi="Arial" w:cs="Arial"/>
          <w:b/>
          <w:sz w:val="24"/>
          <w:szCs w:val="24"/>
        </w:rPr>
        <w:t xml:space="preserve">E PROPONE AUTORIZACIÓN PARA LA </w:t>
      </w:r>
      <w:r w:rsidR="00296A78">
        <w:rPr>
          <w:rFonts w:ascii="Arial" w:hAnsi="Arial" w:cs="Arial"/>
          <w:b/>
          <w:sz w:val="24"/>
          <w:szCs w:val="24"/>
        </w:rPr>
        <w:t xml:space="preserve">PRIMERA MODIFICACIÓN </w:t>
      </w:r>
      <w:r w:rsidRPr="00585E01">
        <w:rPr>
          <w:rFonts w:ascii="Arial" w:hAnsi="Arial" w:cs="Arial"/>
          <w:b/>
          <w:sz w:val="24"/>
          <w:szCs w:val="24"/>
        </w:rPr>
        <w:t>AL PRESUPUESTO DE INGRESOS Y E</w:t>
      </w:r>
      <w:r w:rsidR="006E22BD">
        <w:rPr>
          <w:rFonts w:ascii="Arial" w:hAnsi="Arial" w:cs="Arial"/>
          <w:b/>
          <w:sz w:val="24"/>
          <w:szCs w:val="24"/>
        </w:rPr>
        <w:t>GRESOS DEL EJERCICIO FISCAL 2022</w:t>
      </w:r>
      <w:r>
        <w:rPr>
          <w:rFonts w:ascii="Arial" w:hAnsi="Arial" w:cs="Arial"/>
          <w:sz w:val="24"/>
          <w:szCs w:val="24"/>
        </w:rPr>
        <w:t xml:space="preserve">, mismo que se fundamenta en la siguiente: </w:t>
      </w:r>
    </w:p>
    <w:p w:rsidR="00D106C0" w:rsidRDefault="00D106C0" w:rsidP="00D106C0">
      <w:pPr>
        <w:pStyle w:val="Sinespaciado"/>
        <w:jc w:val="center"/>
        <w:rPr>
          <w:rFonts w:ascii="Arial" w:hAnsi="Arial" w:cs="Arial"/>
          <w:b/>
          <w:sz w:val="24"/>
          <w:szCs w:val="24"/>
        </w:rPr>
      </w:pPr>
    </w:p>
    <w:p w:rsidR="00D106C0" w:rsidRPr="00585E01" w:rsidRDefault="00D106C0" w:rsidP="00D106C0">
      <w:pPr>
        <w:pStyle w:val="Sinespaciado"/>
        <w:jc w:val="center"/>
        <w:rPr>
          <w:rFonts w:ascii="Arial" w:hAnsi="Arial" w:cs="Arial"/>
          <w:b/>
          <w:sz w:val="24"/>
          <w:szCs w:val="24"/>
        </w:rPr>
      </w:pPr>
    </w:p>
    <w:p w:rsidR="00D106C0" w:rsidRDefault="00D106C0" w:rsidP="00D106C0">
      <w:pPr>
        <w:pStyle w:val="Sinespaciado"/>
        <w:jc w:val="center"/>
        <w:rPr>
          <w:rFonts w:ascii="Arial" w:hAnsi="Arial" w:cs="Arial"/>
          <w:b/>
          <w:sz w:val="24"/>
          <w:szCs w:val="24"/>
        </w:rPr>
      </w:pPr>
      <w:r w:rsidRPr="00585E01">
        <w:rPr>
          <w:rFonts w:ascii="Arial" w:hAnsi="Arial" w:cs="Arial"/>
          <w:b/>
          <w:sz w:val="24"/>
          <w:szCs w:val="24"/>
        </w:rPr>
        <w:t>EXPOSICIÓN DE MOTIVOS:</w:t>
      </w:r>
    </w:p>
    <w:p w:rsidR="00D106C0" w:rsidRDefault="00D106C0" w:rsidP="00D106C0">
      <w:pPr>
        <w:pStyle w:val="Sinespaciado"/>
        <w:jc w:val="center"/>
        <w:rPr>
          <w:rFonts w:ascii="Arial" w:hAnsi="Arial" w:cs="Arial"/>
          <w:b/>
          <w:sz w:val="24"/>
          <w:szCs w:val="24"/>
        </w:rPr>
      </w:pPr>
    </w:p>
    <w:p w:rsidR="00D106C0" w:rsidRDefault="00D106C0" w:rsidP="00D106C0">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D106C0" w:rsidRDefault="00D106C0" w:rsidP="00D106C0">
      <w:pPr>
        <w:pStyle w:val="Sinespaciado"/>
        <w:jc w:val="both"/>
        <w:rPr>
          <w:rFonts w:ascii="Arial" w:hAnsi="Arial" w:cs="Arial"/>
          <w:sz w:val="24"/>
          <w:szCs w:val="24"/>
        </w:rPr>
      </w:pPr>
    </w:p>
    <w:p w:rsidR="00D106C0" w:rsidRDefault="00D106C0" w:rsidP="00D106C0">
      <w:pPr>
        <w:pStyle w:val="Sinespaciado"/>
        <w:jc w:val="both"/>
        <w:rPr>
          <w:rFonts w:ascii="Arial" w:hAnsi="Arial" w:cs="Arial"/>
          <w:bCs/>
          <w:sz w:val="24"/>
          <w:szCs w:val="24"/>
          <w:lang w:val="es-ES"/>
        </w:rPr>
      </w:pPr>
      <w:r>
        <w:rPr>
          <w:rFonts w:ascii="Arial" w:hAnsi="Arial" w:cs="Arial"/>
          <w:sz w:val="24"/>
          <w:szCs w:val="24"/>
        </w:rPr>
        <w:tab/>
      </w: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respectivas; al respecto, la fracción X del artículo 15 del mismo ordenamiento establece </w:t>
      </w:r>
      <w:r>
        <w:rPr>
          <w:rFonts w:ascii="Arial" w:hAnsi="Arial" w:cs="Arial"/>
          <w:bCs/>
          <w:sz w:val="24"/>
          <w:szCs w:val="24"/>
          <w:lang w:val="es-ES"/>
        </w:rPr>
        <w:lastRenderedPageBreak/>
        <w:t xml:space="preserve">que los presupuestos de egresos de cada municipio, deberán sujetarse a los principios de equilibrio, sostenibilidad, estabilidad financiera y responsabilidad hacendaria. </w:t>
      </w:r>
    </w:p>
    <w:p w:rsidR="00D106C0" w:rsidRDefault="00D106C0" w:rsidP="00D106C0">
      <w:pPr>
        <w:pStyle w:val="Sinespaciado"/>
        <w:jc w:val="both"/>
        <w:rPr>
          <w:rFonts w:ascii="Arial" w:hAnsi="Arial" w:cs="Arial"/>
          <w:b/>
          <w:bCs/>
          <w:sz w:val="24"/>
          <w:szCs w:val="24"/>
          <w:lang w:val="es-ES"/>
        </w:rPr>
      </w:pPr>
      <w:r w:rsidRPr="00A7263A">
        <w:rPr>
          <w:rFonts w:ascii="Arial" w:hAnsi="Arial" w:cs="Arial"/>
          <w:b/>
          <w:bCs/>
          <w:sz w:val="24"/>
          <w:szCs w:val="24"/>
          <w:lang w:val="es-ES"/>
        </w:rPr>
        <w:tab/>
      </w:r>
    </w:p>
    <w:p w:rsidR="00D106C0" w:rsidRDefault="00D106C0" w:rsidP="00D106C0">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both"/>
        <w:rPr>
          <w:rFonts w:ascii="Arial" w:hAnsi="Arial" w:cs="Arial"/>
          <w:bCs/>
          <w:sz w:val="24"/>
          <w:szCs w:val="24"/>
          <w:lang w:val="es-ES"/>
        </w:rPr>
      </w:pPr>
      <w:r w:rsidRPr="0036525A">
        <w:rPr>
          <w:rFonts w:ascii="Arial" w:hAnsi="Arial" w:cs="Arial"/>
          <w:b/>
          <w:bCs/>
          <w:sz w:val="24"/>
          <w:szCs w:val="24"/>
          <w:lang w:val="es-ES"/>
        </w:rPr>
        <w:tab/>
        <w:t>V.</w:t>
      </w:r>
      <w:r>
        <w:rPr>
          <w:rFonts w:ascii="Arial" w:hAnsi="Arial" w:cs="Arial"/>
          <w:bCs/>
          <w:sz w:val="24"/>
          <w:szCs w:val="24"/>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Presupuesto de Egresos con cargo a los ingresos excedentes que obtengan y con la autorización de la Hacienda Municipal. </w:t>
      </w:r>
    </w:p>
    <w:p w:rsidR="00D106C0" w:rsidRDefault="00D106C0" w:rsidP="00D106C0">
      <w:pPr>
        <w:pStyle w:val="Sinespaciado"/>
        <w:jc w:val="both"/>
        <w:rPr>
          <w:rFonts w:ascii="Arial" w:hAnsi="Arial" w:cs="Arial"/>
          <w:bCs/>
          <w:sz w:val="24"/>
          <w:szCs w:val="24"/>
          <w:lang w:val="es-ES"/>
        </w:rPr>
      </w:pPr>
      <w:r w:rsidRPr="00A039FE">
        <w:rPr>
          <w:rFonts w:ascii="Arial" w:hAnsi="Arial" w:cs="Arial"/>
          <w:b/>
          <w:bCs/>
          <w:sz w:val="24"/>
          <w:szCs w:val="24"/>
          <w:lang w:val="es-ES"/>
        </w:rPr>
        <w:lastRenderedPageBreak/>
        <w:tab/>
      </w:r>
      <w:r w:rsidRPr="006E22BD">
        <w:rPr>
          <w:rFonts w:ascii="Arial" w:hAnsi="Arial" w:cs="Arial"/>
          <w:b/>
          <w:bCs/>
          <w:sz w:val="24"/>
          <w:szCs w:val="24"/>
          <w:lang w:val="es-ES"/>
        </w:rPr>
        <w:t>VI</w:t>
      </w:r>
      <w:r w:rsidRPr="006E22BD">
        <w:rPr>
          <w:rFonts w:ascii="Arial" w:hAnsi="Arial" w:cs="Arial"/>
          <w:bCs/>
          <w:sz w:val="24"/>
          <w:szCs w:val="24"/>
          <w:lang w:val="es-ES"/>
        </w:rPr>
        <w:t>.-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sz w:val="24"/>
          <w:szCs w:val="24"/>
          <w:lang w:val="es-ES"/>
        </w:rPr>
        <w:t xml:space="preserve"> </w:t>
      </w: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both"/>
        <w:rPr>
          <w:rFonts w:ascii="Arial" w:hAnsi="Arial" w:cs="Arial"/>
          <w:bCs/>
          <w:sz w:val="24"/>
          <w:szCs w:val="24"/>
          <w:lang w:val="es-ES"/>
        </w:rPr>
      </w:pPr>
      <w:r>
        <w:rPr>
          <w:rFonts w:ascii="Arial" w:hAnsi="Arial" w:cs="Arial"/>
          <w:bCs/>
          <w:sz w:val="24"/>
          <w:szCs w:val="24"/>
          <w:lang w:val="es-ES"/>
        </w:rPr>
        <w:tab/>
        <w:t xml:space="preserve">Por los motivos ante expuestos la Comisión Edilicia Permanente de Hacienda Pública y Patrimonio Municipal, emite el siguiente: </w:t>
      </w: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center"/>
        <w:rPr>
          <w:rFonts w:ascii="Arial" w:hAnsi="Arial" w:cs="Arial"/>
          <w:b/>
          <w:bCs/>
          <w:sz w:val="24"/>
          <w:szCs w:val="24"/>
          <w:lang w:val="es-ES"/>
        </w:rPr>
      </w:pPr>
      <w:r w:rsidRPr="007F1129">
        <w:rPr>
          <w:rFonts w:ascii="Arial" w:hAnsi="Arial" w:cs="Arial"/>
          <w:b/>
          <w:bCs/>
          <w:sz w:val="24"/>
          <w:szCs w:val="24"/>
          <w:lang w:val="es-ES"/>
        </w:rPr>
        <w:t>C O N S I D E R A N D O :</w:t>
      </w:r>
    </w:p>
    <w:p w:rsidR="00D106C0" w:rsidRDefault="00D106C0" w:rsidP="00D106C0">
      <w:pPr>
        <w:pStyle w:val="Sinespaciado"/>
        <w:jc w:val="center"/>
        <w:rPr>
          <w:rFonts w:ascii="Arial" w:hAnsi="Arial" w:cs="Arial"/>
          <w:b/>
          <w:bCs/>
          <w:sz w:val="24"/>
          <w:szCs w:val="24"/>
          <w:lang w:val="es-ES"/>
        </w:rPr>
      </w:pPr>
    </w:p>
    <w:p w:rsidR="00D106C0" w:rsidRDefault="00D106C0" w:rsidP="00D106C0">
      <w:pPr>
        <w:pStyle w:val="Sinespaciado"/>
        <w:jc w:val="center"/>
        <w:rPr>
          <w:rFonts w:ascii="Arial" w:hAnsi="Arial" w:cs="Arial"/>
          <w:b/>
          <w:bCs/>
          <w:sz w:val="24"/>
          <w:szCs w:val="24"/>
          <w:lang w:val="es-ES"/>
        </w:rPr>
      </w:pPr>
    </w:p>
    <w:p w:rsidR="00D106C0" w:rsidRDefault="00D106C0" w:rsidP="00D106C0">
      <w:pPr>
        <w:pStyle w:val="Sinespaciado"/>
        <w:jc w:val="both"/>
        <w:rPr>
          <w:rFonts w:ascii="Arial" w:hAnsi="Arial" w:cs="Arial"/>
          <w:bCs/>
          <w:sz w:val="24"/>
          <w:szCs w:val="24"/>
          <w:lang w:val="es-ES"/>
        </w:rPr>
      </w:pPr>
      <w:r>
        <w:rPr>
          <w:rFonts w:ascii="Arial" w:hAnsi="Arial" w:cs="Arial"/>
          <w:b/>
          <w:bCs/>
          <w:sz w:val="24"/>
          <w:szCs w:val="24"/>
          <w:lang w:val="es-ES"/>
        </w:rPr>
        <w:tab/>
        <w:t xml:space="preserve">1.- </w:t>
      </w:r>
      <w:r>
        <w:rPr>
          <w:rFonts w:ascii="Arial" w:hAnsi="Arial" w:cs="Arial"/>
          <w:bCs/>
          <w:sz w:val="24"/>
          <w:szCs w:val="24"/>
          <w:lang w:val="es-ES"/>
        </w:rPr>
        <w:t xml:space="preserve">En Sesión </w:t>
      </w:r>
      <w:r w:rsidR="006E22BD">
        <w:rPr>
          <w:rFonts w:ascii="Arial" w:hAnsi="Arial" w:cs="Arial"/>
          <w:bCs/>
          <w:sz w:val="24"/>
          <w:szCs w:val="24"/>
          <w:lang w:val="es-ES"/>
        </w:rPr>
        <w:t>Or</w:t>
      </w:r>
      <w:r>
        <w:rPr>
          <w:rFonts w:ascii="Arial" w:hAnsi="Arial" w:cs="Arial"/>
          <w:bCs/>
          <w:sz w:val="24"/>
          <w:szCs w:val="24"/>
          <w:lang w:val="es-ES"/>
        </w:rPr>
        <w:t xml:space="preserve">dinaria número </w:t>
      </w:r>
      <w:r w:rsidR="006E22BD">
        <w:rPr>
          <w:rFonts w:ascii="Arial" w:hAnsi="Arial" w:cs="Arial"/>
          <w:bCs/>
          <w:sz w:val="24"/>
          <w:szCs w:val="24"/>
          <w:lang w:val="es-ES"/>
        </w:rPr>
        <w:t>Décima Primera</w:t>
      </w:r>
      <w:r>
        <w:rPr>
          <w:rFonts w:ascii="Arial" w:hAnsi="Arial" w:cs="Arial"/>
          <w:bCs/>
          <w:sz w:val="24"/>
          <w:szCs w:val="24"/>
          <w:lang w:val="es-ES"/>
        </w:rPr>
        <w:t xml:space="preserve"> de la Comisión Edilicia Permanente de Hacienda Pública y Patrimonio Municipal, celebrada el día </w:t>
      </w:r>
      <w:r w:rsidR="006E22BD">
        <w:rPr>
          <w:rFonts w:ascii="Arial" w:hAnsi="Arial" w:cs="Arial"/>
          <w:bCs/>
          <w:sz w:val="24"/>
          <w:szCs w:val="24"/>
          <w:lang w:val="es-ES"/>
        </w:rPr>
        <w:t>20</w:t>
      </w:r>
      <w:r>
        <w:rPr>
          <w:rFonts w:ascii="Arial" w:hAnsi="Arial" w:cs="Arial"/>
          <w:bCs/>
          <w:sz w:val="24"/>
          <w:szCs w:val="24"/>
          <w:lang w:val="es-ES"/>
        </w:rPr>
        <w:t xml:space="preserve"> de </w:t>
      </w:r>
      <w:r w:rsidR="006E22BD">
        <w:rPr>
          <w:rFonts w:ascii="Arial" w:hAnsi="Arial" w:cs="Arial"/>
          <w:bCs/>
          <w:sz w:val="24"/>
          <w:szCs w:val="24"/>
          <w:lang w:val="es-ES"/>
        </w:rPr>
        <w:t xml:space="preserve">Julio </w:t>
      </w:r>
      <w:r>
        <w:rPr>
          <w:rFonts w:ascii="Arial" w:hAnsi="Arial" w:cs="Arial"/>
          <w:bCs/>
          <w:sz w:val="24"/>
          <w:szCs w:val="24"/>
          <w:lang w:val="es-ES"/>
        </w:rPr>
        <w:t>2022, se analizó la solicitud con</w:t>
      </w:r>
      <w:r w:rsidR="006E22BD">
        <w:rPr>
          <w:rFonts w:ascii="Arial" w:hAnsi="Arial" w:cs="Arial"/>
          <w:bCs/>
          <w:sz w:val="24"/>
          <w:szCs w:val="24"/>
          <w:lang w:val="es-ES"/>
        </w:rPr>
        <w:t>tenida en el oficio número HPM/</w:t>
      </w:r>
      <w:r>
        <w:rPr>
          <w:rFonts w:ascii="Arial" w:hAnsi="Arial" w:cs="Arial"/>
          <w:bCs/>
          <w:sz w:val="24"/>
          <w:szCs w:val="24"/>
          <w:lang w:val="es-ES"/>
        </w:rPr>
        <w:t>3</w:t>
      </w:r>
      <w:r w:rsidR="006E22BD">
        <w:rPr>
          <w:rFonts w:ascii="Arial" w:hAnsi="Arial" w:cs="Arial"/>
          <w:bCs/>
          <w:sz w:val="24"/>
          <w:szCs w:val="24"/>
          <w:lang w:val="es-ES"/>
        </w:rPr>
        <w:t>8</w:t>
      </w:r>
      <w:r>
        <w:rPr>
          <w:rFonts w:ascii="Arial" w:hAnsi="Arial" w:cs="Arial"/>
          <w:bCs/>
          <w:sz w:val="24"/>
          <w:szCs w:val="24"/>
          <w:lang w:val="es-ES"/>
        </w:rPr>
        <w:t>8/2022, suscrito por la Licenciada Ana María del Toro Torres, Encargada de la Hacienda Municipal en el que solicita por mi conducto y una vez analizada por la comisión a mi cargo,  sea sometido a la consideración del Pleno del Honorable Ayuntamiento Constitucional de Zapotlán el Grande, Jalisco, la aprobación a las modificaciones al Presupuesto de Ingresos y Egresos correspondiente</w:t>
      </w:r>
      <w:r w:rsidR="006E22BD">
        <w:rPr>
          <w:rFonts w:ascii="Arial" w:hAnsi="Arial" w:cs="Arial"/>
          <w:bCs/>
          <w:sz w:val="24"/>
          <w:szCs w:val="24"/>
          <w:lang w:val="es-ES"/>
        </w:rPr>
        <w:t xml:space="preserve">s al primer semestre del </w:t>
      </w:r>
      <w:r>
        <w:rPr>
          <w:rFonts w:ascii="Arial" w:hAnsi="Arial" w:cs="Arial"/>
          <w:bCs/>
          <w:sz w:val="24"/>
          <w:szCs w:val="24"/>
          <w:lang w:val="es-ES"/>
        </w:rPr>
        <w:t>Ejercicio Fiscal 202</w:t>
      </w:r>
      <w:r w:rsidR="006E22BD">
        <w:rPr>
          <w:rFonts w:ascii="Arial" w:hAnsi="Arial" w:cs="Arial"/>
          <w:bCs/>
          <w:sz w:val="24"/>
          <w:szCs w:val="24"/>
          <w:lang w:val="es-ES"/>
        </w:rPr>
        <w:t>2</w:t>
      </w:r>
      <w:r>
        <w:rPr>
          <w:rFonts w:ascii="Arial" w:hAnsi="Arial" w:cs="Arial"/>
          <w:bCs/>
          <w:sz w:val="24"/>
          <w:szCs w:val="24"/>
          <w:lang w:val="es-ES"/>
        </w:rPr>
        <w:t xml:space="preserve">, adjuntado al efecto las tablas con el desglose de las partidas que se requieren ajustar en dicho presupuesto, insertando la misma de forma textual, a continuación: </w:t>
      </w:r>
    </w:p>
    <w:p w:rsidR="00D106C0" w:rsidRDefault="00D106C0" w:rsidP="00D106C0"/>
    <w:p w:rsidR="00694E42" w:rsidRPr="00AF5AF9" w:rsidRDefault="00694E42" w:rsidP="00694E42">
      <w:pPr>
        <w:jc w:val="both"/>
        <w:rPr>
          <w:rFonts w:ascii="Arial" w:hAnsi="Arial" w:cs="Arial"/>
          <w:b/>
          <w:sz w:val="24"/>
          <w:szCs w:val="24"/>
        </w:rPr>
      </w:pPr>
      <w:r w:rsidRPr="00AF5AF9">
        <w:rPr>
          <w:rFonts w:ascii="Arial" w:hAnsi="Arial" w:cs="Arial"/>
          <w:b/>
          <w:sz w:val="24"/>
          <w:szCs w:val="24"/>
        </w:rPr>
        <w:t xml:space="preserve">CLASIFICACION POR RUBRO Y OBJETO DE GASTO </w:t>
      </w:r>
    </w:p>
    <w:tbl>
      <w:tblPr>
        <w:tblW w:w="9634" w:type="dxa"/>
        <w:tblCellMar>
          <w:left w:w="70" w:type="dxa"/>
          <w:right w:w="70" w:type="dxa"/>
        </w:tblCellMar>
        <w:tblLook w:val="04A0" w:firstRow="1" w:lastRow="0" w:firstColumn="1" w:lastColumn="0" w:noHBand="0" w:noVBand="1"/>
      </w:tblPr>
      <w:tblGrid>
        <w:gridCol w:w="1200"/>
        <w:gridCol w:w="2600"/>
        <w:gridCol w:w="1840"/>
        <w:gridCol w:w="1680"/>
        <w:gridCol w:w="2314"/>
      </w:tblGrid>
      <w:tr w:rsidR="00694E42" w:rsidRPr="00AF5AF9" w:rsidTr="00694E42">
        <w:trPr>
          <w:trHeight w:val="435"/>
        </w:trPr>
        <w:tc>
          <w:tcPr>
            <w:tcW w:w="12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94E42" w:rsidRPr="00AF5AF9" w:rsidRDefault="00694E42" w:rsidP="00E31807">
            <w:pPr>
              <w:spacing w:after="0" w:line="240" w:lineRule="auto"/>
              <w:jc w:val="center"/>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Rubro</w:t>
            </w:r>
          </w:p>
        </w:tc>
        <w:tc>
          <w:tcPr>
            <w:tcW w:w="2600" w:type="dxa"/>
            <w:tcBorders>
              <w:top w:val="single" w:sz="4" w:space="0" w:color="auto"/>
              <w:left w:val="nil"/>
              <w:bottom w:val="single" w:sz="4" w:space="0" w:color="auto"/>
              <w:right w:val="single" w:sz="4" w:space="0" w:color="auto"/>
            </w:tcBorders>
            <w:shd w:val="clear" w:color="000000" w:fill="D9D9D9"/>
            <w:vAlign w:val="bottom"/>
            <w:hideMark/>
          </w:tcPr>
          <w:p w:rsidR="00694E42" w:rsidRPr="00AF5AF9" w:rsidRDefault="00694E42" w:rsidP="00E31807">
            <w:pPr>
              <w:spacing w:after="0" w:line="240" w:lineRule="auto"/>
              <w:jc w:val="center"/>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Descripción</w:t>
            </w:r>
          </w:p>
        </w:tc>
        <w:tc>
          <w:tcPr>
            <w:tcW w:w="1840" w:type="dxa"/>
            <w:tcBorders>
              <w:top w:val="single" w:sz="4" w:space="0" w:color="auto"/>
              <w:left w:val="nil"/>
              <w:bottom w:val="single" w:sz="4" w:space="0" w:color="auto"/>
              <w:right w:val="single" w:sz="4" w:space="0" w:color="auto"/>
            </w:tcBorders>
            <w:shd w:val="clear" w:color="000000" w:fill="D9D9D9"/>
            <w:vAlign w:val="bottom"/>
            <w:hideMark/>
          </w:tcPr>
          <w:p w:rsidR="00694E42" w:rsidRPr="00AF5AF9" w:rsidRDefault="00694E42" w:rsidP="00E31807">
            <w:pPr>
              <w:spacing w:after="0" w:line="240" w:lineRule="auto"/>
              <w:jc w:val="center"/>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Presupuesto Aprobado</w:t>
            </w:r>
          </w:p>
        </w:tc>
        <w:tc>
          <w:tcPr>
            <w:tcW w:w="1680" w:type="dxa"/>
            <w:tcBorders>
              <w:top w:val="single" w:sz="4" w:space="0" w:color="auto"/>
              <w:left w:val="nil"/>
              <w:bottom w:val="single" w:sz="4" w:space="0" w:color="auto"/>
              <w:right w:val="single" w:sz="4" w:space="0" w:color="auto"/>
            </w:tcBorders>
            <w:shd w:val="clear" w:color="000000" w:fill="D9D9D9"/>
            <w:vAlign w:val="bottom"/>
            <w:hideMark/>
          </w:tcPr>
          <w:p w:rsidR="00694E42" w:rsidRPr="00AF5AF9" w:rsidRDefault="00694E42" w:rsidP="00E31807">
            <w:pPr>
              <w:spacing w:after="0" w:line="240" w:lineRule="auto"/>
              <w:jc w:val="center"/>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Presupuesto Modificado</w:t>
            </w:r>
          </w:p>
        </w:tc>
        <w:tc>
          <w:tcPr>
            <w:tcW w:w="2314" w:type="dxa"/>
            <w:tcBorders>
              <w:top w:val="single" w:sz="4" w:space="0" w:color="auto"/>
              <w:left w:val="nil"/>
              <w:bottom w:val="single" w:sz="4" w:space="0" w:color="auto"/>
              <w:right w:val="single" w:sz="4" w:space="0" w:color="auto"/>
            </w:tcBorders>
            <w:shd w:val="clear" w:color="000000" w:fill="D9D9D9"/>
            <w:vAlign w:val="bottom"/>
            <w:hideMark/>
          </w:tcPr>
          <w:p w:rsidR="00694E42" w:rsidRPr="00AF5AF9" w:rsidRDefault="00694E42" w:rsidP="00E31807">
            <w:pPr>
              <w:spacing w:after="0" w:line="240" w:lineRule="auto"/>
              <w:jc w:val="center"/>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Presupuesto Final</w:t>
            </w:r>
          </w:p>
        </w:tc>
      </w:tr>
      <w:tr w:rsidR="00694E42" w:rsidRPr="00AF5AF9" w:rsidTr="00694E42">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01</w:t>
            </w:r>
          </w:p>
        </w:tc>
        <w:tc>
          <w:tcPr>
            <w:tcW w:w="2600" w:type="dxa"/>
            <w:tcBorders>
              <w:top w:val="single" w:sz="4" w:space="0" w:color="auto"/>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IMPUESTOS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89,613,576.53</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10,494,683.11</w:t>
            </w:r>
          </w:p>
        </w:tc>
        <w:tc>
          <w:tcPr>
            <w:tcW w:w="2314" w:type="dxa"/>
            <w:tcBorders>
              <w:top w:val="single" w:sz="4" w:space="0" w:color="auto"/>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100,108,259.64</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04</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DERECHOS</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46,931,621.48</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1,048,057.29</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47,979,678.77</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05</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PRODUCTOS</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9,584,207.62</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-658,747.62</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8,925,460.00</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06</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APROVECHAMIENTOS</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11,329,211.54</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-1,662,164.67</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9,667,046.87</w:t>
            </w:r>
          </w:p>
        </w:tc>
      </w:tr>
      <w:tr w:rsidR="00694E42" w:rsidRPr="00AF5AF9" w:rsidTr="00694E42">
        <w:trPr>
          <w:trHeight w:val="127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08</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325,019,944.57</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24,429,298.96</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349,449,243.53</w:t>
            </w:r>
          </w:p>
        </w:tc>
      </w:tr>
      <w:tr w:rsidR="00694E42" w:rsidRPr="00AF5AF9" w:rsidTr="00694E42">
        <w:trPr>
          <w:trHeight w:val="43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10</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INGRESOS DERIVADOS DE FINANCIAMIENTOS</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25,000,000.00</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-19,000,000.01</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5,999,999.99</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 </w:t>
            </w:r>
          </w:p>
        </w:tc>
        <w:tc>
          <w:tcPr>
            <w:tcW w:w="2600" w:type="dxa"/>
            <w:tcBorders>
              <w:top w:val="nil"/>
              <w:left w:val="nil"/>
              <w:bottom w:val="single" w:sz="4" w:space="0" w:color="auto"/>
              <w:right w:val="single" w:sz="4" w:space="0" w:color="auto"/>
            </w:tcBorders>
            <w:shd w:val="clear" w:color="000000" w:fill="BFBFBF"/>
            <w:vAlign w:val="bottom"/>
            <w:hideMark/>
          </w:tcPr>
          <w:p w:rsidR="00694E42" w:rsidRPr="00AF5AF9" w:rsidRDefault="00694E42" w:rsidP="00E31807">
            <w:pPr>
              <w:spacing w:after="0" w:line="240" w:lineRule="auto"/>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TOTAL</w:t>
            </w:r>
          </w:p>
        </w:tc>
        <w:tc>
          <w:tcPr>
            <w:tcW w:w="1840" w:type="dxa"/>
            <w:tcBorders>
              <w:top w:val="nil"/>
              <w:left w:val="nil"/>
              <w:bottom w:val="single" w:sz="4" w:space="0" w:color="auto"/>
              <w:right w:val="single" w:sz="4" w:space="0" w:color="auto"/>
            </w:tcBorders>
            <w:shd w:val="clear" w:color="000000" w:fill="BFBFBF"/>
            <w:vAlign w:val="bottom"/>
            <w:hideMark/>
          </w:tcPr>
          <w:p w:rsidR="00694E42" w:rsidRPr="00AF5AF9" w:rsidRDefault="00694E42" w:rsidP="00E31807">
            <w:pPr>
              <w:spacing w:after="0" w:line="240" w:lineRule="auto"/>
              <w:jc w:val="right"/>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507,478,561.74</w:t>
            </w:r>
          </w:p>
        </w:tc>
        <w:tc>
          <w:tcPr>
            <w:tcW w:w="1680" w:type="dxa"/>
            <w:tcBorders>
              <w:top w:val="nil"/>
              <w:left w:val="nil"/>
              <w:bottom w:val="single" w:sz="4" w:space="0" w:color="auto"/>
              <w:right w:val="single" w:sz="4" w:space="0" w:color="auto"/>
            </w:tcBorders>
            <w:shd w:val="clear" w:color="000000" w:fill="BFBFBF"/>
            <w:vAlign w:val="bottom"/>
            <w:hideMark/>
          </w:tcPr>
          <w:p w:rsidR="00694E42" w:rsidRPr="00AF5AF9" w:rsidRDefault="00694E42" w:rsidP="00E31807">
            <w:pPr>
              <w:spacing w:after="0" w:line="240" w:lineRule="auto"/>
              <w:jc w:val="right"/>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14,651,127.06</w:t>
            </w:r>
          </w:p>
        </w:tc>
        <w:tc>
          <w:tcPr>
            <w:tcW w:w="2314" w:type="dxa"/>
            <w:tcBorders>
              <w:top w:val="nil"/>
              <w:left w:val="nil"/>
              <w:bottom w:val="single" w:sz="4" w:space="0" w:color="auto"/>
              <w:right w:val="single" w:sz="4" w:space="0" w:color="auto"/>
            </w:tcBorders>
            <w:shd w:val="clear" w:color="000000" w:fill="BFBFBF"/>
            <w:vAlign w:val="bottom"/>
            <w:hideMark/>
          </w:tcPr>
          <w:p w:rsidR="00694E42" w:rsidRPr="00AF5AF9" w:rsidRDefault="00694E42" w:rsidP="00E31807">
            <w:pPr>
              <w:spacing w:after="0" w:line="240" w:lineRule="auto"/>
              <w:jc w:val="right"/>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522,129,688.80</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94E42" w:rsidRPr="00AF5AF9" w:rsidRDefault="00694E42" w:rsidP="00E31807">
            <w:pPr>
              <w:spacing w:after="0" w:line="240" w:lineRule="auto"/>
              <w:rPr>
                <w:rFonts w:ascii="Arial" w:eastAsia="Times New Roman" w:hAnsi="Arial" w:cs="Arial"/>
                <w:color w:val="000000"/>
                <w:sz w:val="20"/>
                <w:szCs w:val="20"/>
                <w:lang w:eastAsia="es-MX"/>
              </w:rPr>
            </w:pPr>
            <w:r w:rsidRPr="00AF5AF9">
              <w:rPr>
                <w:rFonts w:ascii="Arial" w:eastAsia="Times New Roman" w:hAnsi="Arial" w:cs="Arial"/>
                <w:color w:val="000000"/>
                <w:sz w:val="20"/>
                <w:szCs w:val="20"/>
                <w:lang w:eastAsia="es-MX"/>
              </w:rPr>
              <w:lastRenderedPageBreak/>
              <w:t> </w:t>
            </w:r>
          </w:p>
        </w:tc>
        <w:tc>
          <w:tcPr>
            <w:tcW w:w="2600" w:type="dxa"/>
            <w:tcBorders>
              <w:top w:val="nil"/>
              <w:left w:val="nil"/>
              <w:bottom w:val="single" w:sz="4" w:space="0" w:color="auto"/>
              <w:right w:val="single" w:sz="4" w:space="0" w:color="auto"/>
            </w:tcBorders>
            <w:shd w:val="clear" w:color="auto" w:fill="auto"/>
            <w:noWrap/>
            <w:vAlign w:val="bottom"/>
            <w:hideMark/>
          </w:tcPr>
          <w:p w:rsidR="00694E42" w:rsidRPr="00AF5AF9" w:rsidRDefault="00694E42" w:rsidP="00E31807">
            <w:pPr>
              <w:spacing w:after="0" w:line="240" w:lineRule="auto"/>
              <w:rPr>
                <w:rFonts w:ascii="Arial" w:eastAsia="Times New Roman" w:hAnsi="Arial" w:cs="Arial"/>
                <w:color w:val="000000"/>
                <w:sz w:val="20"/>
                <w:szCs w:val="20"/>
                <w:lang w:eastAsia="es-MX"/>
              </w:rPr>
            </w:pPr>
            <w:r w:rsidRPr="00AF5AF9">
              <w:rPr>
                <w:rFonts w:ascii="Arial" w:eastAsia="Times New Roman" w:hAnsi="Arial" w:cs="Arial"/>
                <w:color w:val="000000"/>
                <w:sz w:val="20"/>
                <w:szCs w:val="20"/>
                <w:lang w:eastAsia="es-MX"/>
              </w:rPr>
              <w:t> </w:t>
            </w:r>
          </w:p>
        </w:tc>
        <w:tc>
          <w:tcPr>
            <w:tcW w:w="1840" w:type="dxa"/>
            <w:tcBorders>
              <w:top w:val="nil"/>
              <w:left w:val="nil"/>
              <w:bottom w:val="single" w:sz="4" w:space="0" w:color="auto"/>
              <w:right w:val="single" w:sz="4" w:space="0" w:color="auto"/>
            </w:tcBorders>
            <w:shd w:val="clear" w:color="auto" w:fill="auto"/>
            <w:noWrap/>
            <w:vAlign w:val="bottom"/>
            <w:hideMark/>
          </w:tcPr>
          <w:p w:rsidR="00694E42" w:rsidRPr="00AF5AF9" w:rsidRDefault="00694E42" w:rsidP="00E31807">
            <w:pPr>
              <w:spacing w:after="0" w:line="240" w:lineRule="auto"/>
              <w:rPr>
                <w:rFonts w:ascii="Arial" w:eastAsia="Times New Roman" w:hAnsi="Arial" w:cs="Arial"/>
                <w:color w:val="000000"/>
                <w:sz w:val="20"/>
                <w:szCs w:val="20"/>
                <w:lang w:eastAsia="es-MX"/>
              </w:rPr>
            </w:pPr>
            <w:r w:rsidRPr="00AF5AF9">
              <w:rPr>
                <w:rFonts w:ascii="Arial" w:eastAsia="Times New Roman" w:hAnsi="Arial" w:cs="Arial"/>
                <w:color w:val="000000"/>
                <w:sz w:val="20"/>
                <w:szCs w:val="20"/>
                <w:lang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rsidR="00694E42" w:rsidRPr="00AF5AF9" w:rsidRDefault="00694E42" w:rsidP="00E31807">
            <w:pPr>
              <w:spacing w:after="0" w:line="240" w:lineRule="auto"/>
              <w:rPr>
                <w:rFonts w:ascii="Arial" w:eastAsia="Times New Roman" w:hAnsi="Arial" w:cs="Arial"/>
                <w:color w:val="000000"/>
                <w:sz w:val="20"/>
                <w:szCs w:val="20"/>
                <w:lang w:eastAsia="es-MX"/>
              </w:rPr>
            </w:pPr>
            <w:r w:rsidRPr="00AF5AF9">
              <w:rPr>
                <w:rFonts w:ascii="Arial" w:eastAsia="Times New Roman" w:hAnsi="Arial" w:cs="Arial"/>
                <w:color w:val="000000"/>
                <w:sz w:val="20"/>
                <w:szCs w:val="20"/>
                <w:lang w:eastAsia="es-MX"/>
              </w:rPr>
              <w:t> </w:t>
            </w:r>
          </w:p>
        </w:tc>
        <w:tc>
          <w:tcPr>
            <w:tcW w:w="2314" w:type="dxa"/>
            <w:tcBorders>
              <w:top w:val="nil"/>
              <w:left w:val="nil"/>
              <w:bottom w:val="single" w:sz="4" w:space="0" w:color="auto"/>
              <w:right w:val="single" w:sz="4" w:space="0" w:color="auto"/>
            </w:tcBorders>
            <w:shd w:val="clear" w:color="auto" w:fill="auto"/>
            <w:noWrap/>
            <w:vAlign w:val="bottom"/>
            <w:hideMark/>
          </w:tcPr>
          <w:p w:rsidR="00694E42" w:rsidRPr="00AF5AF9" w:rsidRDefault="00694E42" w:rsidP="00E31807">
            <w:pPr>
              <w:spacing w:after="0" w:line="240" w:lineRule="auto"/>
              <w:rPr>
                <w:rFonts w:ascii="Arial" w:eastAsia="Times New Roman" w:hAnsi="Arial" w:cs="Arial"/>
                <w:color w:val="000000"/>
                <w:sz w:val="20"/>
                <w:szCs w:val="20"/>
                <w:lang w:eastAsia="es-MX"/>
              </w:rPr>
            </w:pPr>
            <w:r w:rsidRPr="00AF5AF9">
              <w:rPr>
                <w:rFonts w:ascii="Arial" w:eastAsia="Times New Roman" w:hAnsi="Arial" w:cs="Arial"/>
                <w:color w:val="000000"/>
                <w:sz w:val="20"/>
                <w:szCs w:val="20"/>
                <w:lang w:eastAsia="es-MX"/>
              </w:rPr>
              <w:t> </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b/>
                <w:bCs/>
                <w:color w:val="000000"/>
                <w:sz w:val="20"/>
                <w:szCs w:val="20"/>
                <w:lang w:eastAsia="es-MX"/>
              </w:rPr>
            </w:pPr>
            <w:r w:rsidRPr="00AF5AF9">
              <w:rPr>
                <w:rFonts w:ascii="Tahoma" w:eastAsia="Times New Roman" w:hAnsi="Tahoma" w:cs="Tahoma"/>
                <w:b/>
                <w:bCs/>
                <w:color w:val="000000"/>
                <w:sz w:val="20"/>
                <w:szCs w:val="20"/>
                <w:lang w:eastAsia="es-MX"/>
              </w:rPr>
              <w:t> </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b/>
                <w:bCs/>
                <w:color w:val="000000"/>
                <w:sz w:val="20"/>
                <w:szCs w:val="20"/>
                <w:lang w:eastAsia="es-MX"/>
              </w:rPr>
            </w:pPr>
            <w:r w:rsidRPr="00AF5AF9">
              <w:rPr>
                <w:rFonts w:ascii="Tahoma" w:eastAsia="Times New Roman" w:hAnsi="Tahoma" w:cs="Tahoma"/>
                <w:b/>
                <w:bCs/>
                <w:color w:val="000000"/>
                <w:sz w:val="20"/>
                <w:szCs w:val="20"/>
                <w:lang w:eastAsia="es-MX"/>
              </w:rPr>
              <w:t> </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b/>
                <w:bCs/>
                <w:color w:val="000000"/>
                <w:sz w:val="20"/>
                <w:szCs w:val="20"/>
                <w:lang w:eastAsia="es-MX"/>
              </w:rPr>
            </w:pPr>
            <w:r w:rsidRPr="00AF5AF9">
              <w:rPr>
                <w:rFonts w:ascii="Tahoma" w:eastAsia="Times New Roman" w:hAnsi="Tahoma" w:cs="Tahoma"/>
                <w:b/>
                <w:bCs/>
                <w:color w:val="000000"/>
                <w:sz w:val="20"/>
                <w:szCs w:val="20"/>
                <w:lang w:eastAsia="es-MX"/>
              </w:rPr>
              <w:t> </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b/>
                <w:bCs/>
                <w:color w:val="000000"/>
                <w:sz w:val="20"/>
                <w:szCs w:val="20"/>
                <w:lang w:eastAsia="es-MX"/>
              </w:rPr>
            </w:pPr>
            <w:r w:rsidRPr="00AF5AF9">
              <w:rPr>
                <w:rFonts w:ascii="Tahoma" w:eastAsia="Times New Roman" w:hAnsi="Tahoma" w:cs="Tahoma"/>
                <w:b/>
                <w:bCs/>
                <w:color w:val="000000"/>
                <w:sz w:val="20"/>
                <w:szCs w:val="20"/>
                <w:lang w:eastAsia="es-MX"/>
              </w:rPr>
              <w:t> </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b/>
                <w:bCs/>
                <w:color w:val="000000"/>
                <w:sz w:val="20"/>
                <w:szCs w:val="20"/>
                <w:lang w:eastAsia="es-MX"/>
              </w:rPr>
            </w:pPr>
            <w:r w:rsidRPr="00AF5AF9">
              <w:rPr>
                <w:rFonts w:ascii="Tahoma" w:eastAsia="Times New Roman" w:hAnsi="Tahoma" w:cs="Tahoma"/>
                <w:b/>
                <w:bCs/>
                <w:color w:val="000000"/>
                <w:sz w:val="20"/>
                <w:szCs w:val="20"/>
                <w:lang w:eastAsia="es-MX"/>
              </w:rPr>
              <w:t> </w:t>
            </w:r>
          </w:p>
        </w:tc>
      </w:tr>
      <w:tr w:rsidR="00694E42" w:rsidRPr="00AF5AF9" w:rsidTr="00694E42">
        <w:trPr>
          <w:trHeight w:val="435"/>
        </w:trPr>
        <w:tc>
          <w:tcPr>
            <w:tcW w:w="1200" w:type="dxa"/>
            <w:tcBorders>
              <w:top w:val="nil"/>
              <w:left w:val="single" w:sz="4" w:space="0" w:color="auto"/>
              <w:bottom w:val="single" w:sz="4" w:space="0" w:color="auto"/>
              <w:right w:val="single" w:sz="4" w:space="0" w:color="auto"/>
            </w:tcBorders>
            <w:shd w:val="clear" w:color="000000" w:fill="D9D9D9"/>
            <w:vAlign w:val="bottom"/>
            <w:hideMark/>
          </w:tcPr>
          <w:p w:rsidR="00694E42" w:rsidRPr="00AF5AF9" w:rsidRDefault="00694E42" w:rsidP="00E31807">
            <w:pPr>
              <w:spacing w:after="0" w:line="240" w:lineRule="auto"/>
              <w:jc w:val="center"/>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Cap</w:t>
            </w:r>
          </w:p>
        </w:tc>
        <w:tc>
          <w:tcPr>
            <w:tcW w:w="2600" w:type="dxa"/>
            <w:tcBorders>
              <w:top w:val="nil"/>
              <w:left w:val="nil"/>
              <w:bottom w:val="single" w:sz="4" w:space="0" w:color="auto"/>
              <w:right w:val="single" w:sz="4" w:space="0" w:color="auto"/>
            </w:tcBorders>
            <w:shd w:val="clear" w:color="000000" w:fill="D9D9D9"/>
            <w:vAlign w:val="bottom"/>
            <w:hideMark/>
          </w:tcPr>
          <w:p w:rsidR="00694E42" w:rsidRPr="00AF5AF9" w:rsidRDefault="00694E42" w:rsidP="00E31807">
            <w:pPr>
              <w:spacing w:after="0" w:line="240" w:lineRule="auto"/>
              <w:jc w:val="center"/>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Descripción</w:t>
            </w:r>
          </w:p>
        </w:tc>
        <w:tc>
          <w:tcPr>
            <w:tcW w:w="1840" w:type="dxa"/>
            <w:tcBorders>
              <w:top w:val="nil"/>
              <w:left w:val="nil"/>
              <w:bottom w:val="single" w:sz="4" w:space="0" w:color="auto"/>
              <w:right w:val="single" w:sz="4" w:space="0" w:color="auto"/>
            </w:tcBorders>
            <w:shd w:val="clear" w:color="000000" w:fill="D9D9D9"/>
            <w:vAlign w:val="bottom"/>
            <w:hideMark/>
          </w:tcPr>
          <w:p w:rsidR="00694E42" w:rsidRPr="00AF5AF9" w:rsidRDefault="00694E42" w:rsidP="00E31807">
            <w:pPr>
              <w:spacing w:after="0" w:line="240" w:lineRule="auto"/>
              <w:jc w:val="center"/>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Presupuesto Aprobado</w:t>
            </w:r>
          </w:p>
        </w:tc>
        <w:tc>
          <w:tcPr>
            <w:tcW w:w="1680" w:type="dxa"/>
            <w:tcBorders>
              <w:top w:val="nil"/>
              <w:left w:val="nil"/>
              <w:bottom w:val="single" w:sz="4" w:space="0" w:color="auto"/>
              <w:right w:val="single" w:sz="4" w:space="0" w:color="auto"/>
            </w:tcBorders>
            <w:shd w:val="clear" w:color="000000" w:fill="D9D9D9"/>
            <w:vAlign w:val="bottom"/>
            <w:hideMark/>
          </w:tcPr>
          <w:p w:rsidR="00694E42" w:rsidRPr="00AF5AF9" w:rsidRDefault="00694E42" w:rsidP="00E31807">
            <w:pPr>
              <w:spacing w:after="0" w:line="240" w:lineRule="auto"/>
              <w:jc w:val="center"/>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Presupuesto Modificado</w:t>
            </w:r>
          </w:p>
        </w:tc>
        <w:tc>
          <w:tcPr>
            <w:tcW w:w="2314" w:type="dxa"/>
            <w:tcBorders>
              <w:top w:val="nil"/>
              <w:left w:val="nil"/>
              <w:bottom w:val="single" w:sz="4" w:space="0" w:color="auto"/>
              <w:right w:val="single" w:sz="4" w:space="0" w:color="auto"/>
            </w:tcBorders>
            <w:shd w:val="clear" w:color="000000" w:fill="D9D9D9"/>
            <w:vAlign w:val="bottom"/>
            <w:hideMark/>
          </w:tcPr>
          <w:p w:rsidR="00694E42" w:rsidRPr="00AF5AF9" w:rsidRDefault="00694E42" w:rsidP="00E31807">
            <w:pPr>
              <w:spacing w:after="0" w:line="240" w:lineRule="auto"/>
              <w:jc w:val="center"/>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Presupuesto Final</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01</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SERVICIOS PERSONALES</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264,172,326.64</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0.00</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264,172,326.64</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02</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MATERIALES Y SUMINISTROS</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33,858,838.15</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-1,490,576.73</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32,368,261.42</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03</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SERVICIOS GENERALES</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83,115,096.81</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4,439,673.38</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87,554,770.19</w:t>
            </w:r>
          </w:p>
        </w:tc>
      </w:tr>
      <w:tr w:rsidR="00694E42" w:rsidRPr="00AF5AF9" w:rsidTr="00694E42">
        <w:trPr>
          <w:trHeight w:val="64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04</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TRANSFERENCIAS, ASIGNACIONES, SUBSIDIOS Y OTRAS  AYUDAS</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44,720,425.92</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-3,730.28</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44,716,695.64</w:t>
            </w:r>
          </w:p>
        </w:tc>
      </w:tr>
      <w:tr w:rsidR="00694E42" w:rsidRPr="00AF5AF9" w:rsidTr="00694E42">
        <w:trPr>
          <w:trHeight w:val="43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05</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 xml:space="preserve">BIENES MUEBLES, INMUEBLES E  INTANGIBLES </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3,640,514.81</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13,022,391.72</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16,662,906.53</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06</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INVERSION PUBLICA</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56,344,872.22</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2,166,959.01</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58,511,831.23</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center"/>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09</w:t>
            </w:r>
          </w:p>
        </w:tc>
        <w:tc>
          <w:tcPr>
            <w:tcW w:w="260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DEUDA  PUBLICA</w:t>
            </w:r>
          </w:p>
        </w:tc>
        <w:tc>
          <w:tcPr>
            <w:tcW w:w="184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21,626,487.19</w:t>
            </w:r>
          </w:p>
        </w:tc>
        <w:tc>
          <w:tcPr>
            <w:tcW w:w="1680"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-3,483,590.04</w:t>
            </w:r>
          </w:p>
        </w:tc>
        <w:tc>
          <w:tcPr>
            <w:tcW w:w="2314" w:type="dxa"/>
            <w:tcBorders>
              <w:top w:val="nil"/>
              <w:left w:val="nil"/>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18,142,897.15</w:t>
            </w:r>
          </w:p>
        </w:tc>
      </w:tr>
      <w:tr w:rsidR="00694E42" w:rsidRPr="00AF5AF9" w:rsidTr="00694E42">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694E42" w:rsidRPr="00AF5AF9" w:rsidRDefault="00694E42" w:rsidP="00E31807">
            <w:pPr>
              <w:spacing w:after="0" w:line="240" w:lineRule="auto"/>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 </w:t>
            </w:r>
          </w:p>
        </w:tc>
        <w:tc>
          <w:tcPr>
            <w:tcW w:w="2600" w:type="dxa"/>
            <w:tcBorders>
              <w:top w:val="nil"/>
              <w:left w:val="nil"/>
              <w:bottom w:val="single" w:sz="4" w:space="0" w:color="auto"/>
              <w:right w:val="single" w:sz="4" w:space="0" w:color="auto"/>
            </w:tcBorders>
            <w:shd w:val="clear" w:color="000000" w:fill="BFBFBF"/>
            <w:vAlign w:val="bottom"/>
            <w:hideMark/>
          </w:tcPr>
          <w:p w:rsidR="00694E42" w:rsidRPr="00AF5AF9" w:rsidRDefault="00694E42" w:rsidP="00E31807">
            <w:pPr>
              <w:spacing w:after="0" w:line="240" w:lineRule="auto"/>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TOTAL</w:t>
            </w:r>
          </w:p>
        </w:tc>
        <w:tc>
          <w:tcPr>
            <w:tcW w:w="1840" w:type="dxa"/>
            <w:tcBorders>
              <w:top w:val="nil"/>
              <w:left w:val="nil"/>
              <w:bottom w:val="single" w:sz="4" w:space="0" w:color="auto"/>
              <w:right w:val="single" w:sz="4" w:space="0" w:color="auto"/>
            </w:tcBorders>
            <w:shd w:val="clear" w:color="000000" w:fill="BFBFBF"/>
            <w:vAlign w:val="bottom"/>
            <w:hideMark/>
          </w:tcPr>
          <w:p w:rsidR="00694E42" w:rsidRPr="00AF5AF9" w:rsidRDefault="00694E42" w:rsidP="00E31807">
            <w:pPr>
              <w:spacing w:after="0" w:line="240" w:lineRule="auto"/>
              <w:jc w:val="right"/>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507,478,561.74</w:t>
            </w:r>
          </w:p>
        </w:tc>
        <w:tc>
          <w:tcPr>
            <w:tcW w:w="1680" w:type="dxa"/>
            <w:tcBorders>
              <w:top w:val="nil"/>
              <w:left w:val="nil"/>
              <w:bottom w:val="single" w:sz="4" w:space="0" w:color="auto"/>
              <w:right w:val="single" w:sz="4" w:space="0" w:color="auto"/>
            </w:tcBorders>
            <w:shd w:val="clear" w:color="000000" w:fill="BFBFBF"/>
            <w:vAlign w:val="bottom"/>
            <w:hideMark/>
          </w:tcPr>
          <w:p w:rsidR="00694E42" w:rsidRPr="00AF5AF9" w:rsidRDefault="00694E42" w:rsidP="00E31807">
            <w:pPr>
              <w:spacing w:after="0" w:line="240" w:lineRule="auto"/>
              <w:jc w:val="right"/>
              <w:rPr>
                <w:rFonts w:ascii="Tahoma" w:eastAsia="Times New Roman" w:hAnsi="Tahoma" w:cs="Tahoma"/>
                <w:color w:val="000000"/>
                <w:sz w:val="16"/>
                <w:szCs w:val="16"/>
                <w:lang w:eastAsia="es-MX"/>
              </w:rPr>
            </w:pPr>
            <w:r w:rsidRPr="00AF5AF9">
              <w:rPr>
                <w:rFonts w:ascii="Tahoma" w:eastAsia="Times New Roman" w:hAnsi="Tahoma" w:cs="Tahoma"/>
                <w:color w:val="000000"/>
                <w:sz w:val="16"/>
                <w:szCs w:val="16"/>
                <w:lang w:eastAsia="es-MX"/>
              </w:rPr>
              <w:t>14,651,127.06</w:t>
            </w:r>
          </w:p>
        </w:tc>
        <w:tc>
          <w:tcPr>
            <w:tcW w:w="2314" w:type="dxa"/>
            <w:tcBorders>
              <w:top w:val="nil"/>
              <w:left w:val="nil"/>
              <w:bottom w:val="single" w:sz="4" w:space="0" w:color="auto"/>
              <w:right w:val="single" w:sz="4" w:space="0" w:color="auto"/>
            </w:tcBorders>
            <w:shd w:val="clear" w:color="000000" w:fill="BFBFBF"/>
            <w:vAlign w:val="bottom"/>
            <w:hideMark/>
          </w:tcPr>
          <w:p w:rsidR="00694E42" w:rsidRPr="00AF5AF9" w:rsidRDefault="00694E42" w:rsidP="00E31807">
            <w:pPr>
              <w:spacing w:after="0" w:line="240" w:lineRule="auto"/>
              <w:jc w:val="right"/>
              <w:rPr>
                <w:rFonts w:ascii="Tahoma" w:eastAsia="Times New Roman" w:hAnsi="Tahoma" w:cs="Tahoma"/>
                <w:b/>
                <w:bCs/>
                <w:color w:val="000000"/>
                <w:sz w:val="16"/>
                <w:szCs w:val="16"/>
                <w:lang w:eastAsia="es-MX"/>
              </w:rPr>
            </w:pPr>
            <w:r w:rsidRPr="00AF5AF9">
              <w:rPr>
                <w:rFonts w:ascii="Tahoma" w:eastAsia="Times New Roman" w:hAnsi="Tahoma" w:cs="Tahoma"/>
                <w:b/>
                <w:bCs/>
                <w:color w:val="000000"/>
                <w:sz w:val="16"/>
                <w:szCs w:val="16"/>
                <w:lang w:eastAsia="es-MX"/>
              </w:rPr>
              <w:t>522,129,688.80</w:t>
            </w:r>
          </w:p>
        </w:tc>
      </w:tr>
    </w:tbl>
    <w:p w:rsidR="00694E42" w:rsidRDefault="00694E42" w:rsidP="00694E42">
      <w:pPr>
        <w:rPr>
          <w:rFonts w:ascii="Arial" w:hAnsi="Arial" w:cs="Arial"/>
          <w:sz w:val="24"/>
          <w:szCs w:val="24"/>
        </w:rPr>
      </w:pPr>
    </w:p>
    <w:p w:rsidR="00694E42" w:rsidRDefault="00694E42" w:rsidP="00694E42">
      <w:pPr>
        <w:rPr>
          <w:rFonts w:ascii="Arial" w:hAnsi="Arial" w:cs="Arial"/>
          <w:sz w:val="24"/>
          <w:szCs w:val="24"/>
        </w:rPr>
      </w:pPr>
      <w:r>
        <w:rPr>
          <w:rFonts w:ascii="Arial" w:hAnsi="Arial" w:cs="Arial"/>
          <w:b/>
          <w:sz w:val="20"/>
          <w:szCs w:val="20"/>
        </w:rPr>
        <w:t xml:space="preserve">MODIFICACION AL PRESUPUESTO DE INGRESOS, </w:t>
      </w:r>
      <w:r w:rsidRPr="008B1E36">
        <w:rPr>
          <w:rFonts w:ascii="Arial" w:hAnsi="Arial" w:cs="Arial"/>
          <w:b/>
          <w:sz w:val="20"/>
          <w:szCs w:val="20"/>
        </w:rPr>
        <w:t>CLASIFICACION POR RUBRO DE INGRESOS</w:t>
      </w:r>
      <w:r>
        <w:rPr>
          <w:rFonts w:ascii="Arial" w:hAnsi="Arial" w:cs="Arial"/>
          <w:sz w:val="24"/>
          <w:szCs w:val="24"/>
        </w:rPr>
        <w:t>:</w:t>
      </w:r>
    </w:p>
    <w:tbl>
      <w:tblPr>
        <w:tblW w:w="9629" w:type="dxa"/>
        <w:tblInd w:w="10" w:type="dxa"/>
        <w:tblCellMar>
          <w:left w:w="70" w:type="dxa"/>
          <w:right w:w="70" w:type="dxa"/>
        </w:tblCellMar>
        <w:tblLook w:val="04A0" w:firstRow="1" w:lastRow="0" w:firstColumn="1" w:lastColumn="0" w:noHBand="0" w:noVBand="1"/>
      </w:tblPr>
      <w:tblGrid>
        <w:gridCol w:w="629"/>
        <w:gridCol w:w="501"/>
        <w:gridCol w:w="569"/>
        <w:gridCol w:w="2696"/>
        <w:gridCol w:w="1327"/>
        <w:gridCol w:w="1390"/>
        <w:gridCol w:w="2517"/>
      </w:tblGrid>
      <w:tr w:rsidR="00694E42" w:rsidRPr="008B1E36" w:rsidTr="00694E42">
        <w:trPr>
          <w:trHeight w:val="435"/>
        </w:trPr>
        <w:tc>
          <w:tcPr>
            <w:tcW w:w="629" w:type="dxa"/>
            <w:tcBorders>
              <w:top w:val="nil"/>
              <w:left w:val="nil"/>
              <w:bottom w:val="nil"/>
              <w:right w:val="nil"/>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6"/>
                <w:szCs w:val="16"/>
                <w:lang w:eastAsia="es-MX"/>
              </w:rPr>
            </w:pPr>
            <w:r w:rsidRPr="008B1E36">
              <w:rPr>
                <w:rFonts w:ascii="Tahoma" w:eastAsia="Times New Roman" w:hAnsi="Tahoma" w:cs="Tahoma"/>
                <w:b/>
                <w:bCs/>
                <w:color w:val="000000"/>
                <w:sz w:val="16"/>
                <w:szCs w:val="16"/>
                <w:lang w:eastAsia="es-MX"/>
              </w:rPr>
              <w:t>Rubro</w:t>
            </w:r>
          </w:p>
        </w:tc>
        <w:tc>
          <w:tcPr>
            <w:tcW w:w="501" w:type="dxa"/>
            <w:tcBorders>
              <w:top w:val="nil"/>
              <w:left w:val="nil"/>
              <w:bottom w:val="nil"/>
              <w:right w:val="nil"/>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6"/>
                <w:szCs w:val="16"/>
                <w:lang w:eastAsia="es-MX"/>
              </w:rPr>
            </w:pPr>
            <w:r w:rsidRPr="008B1E36">
              <w:rPr>
                <w:rFonts w:ascii="Tahoma" w:eastAsia="Times New Roman" w:hAnsi="Tahoma" w:cs="Tahoma"/>
                <w:b/>
                <w:bCs/>
                <w:color w:val="000000"/>
                <w:sz w:val="16"/>
                <w:szCs w:val="16"/>
                <w:lang w:eastAsia="es-MX"/>
              </w:rPr>
              <w:t>Tipo</w:t>
            </w:r>
          </w:p>
        </w:tc>
        <w:tc>
          <w:tcPr>
            <w:tcW w:w="569" w:type="dxa"/>
            <w:tcBorders>
              <w:top w:val="nil"/>
              <w:left w:val="nil"/>
              <w:bottom w:val="nil"/>
              <w:right w:val="nil"/>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6"/>
                <w:szCs w:val="16"/>
                <w:lang w:eastAsia="es-MX"/>
              </w:rPr>
            </w:pPr>
            <w:r w:rsidRPr="008B1E36">
              <w:rPr>
                <w:rFonts w:ascii="Tahoma" w:eastAsia="Times New Roman" w:hAnsi="Tahoma" w:cs="Tahoma"/>
                <w:b/>
                <w:bCs/>
                <w:color w:val="000000"/>
                <w:sz w:val="16"/>
                <w:szCs w:val="16"/>
                <w:lang w:eastAsia="es-MX"/>
              </w:rPr>
              <w:t>Clase</w:t>
            </w:r>
          </w:p>
        </w:tc>
        <w:tc>
          <w:tcPr>
            <w:tcW w:w="2696" w:type="dxa"/>
            <w:tcBorders>
              <w:top w:val="nil"/>
              <w:left w:val="nil"/>
              <w:bottom w:val="nil"/>
              <w:right w:val="nil"/>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6"/>
                <w:szCs w:val="16"/>
                <w:lang w:eastAsia="es-MX"/>
              </w:rPr>
            </w:pPr>
            <w:r w:rsidRPr="008B1E36">
              <w:rPr>
                <w:rFonts w:ascii="Tahoma" w:eastAsia="Times New Roman" w:hAnsi="Tahoma" w:cs="Tahoma"/>
                <w:b/>
                <w:bCs/>
                <w:color w:val="000000"/>
                <w:sz w:val="16"/>
                <w:szCs w:val="16"/>
                <w:lang w:eastAsia="es-MX"/>
              </w:rPr>
              <w:t>Descripción</w:t>
            </w:r>
          </w:p>
        </w:tc>
        <w:tc>
          <w:tcPr>
            <w:tcW w:w="1327" w:type="dxa"/>
            <w:tcBorders>
              <w:top w:val="nil"/>
              <w:left w:val="nil"/>
              <w:bottom w:val="nil"/>
              <w:right w:val="nil"/>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6"/>
                <w:szCs w:val="16"/>
                <w:lang w:eastAsia="es-MX"/>
              </w:rPr>
            </w:pPr>
            <w:r w:rsidRPr="008B1E36">
              <w:rPr>
                <w:rFonts w:ascii="Tahoma" w:eastAsia="Times New Roman" w:hAnsi="Tahoma" w:cs="Tahoma"/>
                <w:b/>
                <w:bCs/>
                <w:color w:val="000000"/>
                <w:sz w:val="16"/>
                <w:szCs w:val="16"/>
                <w:lang w:eastAsia="es-MX"/>
              </w:rPr>
              <w:t>Presupuesto Aprobado</w:t>
            </w:r>
          </w:p>
        </w:tc>
        <w:tc>
          <w:tcPr>
            <w:tcW w:w="1390" w:type="dxa"/>
            <w:tcBorders>
              <w:top w:val="nil"/>
              <w:left w:val="nil"/>
              <w:bottom w:val="nil"/>
              <w:right w:val="nil"/>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6"/>
                <w:szCs w:val="16"/>
                <w:lang w:eastAsia="es-MX"/>
              </w:rPr>
            </w:pPr>
            <w:r w:rsidRPr="008B1E36">
              <w:rPr>
                <w:rFonts w:ascii="Tahoma" w:eastAsia="Times New Roman" w:hAnsi="Tahoma" w:cs="Tahoma"/>
                <w:b/>
                <w:bCs/>
                <w:color w:val="000000"/>
                <w:sz w:val="16"/>
                <w:szCs w:val="16"/>
                <w:lang w:eastAsia="es-MX"/>
              </w:rPr>
              <w:t>Presupuesto Modificado</w:t>
            </w:r>
          </w:p>
        </w:tc>
        <w:tc>
          <w:tcPr>
            <w:tcW w:w="2517" w:type="dxa"/>
            <w:tcBorders>
              <w:top w:val="nil"/>
              <w:left w:val="nil"/>
              <w:bottom w:val="nil"/>
              <w:right w:val="nil"/>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6"/>
                <w:szCs w:val="16"/>
                <w:lang w:eastAsia="es-MX"/>
              </w:rPr>
            </w:pPr>
            <w:r w:rsidRPr="008B1E36">
              <w:rPr>
                <w:rFonts w:ascii="Tahoma" w:eastAsia="Times New Roman" w:hAnsi="Tahoma" w:cs="Tahoma"/>
                <w:b/>
                <w:bCs/>
                <w:color w:val="000000"/>
                <w:sz w:val="16"/>
                <w:szCs w:val="16"/>
                <w:lang w:eastAsia="es-MX"/>
              </w:rPr>
              <w:t>Presupuesto Final</w:t>
            </w:r>
          </w:p>
        </w:tc>
      </w:tr>
      <w:tr w:rsidR="00694E42" w:rsidRPr="008B1E36" w:rsidTr="00694E42">
        <w:trPr>
          <w:trHeight w:val="255"/>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IMPUESTOS SOBRE ESPECTACULOS PUBLICOS</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366,739.80</w:t>
            </w:r>
          </w:p>
        </w:tc>
        <w:tc>
          <w:tcPr>
            <w:tcW w:w="251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366,739.80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IMPUESTO PREDIAL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51,162,355.11</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9,265,002.13</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60,427,357.24</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IMPUESTOS SOBRE TRANSMISIONES PATRIMONIALES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32,317,632.70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615,273.80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32,932,906.50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IMPUESTOS SOBRE NEGOCIOS JURIDICOS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3,498,370.12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-501,813.75</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2,996,556.37</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RECARGOS DE LOS IMPUESTOS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1,548,119.52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343,491.69</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1,891,611.21</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ACTUALIZACIONES DE LOS IMPUESTOS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421,089.64</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370,615.34</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791,704.98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MULTAS DE LOS IMPUESTOS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511,737.37</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2,000.98</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513,738.35</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GASTOS DE EJECUCION DE LOS IMPUESTOS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154,272.07</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33,373.12</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187,645.19</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POR EL USO DEL PISO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2,420,454.02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1,475,584.34</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3,896,038.36</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POR EL USO DE LOS ESTACIONAMIENTOS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110,935.17</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1,025,420.73</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1,136,355.90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 USO DE CEMENTERIOS Y PANTEONES MUNICIPALES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3,123,533.53</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-173,112.10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2,950,421.43</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 CONCESIONES Y DEMAS INMUEBLES DE PROPIEDAD MUNICIPAL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6,258,358.54</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1,602,302.89</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7,860,661.43</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 LICENCIAS Y PERMISOS DE GIROS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9,829,068.35</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-1,442,763.66</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8,386,304.69</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 LICENCIAS Y PERMISOS DE ANUNCIOS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2,460,831.86</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-162,936.49</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2,297,895.37</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 LICENCIAS DE CONSTRUCCION, RECONSTRUCCION, REPARACION O DEMOLICION DE OBRAS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2,471,519.70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-402,900.89</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2,068,618.81</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 ALINEAMIENTO, DESIGNACION DE NUMERO OFICIAL E INSPECCION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514,391.34</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-102,148.11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412,243.23</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 LICENCIAS DE CAMBIO DE REGIMEN DE PROPIEDAD Y URBANIZACION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2,631,762.22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-857,419.89</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1,774,342.33</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 SERVICIOS DE OBRA</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29,393.11</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8,717.00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38,110.11</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POR SERVICIOS DE SANIDAD</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555,423.45</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12,898.52</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568,321.97</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lastRenderedPageBreak/>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 SERVICIOS DE LIMPIEZA, RECOLECCION, TRASLADO, TRATAMIENTO Y DISPOSICION FINAL DE RESIDUOS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47,959.32</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47,959.32</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DEL RASTRO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6,555,882.90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-487,175.98</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6,068,706.92</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DEL REGISTRO CIVIL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406,954.80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11,930.00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418,884.80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 LAS CERTIFICACIONES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4,639,753.95</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344,720.00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4,984,473.95</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DERECHOS DE LOS SERVICIOS DE CATASTRO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1,247,525.93</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-41,430.13</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1,206,095.80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DERECHOS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3,216,781.37</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33,856.88</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3,250,638.25</w:t>
            </w:r>
          </w:p>
        </w:tc>
      </w:tr>
      <w:tr w:rsidR="00694E42" w:rsidRPr="008B1E36" w:rsidTr="00694E42">
        <w:trPr>
          <w:trHeight w:val="255"/>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RECARGOS DE LOS DERECHOS</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459,051.24</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154,554.86</w:t>
            </w:r>
          </w:p>
        </w:tc>
        <w:tc>
          <w:tcPr>
            <w:tcW w:w="251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613,606.10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USO, GOCE,APROVECHAMIENTO O EXPLOTACION DE OTROS BIENES DE DOMINIO PRIVADO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721,371.40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271,192.55</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992,563.95</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PRODUCTOS DIVERSOS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8,862,836.22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-929,940.17</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7,932,896.05</w:t>
            </w:r>
          </w:p>
        </w:tc>
      </w:tr>
      <w:tr w:rsidR="00694E42" w:rsidRPr="008B1E36" w:rsidTr="00694E42">
        <w:trPr>
          <w:trHeight w:val="435"/>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APROVECHAMIENTOS DE LAS SANCIONES, MULTAS, HONORARIOS Y DONATIVOS</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8,859,960.01</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-964,445.86</w:t>
            </w:r>
          </w:p>
        </w:tc>
        <w:tc>
          <w:tcPr>
            <w:tcW w:w="251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7,895,514.15</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APROVECHAMIENTOS DE LAS INDEMNIZACIONES A FAVOR DEL MUNICIPIO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167,646.49</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40,796.70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208,443.19</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APROVECHAMIENTOS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1,258,597.83</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-557,352.06</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701,245.77</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RECARGOS DE LOS APROVECHAMIENTOS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1,043,007.21</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-181,163.45</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861,843.76</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PARTICIPACIONES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232,163,541.91</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14,444,937.09</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246,608,479.00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FONDO DE APORTACIONES PARA LA INFRAESTRUCTURA SOCIAL MUNICIPAL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11,369,693.30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2,166,959.01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13,536,652.31</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FONDO DE APORTACIONES PARA EL FORTALECIMIENTO MUNICIPAL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78,992,028.05</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6,932,907.89</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85,924,935.94</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TENENCIA O USO DE VEHICULOS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2,148.28</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2,148.28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FONDO DE COMPENSACION ISAN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561,140.89</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23,834.11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584,975.00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IMPUESTO SOBRE AUTOMOVILES NUEVOS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1,931,392.14</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860,660.86</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2,792,053.00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FINANCIMAIENTO INTERNO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25,000,000.00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-19,000,000.01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5,999,999.99</w:t>
            </w:r>
          </w:p>
        </w:tc>
      </w:tr>
      <w:tr w:rsidR="00694E42" w:rsidRPr="008B1E36" w:rsidTr="00694E42">
        <w:trPr>
          <w:trHeight w:val="255"/>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694E42" w:rsidRPr="008B1E36" w:rsidRDefault="00694E42" w:rsidP="00E31807">
            <w:pPr>
              <w:spacing w:after="0" w:line="240" w:lineRule="auto"/>
              <w:jc w:val="center"/>
              <w:rPr>
                <w:rFonts w:ascii="Tahoma" w:eastAsia="Times New Roman" w:hAnsi="Tahoma" w:cs="Tahoma"/>
                <w:b/>
                <w:bCs/>
                <w:color w:val="000000"/>
                <w:sz w:val="14"/>
                <w:szCs w:val="14"/>
                <w:lang w:eastAsia="es-MX"/>
              </w:rPr>
            </w:pPr>
          </w:p>
        </w:tc>
        <w:tc>
          <w:tcPr>
            <w:tcW w:w="501" w:type="dxa"/>
            <w:tcBorders>
              <w:top w:val="single" w:sz="4" w:space="0" w:color="auto"/>
              <w:left w:val="nil"/>
              <w:bottom w:val="single" w:sz="4" w:space="0" w:color="auto"/>
              <w:right w:val="single" w:sz="4" w:space="0" w:color="auto"/>
            </w:tcBorders>
            <w:shd w:val="clear" w:color="auto" w:fill="auto"/>
            <w:vAlign w:val="bottom"/>
          </w:tcPr>
          <w:p w:rsidR="00694E42" w:rsidRPr="008B1E36" w:rsidRDefault="00694E42" w:rsidP="00E31807">
            <w:pPr>
              <w:spacing w:after="0" w:line="240" w:lineRule="auto"/>
              <w:jc w:val="center"/>
              <w:rPr>
                <w:rFonts w:ascii="Tahoma" w:eastAsia="Times New Roman" w:hAnsi="Tahoma" w:cs="Tahoma"/>
                <w:b/>
                <w:bCs/>
                <w:color w:val="000000"/>
                <w:sz w:val="14"/>
                <w:szCs w:val="14"/>
                <w:lang w:eastAsia="es-MX"/>
              </w:rPr>
            </w:pPr>
          </w:p>
        </w:tc>
        <w:tc>
          <w:tcPr>
            <w:tcW w:w="569" w:type="dxa"/>
            <w:tcBorders>
              <w:top w:val="single" w:sz="4" w:space="0" w:color="auto"/>
              <w:left w:val="nil"/>
              <w:bottom w:val="single" w:sz="4" w:space="0" w:color="auto"/>
              <w:right w:val="single" w:sz="4" w:space="0" w:color="auto"/>
            </w:tcBorders>
            <w:shd w:val="clear" w:color="auto" w:fill="auto"/>
            <w:vAlign w:val="bottom"/>
          </w:tcPr>
          <w:p w:rsidR="00694E42" w:rsidRPr="008B1E36" w:rsidRDefault="00694E42" w:rsidP="00E31807">
            <w:pPr>
              <w:spacing w:after="0" w:line="240" w:lineRule="auto"/>
              <w:jc w:val="center"/>
              <w:rPr>
                <w:rFonts w:ascii="Tahoma" w:eastAsia="Times New Roman" w:hAnsi="Tahoma" w:cs="Tahoma"/>
                <w:b/>
                <w:bCs/>
                <w:color w:val="000000"/>
                <w:sz w:val="14"/>
                <w:szCs w:val="14"/>
                <w:lang w:eastAsia="es-MX"/>
              </w:rPr>
            </w:pPr>
          </w:p>
        </w:tc>
        <w:tc>
          <w:tcPr>
            <w:tcW w:w="2696" w:type="dxa"/>
            <w:tcBorders>
              <w:top w:val="single" w:sz="4" w:space="0" w:color="auto"/>
              <w:left w:val="nil"/>
              <w:bottom w:val="single" w:sz="4" w:space="0" w:color="auto"/>
              <w:right w:val="single" w:sz="4" w:space="0" w:color="auto"/>
            </w:tcBorders>
            <w:shd w:val="clear" w:color="000000" w:fill="D9D9D9"/>
            <w:vAlign w:val="bottom"/>
            <w:hideMark/>
          </w:tcPr>
          <w:p w:rsidR="00694E42" w:rsidRPr="008B1E36" w:rsidRDefault="00694E42" w:rsidP="00E31807">
            <w:pPr>
              <w:spacing w:after="0" w:line="240" w:lineRule="auto"/>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TOTAL</w:t>
            </w:r>
          </w:p>
        </w:tc>
        <w:tc>
          <w:tcPr>
            <w:tcW w:w="1327" w:type="dxa"/>
            <w:tcBorders>
              <w:top w:val="single" w:sz="4" w:space="0" w:color="auto"/>
              <w:left w:val="nil"/>
              <w:bottom w:val="single" w:sz="4" w:space="0" w:color="auto"/>
              <w:right w:val="single" w:sz="4" w:space="0" w:color="auto"/>
            </w:tcBorders>
            <w:shd w:val="clear" w:color="000000" w:fill="D9D9D9"/>
            <w:vAlign w:val="bottom"/>
            <w:hideMark/>
          </w:tcPr>
          <w:p w:rsidR="00694E42" w:rsidRPr="008B1E36" w:rsidRDefault="00694E42" w:rsidP="00E31807">
            <w:pPr>
              <w:spacing w:after="0" w:line="240" w:lineRule="auto"/>
              <w:jc w:val="right"/>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507,478,561.74</w:t>
            </w:r>
          </w:p>
        </w:tc>
        <w:tc>
          <w:tcPr>
            <w:tcW w:w="1390" w:type="dxa"/>
            <w:tcBorders>
              <w:top w:val="single" w:sz="4" w:space="0" w:color="auto"/>
              <w:left w:val="nil"/>
              <w:bottom w:val="single" w:sz="4" w:space="0" w:color="auto"/>
              <w:right w:val="single" w:sz="4" w:space="0" w:color="auto"/>
            </w:tcBorders>
            <w:shd w:val="clear" w:color="000000" w:fill="D9D9D9"/>
            <w:vAlign w:val="bottom"/>
            <w:hideMark/>
          </w:tcPr>
          <w:p w:rsidR="00694E42" w:rsidRPr="008B1E36" w:rsidRDefault="00694E42" w:rsidP="00E31807">
            <w:pPr>
              <w:spacing w:after="0" w:line="240" w:lineRule="auto"/>
              <w:jc w:val="right"/>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14,651,127.06</w:t>
            </w:r>
          </w:p>
        </w:tc>
        <w:tc>
          <w:tcPr>
            <w:tcW w:w="2517" w:type="dxa"/>
            <w:tcBorders>
              <w:top w:val="single" w:sz="4" w:space="0" w:color="auto"/>
              <w:left w:val="nil"/>
              <w:bottom w:val="single" w:sz="4" w:space="0" w:color="auto"/>
              <w:right w:val="single" w:sz="4" w:space="0" w:color="auto"/>
            </w:tcBorders>
            <w:shd w:val="clear" w:color="000000" w:fill="D9D9D9"/>
            <w:vAlign w:val="bottom"/>
            <w:hideMark/>
          </w:tcPr>
          <w:p w:rsidR="00694E42" w:rsidRPr="008B1E36" w:rsidRDefault="00694E42" w:rsidP="00E31807">
            <w:pPr>
              <w:spacing w:after="0" w:line="240" w:lineRule="auto"/>
              <w:jc w:val="right"/>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522,129,688.80</w:t>
            </w:r>
          </w:p>
        </w:tc>
      </w:tr>
      <w:tr w:rsidR="00694E42" w:rsidRPr="008B1E36" w:rsidTr="00694E42">
        <w:trPr>
          <w:trHeight w:val="255"/>
        </w:trPr>
        <w:tc>
          <w:tcPr>
            <w:tcW w:w="9629" w:type="dxa"/>
            <w:gridSpan w:val="7"/>
            <w:tcBorders>
              <w:top w:val="single" w:sz="4" w:space="0" w:color="auto"/>
            </w:tcBorders>
            <w:shd w:val="clear" w:color="auto" w:fill="auto"/>
            <w:vAlign w:val="bottom"/>
          </w:tcPr>
          <w:p w:rsidR="00694E42" w:rsidRDefault="00694E42" w:rsidP="00E31807">
            <w:pPr>
              <w:spacing w:after="0" w:line="240" w:lineRule="auto"/>
              <w:rPr>
                <w:rFonts w:ascii="Tahoma" w:eastAsia="Times New Roman" w:hAnsi="Tahoma" w:cs="Tahoma"/>
                <w:b/>
                <w:bCs/>
                <w:color w:val="000000"/>
                <w:sz w:val="14"/>
                <w:szCs w:val="14"/>
                <w:lang w:eastAsia="es-MX"/>
              </w:rPr>
            </w:pPr>
          </w:p>
          <w:p w:rsidR="00694E42" w:rsidRDefault="00694E42" w:rsidP="00E31807">
            <w:pPr>
              <w:spacing w:after="0" w:line="240" w:lineRule="auto"/>
              <w:rPr>
                <w:rFonts w:ascii="Tahoma" w:eastAsia="Times New Roman" w:hAnsi="Tahoma" w:cs="Tahoma"/>
                <w:b/>
                <w:bCs/>
                <w:color w:val="000000"/>
                <w:sz w:val="14"/>
                <w:szCs w:val="14"/>
                <w:lang w:eastAsia="es-MX"/>
              </w:rPr>
            </w:pPr>
          </w:p>
          <w:p w:rsidR="00694E42" w:rsidRDefault="00694E42" w:rsidP="00E31807">
            <w:pPr>
              <w:spacing w:after="0" w:line="240" w:lineRule="auto"/>
              <w:rPr>
                <w:rFonts w:ascii="Tahoma" w:eastAsia="Times New Roman" w:hAnsi="Tahoma" w:cs="Tahoma"/>
                <w:b/>
                <w:bCs/>
                <w:color w:val="000000"/>
                <w:sz w:val="14"/>
                <w:szCs w:val="14"/>
                <w:lang w:eastAsia="es-MX"/>
              </w:rPr>
            </w:pPr>
          </w:p>
          <w:p w:rsidR="00694E42" w:rsidRPr="008B1E36" w:rsidRDefault="00694E42" w:rsidP="00E31807">
            <w:pPr>
              <w:spacing w:after="0" w:line="240" w:lineRule="auto"/>
              <w:rPr>
                <w:rFonts w:ascii="Tahoma" w:eastAsia="Times New Roman" w:hAnsi="Tahoma" w:cs="Tahoma"/>
                <w:b/>
                <w:bCs/>
                <w:color w:val="000000"/>
                <w:sz w:val="14"/>
                <w:szCs w:val="14"/>
                <w:lang w:eastAsia="es-MX"/>
              </w:rPr>
            </w:pPr>
          </w:p>
        </w:tc>
      </w:tr>
      <w:tr w:rsidR="00694E42" w:rsidRPr="008B1E36" w:rsidTr="00694E42">
        <w:trPr>
          <w:trHeight w:val="435"/>
        </w:trPr>
        <w:tc>
          <w:tcPr>
            <w:tcW w:w="9629" w:type="dxa"/>
            <w:gridSpan w:val="7"/>
            <w:shd w:val="clear" w:color="auto" w:fill="auto"/>
            <w:vAlign w:val="bottom"/>
          </w:tcPr>
          <w:p w:rsidR="00694E42" w:rsidRDefault="00694E42" w:rsidP="00E31807">
            <w:pPr>
              <w:spacing w:after="0" w:line="240" w:lineRule="auto"/>
              <w:jc w:val="center"/>
              <w:rPr>
                <w:rFonts w:ascii="Arial" w:hAnsi="Arial" w:cs="Arial"/>
                <w:b/>
                <w:sz w:val="20"/>
                <w:szCs w:val="20"/>
              </w:rPr>
            </w:pPr>
          </w:p>
          <w:p w:rsidR="00694E42" w:rsidRPr="00E47D7C" w:rsidRDefault="00694E42" w:rsidP="00E31807">
            <w:pPr>
              <w:spacing w:after="0" w:line="240" w:lineRule="auto"/>
              <w:jc w:val="center"/>
              <w:rPr>
                <w:rFonts w:ascii="Arial" w:hAnsi="Arial" w:cs="Arial"/>
                <w:b/>
                <w:sz w:val="20"/>
                <w:szCs w:val="20"/>
              </w:rPr>
            </w:pPr>
            <w:r>
              <w:rPr>
                <w:rFonts w:ascii="Arial" w:hAnsi="Arial" w:cs="Arial"/>
                <w:b/>
                <w:sz w:val="20"/>
                <w:szCs w:val="20"/>
              </w:rPr>
              <w:t xml:space="preserve">MODIFICACION AL PRESUPUESTO DE EGRESOS, </w:t>
            </w:r>
            <w:r w:rsidRPr="00E47D7C">
              <w:rPr>
                <w:rFonts w:ascii="Arial" w:hAnsi="Arial" w:cs="Arial"/>
                <w:b/>
                <w:sz w:val="20"/>
                <w:szCs w:val="20"/>
              </w:rPr>
              <w:t>CLASFICACION POR OBJETO DE GASTO</w:t>
            </w:r>
          </w:p>
          <w:p w:rsidR="00694E42" w:rsidRPr="008B1E36" w:rsidRDefault="00694E42" w:rsidP="00E31807">
            <w:pPr>
              <w:spacing w:after="0" w:line="240" w:lineRule="auto"/>
              <w:jc w:val="center"/>
              <w:rPr>
                <w:rFonts w:ascii="Tahoma" w:eastAsia="Times New Roman" w:hAnsi="Tahoma" w:cs="Tahoma"/>
                <w:b/>
                <w:bCs/>
                <w:color w:val="000000"/>
                <w:sz w:val="14"/>
                <w:szCs w:val="14"/>
                <w:lang w:eastAsia="es-MX"/>
              </w:rPr>
            </w:pPr>
          </w:p>
        </w:tc>
      </w:tr>
      <w:tr w:rsidR="00694E42" w:rsidRPr="008B1E36" w:rsidTr="00694E42">
        <w:trPr>
          <w:trHeight w:val="435"/>
        </w:trPr>
        <w:tc>
          <w:tcPr>
            <w:tcW w:w="629" w:type="dxa"/>
            <w:tcBorders>
              <w:bottom w:val="single" w:sz="4" w:space="0" w:color="auto"/>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Cap</w:t>
            </w:r>
          </w:p>
        </w:tc>
        <w:tc>
          <w:tcPr>
            <w:tcW w:w="501" w:type="dxa"/>
            <w:tcBorders>
              <w:bottom w:val="single" w:sz="4" w:space="0" w:color="auto"/>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Con</w:t>
            </w:r>
          </w:p>
        </w:tc>
        <w:tc>
          <w:tcPr>
            <w:tcW w:w="569" w:type="dxa"/>
            <w:tcBorders>
              <w:bottom w:val="single" w:sz="4" w:space="0" w:color="auto"/>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PGen</w:t>
            </w:r>
          </w:p>
        </w:tc>
        <w:tc>
          <w:tcPr>
            <w:tcW w:w="2696" w:type="dxa"/>
            <w:tcBorders>
              <w:bottom w:val="single" w:sz="4" w:space="0" w:color="auto"/>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Descripción</w:t>
            </w:r>
          </w:p>
        </w:tc>
        <w:tc>
          <w:tcPr>
            <w:tcW w:w="1327" w:type="dxa"/>
            <w:tcBorders>
              <w:bottom w:val="single" w:sz="4" w:space="0" w:color="auto"/>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Presupuesto Aprobado</w:t>
            </w:r>
          </w:p>
        </w:tc>
        <w:tc>
          <w:tcPr>
            <w:tcW w:w="1390" w:type="dxa"/>
            <w:tcBorders>
              <w:bottom w:val="single" w:sz="4" w:space="0" w:color="auto"/>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Presupuesto Modificado</w:t>
            </w:r>
          </w:p>
        </w:tc>
        <w:tc>
          <w:tcPr>
            <w:tcW w:w="2517" w:type="dxa"/>
            <w:tcBorders>
              <w:bottom w:val="single" w:sz="4" w:space="0" w:color="auto"/>
              <w:right w:val="nil"/>
            </w:tcBorders>
            <w:shd w:val="clear" w:color="000000" w:fill="D9D9D9"/>
            <w:vAlign w:val="bottom"/>
            <w:hideMark/>
          </w:tcPr>
          <w:p w:rsidR="00694E42" w:rsidRPr="008B1E36" w:rsidRDefault="00694E42" w:rsidP="00E31807">
            <w:pPr>
              <w:spacing w:after="0" w:line="240" w:lineRule="auto"/>
              <w:jc w:val="center"/>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Presupuesto Final</w:t>
            </w:r>
          </w:p>
        </w:tc>
      </w:tr>
      <w:tr w:rsidR="00694E42" w:rsidRPr="008B1E36" w:rsidTr="00694E42">
        <w:trPr>
          <w:trHeight w:val="255"/>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DIETAS</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6,588,189.00</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w:t>
            </w:r>
          </w:p>
        </w:tc>
        <w:tc>
          <w:tcPr>
            <w:tcW w:w="251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6,588,289.00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SUELDOS BASE AL PERSONAL PERMANENTE</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119,654,109.51</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1,338,325.72</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120,992,435.23</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SUELDOS BASE AL PERSONAL EVENTUAL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24,364,986.32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1,866,756.26</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26,231,742.58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PRIMAS DE VACACIONES, DOMINICAL Y GRATIFICACION DE FIN DE AÑO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23,009,446.35</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534,301.56</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23,543,747.91</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HORAS EXTRAORDINARIAS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1,857,000.00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283,219.00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2,140,219.00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COMPENSACIONES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4,772,000.00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-1,059,477.57</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3,712,522.43</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APORTACIONES DE SEGURIDAD SOCIAL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23,000,000.00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-1,352,895.29</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21,647,104.71</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APORTACIONES AL SISTEMA PARA EL RETIRO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29,794,030.40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-552,813.41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29,241,216.99</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APORTACIONES PARA SEGUROS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3,000,000.00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4,000,000.00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CUOTAS PARA EL FONDO DE AHORRO Y FONDO DE TRABAJO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6,312,114.93</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156,119.05</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6,468,233.98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lastRenderedPageBreak/>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OTRAS PRESTACIONES SOCIALES Y ECONOMICAS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6,051,332.12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119,186.13</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6,170,518.25</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PREVISIONES DE CARACTER LABORAL, ECONOMICA Y DE SEGURIDAD SOCIAL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1,845,792.12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-1,763,499.89</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82,292.23</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ESTIMULOS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13,923,325.89</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-569,321.56</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13,354,004.33</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MATERIALES, UTILES Y EQUIPOS MENORES DE OFICINA</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783,942.88</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153,475.46</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937,418.34</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MATERIALES Y UTILES DE IMPRESION Y REPRODUCCION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303,977.00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16,031.71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320,008.71</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MATERIALES, UTILES Y EQUIPOS MENORES DE TECNOLOGIAS DE LA INFORMACION Y COMUNICACIONES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MATERIAL DE LIMPIEZA</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976,919.00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132,797.41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1,109,716.41</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MATERIALES Y UTILES DE ENSEÑANZA</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3,450.00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-599.00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2,851.00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MATERIALES PARA EL REGISTRO E IDENTIFICACION DE BIENES Y PERSONAS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740,000.00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722,000.00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PRODUCTOS ALIMENTICIOS PARA PERSONAS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489,038.72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39,019.72</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528,058.44</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PRODUCTOS ALIMENTICIOS PARA ANIMALES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90,064.00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-12,500.00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77,564.00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UTENSILIOS PARA EL SERVICIO DE ALIMENTACION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12,600.00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-599.00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12,001.00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PRODUCTOS ADQUIRIDOS COMO MATERIA PRIMA</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PRODUCTOS MINERALES NO METALICOS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3,602,000.00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-1,580,660.00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2,021,340.00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CEMENTO Y PRODUCTOS DE CONCRETO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1,836,000.00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-774,015.00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1,061,985.00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CAL, YESO Y PRODUCTOS DE YESO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67,090.00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49,934.00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117,024.00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MADERA Y PRODUCTOS DE MADERA</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72,500.00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76,500.00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VIDRIO Y PRODUCTOS DE VIDRIO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-2,900.00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2,100.00</w:t>
            </w:r>
          </w:p>
        </w:tc>
      </w:tr>
      <w:tr w:rsidR="00694E42" w:rsidRPr="008B1E36" w:rsidTr="00694E42">
        <w:trPr>
          <w:trHeight w:val="255"/>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2696"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MATERIAL ELECTRICO Y ELECTRONICO</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426,816.00</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138,909.92</w:t>
            </w:r>
          </w:p>
        </w:tc>
        <w:tc>
          <w:tcPr>
            <w:tcW w:w="251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565,725.92</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ARTICULOS METALICOS PARA LA CONSTRUCCION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50,151.00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484,678.37</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534,829.37</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MATERIALES COMPLEMENTARIOS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-1,862.00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MATERIALES Y ARTICULOS DE CONSTRUCCION Y REPARACION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2,887,681.16</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-62,072.18</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2,825,608.98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PRODUCTOS QUIMICOS BASICOS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395,000.00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405,000.00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FERTILIZANTES, PESTICIDAS Y OTROS AGROQUIMICOS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106,900.00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-2,095.00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104,805.00</w:t>
            </w:r>
          </w:p>
        </w:tc>
      </w:tr>
      <w:tr w:rsidR="00694E42" w:rsidRPr="008B1E36" w:rsidTr="00694E42">
        <w:trPr>
          <w:trHeight w:val="255"/>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MEDICINAS Y PRODUCTOS FARMACEUTICOS</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89,900.00</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3,000.00</w:t>
            </w:r>
          </w:p>
        </w:tc>
        <w:tc>
          <w:tcPr>
            <w:tcW w:w="251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92,900.00</w:t>
            </w:r>
          </w:p>
        </w:tc>
      </w:tr>
      <w:tr w:rsidR="00694E42" w:rsidRPr="008B1E36" w:rsidTr="00694E42">
        <w:trPr>
          <w:trHeight w:val="255"/>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MATERIALES, ACCESORIOS Y SUMINISTROS MEDICOS</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202,933.04</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-25,868.00</w:t>
            </w:r>
          </w:p>
        </w:tc>
        <w:tc>
          <w:tcPr>
            <w:tcW w:w="251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177,065.04</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FIBRAS SINTETICAS, HULES, PLASTICOS Y DERIVADOS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PRODUCTOS QUIMICOS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3,800.00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66,734.00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70,534.00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COMBUSTIBLES, LUBRICANTES Y ADITIVOS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12,367,300.00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172,166.44</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12,539,466.44</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VESTUARIO Y UNIFORMES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4,000,362.79</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4,000,362.79</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PRENDAS DE SEGURIDAD Y PROTECCION PERSONAL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226,900.04</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75,745.00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302,645.04</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ARTICULOS DEPORTIVOS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54,000.00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13,200.00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67,200.00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PRODUCTOS TEXTILES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SUSTANCIAS Y MATERIALES EXPLOSIVOS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90,000.00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MATERIALES DE SEGURIDAD PUBLICA</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30,000.00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PRENDAS DE PROTECCION PARA SEGURIDAD PUBLICA Y NACIONAL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39,000.00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89,000.00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HERRAMIENTAS MENORES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449,191.48</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32,897.54</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482,089.02</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lastRenderedPageBreak/>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REFACCIONES Y ACCESORIOS MENORES DE EDIFICIOS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5,500.00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20,569.62</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26,069.62</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REFACCIONES Y ACCESORIOS MENORES DE MOBILIARIO  Y EQUIPO DE ADMINISTRACION, EDUCACIONAL Y RECREATIVO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-8,800.00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3,200.00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REFACCIONES Y ACCESORIOS MENORES DE EQUIPO DE COMPUTO Y TECNOLOGIAS DE LA INFORMACION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118,586.00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32,419.20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151,005.20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REFACCIONES Y ACCESORIOS MENORES DE EQUIPO DE TRANSPORTE</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2,484,000.00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-155,000.00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2,329,000.00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REFACCIONES Y ACCESORIOS MENORES DE MAQUINARIA Y OTROS EQUIPOS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883,735.04</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-409,884.94</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473,850.10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REFACCIONES Y ACCESORIOS MENORES OTROS BIENES MUEBLES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ENERGIA ELECTRICA</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24,928,208.93</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-460,267.22</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24,467,941.71</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TELEFONIA TRADICIONAL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1,231,717.00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-153,440.00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1,078,277.00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DE ACCESO DE INTERNET, REDES Y PROCESAMIENTO DE INFORMACION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9,200.00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9,200.00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POSTALES Y TELEGRAFICOS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35,859.00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3,300.00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39,159.00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ARRENDAMIENTO DE EDIFICIOS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384,000.00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384,000.00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ARRENDAMIENTO DE MOBILIARIO Y EQUIPO DE ADMINISTRACION, EDUCACIONAL Y RECREATIVO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1,280,000.00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5,500.00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1,285,500.00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ARRENDAMIENTO DE MAQUINARIA, OTROS EQUIPOS Y HERRAMIENTAS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230,000.00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LEGALES, DE CONTABILIDAD, AUDITORIA Y RELACIONADOS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750,000.00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-369,000.00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381,000.00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DE DISEÑO, ARQUITECTURA, INGENIERIA Y ACTIVIDADES RELACIONADAS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47,667.00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482,772.00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530,439.00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DE CONSULTORIA ADMINISTRATIVA, PROCESOS, TECNICA Y EN TECNOLOGIAS DE LA INFORMACION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24,000.00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24,000.00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DE CAPACITACION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1,783,600.00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-293,316.00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1,490,284.00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DE APOYO ADMINISTRATIVO, TRADUCCION, FOTOCOPIADO E IMPRESION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495,926.72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-181,600.04</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314,326.68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PROFESIONALES, CIENTIFICOS Y TECNICOS INTEGRALES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150,000.00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FINANCIEROS Y BANCARIOS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1,710,000.00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-403,332.52</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1,306,667.48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DE RECAUDACION, TRASLADO Y CUSTODIA DE VALORES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-79,474.98</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120,525.02</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SEGUROS DE RESPONSABILIDAD PATRIMONIAL Y FIANZAS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1,550,000.00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-160,583.56</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1,389,416.44</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FLETES Y MANIOBRAS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FINANCIEROS, BANCARIOS Y COMERCIALES INTEGRALES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CONSERVACION Y MANTENIMIENTO MENOR DE INMUEBLES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459,200.00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151,292.19</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610,492.19</w:t>
            </w:r>
          </w:p>
        </w:tc>
      </w:tr>
      <w:tr w:rsidR="00694E42" w:rsidRPr="008B1E36" w:rsidTr="00694E42">
        <w:trPr>
          <w:trHeight w:val="435"/>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INSTALACION, REPARACION Y MANTENIMIENTO DE MOBILIARIO Y EQUIPO DE ADMINISTRACION, EDUCACIONAL Y RECREATIVO</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26,369.00</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44,370.00</w:t>
            </w:r>
          </w:p>
        </w:tc>
        <w:tc>
          <w:tcPr>
            <w:tcW w:w="251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70,739.00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INSTALACION, REPARACION Y MANTENIMIENTO DE EQUIPO DE COMPUTO Y TECNOLOGIA DE LA INFORMACION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1,133,316.00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51,443.27</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1,184,759.27</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REPARACION Y MANTENIMIENTO DE EQUIPO DE TRANSPORTE</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550,000.00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2,748,997.38</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3,298,997.38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REPARACION Y MANTENIMIENTO DE EQUIPO DE DEFENSA Y SEGURIDAD</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22,000.00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12,000.00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lastRenderedPageBreak/>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INSTALACION, REPARACION Y MANTENIMIENTO DE MAQUINARIA, OTROS EQUIPOS Y HERRAMIENTA</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913,000.00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-173,061.65</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739,938.35</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DE LIMPIEZA Y MANEJO DE DESECHOS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26,837,841.60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982,079.75</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27,819,921.35</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DE JARDINERIA Y FUMIGACION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10,200.00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8,976.80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19,176.80</w:t>
            </w:r>
          </w:p>
        </w:tc>
      </w:tr>
      <w:tr w:rsidR="00694E42" w:rsidRPr="008B1E36" w:rsidTr="00694E42">
        <w:trPr>
          <w:trHeight w:val="435"/>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DIFUSION POR RADIO, TELEVISION Y OTROS MEDIOS DE MENSAJES SOBRE PROGRAMAS Y ACTIVIDADES GUBERNAMENTALES</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862,000.00</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-11,057.00</w:t>
            </w:r>
          </w:p>
        </w:tc>
        <w:tc>
          <w:tcPr>
            <w:tcW w:w="251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850,943.00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SERVICIOS DE REVELADO DE  FOTOGRAFIAS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SERVICIOS DE INFORMACION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999.96</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999.96</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PASAJES AEREOS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VIATICOS EN EL PAIS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493,532.92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86,441.60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579,974.52</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GASTOS DE CEREMONIAL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373,348.96</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130,356.50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503,705.46</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GASTOS DE ORDEN  SOCIAL Y CULTURAL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1,311,519.68</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813,602.57</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2,125,122.25</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CONGRESOS Y CONVENCIONES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14,000.00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47,054.69</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61,054.69</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EXPOSICIONES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65,000.00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45,000.00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110,000.00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GASTOS DE REPRESENTACION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175,790.04</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-43,800.00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131,990.04</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IMPUESTOS Y DERECHOS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300,000.00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SENTENCIAS Y RESOLUCIONES POR AUTORIDAD COMPETENTE</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15,000,000.00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15,000,000.00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GASTOS POR RESPONSABILIDADES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250,000.00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250,000.00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SERVICIOS GENERALES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298,000.00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356,219.60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654,219.60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SUBSIDIOS A ENTIDADES FEDERATIVAS Y MUNICIPIOS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434,380.48</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394,380.48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SUBSIDIOS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160,239.00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160,239.00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 xml:space="preserve">AYUDAS SOCIALES A PERSONAS </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211,000.00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378,456.28</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589,456.28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BECAS Y OTRAS AYUDAS PARA PROGRAMAS DE CAPACITACION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236,000.00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256,000.00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AYUDAS SOCIALES A INSTITUCIONES DE ENSEÑANZA</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12,737,225.00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13,237,225.00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AYUDAS SOCIALES A ACTIVIDADES CIENTIFICAS O ACADEMICAS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12,562,225.00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-12,562,225.00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AYUDAS SOCIALES A INSTITUCIONES SIN FINES DE LUCRO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22,828,961.86</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22,828,961.86</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PENSIONES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4,348,000.00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-341,701.81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4,006,298.19</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JUBILACIONES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2,295,635.65</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-189,841.75</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2,105,793.90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TRASFERENCIAS A FIDEICOMISOS PUBLICOS DE ENTIDADES PARAESTATALES NO EMPRESARIALES Y NO FINANCIERAS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1,143,983.93</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-43,643.00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1,100,340.93</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DONATIVOS A ENTIDADES FEDERATIVAS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38,000.00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38,000.00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 xml:space="preserve">MUEBLES DE OFICINA Y ESTANTERIA </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252,180.00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437,768.83</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689,948.83</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EQUIPO DE COMPUTO Y DE TECNOLOGIAS DE LA INFORMACION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650,000.00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538,721.48</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1,188,721.48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MOBILIARIOS Y EQUIPOS DE ADMINISTRACION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5,029.01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15,029.01</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EQUIPOS Y APARATOS AUDIOVISUALES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58,572.00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79,572.00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CAMARAS FOTOGRAFICAS Y DE VIDEO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1,605,000.00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-94,917.00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1,510,083.00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 xml:space="preserve">OTRO MOBILIARIO Y EQUIPO EDUCACIONAL Y RECREATIVO </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25,000.00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-25,000.00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EQUIPO MEDICO Y DE LABORATORIO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9,431.00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9,431.00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INSTRUMENTAL MEDICO Y DE LABORATORIO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94,000.00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-17,431.00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76,569.00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lastRenderedPageBreak/>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VEHICULOS Y EQUIPO TERRESTRE</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9,951,956.16</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9,951,956.16</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MAQUINARIA Y EQUIPO INDUSTRIAL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8,400.00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23,000.00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31,400.00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SISTEMAS DE AIRE ACONDICIONADO, CALEFACCION Y DE REFRIGERACION INDUSTRIAL Y COMERCIAL</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87,700.00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87,700.00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EQUIPO DE COMUNICACION Y TELECOMUNICACION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1,884.00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305,950.27</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307,834.27</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EQUIPOS DE GENERACION ELECTRICA, APARATOS Y ACCESORIOS ELECTRICOS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5,500.00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-3,500.00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2,000.00</w:t>
            </w:r>
          </w:p>
        </w:tc>
      </w:tr>
      <w:tr w:rsidR="00694E42" w:rsidRPr="008B1E36" w:rsidTr="00694E42">
        <w:trPr>
          <w:trHeight w:val="255"/>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2696"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HERRAMIENTAS Y MAQUINAS-HERRAMIENTA</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697,014.00</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442,160.56</w:t>
            </w:r>
          </w:p>
        </w:tc>
        <w:tc>
          <w:tcPr>
            <w:tcW w:w="2517" w:type="dxa"/>
            <w:tcBorders>
              <w:top w:val="single" w:sz="4" w:space="0" w:color="auto"/>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1,139,174.56</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EQUIPOS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213,286.81</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531,000.00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744,286.81</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AVES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PECES Y ACUICULTURA</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3,500.00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-3,500.00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ARBOLES Y PLANTAS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47,000.00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270,622.00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317,622.00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OTROS ACTIVOS BIOLOGICOS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5,750.00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-2,672.01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3,077.99</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08</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EDIFICIOS NO RESIDENCIALES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500,000.00</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03</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MARCAS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3,500.42</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3,500.42</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07</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LICENCIAS INFORMATICAS E INTELECTUALES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5,000.00</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06</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04</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DIVISION DE TERRENOS Y CONSTRUCCION DE OBRAS DE URBANIZACION</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56,344,872.22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2,166,959.01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58,511,831.23</w:t>
            </w:r>
          </w:p>
        </w:tc>
      </w:tr>
      <w:tr w:rsidR="00694E42" w:rsidRPr="008B1E36" w:rsidTr="00694E42">
        <w:trPr>
          <w:trHeight w:val="43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AMORTIZACION DE LA DEUDA INTERNA CON INSTITUCIONES DE CREDITO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3,510,759.22</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100,000.00</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3,610,759.22</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INTERESES DE LA DEUDA INTERNA CON INSTITUCIONES  DE CREDITO</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9,325,854.34</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1,049,102.81</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10,374,957.15</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09</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center"/>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01</w:t>
            </w:r>
          </w:p>
        </w:tc>
        <w:tc>
          <w:tcPr>
            <w:tcW w:w="2696"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ADEFAS</w:t>
            </w:r>
          </w:p>
        </w:tc>
        <w:tc>
          <w:tcPr>
            <w:tcW w:w="132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8,789,873.63</w:t>
            </w:r>
          </w:p>
        </w:tc>
        <w:tc>
          <w:tcPr>
            <w:tcW w:w="1390"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-4,632,692.85</w:t>
            </w:r>
          </w:p>
        </w:tc>
        <w:tc>
          <w:tcPr>
            <w:tcW w:w="2517"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jc w:val="right"/>
              <w:rPr>
                <w:rFonts w:ascii="Tahoma" w:eastAsia="Times New Roman" w:hAnsi="Tahoma" w:cs="Tahoma"/>
                <w:color w:val="000000"/>
                <w:sz w:val="14"/>
                <w:szCs w:val="14"/>
                <w:lang w:eastAsia="es-MX"/>
              </w:rPr>
            </w:pPr>
            <w:r w:rsidRPr="008B1E36">
              <w:rPr>
                <w:rFonts w:ascii="Tahoma" w:eastAsia="Times New Roman" w:hAnsi="Tahoma" w:cs="Tahoma"/>
                <w:color w:val="000000"/>
                <w:sz w:val="14"/>
                <w:szCs w:val="14"/>
                <w:lang w:eastAsia="es-MX"/>
              </w:rPr>
              <w:t>4,157,180.78</w:t>
            </w:r>
          </w:p>
        </w:tc>
      </w:tr>
      <w:tr w:rsidR="00694E42" w:rsidRPr="008B1E36" w:rsidTr="00694E42">
        <w:trPr>
          <w:trHeight w:val="255"/>
        </w:trPr>
        <w:tc>
          <w:tcPr>
            <w:tcW w:w="629" w:type="dxa"/>
            <w:tcBorders>
              <w:top w:val="nil"/>
              <w:left w:val="single" w:sz="4" w:space="0" w:color="auto"/>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 </w:t>
            </w:r>
          </w:p>
        </w:tc>
        <w:tc>
          <w:tcPr>
            <w:tcW w:w="501"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 </w:t>
            </w:r>
          </w:p>
        </w:tc>
        <w:tc>
          <w:tcPr>
            <w:tcW w:w="569" w:type="dxa"/>
            <w:tcBorders>
              <w:top w:val="nil"/>
              <w:left w:val="nil"/>
              <w:bottom w:val="single" w:sz="4" w:space="0" w:color="auto"/>
              <w:right w:val="single" w:sz="4" w:space="0" w:color="auto"/>
            </w:tcBorders>
            <w:shd w:val="clear" w:color="auto" w:fill="auto"/>
            <w:vAlign w:val="bottom"/>
            <w:hideMark/>
          </w:tcPr>
          <w:p w:rsidR="00694E42" w:rsidRPr="008B1E36" w:rsidRDefault="00694E42" w:rsidP="00E31807">
            <w:pPr>
              <w:spacing w:after="0" w:line="240" w:lineRule="auto"/>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 </w:t>
            </w:r>
          </w:p>
        </w:tc>
        <w:tc>
          <w:tcPr>
            <w:tcW w:w="2696" w:type="dxa"/>
            <w:tcBorders>
              <w:top w:val="nil"/>
              <w:left w:val="nil"/>
              <w:bottom w:val="single" w:sz="4" w:space="0" w:color="auto"/>
              <w:right w:val="single" w:sz="4" w:space="0" w:color="auto"/>
            </w:tcBorders>
            <w:shd w:val="clear" w:color="000000" w:fill="D9D9D9"/>
            <w:vAlign w:val="bottom"/>
            <w:hideMark/>
          </w:tcPr>
          <w:p w:rsidR="00694E42" w:rsidRPr="008B1E36" w:rsidRDefault="00694E42" w:rsidP="00E31807">
            <w:pPr>
              <w:spacing w:after="0" w:line="240" w:lineRule="auto"/>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TOTAL</w:t>
            </w:r>
          </w:p>
        </w:tc>
        <w:tc>
          <w:tcPr>
            <w:tcW w:w="1327" w:type="dxa"/>
            <w:tcBorders>
              <w:top w:val="nil"/>
              <w:left w:val="nil"/>
              <w:bottom w:val="single" w:sz="4" w:space="0" w:color="auto"/>
              <w:right w:val="single" w:sz="4" w:space="0" w:color="auto"/>
            </w:tcBorders>
            <w:shd w:val="clear" w:color="000000" w:fill="D9D9D9"/>
            <w:vAlign w:val="bottom"/>
            <w:hideMark/>
          </w:tcPr>
          <w:p w:rsidR="00694E42" w:rsidRPr="008B1E36" w:rsidRDefault="00694E42" w:rsidP="00E31807">
            <w:pPr>
              <w:spacing w:after="0" w:line="240" w:lineRule="auto"/>
              <w:jc w:val="right"/>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507,478,561.74</w:t>
            </w:r>
          </w:p>
        </w:tc>
        <w:tc>
          <w:tcPr>
            <w:tcW w:w="1390" w:type="dxa"/>
            <w:tcBorders>
              <w:top w:val="nil"/>
              <w:left w:val="nil"/>
              <w:bottom w:val="single" w:sz="4" w:space="0" w:color="auto"/>
              <w:right w:val="single" w:sz="4" w:space="0" w:color="auto"/>
            </w:tcBorders>
            <w:shd w:val="clear" w:color="000000" w:fill="D9D9D9"/>
            <w:vAlign w:val="bottom"/>
            <w:hideMark/>
          </w:tcPr>
          <w:p w:rsidR="00694E42" w:rsidRPr="008B1E36" w:rsidRDefault="00694E42" w:rsidP="00E31807">
            <w:pPr>
              <w:spacing w:after="0" w:line="240" w:lineRule="auto"/>
              <w:jc w:val="right"/>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14,651,127.06</w:t>
            </w:r>
          </w:p>
        </w:tc>
        <w:tc>
          <w:tcPr>
            <w:tcW w:w="2517" w:type="dxa"/>
            <w:tcBorders>
              <w:top w:val="nil"/>
              <w:left w:val="nil"/>
              <w:bottom w:val="single" w:sz="4" w:space="0" w:color="auto"/>
              <w:right w:val="single" w:sz="4" w:space="0" w:color="auto"/>
            </w:tcBorders>
            <w:shd w:val="clear" w:color="000000" w:fill="D9D9D9"/>
            <w:vAlign w:val="bottom"/>
            <w:hideMark/>
          </w:tcPr>
          <w:p w:rsidR="00694E42" w:rsidRPr="008B1E36" w:rsidRDefault="00694E42" w:rsidP="00E31807">
            <w:pPr>
              <w:spacing w:after="0" w:line="240" w:lineRule="auto"/>
              <w:jc w:val="right"/>
              <w:rPr>
                <w:rFonts w:ascii="Tahoma" w:eastAsia="Times New Roman" w:hAnsi="Tahoma" w:cs="Tahoma"/>
                <w:b/>
                <w:bCs/>
                <w:color w:val="000000"/>
                <w:sz w:val="14"/>
                <w:szCs w:val="14"/>
                <w:lang w:eastAsia="es-MX"/>
              </w:rPr>
            </w:pPr>
            <w:r w:rsidRPr="008B1E36">
              <w:rPr>
                <w:rFonts w:ascii="Tahoma" w:eastAsia="Times New Roman" w:hAnsi="Tahoma" w:cs="Tahoma"/>
                <w:b/>
                <w:bCs/>
                <w:color w:val="000000"/>
                <w:sz w:val="14"/>
                <w:szCs w:val="14"/>
                <w:lang w:eastAsia="es-MX"/>
              </w:rPr>
              <w:t>522,129,688.80</w:t>
            </w:r>
          </w:p>
        </w:tc>
      </w:tr>
    </w:tbl>
    <w:p w:rsidR="00694E42" w:rsidRDefault="00694E42" w:rsidP="00694E42">
      <w:pPr>
        <w:jc w:val="both"/>
        <w:rPr>
          <w:rFonts w:ascii="Arial" w:hAnsi="Arial" w:cs="Arial"/>
          <w:sz w:val="24"/>
          <w:szCs w:val="24"/>
        </w:rPr>
      </w:pPr>
    </w:p>
    <w:p w:rsidR="00694E42" w:rsidRDefault="00694E42" w:rsidP="00694E42">
      <w:pPr>
        <w:ind w:firstLine="708"/>
        <w:jc w:val="both"/>
        <w:rPr>
          <w:rFonts w:ascii="Arial" w:hAnsi="Arial" w:cs="Arial"/>
          <w:sz w:val="24"/>
          <w:szCs w:val="24"/>
        </w:rPr>
      </w:pPr>
      <w:r>
        <w:rPr>
          <w:rFonts w:ascii="Arial" w:hAnsi="Arial" w:cs="Arial"/>
          <w:sz w:val="24"/>
          <w:szCs w:val="24"/>
        </w:rPr>
        <w:t>Se desglosan en lo particular los rubros de ingresos  propios y por Aportaciones Federales del ramo 33 que se incrementaron acorde al ajuste para el Municipio de Zapotlán el Grande que se publicó en el periódico oficial El Estado de Jalisco de fecha 29 de Enero del 2022, correspondientes al Fondo de Aportación para la Infraestructura Social Municipal (FAIS) y al Fondo de Aportación para el Fortalecimiento Municipal (FORTAMUN) 2022, así como los objetos del gasto en los cuales de incremento el presupuesto de egresos.</w:t>
      </w:r>
    </w:p>
    <w:tbl>
      <w:tblPr>
        <w:tblW w:w="9345" w:type="dxa"/>
        <w:tblInd w:w="294" w:type="dxa"/>
        <w:tblCellMar>
          <w:left w:w="70" w:type="dxa"/>
          <w:right w:w="70" w:type="dxa"/>
        </w:tblCellMar>
        <w:tblLook w:val="04A0" w:firstRow="1" w:lastRow="0" w:firstColumn="1" w:lastColumn="0" w:noHBand="0" w:noVBand="1"/>
      </w:tblPr>
      <w:tblGrid>
        <w:gridCol w:w="750"/>
        <w:gridCol w:w="573"/>
        <w:gridCol w:w="676"/>
        <w:gridCol w:w="2390"/>
        <w:gridCol w:w="1424"/>
        <w:gridCol w:w="1275"/>
        <w:gridCol w:w="2257"/>
      </w:tblGrid>
      <w:tr w:rsidR="00694E42" w:rsidRPr="007921D5" w:rsidTr="00694E42">
        <w:trPr>
          <w:trHeight w:val="255"/>
        </w:trPr>
        <w:tc>
          <w:tcPr>
            <w:tcW w:w="750"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4"/>
                <w:szCs w:val="24"/>
                <w:lang w:eastAsia="es-MX"/>
              </w:rPr>
            </w:pPr>
          </w:p>
        </w:tc>
        <w:tc>
          <w:tcPr>
            <w:tcW w:w="573"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676"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2390"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1424"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1275"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2257"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r>
      <w:tr w:rsidR="00694E42" w:rsidRPr="007921D5" w:rsidTr="00694E42">
        <w:trPr>
          <w:trHeight w:val="255"/>
        </w:trPr>
        <w:tc>
          <w:tcPr>
            <w:tcW w:w="9345" w:type="dxa"/>
            <w:gridSpan w:val="7"/>
            <w:tcBorders>
              <w:top w:val="nil"/>
              <w:left w:val="nil"/>
              <w:bottom w:val="nil"/>
              <w:right w:val="nil"/>
            </w:tcBorders>
            <w:shd w:val="clear" w:color="auto" w:fill="auto"/>
            <w:noWrap/>
            <w:vAlign w:val="bottom"/>
            <w:hideMark/>
          </w:tcPr>
          <w:p w:rsidR="00694E42" w:rsidRPr="00694E42" w:rsidRDefault="00694E42" w:rsidP="00694E42">
            <w:pPr>
              <w:spacing w:after="0" w:line="240" w:lineRule="auto"/>
              <w:rPr>
                <w:rFonts w:ascii="Arial" w:eastAsia="Times New Roman" w:hAnsi="Arial" w:cs="Arial"/>
                <w:b/>
                <w:color w:val="000000"/>
                <w:sz w:val="20"/>
                <w:szCs w:val="20"/>
                <w:lang w:eastAsia="es-MX"/>
              </w:rPr>
            </w:pPr>
            <w:r w:rsidRPr="00694E42">
              <w:rPr>
                <w:rFonts w:ascii="Arial" w:eastAsia="Times New Roman" w:hAnsi="Arial" w:cs="Arial"/>
                <w:b/>
                <w:color w:val="000000"/>
                <w:sz w:val="20"/>
                <w:szCs w:val="20"/>
                <w:lang w:eastAsia="es-MX"/>
              </w:rPr>
              <w:t>CLASIFICACION POR RUBRO DE INGRESOS DE LA AMPLIACION DEL PRESUPUESTO DE INGRESOS</w:t>
            </w:r>
          </w:p>
        </w:tc>
      </w:tr>
      <w:tr w:rsidR="00694E42" w:rsidRPr="007921D5" w:rsidTr="00694E42">
        <w:trPr>
          <w:trHeight w:val="255"/>
        </w:trPr>
        <w:tc>
          <w:tcPr>
            <w:tcW w:w="750"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Arial" w:eastAsia="Times New Roman" w:hAnsi="Arial" w:cs="Arial"/>
                <w:color w:val="000000"/>
                <w:sz w:val="20"/>
                <w:szCs w:val="20"/>
                <w:lang w:eastAsia="es-MX"/>
              </w:rPr>
            </w:pPr>
          </w:p>
        </w:tc>
        <w:tc>
          <w:tcPr>
            <w:tcW w:w="573"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676"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2390"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1424"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1275"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2257"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r>
      <w:tr w:rsidR="00694E42" w:rsidRPr="007921D5" w:rsidTr="00694E42">
        <w:trPr>
          <w:trHeight w:val="510"/>
        </w:trPr>
        <w:tc>
          <w:tcPr>
            <w:tcW w:w="75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94E42" w:rsidRPr="007921D5" w:rsidRDefault="00694E42" w:rsidP="00E31807">
            <w:pPr>
              <w:spacing w:after="0" w:line="240" w:lineRule="auto"/>
              <w:jc w:val="center"/>
              <w:rPr>
                <w:rFonts w:ascii="Tahoma" w:eastAsia="Times New Roman" w:hAnsi="Tahoma" w:cs="Tahoma"/>
                <w:b/>
                <w:bCs/>
                <w:color w:val="000000"/>
                <w:sz w:val="20"/>
                <w:szCs w:val="20"/>
                <w:lang w:eastAsia="es-MX"/>
              </w:rPr>
            </w:pPr>
            <w:r w:rsidRPr="007921D5">
              <w:rPr>
                <w:rFonts w:ascii="Tahoma" w:eastAsia="Times New Roman" w:hAnsi="Tahoma" w:cs="Tahoma"/>
                <w:b/>
                <w:bCs/>
                <w:color w:val="000000"/>
                <w:sz w:val="20"/>
                <w:szCs w:val="20"/>
                <w:lang w:eastAsia="es-MX"/>
              </w:rPr>
              <w:t>Rubro</w:t>
            </w:r>
          </w:p>
        </w:tc>
        <w:tc>
          <w:tcPr>
            <w:tcW w:w="573" w:type="dxa"/>
            <w:tcBorders>
              <w:top w:val="single" w:sz="4" w:space="0" w:color="auto"/>
              <w:left w:val="nil"/>
              <w:bottom w:val="single" w:sz="4" w:space="0" w:color="auto"/>
              <w:right w:val="single" w:sz="4" w:space="0" w:color="auto"/>
            </w:tcBorders>
            <w:shd w:val="clear" w:color="000000" w:fill="D9D9D9"/>
            <w:vAlign w:val="bottom"/>
            <w:hideMark/>
          </w:tcPr>
          <w:p w:rsidR="00694E42" w:rsidRPr="007921D5" w:rsidRDefault="00694E42" w:rsidP="00E31807">
            <w:pPr>
              <w:spacing w:after="0" w:line="240" w:lineRule="auto"/>
              <w:jc w:val="center"/>
              <w:rPr>
                <w:rFonts w:ascii="Tahoma" w:eastAsia="Times New Roman" w:hAnsi="Tahoma" w:cs="Tahoma"/>
                <w:b/>
                <w:bCs/>
                <w:color w:val="000000"/>
                <w:sz w:val="20"/>
                <w:szCs w:val="20"/>
                <w:lang w:eastAsia="es-MX"/>
              </w:rPr>
            </w:pPr>
            <w:r w:rsidRPr="007921D5">
              <w:rPr>
                <w:rFonts w:ascii="Tahoma" w:eastAsia="Times New Roman" w:hAnsi="Tahoma" w:cs="Tahoma"/>
                <w:b/>
                <w:bCs/>
                <w:color w:val="000000"/>
                <w:sz w:val="20"/>
                <w:szCs w:val="20"/>
                <w:lang w:eastAsia="es-MX"/>
              </w:rPr>
              <w:t>Tipo</w:t>
            </w:r>
          </w:p>
        </w:tc>
        <w:tc>
          <w:tcPr>
            <w:tcW w:w="676" w:type="dxa"/>
            <w:tcBorders>
              <w:top w:val="single" w:sz="4" w:space="0" w:color="auto"/>
              <w:left w:val="nil"/>
              <w:bottom w:val="single" w:sz="4" w:space="0" w:color="auto"/>
              <w:right w:val="single" w:sz="4" w:space="0" w:color="auto"/>
            </w:tcBorders>
            <w:shd w:val="clear" w:color="000000" w:fill="D9D9D9"/>
            <w:vAlign w:val="bottom"/>
            <w:hideMark/>
          </w:tcPr>
          <w:p w:rsidR="00694E42" w:rsidRPr="007921D5" w:rsidRDefault="00694E42" w:rsidP="00E31807">
            <w:pPr>
              <w:spacing w:after="0" w:line="240" w:lineRule="auto"/>
              <w:jc w:val="center"/>
              <w:rPr>
                <w:rFonts w:ascii="Tahoma" w:eastAsia="Times New Roman" w:hAnsi="Tahoma" w:cs="Tahoma"/>
                <w:b/>
                <w:bCs/>
                <w:color w:val="000000"/>
                <w:sz w:val="20"/>
                <w:szCs w:val="20"/>
                <w:lang w:eastAsia="es-MX"/>
              </w:rPr>
            </w:pPr>
            <w:r w:rsidRPr="007921D5">
              <w:rPr>
                <w:rFonts w:ascii="Tahoma" w:eastAsia="Times New Roman" w:hAnsi="Tahoma" w:cs="Tahoma"/>
                <w:b/>
                <w:bCs/>
                <w:color w:val="000000"/>
                <w:sz w:val="20"/>
                <w:szCs w:val="20"/>
                <w:lang w:eastAsia="es-MX"/>
              </w:rPr>
              <w:t>Clase</w:t>
            </w:r>
          </w:p>
        </w:tc>
        <w:tc>
          <w:tcPr>
            <w:tcW w:w="2390" w:type="dxa"/>
            <w:tcBorders>
              <w:top w:val="single" w:sz="4" w:space="0" w:color="auto"/>
              <w:left w:val="nil"/>
              <w:bottom w:val="single" w:sz="4" w:space="0" w:color="auto"/>
              <w:right w:val="single" w:sz="4" w:space="0" w:color="auto"/>
            </w:tcBorders>
            <w:shd w:val="clear" w:color="000000" w:fill="D9D9D9"/>
            <w:vAlign w:val="bottom"/>
            <w:hideMark/>
          </w:tcPr>
          <w:p w:rsidR="00694E42" w:rsidRPr="007921D5" w:rsidRDefault="00694E42" w:rsidP="00E31807">
            <w:pPr>
              <w:spacing w:after="0" w:line="240" w:lineRule="auto"/>
              <w:jc w:val="center"/>
              <w:rPr>
                <w:rFonts w:ascii="Tahoma" w:eastAsia="Times New Roman" w:hAnsi="Tahoma" w:cs="Tahoma"/>
                <w:b/>
                <w:bCs/>
                <w:color w:val="000000"/>
                <w:sz w:val="20"/>
                <w:szCs w:val="20"/>
                <w:lang w:eastAsia="es-MX"/>
              </w:rPr>
            </w:pPr>
            <w:r w:rsidRPr="007921D5">
              <w:rPr>
                <w:rFonts w:ascii="Tahoma" w:eastAsia="Times New Roman" w:hAnsi="Tahoma" w:cs="Tahoma"/>
                <w:b/>
                <w:bCs/>
                <w:color w:val="000000"/>
                <w:sz w:val="20"/>
                <w:szCs w:val="20"/>
                <w:lang w:eastAsia="es-MX"/>
              </w:rPr>
              <w:t>Descripción</w:t>
            </w:r>
          </w:p>
        </w:tc>
        <w:tc>
          <w:tcPr>
            <w:tcW w:w="1424" w:type="dxa"/>
            <w:tcBorders>
              <w:top w:val="single" w:sz="4" w:space="0" w:color="auto"/>
              <w:left w:val="nil"/>
              <w:bottom w:val="single" w:sz="4" w:space="0" w:color="auto"/>
              <w:right w:val="single" w:sz="4" w:space="0" w:color="auto"/>
            </w:tcBorders>
            <w:shd w:val="clear" w:color="000000" w:fill="D9D9D9"/>
            <w:vAlign w:val="bottom"/>
            <w:hideMark/>
          </w:tcPr>
          <w:p w:rsidR="00694E42" w:rsidRPr="007921D5" w:rsidRDefault="00694E42" w:rsidP="00E31807">
            <w:pPr>
              <w:spacing w:after="0" w:line="240" w:lineRule="auto"/>
              <w:jc w:val="center"/>
              <w:rPr>
                <w:rFonts w:ascii="Tahoma" w:eastAsia="Times New Roman" w:hAnsi="Tahoma" w:cs="Tahoma"/>
                <w:b/>
                <w:bCs/>
                <w:color w:val="000000"/>
                <w:sz w:val="16"/>
                <w:szCs w:val="16"/>
                <w:lang w:eastAsia="es-MX"/>
              </w:rPr>
            </w:pPr>
            <w:r w:rsidRPr="007921D5">
              <w:rPr>
                <w:rFonts w:ascii="Tahoma" w:eastAsia="Times New Roman" w:hAnsi="Tahoma" w:cs="Tahoma"/>
                <w:b/>
                <w:bCs/>
                <w:color w:val="000000"/>
                <w:sz w:val="16"/>
                <w:szCs w:val="16"/>
                <w:lang w:eastAsia="es-MX"/>
              </w:rPr>
              <w:t>Fuente de financiamiento</w:t>
            </w:r>
          </w:p>
        </w:tc>
        <w:tc>
          <w:tcPr>
            <w:tcW w:w="1275" w:type="dxa"/>
            <w:tcBorders>
              <w:top w:val="single" w:sz="4" w:space="0" w:color="auto"/>
              <w:left w:val="nil"/>
              <w:bottom w:val="single" w:sz="4" w:space="0" w:color="auto"/>
              <w:right w:val="single" w:sz="4" w:space="0" w:color="auto"/>
            </w:tcBorders>
            <w:shd w:val="clear" w:color="000000" w:fill="D9D9D9"/>
            <w:vAlign w:val="bottom"/>
            <w:hideMark/>
          </w:tcPr>
          <w:p w:rsidR="00694E42" w:rsidRPr="007921D5" w:rsidRDefault="00694E42" w:rsidP="00E31807">
            <w:pPr>
              <w:spacing w:after="0" w:line="240" w:lineRule="auto"/>
              <w:jc w:val="center"/>
              <w:rPr>
                <w:rFonts w:ascii="Tahoma" w:eastAsia="Times New Roman" w:hAnsi="Tahoma" w:cs="Tahoma"/>
                <w:b/>
                <w:bCs/>
                <w:color w:val="000000"/>
                <w:sz w:val="20"/>
                <w:szCs w:val="20"/>
                <w:lang w:eastAsia="es-MX"/>
              </w:rPr>
            </w:pPr>
            <w:r w:rsidRPr="007921D5">
              <w:rPr>
                <w:rFonts w:ascii="Tahoma" w:eastAsia="Times New Roman" w:hAnsi="Tahoma" w:cs="Tahoma"/>
                <w:b/>
                <w:bCs/>
                <w:color w:val="000000"/>
                <w:sz w:val="20"/>
                <w:szCs w:val="20"/>
                <w:lang w:eastAsia="es-MX"/>
              </w:rPr>
              <w:t>Origen de Recurso</w:t>
            </w:r>
          </w:p>
        </w:tc>
        <w:tc>
          <w:tcPr>
            <w:tcW w:w="2257" w:type="dxa"/>
            <w:tcBorders>
              <w:top w:val="single" w:sz="4" w:space="0" w:color="auto"/>
              <w:left w:val="nil"/>
              <w:bottom w:val="single" w:sz="4" w:space="0" w:color="auto"/>
              <w:right w:val="single" w:sz="4" w:space="0" w:color="auto"/>
            </w:tcBorders>
            <w:shd w:val="clear" w:color="000000" w:fill="D9D9D9"/>
            <w:vAlign w:val="bottom"/>
            <w:hideMark/>
          </w:tcPr>
          <w:p w:rsidR="00694E42" w:rsidRPr="007921D5" w:rsidRDefault="00694E42" w:rsidP="00E31807">
            <w:pPr>
              <w:spacing w:after="0" w:line="240" w:lineRule="auto"/>
              <w:jc w:val="center"/>
              <w:rPr>
                <w:rFonts w:ascii="Tahoma" w:eastAsia="Times New Roman" w:hAnsi="Tahoma" w:cs="Tahoma"/>
                <w:b/>
                <w:bCs/>
                <w:color w:val="000000"/>
                <w:sz w:val="20"/>
                <w:szCs w:val="20"/>
                <w:lang w:eastAsia="es-MX"/>
              </w:rPr>
            </w:pPr>
            <w:r w:rsidRPr="007921D5">
              <w:rPr>
                <w:rFonts w:ascii="Tahoma" w:eastAsia="Times New Roman" w:hAnsi="Tahoma" w:cs="Tahoma"/>
                <w:b/>
                <w:bCs/>
                <w:color w:val="000000"/>
                <w:sz w:val="20"/>
                <w:szCs w:val="20"/>
                <w:lang w:eastAsia="es-MX"/>
              </w:rPr>
              <w:t>Ampliación</w:t>
            </w:r>
          </w:p>
        </w:tc>
      </w:tr>
      <w:tr w:rsidR="00694E42" w:rsidRPr="007921D5" w:rsidTr="00694E42">
        <w:trPr>
          <w:trHeight w:val="255"/>
        </w:trPr>
        <w:tc>
          <w:tcPr>
            <w:tcW w:w="7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01</w:t>
            </w:r>
          </w:p>
        </w:tc>
        <w:tc>
          <w:tcPr>
            <w:tcW w:w="573"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02</w:t>
            </w:r>
          </w:p>
        </w:tc>
        <w:tc>
          <w:tcPr>
            <w:tcW w:w="676"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01</w:t>
            </w:r>
          </w:p>
        </w:tc>
        <w:tc>
          <w:tcPr>
            <w:tcW w:w="2390"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IMPUESTO PREDIAL</w:t>
            </w:r>
          </w:p>
        </w:tc>
        <w:tc>
          <w:tcPr>
            <w:tcW w:w="1424" w:type="dxa"/>
            <w:tcBorders>
              <w:top w:val="nil"/>
              <w:left w:val="single" w:sz="4" w:space="0" w:color="auto"/>
              <w:bottom w:val="single" w:sz="4" w:space="0" w:color="auto"/>
              <w:right w:val="single" w:sz="4" w:space="0" w:color="auto"/>
            </w:tcBorders>
            <w:shd w:val="clear" w:color="000000" w:fill="FFFFFF"/>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Recursos Fiscales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Propios</w:t>
            </w:r>
          </w:p>
        </w:tc>
        <w:tc>
          <w:tcPr>
            <w:tcW w:w="2257"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5,551,260.16</w:t>
            </w:r>
          </w:p>
        </w:tc>
      </w:tr>
      <w:tr w:rsidR="00694E42" w:rsidRPr="007921D5" w:rsidTr="00694E42">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08</w:t>
            </w:r>
          </w:p>
        </w:tc>
        <w:tc>
          <w:tcPr>
            <w:tcW w:w="573"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02</w:t>
            </w:r>
          </w:p>
        </w:tc>
        <w:tc>
          <w:tcPr>
            <w:tcW w:w="676"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01</w:t>
            </w:r>
          </w:p>
        </w:tc>
        <w:tc>
          <w:tcPr>
            <w:tcW w:w="2390"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FONDO DE APORTACIONES PARA LA INFRAESTRUCTURA SOCIAL MUNICIPAL</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Recursos Federales etiquetados</w:t>
            </w:r>
          </w:p>
        </w:tc>
        <w:tc>
          <w:tcPr>
            <w:tcW w:w="1275"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FAIS</w:t>
            </w:r>
          </w:p>
        </w:tc>
        <w:tc>
          <w:tcPr>
            <w:tcW w:w="2257"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2,166,959.01</w:t>
            </w:r>
          </w:p>
        </w:tc>
      </w:tr>
      <w:tr w:rsidR="00694E42" w:rsidRPr="007921D5" w:rsidTr="00694E42">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08</w:t>
            </w:r>
          </w:p>
        </w:tc>
        <w:tc>
          <w:tcPr>
            <w:tcW w:w="573"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02</w:t>
            </w:r>
          </w:p>
        </w:tc>
        <w:tc>
          <w:tcPr>
            <w:tcW w:w="676"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02</w:t>
            </w:r>
          </w:p>
        </w:tc>
        <w:tc>
          <w:tcPr>
            <w:tcW w:w="2390"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FONDO DE APORTACIONES PARA EL FORTALECIMIENTO MUNICIPAL</w:t>
            </w:r>
          </w:p>
        </w:tc>
        <w:tc>
          <w:tcPr>
            <w:tcW w:w="1424"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Recursos Federales etiquetados</w:t>
            </w:r>
          </w:p>
        </w:tc>
        <w:tc>
          <w:tcPr>
            <w:tcW w:w="1275"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Fortamun</w:t>
            </w:r>
          </w:p>
        </w:tc>
        <w:tc>
          <w:tcPr>
            <w:tcW w:w="2257"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6,932,907.89</w:t>
            </w:r>
          </w:p>
        </w:tc>
      </w:tr>
      <w:tr w:rsidR="00694E42" w:rsidRPr="007921D5" w:rsidTr="00694E42">
        <w:trPr>
          <w:trHeight w:val="255"/>
        </w:trPr>
        <w:tc>
          <w:tcPr>
            <w:tcW w:w="750" w:type="dxa"/>
            <w:tcBorders>
              <w:top w:val="nil"/>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lastRenderedPageBreak/>
              <w:t> </w:t>
            </w:r>
          </w:p>
        </w:tc>
        <w:tc>
          <w:tcPr>
            <w:tcW w:w="573"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 </w:t>
            </w:r>
          </w:p>
        </w:tc>
        <w:tc>
          <w:tcPr>
            <w:tcW w:w="676"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 </w:t>
            </w:r>
          </w:p>
        </w:tc>
        <w:tc>
          <w:tcPr>
            <w:tcW w:w="2390"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TOTAL</w:t>
            </w:r>
          </w:p>
        </w:tc>
        <w:tc>
          <w:tcPr>
            <w:tcW w:w="1424"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 </w:t>
            </w:r>
          </w:p>
        </w:tc>
        <w:tc>
          <w:tcPr>
            <w:tcW w:w="1275"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 </w:t>
            </w:r>
          </w:p>
        </w:tc>
        <w:tc>
          <w:tcPr>
            <w:tcW w:w="2257"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14,651,127.06</w:t>
            </w:r>
          </w:p>
        </w:tc>
      </w:tr>
      <w:tr w:rsidR="00694E42" w:rsidRPr="007921D5" w:rsidTr="00694E42">
        <w:trPr>
          <w:trHeight w:val="379"/>
        </w:trPr>
        <w:tc>
          <w:tcPr>
            <w:tcW w:w="750"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jc w:val="right"/>
              <w:rPr>
                <w:rFonts w:ascii="Tahoma" w:eastAsia="Times New Roman" w:hAnsi="Tahoma" w:cs="Tahoma"/>
                <w:b/>
                <w:bCs/>
                <w:color w:val="000000"/>
                <w:sz w:val="14"/>
                <w:szCs w:val="14"/>
                <w:lang w:eastAsia="es-MX"/>
              </w:rPr>
            </w:pPr>
          </w:p>
        </w:tc>
        <w:tc>
          <w:tcPr>
            <w:tcW w:w="573"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14"/>
                <w:szCs w:val="14"/>
                <w:lang w:eastAsia="es-MX"/>
              </w:rPr>
            </w:pPr>
          </w:p>
        </w:tc>
        <w:tc>
          <w:tcPr>
            <w:tcW w:w="676"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14"/>
                <w:szCs w:val="14"/>
                <w:lang w:eastAsia="es-MX"/>
              </w:rPr>
            </w:pPr>
          </w:p>
        </w:tc>
        <w:tc>
          <w:tcPr>
            <w:tcW w:w="2390"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14"/>
                <w:szCs w:val="14"/>
                <w:lang w:eastAsia="es-MX"/>
              </w:rPr>
            </w:pPr>
          </w:p>
        </w:tc>
        <w:tc>
          <w:tcPr>
            <w:tcW w:w="1424"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14"/>
                <w:szCs w:val="14"/>
                <w:lang w:eastAsia="es-MX"/>
              </w:rPr>
            </w:pPr>
          </w:p>
        </w:tc>
        <w:tc>
          <w:tcPr>
            <w:tcW w:w="1275"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14"/>
                <w:szCs w:val="14"/>
                <w:lang w:eastAsia="es-MX"/>
              </w:rPr>
            </w:pPr>
          </w:p>
        </w:tc>
        <w:tc>
          <w:tcPr>
            <w:tcW w:w="2257"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14"/>
                <w:szCs w:val="14"/>
                <w:lang w:eastAsia="es-MX"/>
              </w:rPr>
            </w:pPr>
          </w:p>
        </w:tc>
      </w:tr>
      <w:tr w:rsidR="00694E42" w:rsidRPr="007921D5" w:rsidTr="00694E42">
        <w:trPr>
          <w:trHeight w:val="255"/>
        </w:trPr>
        <w:tc>
          <w:tcPr>
            <w:tcW w:w="9345" w:type="dxa"/>
            <w:gridSpan w:val="7"/>
            <w:tcBorders>
              <w:top w:val="nil"/>
              <w:left w:val="nil"/>
              <w:bottom w:val="nil"/>
              <w:right w:val="nil"/>
            </w:tcBorders>
            <w:shd w:val="clear" w:color="auto" w:fill="auto"/>
            <w:noWrap/>
            <w:vAlign w:val="bottom"/>
            <w:hideMark/>
          </w:tcPr>
          <w:p w:rsidR="00694E42" w:rsidRPr="007921D5" w:rsidRDefault="00694E42" w:rsidP="00E31807">
            <w:pPr>
              <w:spacing w:after="0" w:line="240" w:lineRule="auto"/>
              <w:jc w:val="center"/>
              <w:rPr>
                <w:rFonts w:ascii="Arial" w:eastAsia="Times New Roman" w:hAnsi="Arial" w:cs="Arial"/>
                <w:color w:val="000000"/>
                <w:sz w:val="20"/>
                <w:szCs w:val="20"/>
                <w:lang w:eastAsia="es-MX"/>
              </w:rPr>
            </w:pPr>
            <w:r w:rsidRPr="007921D5">
              <w:rPr>
                <w:rFonts w:ascii="Arial" w:eastAsia="Times New Roman" w:hAnsi="Arial" w:cs="Arial"/>
                <w:color w:val="000000"/>
                <w:sz w:val="20"/>
                <w:szCs w:val="20"/>
                <w:lang w:eastAsia="es-MX"/>
              </w:rPr>
              <w:t>CLASIFICACION POR OBJETO DE GASTO DE LA AMPLIACION DEL PRESUPUESTO DE EGRESOS</w:t>
            </w:r>
          </w:p>
        </w:tc>
      </w:tr>
      <w:tr w:rsidR="00694E42" w:rsidRPr="007921D5" w:rsidTr="00694E42">
        <w:trPr>
          <w:trHeight w:val="255"/>
        </w:trPr>
        <w:tc>
          <w:tcPr>
            <w:tcW w:w="750"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Arial" w:eastAsia="Times New Roman" w:hAnsi="Arial" w:cs="Arial"/>
                <w:color w:val="000000"/>
                <w:sz w:val="14"/>
                <w:szCs w:val="14"/>
                <w:lang w:eastAsia="es-MX"/>
              </w:rPr>
            </w:pPr>
          </w:p>
        </w:tc>
        <w:tc>
          <w:tcPr>
            <w:tcW w:w="573"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676"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2390"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20"/>
                <w:szCs w:val="20"/>
                <w:lang w:eastAsia="es-MX"/>
              </w:rPr>
            </w:pPr>
          </w:p>
        </w:tc>
        <w:tc>
          <w:tcPr>
            <w:tcW w:w="1424"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14"/>
                <w:szCs w:val="14"/>
                <w:lang w:eastAsia="es-MX"/>
              </w:rPr>
            </w:pPr>
          </w:p>
        </w:tc>
        <w:tc>
          <w:tcPr>
            <w:tcW w:w="1275"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14"/>
                <w:szCs w:val="14"/>
                <w:lang w:eastAsia="es-MX"/>
              </w:rPr>
            </w:pPr>
          </w:p>
        </w:tc>
        <w:tc>
          <w:tcPr>
            <w:tcW w:w="2257" w:type="dxa"/>
            <w:tcBorders>
              <w:top w:val="nil"/>
              <w:left w:val="nil"/>
              <w:bottom w:val="nil"/>
              <w:right w:val="nil"/>
            </w:tcBorders>
            <w:shd w:val="clear" w:color="auto" w:fill="auto"/>
            <w:noWrap/>
            <w:vAlign w:val="bottom"/>
            <w:hideMark/>
          </w:tcPr>
          <w:p w:rsidR="00694E42" w:rsidRPr="007921D5" w:rsidRDefault="00694E42" w:rsidP="00E31807">
            <w:pPr>
              <w:spacing w:after="0" w:line="240" w:lineRule="auto"/>
              <w:rPr>
                <w:rFonts w:ascii="Times New Roman" w:eastAsia="Times New Roman" w:hAnsi="Times New Roman" w:cs="Times New Roman"/>
                <w:sz w:val="14"/>
                <w:szCs w:val="14"/>
                <w:lang w:eastAsia="es-MX"/>
              </w:rPr>
            </w:pPr>
          </w:p>
        </w:tc>
      </w:tr>
      <w:tr w:rsidR="00694E42" w:rsidRPr="007921D5" w:rsidTr="00694E42">
        <w:trPr>
          <w:trHeight w:val="510"/>
        </w:trPr>
        <w:tc>
          <w:tcPr>
            <w:tcW w:w="75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694E42" w:rsidRPr="007921D5" w:rsidRDefault="00694E42" w:rsidP="00E31807">
            <w:pPr>
              <w:spacing w:after="0" w:line="240" w:lineRule="auto"/>
              <w:jc w:val="center"/>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Cap</w:t>
            </w:r>
          </w:p>
        </w:tc>
        <w:tc>
          <w:tcPr>
            <w:tcW w:w="573" w:type="dxa"/>
            <w:tcBorders>
              <w:top w:val="single" w:sz="4" w:space="0" w:color="auto"/>
              <w:left w:val="nil"/>
              <w:bottom w:val="single" w:sz="4" w:space="0" w:color="auto"/>
              <w:right w:val="single" w:sz="4" w:space="0" w:color="auto"/>
            </w:tcBorders>
            <w:shd w:val="clear" w:color="000000" w:fill="BFBFBF"/>
            <w:vAlign w:val="bottom"/>
            <w:hideMark/>
          </w:tcPr>
          <w:p w:rsidR="00694E42" w:rsidRPr="007921D5" w:rsidRDefault="00694E42" w:rsidP="00E31807">
            <w:pPr>
              <w:spacing w:after="0" w:line="240" w:lineRule="auto"/>
              <w:jc w:val="center"/>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Con</w:t>
            </w:r>
          </w:p>
        </w:tc>
        <w:tc>
          <w:tcPr>
            <w:tcW w:w="676" w:type="dxa"/>
            <w:tcBorders>
              <w:top w:val="single" w:sz="4" w:space="0" w:color="auto"/>
              <w:left w:val="nil"/>
              <w:bottom w:val="single" w:sz="4" w:space="0" w:color="auto"/>
              <w:right w:val="single" w:sz="4" w:space="0" w:color="auto"/>
            </w:tcBorders>
            <w:shd w:val="clear" w:color="000000" w:fill="BFBFBF"/>
            <w:vAlign w:val="bottom"/>
            <w:hideMark/>
          </w:tcPr>
          <w:p w:rsidR="00694E42" w:rsidRPr="007921D5" w:rsidRDefault="00694E42" w:rsidP="00E31807">
            <w:pPr>
              <w:spacing w:after="0" w:line="240" w:lineRule="auto"/>
              <w:jc w:val="center"/>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PGen</w:t>
            </w:r>
          </w:p>
        </w:tc>
        <w:tc>
          <w:tcPr>
            <w:tcW w:w="2390" w:type="dxa"/>
            <w:tcBorders>
              <w:top w:val="single" w:sz="4" w:space="0" w:color="auto"/>
              <w:left w:val="nil"/>
              <w:bottom w:val="single" w:sz="4" w:space="0" w:color="auto"/>
              <w:right w:val="single" w:sz="4" w:space="0" w:color="auto"/>
            </w:tcBorders>
            <w:shd w:val="clear" w:color="000000" w:fill="BFBFBF"/>
            <w:vAlign w:val="bottom"/>
            <w:hideMark/>
          </w:tcPr>
          <w:p w:rsidR="00694E42" w:rsidRPr="007921D5" w:rsidRDefault="00694E42" w:rsidP="00E31807">
            <w:pPr>
              <w:spacing w:after="0" w:line="240" w:lineRule="auto"/>
              <w:jc w:val="center"/>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Descripción</w:t>
            </w:r>
          </w:p>
        </w:tc>
        <w:tc>
          <w:tcPr>
            <w:tcW w:w="1424" w:type="dxa"/>
            <w:tcBorders>
              <w:top w:val="single" w:sz="4" w:space="0" w:color="auto"/>
              <w:left w:val="nil"/>
              <w:bottom w:val="single" w:sz="4" w:space="0" w:color="auto"/>
              <w:right w:val="single" w:sz="4" w:space="0" w:color="auto"/>
            </w:tcBorders>
            <w:shd w:val="clear" w:color="000000" w:fill="D9D9D9"/>
            <w:vAlign w:val="bottom"/>
            <w:hideMark/>
          </w:tcPr>
          <w:p w:rsidR="00694E42" w:rsidRPr="007921D5" w:rsidRDefault="00694E42" w:rsidP="00E31807">
            <w:pPr>
              <w:spacing w:after="0" w:line="240" w:lineRule="auto"/>
              <w:jc w:val="center"/>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Fuente de financiamiento</w:t>
            </w:r>
          </w:p>
        </w:tc>
        <w:tc>
          <w:tcPr>
            <w:tcW w:w="1275" w:type="dxa"/>
            <w:tcBorders>
              <w:top w:val="single" w:sz="4" w:space="0" w:color="auto"/>
              <w:left w:val="nil"/>
              <w:bottom w:val="single" w:sz="4" w:space="0" w:color="auto"/>
              <w:right w:val="single" w:sz="4" w:space="0" w:color="auto"/>
            </w:tcBorders>
            <w:shd w:val="clear" w:color="000000" w:fill="D9D9D9"/>
            <w:vAlign w:val="bottom"/>
            <w:hideMark/>
          </w:tcPr>
          <w:p w:rsidR="00694E42" w:rsidRPr="007921D5" w:rsidRDefault="00694E42" w:rsidP="00E31807">
            <w:pPr>
              <w:spacing w:after="0" w:line="240" w:lineRule="auto"/>
              <w:jc w:val="center"/>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Origen de Recurso</w:t>
            </w:r>
          </w:p>
        </w:tc>
        <w:tc>
          <w:tcPr>
            <w:tcW w:w="2257" w:type="dxa"/>
            <w:tcBorders>
              <w:top w:val="single" w:sz="4" w:space="0" w:color="auto"/>
              <w:left w:val="nil"/>
              <w:bottom w:val="single" w:sz="4" w:space="0" w:color="auto"/>
              <w:right w:val="single" w:sz="4" w:space="0" w:color="auto"/>
            </w:tcBorders>
            <w:shd w:val="clear" w:color="000000" w:fill="BFBFBF"/>
            <w:vAlign w:val="bottom"/>
            <w:hideMark/>
          </w:tcPr>
          <w:p w:rsidR="00694E42" w:rsidRPr="007921D5" w:rsidRDefault="00694E42" w:rsidP="00E31807">
            <w:pPr>
              <w:spacing w:after="0" w:line="240" w:lineRule="auto"/>
              <w:jc w:val="center"/>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Ampliacion</w:t>
            </w:r>
          </w:p>
        </w:tc>
      </w:tr>
      <w:tr w:rsidR="00694E42" w:rsidRPr="007921D5" w:rsidTr="00694E42">
        <w:trPr>
          <w:trHeight w:val="645"/>
        </w:trPr>
        <w:tc>
          <w:tcPr>
            <w:tcW w:w="7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05</w:t>
            </w:r>
          </w:p>
        </w:tc>
        <w:tc>
          <w:tcPr>
            <w:tcW w:w="573"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01</w:t>
            </w:r>
          </w:p>
        </w:tc>
        <w:tc>
          <w:tcPr>
            <w:tcW w:w="676"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01</w:t>
            </w:r>
          </w:p>
        </w:tc>
        <w:tc>
          <w:tcPr>
            <w:tcW w:w="2390"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 xml:space="preserve">MUEBLES DE OFICINA Y ESTANTERIA </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Recursos Federales etiquetados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Fortamun</w:t>
            </w:r>
          </w:p>
        </w:tc>
        <w:tc>
          <w:tcPr>
            <w:tcW w:w="2257"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20,000.00</w:t>
            </w:r>
          </w:p>
        </w:tc>
      </w:tr>
      <w:tr w:rsidR="00694E42" w:rsidRPr="007921D5" w:rsidTr="00694E42">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05</w:t>
            </w:r>
          </w:p>
        </w:tc>
        <w:tc>
          <w:tcPr>
            <w:tcW w:w="573"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01</w:t>
            </w:r>
          </w:p>
        </w:tc>
        <w:tc>
          <w:tcPr>
            <w:tcW w:w="676"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05</w:t>
            </w:r>
          </w:p>
        </w:tc>
        <w:tc>
          <w:tcPr>
            <w:tcW w:w="2390"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EQUIPO DE COMPUTO Y DE TECNOLOGIAS DE LA INFORMACION</w:t>
            </w:r>
          </w:p>
        </w:tc>
        <w:tc>
          <w:tcPr>
            <w:tcW w:w="1424"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Recursos Federales etiquetados</w:t>
            </w:r>
          </w:p>
        </w:tc>
        <w:tc>
          <w:tcPr>
            <w:tcW w:w="1275"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Fortamun</w:t>
            </w:r>
          </w:p>
        </w:tc>
        <w:tc>
          <w:tcPr>
            <w:tcW w:w="2257"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1,829,796.40</w:t>
            </w:r>
          </w:p>
        </w:tc>
      </w:tr>
      <w:tr w:rsidR="00694E42" w:rsidRPr="007921D5" w:rsidTr="00694E42">
        <w:trPr>
          <w:trHeight w:val="255"/>
        </w:trPr>
        <w:tc>
          <w:tcPr>
            <w:tcW w:w="750" w:type="dxa"/>
            <w:tcBorders>
              <w:top w:val="nil"/>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05</w:t>
            </w:r>
          </w:p>
        </w:tc>
        <w:tc>
          <w:tcPr>
            <w:tcW w:w="573"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04</w:t>
            </w:r>
          </w:p>
        </w:tc>
        <w:tc>
          <w:tcPr>
            <w:tcW w:w="676"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01</w:t>
            </w:r>
          </w:p>
        </w:tc>
        <w:tc>
          <w:tcPr>
            <w:tcW w:w="2390"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VEHICULOS Y EQUIPO TERRESTRE</w:t>
            </w:r>
          </w:p>
        </w:tc>
        <w:tc>
          <w:tcPr>
            <w:tcW w:w="1424" w:type="dxa"/>
            <w:tcBorders>
              <w:top w:val="nil"/>
              <w:left w:val="single" w:sz="4" w:space="0" w:color="auto"/>
              <w:bottom w:val="single" w:sz="4" w:space="0" w:color="auto"/>
              <w:right w:val="single" w:sz="4" w:space="0" w:color="auto"/>
            </w:tcBorders>
            <w:shd w:val="clear" w:color="000000" w:fill="FFFFFF"/>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Recursos Fiscales</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Propios</w:t>
            </w:r>
          </w:p>
        </w:tc>
        <w:tc>
          <w:tcPr>
            <w:tcW w:w="2257"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5,551,260.16</w:t>
            </w:r>
          </w:p>
        </w:tc>
      </w:tr>
      <w:tr w:rsidR="00694E42" w:rsidRPr="007921D5" w:rsidTr="00694E42">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05</w:t>
            </w:r>
          </w:p>
        </w:tc>
        <w:tc>
          <w:tcPr>
            <w:tcW w:w="573"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04</w:t>
            </w:r>
          </w:p>
        </w:tc>
        <w:tc>
          <w:tcPr>
            <w:tcW w:w="676"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01</w:t>
            </w:r>
          </w:p>
        </w:tc>
        <w:tc>
          <w:tcPr>
            <w:tcW w:w="2390"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VEHICULOS Y EQUIPO TERRESTRE</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Recursos Federales etiquetados</w:t>
            </w:r>
          </w:p>
        </w:tc>
        <w:tc>
          <w:tcPr>
            <w:tcW w:w="1275"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Fortamun</w:t>
            </w:r>
          </w:p>
        </w:tc>
        <w:tc>
          <w:tcPr>
            <w:tcW w:w="2257"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2,300,027.75</w:t>
            </w:r>
          </w:p>
        </w:tc>
      </w:tr>
      <w:tr w:rsidR="00694E42" w:rsidRPr="007921D5" w:rsidTr="00694E42">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05</w:t>
            </w:r>
          </w:p>
        </w:tc>
        <w:tc>
          <w:tcPr>
            <w:tcW w:w="573"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06</w:t>
            </w:r>
          </w:p>
        </w:tc>
        <w:tc>
          <w:tcPr>
            <w:tcW w:w="676"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07</w:t>
            </w:r>
          </w:p>
        </w:tc>
        <w:tc>
          <w:tcPr>
            <w:tcW w:w="2390"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HERRAMIENTAS Y MAQUINAS-HERRAMIENTA</w:t>
            </w:r>
          </w:p>
        </w:tc>
        <w:tc>
          <w:tcPr>
            <w:tcW w:w="1424"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Recursos Federales etiquetados</w:t>
            </w:r>
          </w:p>
        </w:tc>
        <w:tc>
          <w:tcPr>
            <w:tcW w:w="1275"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Fortamun</w:t>
            </w:r>
          </w:p>
        </w:tc>
        <w:tc>
          <w:tcPr>
            <w:tcW w:w="2257"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500,000.00</w:t>
            </w:r>
          </w:p>
        </w:tc>
      </w:tr>
      <w:tr w:rsidR="00694E42" w:rsidRPr="007921D5" w:rsidTr="00694E42">
        <w:trPr>
          <w:trHeight w:val="645"/>
        </w:trPr>
        <w:tc>
          <w:tcPr>
            <w:tcW w:w="7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06</w:t>
            </w:r>
          </w:p>
        </w:tc>
        <w:tc>
          <w:tcPr>
            <w:tcW w:w="573"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01</w:t>
            </w:r>
          </w:p>
        </w:tc>
        <w:tc>
          <w:tcPr>
            <w:tcW w:w="676"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04</w:t>
            </w:r>
          </w:p>
        </w:tc>
        <w:tc>
          <w:tcPr>
            <w:tcW w:w="2390"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DIVISION DE TERRENOS Y CONSTRUCCION DE OBRAS DE URBANIZACION</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Recursos Federales etiquetados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FAIS</w:t>
            </w:r>
          </w:p>
        </w:tc>
        <w:tc>
          <w:tcPr>
            <w:tcW w:w="2257" w:type="dxa"/>
            <w:tcBorders>
              <w:top w:val="single" w:sz="4" w:space="0" w:color="auto"/>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2,166,959.01</w:t>
            </w:r>
          </w:p>
        </w:tc>
      </w:tr>
      <w:tr w:rsidR="00694E42" w:rsidRPr="007921D5" w:rsidTr="00694E42">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09</w:t>
            </w:r>
          </w:p>
        </w:tc>
        <w:tc>
          <w:tcPr>
            <w:tcW w:w="573"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09</w:t>
            </w:r>
          </w:p>
        </w:tc>
        <w:tc>
          <w:tcPr>
            <w:tcW w:w="676"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01</w:t>
            </w:r>
          </w:p>
        </w:tc>
        <w:tc>
          <w:tcPr>
            <w:tcW w:w="2390"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ADEFAS</w:t>
            </w:r>
          </w:p>
        </w:tc>
        <w:tc>
          <w:tcPr>
            <w:tcW w:w="1424"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Recursos Federales etiquetados</w:t>
            </w:r>
          </w:p>
        </w:tc>
        <w:tc>
          <w:tcPr>
            <w:tcW w:w="1275"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Fortamun</w:t>
            </w:r>
          </w:p>
        </w:tc>
        <w:tc>
          <w:tcPr>
            <w:tcW w:w="2257"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2,103,083.74</w:t>
            </w:r>
          </w:p>
        </w:tc>
      </w:tr>
      <w:tr w:rsidR="00694E42" w:rsidRPr="007921D5" w:rsidTr="00694E42">
        <w:trPr>
          <w:trHeight w:val="255"/>
        </w:trPr>
        <w:tc>
          <w:tcPr>
            <w:tcW w:w="750" w:type="dxa"/>
            <w:tcBorders>
              <w:top w:val="nil"/>
              <w:left w:val="single" w:sz="4" w:space="0" w:color="auto"/>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 </w:t>
            </w:r>
          </w:p>
        </w:tc>
        <w:tc>
          <w:tcPr>
            <w:tcW w:w="573"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 </w:t>
            </w:r>
          </w:p>
        </w:tc>
        <w:tc>
          <w:tcPr>
            <w:tcW w:w="676"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center"/>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 </w:t>
            </w:r>
          </w:p>
        </w:tc>
        <w:tc>
          <w:tcPr>
            <w:tcW w:w="2390"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TOTAL</w:t>
            </w:r>
          </w:p>
        </w:tc>
        <w:tc>
          <w:tcPr>
            <w:tcW w:w="1424"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color w:val="000000"/>
                <w:sz w:val="14"/>
                <w:szCs w:val="14"/>
                <w:lang w:eastAsia="es-MX"/>
              </w:rPr>
            </w:pPr>
            <w:r w:rsidRPr="007921D5">
              <w:rPr>
                <w:rFonts w:ascii="Tahoma" w:eastAsia="Times New Roman" w:hAnsi="Tahoma" w:cs="Tahoma"/>
                <w:color w:val="000000"/>
                <w:sz w:val="14"/>
                <w:szCs w:val="14"/>
                <w:lang w:eastAsia="es-MX"/>
              </w:rPr>
              <w:t> </w:t>
            </w:r>
          </w:p>
        </w:tc>
        <w:tc>
          <w:tcPr>
            <w:tcW w:w="1275"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 </w:t>
            </w:r>
          </w:p>
        </w:tc>
        <w:tc>
          <w:tcPr>
            <w:tcW w:w="2257" w:type="dxa"/>
            <w:tcBorders>
              <w:top w:val="nil"/>
              <w:left w:val="nil"/>
              <w:bottom w:val="single" w:sz="4" w:space="0" w:color="auto"/>
              <w:right w:val="single" w:sz="4" w:space="0" w:color="auto"/>
            </w:tcBorders>
            <w:shd w:val="clear" w:color="auto" w:fill="auto"/>
            <w:vAlign w:val="bottom"/>
            <w:hideMark/>
          </w:tcPr>
          <w:p w:rsidR="00694E42" w:rsidRPr="007921D5" w:rsidRDefault="00694E42" w:rsidP="00E31807">
            <w:pPr>
              <w:spacing w:after="0" w:line="240" w:lineRule="auto"/>
              <w:jc w:val="right"/>
              <w:rPr>
                <w:rFonts w:ascii="Tahoma" w:eastAsia="Times New Roman" w:hAnsi="Tahoma" w:cs="Tahoma"/>
                <w:b/>
                <w:bCs/>
                <w:color w:val="000000"/>
                <w:sz w:val="14"/>
                <w:szCs w:val="14"/>
                <w:lang w:eastAsia="es-MX"/>
              </w:rPr>
            </w:pPr>
            <w:r w:rsidRPr="007921D5">
              <w:rPr>
                <w:rFonts w:ascii="Tahoma" w:eastAsia="Times New Roman" w:hAnsi="Tahoma" w:cs="Tahoma"/>
                <w:b/>
                <w:bCs/>
                <w:color w:val="000000"/>
                <w:sz w:val="14"/>
                <w:szCs w:val="14"/>
                <w:lang w:eastAsia="es-MX"/>
              </w:rPr>
              <w:t>14,471,127.06</w:t>
            </w:r>
          </w:p>
        </w:tc>
      </w:tr>
    </w:tbl>
    <w:p w:rsidR="006E22BD" w:rsidRDefault="006E22BD" w:rsidP="00D106C0"/>
    <w:p w:rsidR="006E22BD" w:rsidRDefault="006E22BD" w:rsidP="00D106C0"/>
    <w:p w:rsidR="00D106C0" w:rsidRDefault="00D106C0" w:rsidP="00D106C0">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Lo anterior tiene sustento en los soportes documentales que al efecto exhibió la Licenciada Ana María del Toro Torres, y Licenciada Victoria García Contreras Coordinadora de P</w:t>
      </w:r>
      <w:r w:rsidR="009C28AE">
        <w:rPr>
          <w:rFonts w:ascii="Arial" w:hAnsi="Arial" w:cs="Arial"/>
          <w:bCs/>
          <w:sz w:val="24"/>
          <w:szCs w:val="24"/>
          <w:lang w:val="es-ES"/>
        </w:rPr>
        <w:t>rogramación y P</w:t>
      </w:r>
      <w:r>
        <w:rPr>
          <w:rFonts w:ascii="Arial" w:hAnsi="Arial" w:cs="Arial"/>
          <w:bCs/>
          <w:sz w:val="24"/>
          <w:szCs w:val="24"/>
          <w:lang w:val="es-ES"/>
        </w:rPr>
        <w:t>r</w:t>
      </w:r>
      <w:r w:rsidR="009C28AE">
        <w:rPr>
          <w:rFonts w:ascii="Arial" w:hAnsi="Arial" w:cs="Arial"/>
          <w:bCs/>
          <w:sz w:val="24"/>
          <w:szCs w:val="24"/>
          <w:lang w:val="es-ES"/>
        </w:rPr>
        <w:t>esupuestos, en la Décima Primera Sesión O</w:t>
      </w:r>
      <w:r>
        <w:rPr>
          <w:rFonts w:ascii="Arial" w:hAnsi="Arial" w:cs="Arial"/>
          <w:bCs/>
          <w:sz w:val="24"/>
          <w:szCs w:val="24"/>
          <w:lang w:val="es-ES"/>
        </w:rPr>
        <w:t>rdinaria de la Comisión Edilicia Permanente de Hacienda Pública y Patrimoni</w:t>
      </w:r>
      <w:r w:rsidR="009C28AE">
        <w:rPr>
          <w:rFonts w:ascii="Arial" w:hAnsi="Arial" w:cs="Arial"/>
          <w:bCs/>
          <w:sz w:val="24"/>
          <w:szCs w:val="24"/>
          <w:lang w:val="es-ES"/>
        </w:rPr>
        <w:t xml:space="preserve">o Municipal, celebrada el día 20 de Julio </w:t>
      </w:r>
      <w:r>
        <w:rPr>
          <w:rFonts w:ascii="Arial" w:hAnsi="Arial" w:cs="Arial"/>
          <w:bCs/>
          <w:sz w:val="24"/>
          <w:szCs w:val="24"/>
          <w:lang w:val="es-ES"/>
        </w:rPr>
        <w:t xml:space="preserve"> de 2022, mismo que se agrega al presente dictamen, en la que en esencia se analizó, estudió y discutió la petición, y basados en la explicación técnica del área responsable, aprobamos por unanimidad de los presentes, con el voto de c</w:t>
      </w:r>
      <w:r w:rsidR="009C28AE">
        <w:rPr>
          <w:rFonts w:ascii="Arial" w:hAnsi="Arial" w:cs="Arial"/>
          <w:bCs/>
          <w:sz w:val="24"/>
          <w:szCs w:val="24"/>
          <w:lang w:val="es-ES"/>
        </w:rPr>
        <w:t xml:space="preserve">inco </w:t>
      </w:r>
      <w:r>
        <w:rPr>
          <w:rFonts w:ascii="Arial" w:hAnsi="Arial" w:cs="Arial"/>
          <w:bCs/>
          <w:sz w:val="24"/>
          <w:szCs w:val="24"/>
          <w:lang w:val="es-ES"/>
        </w:rPr>
        <w:t xml:space="preserve">regidores integrantes de dicha comisión, 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relativos y aplicables de la Ley de Disciplina Financiera de las Entidades Federativas y los Municipios. </w:t>
      </w: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both"/>
        <w:rPr>
          <w:rFonts w:ascii="Arial" w:hAnsi="Arial" w:cs="Arial"/>
          <w:bCs/>
          <w:sz w:val="24"/>
          <w:szCs w:val="24"/>
          <w:lang w:val="es-ES"/>
        </w:rPr>
      </w:pPr>
      <w:r>
        <w:rPr>
          <w:rFonts w:ascii="Arial" w:hAnsi="Arial" w:cs="Arial"/>
          <w:bCs/>
          <w:sz w:val="24"/>
          <w:szCs w:val="24"/>
          <w:lang w:val="es-ES"/>
        </w:rPr>
        <w:lastRenderedPageBreak/>
        <w:tab/>
        <w:t xml:space="preserve">Por lo anteriormente expuesto, fundado y motivado la Comisión Edilicia Permanente de Hacienda Pública y Patrimonio Municipal, proponemos para su aprobación dictamen que contiene los siguientes: </w:t>
      </w: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D106C0" w:rsidRDefault="00D106C0" w:rsidP="00D106C0">
      <w:pPr>
        <w:pStyle w:val="Sinespaciado"/>
        <w:jc w:val="center"/>
        <w:rPr>
          <w:rFonts w:ascii="Arial" w:hAnsi="Arial" w:cs="Arial"/>
          <w:b/>
          <w:bCs/>
          <w:sz w:val="24"/>
          <w:szCs w:val="24"/>
          <w:lang w:val="es-ES"/>
        </w:rPr>
      </w:pPr>
    </w:p>
    <w:p w:rsidR="00D106C0" w:rsidRDefault="00D106C0" w:rsidP="00D106C0">
      <w:pPr>
        <w:pStyle w:val="Sinespaciad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autoriza por el Pleno de este Honorable Ayuntamiento Constitucional de Zapotlán el Grande, Jalisco, en lo general y en lo particular, la aprobación de la </w:t>
      </w:r>
      <w:r w:rsidR="009C28AE">
        <w:rPr>
          <w:rFonts w:ascii="Arial" w:hAnsi="Arial" w:cs="Arial"/>
          <w:bCs/>
          <w:sz w:val="24"/>
          <w:szCs w:val="24"/>
          <w:lang w:val="es-ES"/>
        </w:rPr>
        <w:t>primera</w:t>
      </w:r>
      <w:r>
        <w:rPr>
          <w:rFonts w:ascii="Arial" w:hAnsi="Arial" w:cs="Arial"/>
          <w:bCs/>
          <w:sz w:val="24"/>
          <w:szCs w:val="24"/>
          <w:lang w:val="es-ES"/>
        </w:rPr>
        <w:t xml:space="preserve"> modificación de las partidas del Presupuesto de Ingresos y Egresos para el ejercicio fiscal 202</w:t>
      </w:r>
      <w:r w:rsidR="009C28AE">
        <w:rPr>
          <w:rFonts w:ascii="Arial" w:hAnsi="Arial" w:cs="Arial"/>
          <w:bCs/>
          <w:sz w:val="24"/>
          <w:szCs w:val="24"/>
          <w:lang w:val="es-ES"/>
        </w:rPr>
        <w:t>2</w:t>
      </w:r>
      <w:r>
        <w:rPr>
          <w:rFonts w:ascii="Arial" w:hAnsi="Arial" w:cs="Arial"/>
          <w:bCs/>
          <w:sz w:val="24"/>
          <w:szCs w:val="24"/>
          <w:lang w:val="es-ES"/>
        </w:rPr>
        <w:t xml:space="preserve">, conforme a las tablas de la reclasificación anexas al presente. </w:t>
      </w:r>
    </w:p>
    <w:p w:rsidR="00D106C0" w:rsidRDefault="00D106C0" w:rsidP="00D106C0">
      <w:pPr>
        <w:pStyle w:val="Sinespaciado"/>
        <w:jc w:val="both"/>
        <w:rPr>
          <w:rFonts w:ascii="Arial" w:hAnsi="Arial" w:cs="Arial"/>
          <w:bCs/>
          <w:sz w:val="24"/>
          <w:szCs w:val="24"/>
          <w:lang w:val="es-ES"/>
        </w:rPr>
      </w:pPr>
    </w:p>
    <w:p w:rsidR="009C28AE" w:rsidRDefault="009C28AE" w:rsidP="00D106C0">
      <w:pPr>
        <w:pStyle w:val="Sinespaciado"/>
        <w:jc w:val="both"/>
        <w:rPr>
          <w:rFonts w:ascii="Arial" w:hAnsi="Arial" w:cs="Arial"/>
          <w:bCs/>
          <w:sz w:val="24"/>
          <w:szCs w:val="24"/>
          <w:lang w:val="es-ES"/>
        </w:rPr>
      </w:pPr>
    </w:p>
    <w:p w:rsidR="00D106C0" w:rsidRDefault="00D106C0" w:rsidP="00D106C0">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Se faculta al Presidente Municipal, para que por conducto de la Licenciada Ana María del Toro Torres en su carácter de Encargada de la Hacienda Municipal, realice las modificaciones al presupuesto de Egresos del muni</w:t>
      </w:r>
      <w:r w:rsidR="009C28AE">
        <w:rPr>
          <w:rFonts w:ascii="Arial" w:hAnsi="Arial" w:cs="Arial"/>
          <w:bCs/>
          <w:sz w:val="24"/>
          <w:szCs w:val="24"/>
          <w:lang w:val="es-ES"/>
        </w:rPr>
        <w:t>cipio, correspondientes al primer semestre del ejercicio fiscal 2022</w:t>
      </w:r>
      <w:r>
        <w:rPr>
          <w:rFonts w:ascii="Arial" w:hAnsi="Arial" w:cs="Arial"/>
          <w:bCs/>
          <w:sz w:val="24"/>
          <w:szCs w:val="24"/>
          <w:lang w:val="es-ES"/>
        </w:rPr>
        <w:t xml:space="preserve">, de conformidad con lo dispuesto por los artículos 205 fracción VI, 219, 221 y demás relativos y aplicables de la Ley de Hacienda Municipal del Estado de Jalisco. </w:t>
      </w:r>
    </w:p>
    <w:p w:rsidR="00D106C0" w:rsidRDefault="00D106C0" w:rsidP="00D106C0">
      <w:pPr>
        <w:pStyle w:val="Sinespaciado"/>
        <w:ind w:firstLine="708"/>
        <w:jc w:val="both"/>
        <w:rPr>
          <w:rFonts w:ascii="Arial" w:hAnsi="Arial" w:cs="Arial"/>
          <w:bCs/>
          <w:sz w:val="24"/>
          <w:szCs w:val="24"/>
          <w:lang w:val="es-ES"/>
        </w:rPr>
      </w:pPr>
    </w:p>
    <w:p w:rsidR="009C28AE" w:rsidRDefault="009C28AE" w:rsidP="00D106C0">
      <w:pPr>
        <w:pStyle w:val="Sinespaciado"/>
        <w:ind w:firstLine="708"/>
        <w:jc w:val="both"/>
        <w:rPr>
          <w:rFonts w:ascii="Arial" w:hAnsi="Arial" w:cs="Arial"/>
          <w:bCs/>
          <w:sz w:val="24"/>
          <w:szCs w:val="24"/>
          <w:lang w:val="es-ES"/>
        </w:rPr>
      </w:pPr>
    </w:p>
    <w:p w:rsidR="00D106C0" w:rsidRDefault="00D106C0" w:rsidP="00D106C0">
      <w:pPr>
        <w:pStyle w:val="Sinespaciado"/>
        <w:ind w:firstLine="708"/>
        <w:jc w:val="both"/>
        <w:rPr>
          <w:rFonts w:ascii="Arial" w:hAnsi="Arial" w:cs="Arial"/>
          <w:bCs/>
          <w:sz w:val="24"/>
          <w:szCs w:val="24"/>
          <w:lang w:val="es-ES"/>
        </w:rPr>
      </w:pPr>
      <w:r w:rsidRPr="00B33C9C">
        <w:rPr>
          <w:rFonts w:ascii="Arial" w:hAnsi="Arial" w:cs="Arial"/>
          <w:b/>
          <w:bCs/>
          <w:sz w:val="24"/>
          <w:szCs w:val="24"/>
          <w:lang w:val="es-ES"/>
        </w:rPr>
        <w:t xml:space="preserve">TERCERO.- </w:t>
      </w:r>
      <w:r>
        <w:rPr>
          <w:rFonts w:ascii="Arial" w:hAnsi="Arial" w:cs="Arial"/>
          <w:bCs/>
          <w:sz w:val="24"/>
          <w:szCs w:val="24"/>
          <w:lang w:val="es-ES"/>
        </w:rPr>
        <w:t xml:space="preserve">Notifíquese a los CC. Presidente Municipal, a la Encargada de la Hacienda Municipal, Dirección de Egresos y Coordinación de Presupuestos para los efectos legales correspondientes. </w:t>
      </w: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both"/>
        <w:rPr>
          <w:rFonts w:ascii="Arial" w:hAnsi="Arial" w:cs="Arial"/>
          <w:bCs/>
          <w:sz w:val="24"/>
          <w:szCs w:val="24"/>
          <w:lang w:val="es-ES"/>
        </w:rPr>
      </w:pPr>
    </w:p>
    <w:p w:rsidR="00D106C0" w:rsidRDefault="00D106C0" w:rsidP="00D106C0">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D106C0" w:rsidRDefault="00D106C0" w:rsidP="00D106C0">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D106C0" w:rsidRDefault="00D106C0" w:rsidP="00D106C0">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D106C0" w:rsidRDefault="009C28AE" w:rsidP="00D106C0">
      <w:pPr>
        <w:pStyle w:val="Sinespaciado"/>
        <w:jc w:val="center"/>
        <w:rPr>
          <w:rFonts w:ascii="Arial" w:hAnsi="Arial" w:cs="Arial"/>
          <w:bCs/>
          <w:sz w:val="24"/>
          <w:szCs w:val="24"/>
          <w:lang w:val="es-ES"/>
        </w:rPr>
      </w:pPr>
      <w:r>
        <w:rPr>
          <w:rFonts w:ascii="Arial" w:hAnsi="Arial" w:cs="Arial"/>
          <w:bCs/>
          <w:sz w:val="24"/>
          <w:szCs w:val="24"/>
          <w:lang w:val="es-ES"/>
        </w:rPr>
        <w:t>A 20</w:t>
      </w:r>
      <w:r w:rsidR="00D106C0">
        <w:rPr>
          <w:rFonts w:ascii="Arial" w:hAnsi="Arial" w:cs="Arial"/>
          <w:bCs/>
          <w:sz w:val="24"/>
          <w:szCs w:val="24"/>
          <w:lang w:val="es-ES"/>
        </w:rPr>
        <w:t xml:space="preserve"> de </w:t>
      </w:r>
      <w:r>
        <w:rPr>
          <w:rFonts w:ascii="Arial" w:hAnsi="Arial" w:cs="Arial"/>
          <w:bCs/>
          <w:sz w:val="24"/>
          <w:szCs w:val="24"/>
          <w:lang w:val="es-ES"/>
        </w:rPr>
        <w:t>Julio</w:t>
      </w:r>
      <w:r w:rsidR="00D106C0">
        <w:rPr>
          <w:rFonts w:ascii="Arial" w:hAnsi="Arial" w:cs="Arial"/>
          <w:bCs/>
          <w:sz w:val="24"/>
          <w:szCs w:val="24"/>
          <w:lang w:val="es-ES"/>
        </w:rPr>
        <w:t xml:space="preserve"> de 2022.</w:t>
      </w:r>
    </w:p>
    <w:p w:rsidR="00D106C0" w:rsidRDefault="00D106C0" w:rsidP="00D106C0">
      <w:pPr>
        <w:pStyle w:val="Sinespaciado"/>
        <w:jc w:val="center"/>
        <w:rPr>
          <w:rFonts w:ascii="Arial" w:hAnsi="Arial" w:cs="Arial"/>
          <w:bCs/>
          <w:sz w:val="24"/>
          <w:szCs w:val="24"/>
          <w:lang w:val="es-ES"/>
        </w:rPr>
      </w:pPr>
    </w:p>
    <w:p w:rsidR="00D106C0" w:rsidRDefault="00D106C0" w:rsidP="00D106C0">
      <w:pPr>
        <w:pStyle w:val="Sinespaciado"/>
        <w:jc w:val="center"/>
        <w:rPr>
          <w:rFonts w:ascii="Arial" w:hAnsi="Arial" w:cs="Arial"/>
          <w:bCs/>
          <w:sz w:val="24"/>
          <w:szCs w:val="24"/>
          <w:lang w:val="es-ES"/>
        </w:rPr>
      </w:pPr>
    </w:p>
    <w:p w:rsidR="00D106C0" w:rsidRDefault="00D106C0" w:rsidP="00D106C0">
      <w:pPr>
        <w:pStyle w:val="Sinespaciado"/>
        <w:jc w:val="center"/>
        <w:rPr>
          <w:rFonts w:ascii="Arial" w:hAnsi="Arial" w:cs="Arial"/>
          <w:bCs/>
          <w:sz w:val="24"/>
          <w:szCs w:val="24"/>
          <w:lang w:val="es-ES"/>
        </w:rPr>
      </w:pPr>
    </w:p>
    <w:p w:rsidR="00D106C0" w:rsidRPr="0013696F" w:rsidRDefault="00D106C0" w:rsidP="00D106C0">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D106C0" w:rsidRDefault="00D106C0" w:rsidP="00D106C0">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D106C0" w:rsidRDefault="00D106C0" w:rsidP="00D106C0">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D106C0" w:rsidRDefault="00D106C0" w:rsidP="00D106C0">
      <w:pPr>
        <w:pStyle w:val="Sinespaciado"/>
        <w:jc w:val="center"/>
        <w:rPr>
          <w:rFonts w:ascii="Arial" w:hAnsi="Arial" w:cs="Arial"/>
          <w:bCs/>
          <w:sz w:val="24"/>
          <w:szCs w:val="24"/>
          <w:lang w:val="es-ES"/>
        </w:rPr>
      </w:pPr>
    </w:p>
    <w:p w:rsidR="00D106C0" w:rsidRDefault="00D106C0" w:rsidP="00D106C0">
      <w:pPr>
        <w:pStyle w:val="Sinespaciado"/>
        <w:jc w:val="center"/>
        <w:rPr>
          <w:rFonts w:ascii="Arial" w:hAnsi="Arial" w:cs="Arial"/>
          <w:bCs/>
          <w:sz w:val="24"/>
          <w:szCs w:val="24"/>
          <w:lang w:val="es-ES"/>
        </w:rPr>
      </w:pPr>
    </w:p>
    <w:p w:rsidR="00D106C0" w:rsidRPr="0013696F" w:rsidRDefault="00D106C0" w:rsidP="00D106C0">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D106C0" w:rsidRDefault="00D106C0" w:rsidP="00D106C0">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D106C0" w:rsidRDefault="00D106C0" w:rsidP="00D106C0">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D106C0" w:rsidRDefault="00D106C0" w:rsidP="00D106C0">
      <w:pPr>
        <w:pStyle w:val="Sinespaciado"/>
        <w:rPr>
          <w:rFonts w:ascii="Arial" w:hAnsi="Arial" w:cs="Arial"/>
          <w:bCs/>
          <w:sz w:val="24"/>
          <w:szCs w:val="24"/>
          <w:lang w:val="es-ES"/>
        </w:rPr>
      </w:pPr>
    </w:p>
    <w:p w:rsidR="00D106C0" w:rsidRDefault="00D106C0" w:rsidP="00D106C0">
      <w:pPr>
        <w:pStyle w:val="Sinespaciado"/>
        <w:rPr>
          <w:rFonts w:ascii="Arial" w:hAnsi="Arial" w:cs="Arial"/>
          <w:bCs/>
          <w:sz w:val="24"/>
          <w:szCs w:val="24"/>
          <w:lang w:val="es-ES"/>
        </w:rPr>
      </w:pPr>
    </w:p>
    <w:p w:rsidR="00D106C0" w:rsidRDefault="00D106C0" w:rsidP="00D106C0">
      <w:pPr>
        <w:pStyle w:val="Sinespaciado"/>
        <w:jc w:val="right"/>
        <w:rPr>
          <w:rFonts w:ascii="Arial" w:hAnsi="Arial" w:cs="Arial"/>
          <w:bCs/>
          <w:sz w:val="24"/>
          <w:szCs w:val="24"/>
          <w:lang w:val="es-ES"/>
        </w:rPr>
      </w:pPr>
    </w:p>
    <w:p w:rsidR="00D106C0" w:rsidRPr="0013696F" w:rsidRDefault="00D106C0" w:rsidP="00D106C0">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D106C0" w:rsidRDefault="00D106C0" w:rsidP="00D106C0">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D106C0" w:rsidRDefault="00D106C0" w:rsidP="00D106C0">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D106C0" w:rsidRDefault="00D106C0" w:rsidP="00D106C0">
      <w:pPr>
        <w:pStyle w:val="Sinespaciado"/>
        <w:ind w:left="3540" w:firstLine="708"/>
        <w:rPr>
          <w:rFonts w:ascii="Arial" w:hAnsi="Arial" w:cs="Arial"/>
          <w:bCs/>
          <w:sz w:val="24"/>
          <w:szCs w:val="24"/>
          <w:lang w:val="es-ES"/>
        </w:rPr>
      </w:pPr>
    </w:p>
    <w:p w:rsidR="00D106C0" w:rsidRDefault="00D106C0" w:rsidP="00D106C0">
      <w:pPr>
        <w:pStyle w:val="Sinespaciado"/>
        <w:ind w:left="3540" w:firstLine="708"/>
        <w:rPr>
          <w:rFonts w:ascii="Arial" w:hAnsi="Arial" w:cs="Arial"/>
          <w:bCs/>
          <w:sz w:val="24"/>
          <w:szCs w:val="24"/>
          <w:lang w:val="es-ES"/>
        </w:rPr>
      </w:pPr>
    </w:p>
    <w:p w:rsidR="00D106C0" w:rsidRDefault="00D106C0" w:rsidP="00D106C0">
      <w:pPr>
        <w:pStyle w:val="Sinespaciado"/>
        <w:ind w:left="3540" w:firstLine="708"/>
        <w:rPr>
          <w:rFonts w:ascii="Arial" w:hAnsi="Arial" w:cs="Arial"/>
          <w:bCs/>
          <w:sz w:val="24"/>
          <w:szCs w:val="24"/>
          <w:lang w:val="es-ES"/>
        </w:rPr>
      </w:pPr>
    </w:p>
    <w:p w:rsidR="00D106C0" w:rsidRPr="0013696F" w:rsidRDefault="00D106C0" w:rsidP="00D106C0">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D106C0" w:rsidRDefault="00D106C0" w:rsidP="00D106C0">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D106C0" w:rsidRDefault="00D106C0" w:rsidP="00D106C0">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D106C0" w:rsidRDefault="00D106C0" w:rsidP="00D106C0">
      <w:pPr>
        <w:pStyle w:val="Sinespaciado"/>
        <w:rPr>
          <w:rFonts w:ascii="Arial" w:hAnsi="Arial" w:cs="Arial"/>
          <w:bCs/>
          <w:sz w:val="24"/>
          <w:szCs w:val="24"/>
          <w:lang w:val="es-ES"/>
        </w:rPr>
      </w:pPr>
    </w:p>
    <w:p w:rsidR="00D106C0" w:rsidRDefault="00D106C0" w:rsidP="00D106C0">
      <w:pPr>
        <w:pStyle w:val="Sinespaciado"/>
        <w:rPr>
          <w:rFonts w:ascii="Arial" w:hAnsi="Arial" w:cs="Arial"/>
          <w:bCs/>
          <w:sz w:val="24"/>
          <w:szCs w:val="24"/>
          <w:lang w:val="es-ES"/>
        </w:rPr>
      </w:pPr>
    </w:p>
    <w:p w:rsidR="00D106C0" w:rsidRDefault="00D106C0" w:rsidP="00D106C0">
      <w:pPr>
        <w:pStyle w:val="Sinespaciado"/>
        <w:rPr>
          <w:rFonts w:ascii="Arial" w:hAnsi="Arial" w:cs="Arial"/>
          <w:bCs/>
          <w:sz w:val="24"/>
          <w:szCs w:val="24"/>
          <w:lang w:val="es-ES"/>
        </w:rPr>
      </w:pPr>
    </w:p>
    <w:p w:rsidR="00D106C0" w:rsidRDefault="00D106C0" w:rsidP="00D106C0">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D106C0" w:rsidRDefault="00D106C0" w:rsidP="00D106C0">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D106C0" w:rsidRDefault="00D106C0" w:rsidP="00D106C0">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D106C0" w:rsidRPr="0013696F" w:rsidRDefault="00D106C0" w:rsidP="00D106C0">
      <w:pPr>
        <w:pStyle w:val="Sinespaciado"/>
        <w:jc w:val="right"/>
        <w:rPr>
          <w:rFonts w:ascii="Arial" w:hAnsi="Arial" w:cs="Arial"/>
          <w:b/>
          <w:bCs/>
          <w:sz w:val="24"/>
          <w:szCs w:val="24"/>
          <w:lang w:val="es-ES"/>
        </w:rPr>
      </w:pPr>
    </w:p>
    <w:p w:rsidR="00D106C0" w:rsidRDefault="00D106C0" w:rsidP="00D106C0">
      <w:pPr>
        <w:pStyle w:val="Sinespaciado"/>
        <w:jc w:val="right"/>
        <w:rPr>
          <w:rFonts w:ascii="Arial" w:hAnsi="Arial" w:cs="Arial"/>
          <w:bCs/>
          <w:sz w:val="24"/>
          <w:szCs w:val="24"/>
          <w:lang w:val="es-ES"/>
        </w:rPr>
      </w:pPr>
    </w:p>
    <w:p w:rsidR="00D106C0" w:rsidRDefault="00D106C0" w:rsidP="00D106C0">
      <w:pPr>
        <w:pStyle w:val="Sinespaciado"/>
        <w:jc w:val="right"/>
        <w:rPr>
          <w:rFonts w:ascii="Arial" w:hAnsi="Arial" w:cs="Arial"/>
          <w:bCs/>
          <w:sz w:val="24"/>
          <w:szCs w:val="24"/>
          <w:lang w:val="es-ES"/>
        </w:rPr>
      </w:pPr>
    </w:p>
    <w:p w:rsidR="00D106C0" w:rsidRDefault="00D106C0" w:rsidP="00D106C0">
      <w:pPr>
        <w:pStyle w:val="Sinespaciado"/>
        <w:jc w:val="center"/>
        <w:rPr>
          <w:rFonts w:ascii="Arial" w:hAnsi="Arial" w:cs="Arial"/>
          <w:bCs/>
          <w:sz w:val="24"/>
          <w:szCs w:val="24"/>
          <w:lang w:val="es-ES"/>
        </w:rPr>
      </w:pPr>
    </w:p>
    <w:p w:rsidR="00D106C0" w:rsidRPr="00463C2B" w:rsidRDefault="00D106C0" w:rsidP="00D106C0">
      <w:pPr>
        <w:pStyle w:val="Sinespaciado"/>
        <w:jc w:val="both"/>
        <w:rPr>
          <w:rFonts w:ascii="Arial" w:hAnsi="Arial" w:cs="Arial"/>
          <w:bCs/>
          <w:sz w:val="16"/>
          <w:szCs w:val="16"/>
          <w:lang w:val="es-ES"/>
        </w:rPr>
      </w:pPr>
      <w:r>
        <w:rPr>
          <w:rFonts w:ascii="Arial" w:hAnsi="Arial" w:cs="Arial"/>
          <w:bCs/>
          <w:sz w:val="16"/>
          <w:szCs w:val="16"/>
          <w:lang w:val="es-ES"/>
        </w:rPr>
        <w:t xml:space="preserve">La presente hoja de firmas forma parte integral del </w:t>
      </w:r>
      <w:r w:rsidRPr="00463C2B">
        <w:rPr>
          <w:rFonts w:ascii="Arial" w:hAnsi="Arial" w:cs="Arial"/>
          <w:b/>
          <w:sz w:val="16"/>
          <w:szCs w:val="16"/>
        </w:rPr>
        <w:t xml:space="preserve">DICTAMEN QUE PROPONE AUTORIZACIÓN PARA LA </w:t>
      </w:r>
      <w:r w:rsidR="009C28AE">
        <w:rPr>
          <w:rFonts w:ascii="Arial" w:hAnsi="Arial" w:cs="Arial"/>
          <w:b/>
          <w:sz w:val="16"/>
          <w:szCs w:val="16"/>
        </w:rPr>
        <w:t>PRIMERA</w:t>
      </w:r>
      <w:r w:rsidRPr="00463C2B">
        <w:rPr>
          <w:rFonts w:ascii="Arial" w:hAnsi="Arial" w:cs="Arial"/>
          <w:b/>
          <w:sz w:val="16"/>
          <w:szCs w:val="16"/>
        </w:rPr>
        <w:t xml:space="preserve"> MODIFICACIÓN AL PRESUPUESTO DE INGRESOS Y EGRESOS DEL EJERCICIO FISCAL 202</w:t>
      </w:r>
      <w:r w:rsidR="009C28AE">
        <w:rPr>
          <w:rFonts w:ascii="Arial" w:hAnsi="Arial" w:cs="Arial"/>
          <w:b/>
          <w:sz w:val="16"/>
          <w:szCs w:val="16"/>
        </w:rPr>
        <w:t>2. De fecha 20</w:t>
      </w:r>
      <w:r>
        <w:rPr>
          <w:rFonts w:ascii="Arial" w:hAnsi="Arial" w:cs="Arial"/>
          <w:b/>
          <w:sz w:val="16"/>
          <w:szCs w:val="16"/>
        </w:rPr>
        <w:t xml:space="preserve"> de </w:t>
      </w:r>
      <w:r w:rsidR="009C28AE">
        <w:rPr>
          <w:rFonts w:ascii="Arial" w:hAnsi="Arial" w:cs="Arial"/>
          <w:b/>
          <w:sz w:val="16"/>
          <w:szCs w:val="16"/>
        </w:rPr>
        <w:t>Julio</w:t>
      </w:r>
      <w:r>
        <w:rPr>
          <w:rFonts w:ascii="Arial" w:hAnsi="Arial" w:cs="Arial"/>
          <w:b/>
          <w:sz w:val="16"/>
          <w:szCs w:val="16"/>
        </w:rPr>
        <w:t xml:space="preserve"> de 2022.  -  -  -  -  -  - --  -  -  -  -  -  -  -  -  -  -  -  -  -  -  -  -  -  -  -  -  -  -  -  -  -  -  -  -  -  -  -  -  -  -  -  -  -  -  -  -  -  -  -  -  -  -  -  -  -  -  -  -  -  -  -  -  -  -  -  -  -  - </w:t>
      </w:r>
      <w:r>
        <w:rPr>
          <w:rFonts w:ascii="Arial" w:hAnsi="Arial" w:cs="Arial"/>
          <w:b/>
          <w:sz w:val="16"/>
          <w:szCs w:val="16"/>
        </w:rPr>
        <w:tab/>
        <w:t xml:space="preserve"> -  -  CONSTE. - </w:t>
      </w:r>
    </w:p>
    <w:p w:rsidR="009A5B78" w:rsidRDefault="00DE4482"/>
    <w:sectPr w:rsidR="009A5B78" w:rsidSect="00D2500B">
      <w:footerReference w:type="default" r:id="rId6"/>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482" w:rsidRDefault="00DE4482">
      <w:pPr>
        <w:spacing w:after="0" w:line="240" w:lineRule="auto"/>
      </w:pPr>
      <w:r>
        <w:separator/>
      </w:r>
    </w:p>
  </w:endnote>
  <w:endnote w:type="continuationSeparator" w:id="0">
    <w:p w:rsidR="00DE4482" w:rsidRDefault="00DE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376844"/>
      <w:docPartObj>
        <w:docPartGallery w:val="Page Numbers (Bottom of Page)"/>
        <w:docPartUnique/>
      </w:docPartObj>
    </w:sdtPr>
    <w:sdtEndPr/>
    <w:sdtContent>
      <w:p w:rsidR="005C352E" w:rsidRDefault="009C28AE">
        <w:pPr>
          <w:pStyle w:val="Piedepgina"/>
          <w:jc w:val="right"/>
        </w:pPr>
        <w:r>
          <w:fldChar w:fldCharType="begin"/>
        </w:r>
        <w:r>
          <w:instrText>PAGE   \* MERGEFORMAT</w:instrText>
        </w:r>
        <w:r>
          <w:fldChar w:fldCharType="separate"/>
        </w:r>
        <w:r w:rsidR="00EB384E" w:rsidRPr="00EB384E">
          <w:rPr>
            <w:noProof/>
            <w:lang w:val="es-ES"/>
          </w:rPr>
          <w:t>1</w:t>
        </w:r>
        <w:r>
          <w:fldChar w:fldCharType="end"/>
        </w:r>
      </w:p>
    </w:sdtContent>
  </w:sdt>
  <w:p w:rsidR="005C352E" w:rsidRDefault="00DE44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482" w:rsidRDefault="00DE4482">
      <w:pPr>
        <w:spacing w:after="0" w:line="240" w:lineRule="auto"/>
      </w:pPr>
      <w:r>
        <w:separator/>
      </w:r>
    </w:p>
  </w:footnote>
  <w:footnote w:type="continuationSeparator" w:id="0">
    <w:p w:rsidR="00DE4482" w:rsidRDefault="00DE4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C0"/>
    <w:rsid w:val="00296A78"/>
    <w:rsid w:val="003C2B10"/>
    <w:rsid w:val="00694E42"/>
    <w:rsid w:val="006E22BD"/>
    <w:rsid w:val="009C28AE"/>
    <w:rsid w:val="00BA7108"/>
    <w:rsid w:val="00D106C0"/>
    <w:rsid w:val="00DB5FD7"/>
    <w:rsid w:val="00DE4482"/>
    <w:rsid w:val="00EB384E"/>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D5890-546D-4AB8-8E45-C016DA38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E4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06C0"/>
    <w:pPr>
      <w:spacing w:after="0" w:line="240" w:lineRule="auto"/>
    </w:pPr>
  </w:style>
  <w:style w:type="paragraph" w:styleId="Encabezado">
    <w:name w:val="header"/>
    <w:basedOn w:val="Normal"/>
    <w:link w:val="EncabezadoCar"/>
    <w:uiPriority w:val="99"/>
    <w:unhideWhenUsed/>
    <w:rsid w:val="00D106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6C0"/>
  </w:style>
  <w:style w:type="paragraph" w:styleId="Piedepgina">
    <w:name w:val="footer"/>
    <w:basedOn w:val="Normal"/>
    <w:link w:val="PiedepginaCar"/>
    <w:uiPriority w:val="99"/>
    <w:unhideWhenUsed/>
    <w:rsid w:val="00D106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6C0"/>
  </w:style>
  <w:style w:type="character" w:styleId="Hipervnculo">
    <w:name w:val="Hyperlink"/>
    <w:basedOn w:val="Fuentedeprrafopredeter"/>
    <w:uiPriority w:val="99"/>
    <w:semiHidden/>
    <w:unhideWhenUsed/>
    <w:rsid w:val="00694E42"/>
    <w:rPr>
      <w:color w:val="0563C1"/>
      <w:u w:val="single"/>
    </w:rPr>
  </w:style>
  <w:style w:type="character" w:styleId="Hipervnculovisitado">
    <w:name w:val="FollowedHyperlink"/>
    <w:basedOn w:val="Fuentedeprrafopredeter"/>
    <w:uiPriority w:val="99"/>
    <w:semiHidden/>
    <w:unhideWhenUsed/>
    <w:rsid w:val="00694E42"/>
    <w:rPr>
      <w:color w:val="954F72"/>
      <w:u w:val="single"/>
    </w:rPr>
  </w:style>
  <w:style w:type="paragraph" w:customStyle="1" w:styleId="msonormal0">
    <w:name w:val="msonormal"/>
    <w:basedOn w:val="Normal"/>
    <w:rsid w:val="00694E4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694E42"/>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6">
    <w:name w:val="font6"/>
    <w:basedOn w:val="Normal"/>
    <w:rsid w:val="00694E4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xl65">
    <w:name w:val="xl65"/>
    <w:basedOn w:val="Normal"/>
    <w:rsid w:val="00694E4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66">
    <w:name w:val="xl66"/>
    <w:basedOn w:val="Normal"/>
    <w:rsid w:val="00694E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color w:val="000000"/>
      <w:sz w:val="16"/>
      <w:szCs w:val="16"/>
      <w:lang w:eastAsia="es-MX"/>
    </w:rPr>
  </w:style>
  <w:style w:type="paragraph" w:customStyle="1" w:styleId="xl67">
    <w:name w:val="xl67"/>
    <w:basedOn w:val="Normal"/>
    <w:rsid w:val="00694E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color w:val="000000"/>
      <w:sz w:val="16"/>
      <w:szCs w:val="16"/>
      <w:lang w:eastAsia="es-MX"/>
    </w:rPr>
  </w:style>
  <w:style w:type="paragraph" w:customStyle="1" w:styleId="xl68">
    <w:name w:val="xl68"/>
    <w:basedOn w:val="Normal"/>
    <w:rsid w:val="00694E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color w:val="000000"/>
      <w:sz w:val="16"/>
      <w:szCs w:val="16"/>
      <w:lang w:eastAsia="es-MX"/>
    </w:rPr>
  </w:style>
  <w:style w:type="paragraph" w:customStyle="1" w:styleId="xl69">
    <w:name w:val="xl69"/>
    <w:basedOn w:val="Normal"/>
    <w:rsid w:val="00694E4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ahoma" w:eastAsia="Times New Roman" w:hAnsi="Tahoma" w:cs="Tahoma"/>
      <w:b/>
      <w:bCs/>
      <w:sz w:val="16"/>
      <w:szCs w:val="16"/>
      <w:lang w:eastAsia="es-MX"/>
    </w:rPr>
  </w:style>
  <w:style w:type="paragraph" w:customStyle="1" w:styleId="xl70">
    <w:name w:val="xl70"/>
    <w:basedOn w:val="Normal"/>
    <w:rsid w:val="00694E4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ahoma" w:eastAsia="Times New Roman" w:hAnsi="Tahoma" w:cs="Tahoma"/>
      <w:b/>
      <w:bCs/>
      <w:color w:val="000000"/>
      <w:sz w:val="16"/>
      <w:szCs w:val="16"/>
      <w:lang w:eastAsia="es-MX"/>
    </w:rPr>
  </w:style>
  <w:style w:type="paragraph" w:customStyle="1" w:styleId="xl71">
    <w:name w:val="xl71"/>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es-MX"/>
    </w:rPr>
  </w:style>
  <w:style w:type="paragraph" w:customStyle="1" w:styleId="xl72">
    <w:name w:val="xl72"/>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es-MX"/>
    </w:rPr>
  </w:style>
  <w:style w:type="paragraph" w:customStyle="1" w:styleId="xl73">
    <w:name w:val="xl73"/>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es-MX"/>
    </w:rPr>
  </w:style>
  <w:style w:type="paragraph" w:customStyle="1" w:styleId="xl74">
    <w:name w:val="xl74"/>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color w:val="000000"/>
      <w:sz w:val="16"/>
      <w:szCs w:val="16"/>
      <w:lang w:eastAsia="es-MX"/>
    </w:rPr>
  </w:style>
  <w:style w:type="paragraph" w:customStyle="1" w:styleId="xl75">
    <w:name w:val="xl75"/>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color w:val="000000"/>
      <w:sz w:val="16"/>
      <w:szCs w:val="16"/>
      <w:lang w:eastAsia="es-MX"/>
    </w:rPr>
  </w:style>
  <w:style w:type="paragraph" w:customStyle="1" w:styleId="xl76">
    <w:name w:val="xl76"/>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000000"/>
      <w:sz w:val="16"/>
      <w:szCs w:val="16"/>
      <w:lang w:eastAsia="es-MX"/>
    </w:rPr>
  </w:style>
  <w:style w:type="paragraph" w:customStyle="1" w:styleId="xl77">
    <w:name w:val="xl77"/>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color w:val="000000"/>
      <w:sz w:val="16"/>
      <w:szCs w:val="16"/>
      <w:lang w:eastAsia="es-MX"/>
    </w:rPr>
  </w:style>
  <w:style w:type="paragraph" w:customStyle="1" w:styleId="xl78">
    <w:name w:val="xl78"/>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79">
    <w:name w:val="xl79"/>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es-MX"/>
    </w:rPr>
  </w:style>
  <w:style w:type="paragraph" w:customStyle="1" w:styleId="xl80">
    <w:name w:val="xl80"/>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color w:val="000000"/>
      <w:sz w:val="20"/>
      <w:szCs w:val="20"/>
      <w:lang w:eastAsia="es-MX"/>
    </w:rPr>
  </w:style>
  <w:style w:type="paragraph" w:customStyle="1" w:styleId="xl81">
    <w:name w:val="xl81"/>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color w:val="000000"/>
      <w:sz w:val="20"/>
      <w:szCs w:val="20"/>
      <w:lang w:eastAsia="es-MX"/>
    </w:rPr>
  </w:style>
  <w:style w:type="paragraph" w:styleId="Textodeglobo">
    <w:name w:val="Balloon Text"/>
    <w:basedOn w:val="Normal"/>
    <w:link w:val="TextodegloboCar"/>
    <w:uiPriority w:val="99"/>
    <w:semiHidden/>
    <w:unhideWhenUsed/>
    <w:rsid w:val="00694E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4530</Words>
  <Characters>24916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2022-08-05T13:48:00Z</dcterms:created>
  <dcterms:modified xsi:type="dcterms:W3CDTF">2022-08-05T13:48:00Z</dcterms:modified>
</cp:coreProperties>
</file>