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3AEE6" w14:textId="77777777" w:rsidR="00FE2620" w:rsidRPr="00DD0AC4" w:rsidRDefault="00FE2620" w:rsidP="00235E4A">
      <w:pPr>
        <w:pStyle w:val="NormalWeb"/>
        <w:jc w:val="center"/>
        <w:rPr>
          <w:rFonts w:ascii="Arial" w:hAnsi="Arial" w:cs="Arial"/>
          <w:b/>
          <w:color w:val="000000"/>
          <w:lang w:val="es-ES_tradnl"/>
        </w:rPr>
      </w:pPr>
    </w:p>
    <w:p w14:paraId="2F198CDD" w14:textId="77777777" w:rsidR="00D67A04" w:rsidRPr="00DD0AC4" w:rsidRDefault="00AE02AE" w:rsidP="00235E4A">
      <w:pPr>
        <w:pStyle w:val="NormalWeb"/>
        <w:jc w:val="center"/>
        <w:rPr>
          <w:rFonts w:ascii="Arial" w:hAnsi="Arial" w:cs="Arial"/>
          <w:b/>
          <w:color w:val="000000"/>
          <w:lang w:val="es-ES_tradnl"/>
        </w:rPr>
      </w:pPr>
      <w:r w:rsidRPr="00DD0AC4">
        <w:rPr>
          <w:rFonts w:ascii="Arial" w:hAnsi="Arial" w:cs="Arial"/>
          <w:b/>
          <w:noProof/>
          <w:color w:val="000000"/>
          <w:lang w:val="es-ES" w:eastAsia="es-ES"/>
        </w:rPr>
        <mc:AlternateContent>
          <mc:Choice Requires="wps">
            <w:drawing>
              <wp:anchor distT="0" distB="0" distL="114300" distR="114300" simplePos="0" relativeHeight="251660288" behindDoc="0" locked="0" layoutInCell="1" allowOverlap="1" wp14:anchorId="4B554CA5" wp14:editId="226A37E0">
                <wp:simplePos x="0" y="0"/>
                <wp:positionH relativeFrom="column">
                  <wp:posOffset>-80010</wp:posOffset>
                </wp:positionH>
                <wp:positionV relativeFrom="paragraph">
                  <wp:posOffset>-71120</wp:posOffset>
                </wp:positionV>
                <wp:extent cx="552450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66F2CE29"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54CA5" id="_x0000_t202" coordsize="21600,21600" o:spt="202" path="m0,0l0,21600,21600,21600,21600,0xe">
                <v:stroke joinstyle="miter"/>
                <v:path gradientshapeok="t" o:connecttype="rect"/>
              </v:shapetype>
              <v:shape id="Text_x0020_Box_x0020_2" o:spid="_x0000_s1026" type="#_x0000_t202" style="position:absolute;left:0;text-align:left;margin-left:-6.3pt;margin-top:-5.55pt;width:4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" fillcolor="#c3c3c3 [2166]" strokecolor="#a5a5a5 [3206]" strokeweight=".5pt">
                <v:fill color2="#b6b6b6 [2614]" rotate="t" colors="0 #d2d2d2;.5 #c8c8c8;1 silver" focus="100%" type="gradient">
                  <o:fill v:ext="view" type="gradientUnscaled"/>
                </v:fill>
                <v:textbox>
                  <w:txbxContent>
                    <w:p w14:paraId="66F2CE29"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023DD5ED" w14:textId="77777777" w:rsidR="00D67A04" w:rsidRPr="00DD0AC4" w:rsidRDefault="00D67A04" w:rsidP="00235E4A">
      <w:pPr>
        <w:pStyle w:val="NormalWeb"/>
        <w:jc w:val="center"/>
        <w:rPr>
          <w:rFonts w:ascii="Arial" w:hAnsi="Arial" w:cs="Arial"/>
          <w:b/>
          <w:color w:val="000000"/>
          <w:lang w:val="es-ES_tradnl"/>
        </w:rPr>
      </w:pPr>
    </w:p>
    <w:p w14:paraId="19449E32" w14:textId="77777777" w:rsidR="00FE2620" w:rsidRPr="00DD0AC4" w:rsidRDefault="00FE2620" w:rsidP="001B4213">
      <w:pPr>
        <w:pStyle w:val="NormalWeb"/>
        <w:spacing w:before="0" w:beforeAutospacing="0" w:after="0" w:afterAutospacing="0"/>
        <w:jc w:val="center"/>
        <w:rPr>
          <w:rFonts w:ascii="Arial" w:hAnsi="Arial" w:cs="Arial"/>
          <w:b/>
          <w:color w:val="000000"/>
          <w:lang w:val="es-ES_tradnl"/>
        </w:rPr>
      </w:pPr>
    </w:p>
    <w:p w14:paraId="16359633" w14:textId="77777777" w:rsidR="009A4D7F" w:rsidRDefault="009A4D7F" w:rsidP="009A4D7F">
      <w:pPr>
        <w:pStyle w:val="NormalWeb"/>
        <w:spacing w:before="0" w:beforeAutospacing="0" w:after="0" w:afterAutospacing="0"/>
        <w:jc w:val="center"/>
        <w:rPr>
          <w:rFonts w:ascii="Arial" w:hAnsi="Arial" w:cs="Arial"/>
          <w:b/>
          <w:color w:val="000000"/>
        </w:rPr>
      </w:pPr>
      <w:r>
        <w:rPr>
          <w:rFonts w:ascii="Arial" w:hAnsi="Arial" w:cs="Arial"/>
          <w:b/>
          <w:color w:val="000000"/>
        </w:rPr>
        <w:t xml:space="preserve">SÉPTIMA SESIÓN ORDINARIA </w:t>
      </w:r>
    </w:p>
    <w:p w14:paraId="20CFE8AA" w14:textId="77777777" w:rsidR="009A4D7F" w:rsidRPr="00705730" w:rsidRDefault="009A4D7F" w:rsidP="009A4D7F">
      <w:pPr>
        <w:pStyle w:val="NormalWeb"/>
        <w:spacing w:before="0" w:beforeAutospacing="0" w:after="0" w:afterAutospacing="0"/>
        <w:jc w:val="center"/>
        <w:rPr>
          <w:rFonts w:ascii="Arial" w:hAnsi="Arial" w:cs="Arial"/>
          <w:b/>
          <w:color w:val="000000"/>
          <w:lang w:val="es-ES"/>
        </w:rPr>
      </w:pPr>
      <w:r>
        <w:rPr>
          <w:rFonts w:ascii="Arial" w:hAnsi="Arial" w:cs="Arial"/>
          <w:b/>
          <w:color w:val="000000"/>
          <w:lang w:val="es-ES"/>
        </w:rPr>
        <w:t>DE LA COMISIÓN EDILICIA PERMANENTE DE DESARROLLO HUMANO, SALUD PÚBLICA E HIGIENE Y COMBATE A LAS ADICCIONES.</w:t>
      </w:r>
    </w:p>
    <w:p w14:paraId="631D75D5" w14:textId="77777777" w:rsidR="009A4D7F" w:rsidRPr="00B52E5E" w:rsidRDefault="009A4D7F" w:rsidP="009A4D7F">
      <w:pPr>
        <w:pStyle w:val="NormalWeb"/>
        <w:spacing w:before="0" w:beforeAutospacing="0" w:after="0" w:afterAutospacing="0"/>
        <w:jc w:val="center"/>
        <w:rPr>
          <w:rFonts w:ascii="Arial" w:hAnsi="Arial" w:cs="Arial"/>
          <w:b/>
          <w:color w:val="000000"/>
          <w:sz w:val="16"/>
          <w:szCs w:val="16"/>
        </w:rPr>
      </w:pPr>
      <w:r w:rsidRPr="00B52E5E">
        <w:rPr>
          <w:rFonts w:ascii="Arial" w:hAnsi="Arial" w:cs="Arial"/>
          <w:b/>
          <w:color w:val="000000"/>
          <w:sz w:val="16"/>
          <w:szCs w:val="16"/>
        </w:rPr>
        <w:t xml:space="preserve">CORRESPONDIENTE AL </w:t>
      </w:r>
      <w:r>
        <w:rPr>
          <w:rFonts w:ascii="Arial" w:hAnsi="Arial" w:cs="Arial"/>
          <w:b/>
          <w:color w:val="000000"/>
          <w:sz w:val="16"/>
          <w:szCs w:val="16"/>
        </w:rPr>
        <w:t>TERCE</w:t>
      </w:r>
      <w:r w:rsidRPr="00B52E5E">
        <w:rPr>
          <w:rFonts w:ascii="Arial" w:hAnsi="Arial" w:cs="Arial"/>
          <w:b/>
          <w:color w:val="000000"/>
          <w:sz w:val="16"/>
          <w:szCs w:val="16"/>
        </w:rPr>
        <w:t>R PERÍODO DE ACTIVIDADES</w:t>
      </w:r>
    </w:p>
    <w:p w14:paraId="7C3E4F6E" w14:textId="77777777" w:rsidR="009A4D7F" w:rsidRDefault="009A4D7F" w:rsidP="009A4D7F">
      <w:pPr>
        <w:tabs>
          <w:tab w:val="left" w:pos="2481"/>
        </w:tabs>
        <w:jc w:val="both"/>
        <w:rPr>
          <w:rFonts w:ascii="Arial" w:hAnsi="Arial" w:cs="Arial"/>
          <w:sz w:val="18"/>
          <w:szCs w:val="18"/>
        </w:rPr>
      </w:pPr>
    </w:p>
    <w:p w14:paraId="7D7A341B" w14:textId="77777777" w:rsidR="009A4D7F" w:rsidRPr="003409F3" w:rsidRDefault="009A4D7F" w:rsidP="009A4D7F">
      <w:pPr>
        <w:tabs>
          <w:tab w:val="left" w:pos="2481"/>
        </w:tabs>
        <w:jc w:val="both"/>
        <w:rPr>
          <w:rFonts w:ascii="Arial" w:hAnsi="Arial" w:cs="Arial"/>
          <w:sz w:val="16"/>
          <w:szCs w:val="16"/>
        </w:rPr>
      </w:pPr>
      <w:r w:rsidRPr="003409F3">
        <w:rPr>
          <w:rFonts w:ascii="Arial" w:hAnsi="Arial" w:cs="Arial"/>
          <w:sz w:val="16"/>
          <w:szCs w:val="16"/>
        </w:rPr>
        <w:t xml:space="preserve">Tema: </w:t>
      </w:r>
      <w:r w:rsidRPr="00DD261D">
        <w:rPr>
          <w:rFonts w:ascii="Arial" w:hAnsi="Arial" w:cs="Arial"/>
          <w:sz w:val="16"/>
          <w:szCs w:val="16"/>
        </w:rPr>
        <w:t xml:space="preserve">Informe </w:t>
      </w:r>
      <w:r>
        <w:rPr>
          <w:rFonts w:ascii="Arial" w:hAnsi="Arial" w:cs="Arial"/>
          <w:sz w:val="16"/>
          <w:szCs w:val="16"/>
        </w:rPr>
        <w:t>del Consejo Municipal de Salud, propuesta de reconocimiento a enfermeras del Municipio, y p</w:t>
      </w:r>
      <w:r w:rsidRPr="00705730">
        <w:rPr>
          <w:rFonts w:ascii="Arial" w:hAnsi="Arial" w:cs="Arial"/>
          <w:sz w:val="16"/>
          <w:szCs w:val="16"/>
        </w:rPr>
        <w:t>lanteamiento de iniciativa de acuerdo económico que propone la viabilidad de convocar a médicos con especialidades d</w:t>
      </w:r>
      <w:r>
        <w:rPr>
          <w:rFonts w:ascii="Arial" w:hAnsi="Arial" w:cs="Arial"/>
          <w:sz w:val="16"/>
          <w:szCs w:val="16"/>
        </w:rPr>
        <w:t>el Municipio a participar en programa de salud.</w:t>
      </w:r>
      <w:r w:rsidRPr="00D9746E">
        <w:rPr>
          <w:rFonts w:ascii="Arial" w:hAnsi="Arial" w:cs="Arial"/>
          <w:sz w:val="28"/>
        </w:rPr>
        <w:t xml:space="preserve"> </w:t>
      </w:r>
    </w:p>
    <w:p w14:paraId="542DE778" w14:textId="77777777" w:rsidR="009A4D7F" w:rsidRPr="004F13E0" w:rsidRDefault="009A4D7F" w:rsidP="009A4D7F">
      <w:pPr>
        <w:tabs>
          <w:tab w:val="left" w:pos="2481"/>
        </w:tabs>
        <w:spacing w:line="240" w:lineRule="auto"/>
        <w:jc w:val="both"/>
        <w:rPr>
          <w:rFonts w:ascii="Arial" w:hAnsi="Arial" w:cs="Arial"/>
          <w:b/>
          <w:sz w:val="21"/>
          <w:szCs w:val="21"/>
          <w:lang w:eastAsia="es-ES"/>
        </w:rPr>
      </w:pPr>
      <w:r w:rsidRPr="006002AE">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sidRPr="006002AE">
        <w:rPr>
          <w:rFonts w:ascii="Arial" w:hAnsi="Arial" w:cs="Arial"/>
          <w:color w:val="000000"/>
          <w:sz w:val="21"/>
          <w:szCs w:val="21"/>
        </w:rPr>
        <w:t xml:space="preserve">37, 38 fracción </w:t>
      </w:r>
      <w:r>
        <w:rPr>
          <w:rFonts w:ascii="Arial" w:hAnsi="Arial" w:cs="Arial"/>
          <w:color w:val="000000"/>
          <w:sz w:val="21"/>
          <w:szCs w:val="21"/>
        </w:rPr>
        <w:t>V</w:t>
      </w:r>
      <w:r w:rsidRPr="006002AE">
        <w:rPr>
          <w:rFonts w:ascii="Arial" w:hAnsi="Arial" w:cs="Arial"/>
          <w:color w:val="000000"/>
          <w:sz w:val="21"/>
          <w:szCs w:val="21"/>
        </w:rPr>
        <w:t xml:space="preserve">II, 40, </w:t>
      </w:r>
      <w:r>
        <w:rPr>
          <w:rFonts w:ascii="Arial" w:hAnsi="Arial" w:cs="Arial"/>
          <w:color w:val="000000"/>
          <w:sz w:val="21"/>
          <w:szCs w:val="21"/>
        </w:rPr>
        <w:t>al 48, 57</w:t>
      </w:r>
      <w:r w:rsidRPr="006002AE">
        <w:rPr>
          <w:rFonts w:ascii="Arial" w:hAnsi="Arial" w:cs="Arial"/>
          <w:color w:val="000000"/>
          <w:sz w:val="21"/>
          <w:szCs w:val="21"/>
        </w:rPr>
        <w:t xml:space="preserve"> y demás relativos y aplicables del Reglamento Interior del Ayuntamiento de Zapotlán el Grande, Jalisco. - - </w:t>
      </w:r>
      <w:r>
        <w:rPr>
          <w:rFonts w:ascii="Arial" w:hAnsi="Arial" w:cs="Arial"/>
          <w:color w:val="000000"/>
          <w:sz w:val="21"/>
          <w:szCs w:val="21"/>
        </w:rPr>
        <w:t>- - -  - - - - -  - - - - - - - - - - - - - - -</w:t>
      </w:r>
      <w:r w:rsidRPr="006002AE">
        <w:rPr>
          <w:rFonts w:ascii="Arial" w:hAnsi="Arial" w:cs="Arial"/>
          <w:color w:val="000000"/>
          <w:sz w:val="21"/>
          <w:szCs w:val="21"/>
        </w:rPr>
        <w:t xml:space="preserve">- - - - - - - - - - - - - - - -- - - - - - - - </w:t>
      </w:r>
      <w:r w:rsidRPr="006002AE">
        <w:rPr>
          <w:rFonts w:ascii="Arial" w:hAnsi="Arial" w:cs="Arial"/>
          <w:sz w:val="21"/>
          <w:szCs w:val="21"/>
          <w:lang w:eastAsia="es-ES"/>
        </w:rPr>
        <w:t xml:space="preserve">- En Ciudad Guzmán, Municipio de Zapotlán el Grande, Jalisco, </w:t>
      </w:r>
      <w:r w:rsidRPr="00C92477">
        <w:rPr>
          <w:rFonts w:ascii="Arial" w:hAnsi="Arial" w:cs="Arial"/>
          <w:b/>
          <w:sz w:val="21"/>
          <w:szCs w:val="21"/>
          <w:lang w:eastAsia="es-ES"/>
        </w:rPr>
        <w:t>siendo las 11:</w:t>
      </w:r>
      <w:r>
        <w:rPr>
          <w:rFonts w:ascii="Arial" w:hAnsi="Arial" w:cs="Arial"/>
          <w:b/>
          <w:sz w:val="21"/>
          <w:szCs w:val="21"/>
          <w:lang w:eastAsia="es-ES"/>
        </w:rPr>
        <w:t>25</w:t>
      </w:r>
      <w:r w:rsidRPr="00C92477">
        <w:rPr>
          <w:rFonts w:ascii="Arial" w:hAnsi="Arial" w:cs="Arial"/>
          <w:b/>
          <w:sz w:val="21"/>
          <w:szCs w:val="21"/>
          <w:lang w:eastAsia="es-ES"/>
        </w:rPr>
        <w:t xml:space="preserve"> once horas</w:t>
      </w:r>
      <w:r>
        <w:rPr>
          <w:rFonts w:ascii="Arial" w:hAnsi="Arial" w:cs="Arial"/>
          <w:b/>
          <w:sz w:val="21"/>
          <w:szCs w:val="21"/>
          <w:lang w:eastAsia="es-ES"/>
        </w:rPr>
        <w:t xml:space="preserve"> con veinticinco minutos</w:t>
      </w:r>
      <w:r w:rsidRPr="00C92477">
        <w:rPr>
          <w:rFonts w:ascii="Arial" w:hAnsi="Arial" w:cs="Arial"/>
          <w:b/>
          <w:sz w:val="21"/>
          <w:szCs w:val="21"/>
          <w:lang w:eastAsia="es-ES"/>
        </w:rPr>
        <w:t xml:space="preserve"> del día </w:t>
      </w:r>
      <w:r>
        <w:rPr>
          <w:rFonts w:ascii="Arial" w:hAnsi="Arial" w:cs="Arial"/>
          <w:b/>
          <w:sz w:val="21"/>
          <w:szCs w:val="21"/>
          <w:lang w:eastAsia="es-ES"/>
        </w:rPr>
        <w:t>jueves 25</w:t>
      </w:r>
      <w:r w:rsidRPr="00C92477">
        <w:rPr>
          <w:rFonts w:ascii="Arial" w:hAnsi="Arial" w:cs="Arial"/>
          <w:b/>
          <w:sz w:val="21"/>
          <w:szCs w:val="21"/>
          <w:lang w:eastAsia="es-ES"/>
        </w:rPr>
        <w:t xml:space="preserve"> veinti</w:t>
      </w:r>
      <w:r>
        <w:rPr>
          <w:rFonts w:ascii="Arial" w:hAnsi="Arial" w:cs="Arial"/>
          <w:b/>
          <w:sz w:val="21"/>
          <w:szCs w:val="21"/>
          <w:lang w:eastAsia="es-ES"/>
        </w:rPr>
        <w:t>cinco del mes de julio</w:t>
      </w:r>
      <w:r w:rsidRPr="00C92477">
        <w:rPr>
          <w:rFonts w:ascii="Arial" w:hAnsi="Arial" w:cs="Arial"/>
          <w:b/>
          <w:sz w:val="21"/>
          <w:szCs w:val="21"/>
          <w:lang w:eastAsia="es-ES"/>
        </w:rPr>
        <w:t xml:space="preserve"> del año  2019 dos</w:t>
      </w:r>
      <w:r w:rsidRPr="006002AE">
        <w:rPr>
          <w:rFonts w:ascii="Arial" w:hAnsi="Arial" w:cs="Arial"/>
          <w:b/>
          <w:sz w:val="21"/>
          <w:szCs w:val="21"/>
          <w:lang w:eastAsia="es-ES"/>
        </w:rPr>
        <w:t xml:space="preserve"> mil dieci</w:t>
      </w:r>
      <w:r>
        <w:rPr>
          <w:rFonts w:ascii="Arial" w:hAnsi="Arial" w:cs="Arial"/>
          <w:b/>
          <w:sz w:val="21"/>
          <w:szCs w:val="21"/>
          <w:lang w:eastAsia="es-ES"/>
        </w:rPr>
        <w:t>nueve</w:t>
      </w:r>
      <w:r w:rsidRPr="006002AE">
        <w:rPr>
          <w:rFonts w:ascii="Arial" w:hAnsi="Arial" w:cs="Arial"/>
          <w:sz w:val="21"/>
          <w:szCs w:val="21"/>
          <w:lang w:eastAsia="es-ES"/>
        </w:rPr>
        <w:t>; se llevó a cabo la</w:t>
      </w:r>
      <w:r w:rsidRPr="006002AE">
        <w:rPr>
          <w:rFonts w:ascii="Arial" w:hAnsi="Arial" w:cs="Arial"/>
          <w:b/>
          <w:sz w:val="21"/>
          <w:szCs w:val="21"/>
          <w:lang w:eastAsia="es-ES"/>
        </w:rPr>
        <w:t xml:space="preserve"> </w:t>
      </w:r>
      <w:r>
        <w:rPr>
          <w:rFonts w:ascii="Arial" w:hAnsi="Arial" w:cs="Arial"/>
          <w:b/>
          <w:sz w:val="28"/>
          <w:szCs w:val="28"/>
          <w:lang w:eastAsia="es-ES"/>
        </w:rPr>
        <w:t>Séptima</w:t>
      </w:r>
      <w:r w:rsidRPr="00F31DCF">
        <w:rPr>
          <w:rFonts w:ascii="Arial" w:hAnsi="Arial" w:cs="Arial"/>
          <w:b/>
          <w:sz w:val="28"/>
          <w:szCs w:val="28"/>
          <w:lang w:eastAsia="es-ES"/>
        </w:rPr>
        <w:t xml:space="preserve"> Sesión Ordinaria</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 </w:t>
      </w:r>
      <w:r>
        <w:rPr>
          <w:rFonts w:ascii="Arial" w:hAnsi="Arial" w:cs="Arial"/>
          <w:sz w:val="21"/>
          <w:szCs w:val="21"/>
          <w:lang w:eastAsia="es-ES"/>
        </w:rPr>
        <w:t>de</w:t>
      </w:r>
      <w:r w:rsidRPr="006002AE">
        <w:rPr>
          <w:rFonts w:ascii="Arial" w:hAnsi="Arial" w:cs="Arial"/>
          <w:sz w:val="21"/>
          <w:szCs w:val="21"/>
          <w:lang w:eastAsia="es-ES"/>
        </w:rPr>
        <w:t xml:space="preserve"> la  Comisión Edilicia Permanente de </w:t>
      </w:r>
      <w:r>
        <w:rPr>
          <w:rFonts w:ascii="Arial" w:hAnsi="Arial" w:cs="Arial"/>
          <w:sz w:val="21"/>
          <w:szCs w:val="21"/>
          <w:lang w:eastAsia="es-ES"/>
        </w:rPr>
        <w:t xml:space="preserve">Desarrollo Humano, Salud Pública e Higiene y Combate a las Adicciones, </w:t>
      </w:r>
      <w:r w:rsidRPr="006002AE">
        <w:rPr>
          <w:rFonts w:ascii="Arial" w:hAnsi="Arial" w:cs="Arial"/>
          <w:sz w:val="21"/>
          <w:szCs w:val="21"/>
          <w:lang w:eastAsia="es-ES"/>
        </w:rPr>
        <w:t xml:space="preserve">correspondiente al </w:t>
      </w:r>
      <w:r>
        <w:rPr>
          <w:rFonts w:ascii="Arial" w:hAnsi="Arial" w:cs="Arial"/>
          <w:sz w:val="21"/>
          <w:szCs w:val="21"/>
          <w:lang w:eastAsia="es-ES"/>
        </w:rPr>
        <w:t>tercer</w:t>
      </w:r>
      <w:r w:rsidRPr="006002AE">
        <w:rPr>
          <w:rFonts w:ascii="Arial" w:hAnsi="Arial" w:cs="Arial"/>
          <w:sz w:val="21"/>
          <w:szCs w:val="21"/>
          <w:lang w:eastAsia="es-ES"/>
        </w:rPr>
        <w:t xml:space="preserve"> período de actividades de la Administración</w:t>
      </w:r>
      <w:r>
        <w:rPr>
          <w:rFonts w:ascii="Arial" w:hAnsi="Arial" w:cs="Arial"/>
          <w:sz w:val="21"/>
          <w:szCs w:val="21"/>
          <w:lang w:eastAsia="es-ES"/>
        </w:rPr>
        <w:t xml:space="preserve"> Pública Municipal</w:t>
      </w:r>
      <w:r w:rsidRPr="006002AE">
        <w:rPr>
          <w:rFonts w:ascii="Arial" w:hAnsi="Arial" w:cs="Arial"/>
          <w:sz w:val="21"/>
          <w:szCs w:val="21"/>
          <w:lang w:eastAsia="es-ES"/>
        </w:rPr>
        <w:t xml:space="preserve"> 2018</w:t>
      </w:r>
      <w:r>
        <w:rPr>
          <w:rFonts w:ascii="Arial" w:hAnsi="Arial" w:cs="Arial"/>
          <w:sz w:val="21"/>
          <w:szCs w:val="21"/>
          <w:lang w:eastAsia="es-ES"/>
        </w:rPr>
        <w:t>-2021</w:t>
      </w:r>
      <w:r w:rsidRPr="006002AE">
        <w:rPr>
          <w:rFonts w:ascii="Arial" w:hAnsi="Arial" w:cs="Arial"/>
          <w:sz w:val="21"/>
          <w:szCs w:val="21"/>
          <w:lang w:eastAsia="es-ES"/>
        </w:rPr>
        <w:t xml:space="preserve">, </w:t>
      </w:r>
      <w:r w:rsidRPr="006002AE">
        <w:rPr>
          <w:rFonts w:ascii="Arial" w:hAnsi="Arial" w:cs="Arial"/>
          <w:b/>
          <w:sz w:val="21"/>
          <w:szCs w:val="21"/>
          <w:lang w:eastAsia="es-ES"/>
        </w:rPr>
        <w:t xml:space="preserve">programada en las instalaciones </w:t>
      </w:r>
      <w:r>
        <w:rPr>
          <w:rFonts w:ascii="Arial" w:hAnsi="Arial" w:cs="Arial"/>
          <w:b/>
          <w:sz w:val="21"/>
          <w:szCs w:val="21"/>
          <w:lang w:eastAsia="es-ES"/>
        </w:rPr>
        <w:t xml:space="preserve">de la Sala María Elena Larios González, con ubicación en el patio interior de la Presidencia Municipal, </w:t>
      </w:r>
      <w:r w:rsidRPr="006002AE">
        <w:rPr>
          <w:rFonts w:ascii="Arial" w:hAnsi="Arial" w:cs="Arial"/>
          <w:b/>
          <w:sz w:val="21"/>
          <w:szCs w:val="21"/>
          <w:lang w:eastAsia="es-ES"/>
        </w:rPr>
        <w:t xml:space="preserve"> </w:t>
      </w:r>
      <w:r>
        <w:rPr>
          <w:rFonts w:ascii="Arial" w:hAnsi="Arial" w:cs="Arial"/>
          <w:sz w:val="21"/>
          <w:szCs w:val="21"/>
          <w:lang w:eastAsia="es-ES"/>
        </w:rPr>
        <w:t>los integrantes de la Comisiones</w:t>
      </w:r>
      <w:r w:rsidRPr="006002AE">
        <w:rPr>
          <w:rFonts w:ascii="Arial" w:hAnsi="Arial" w:cs="Arial"/>
          <w:sz w:val="21"/>
          <w:szCs w:val="21"/>
          <w:lang w:eastAsia="es-ES"/>
        </w:rPr>
        <w:t xml:space="preserve"> se mencionan  a continuación:. </w:t>
      </w:r>
    </w:p>
    <w:p w14:paraId="0015C396" w14:textId="77777777" w:rsidR="009A4D7F" w:rsidRPr="006002AE" w:rsidRDefault="009A4D7F" w:rsidP="009A4D7F">
      <w:pPr>
        <w:pStyle w:val="NormalWeb"/>
        <w:spacing w:before="0" w:beforeAutospacing="0" w:after="0" w:afterAutospacing="0"/>
        <w:jc w:val="both"/>
        <w:rPr>
          <w:rFonts w:ascii="Arial" w:hAnsi="Arial" w:cs="Arial"/>
          <w:sz w:val="21"/>
          <w:szCs w:val="21"/>
          <w:lang w:eastAsia="es-ES"/>
        </w:rPr>
      </w:pPr>
      <w:r w:rsidRPr="006002AE">
        <w:rPr>
          <w:rFonts w:ascii="Arial" w:hAnsi="Arial" w:cs="Arial"/>
          <w:b/>
          <w:sz w:val="21"/>
          <w:szCs w:val="21"/>
          <w:lang w:eastAsia="es-ES"/>
        </w:rPr>
        <w:t>INTEGRANTES POR LA COMISION EDILICIA PERMANENTE DE</w:t>
      </w:r>
      <w:r>
        <w:rPr>
          <w:rFonts w:ascii="Arial" w:hAnsi="Arial" w:cs="Arial"/>
          <w:b/>
          <w:sz w:val="21"/>
          <w:szCs w:val="21"/>
          <w:lang w:eastAsia="es-ES"/>
        </w:rPr>
        <w:t>:</w:t>
      </w:r>
      <w:r w:rsidRPr="006002AE">
        <w:rPr>
          <w:rFonts w:ascii="Arial" w:hAnsi="Arial" w:cs="Arial"/>
          <w:b/>
          <w:sz w:val="21"/>
          <w:szCs w:val="21"/>
          <w:lang w:eastAsia="es-ES"/>
        </w:rPr>
        <w:t xml:space="preserve"> “</w:t>
      </w:r>
      <w:r>
        <w:rPr>
          <w:rFonts w:ascii="Arial" w:hAnsi="Arial" w:cs="Arial"/>
          <w:b/>
          <w:sz w:val="21"/>
          <w:szCs w:val="21"/>
          <w:lang w:eastAsia="es-ES"/>
        </w:rPr>
        <w:t>DESARROLLO HUMANO, SALUD PÚBLICA E HIGIENE Y COMBATE A LAS ADICCIONES”</w:t>
      </w:r>
      <w:r w:rsidRPr="006002AE">
        <w:rPr>
          <w:rFonts w:ascii="Arial" w:hAnsi="Arial" w:cs="Arial"/>
          <w:sz w:val="21"/>
          <w:szCs w:val="21"/>
          <w:lang w:eastAsia="es-ES"/>
        </w:rPr>
        <w:t>:</w:t>
      </w:r>
    </w:p>
    <w:p w14:paraId="5DFCEE90" w14:textId="77777777" w:rsidR="009A4D7F" w:rsidRPr="006002AE" w:rsidRDefault="009A4D7F" w:rsidP="009A4D7F">
      <w:pPr>
        <w:pStyle w:val="NormalWeb"/>
        <w:spacing w:before="0" w:beforeAutospacing="0" w:after="0" w:afterAutospacing="0"/>
        <w:jc w:val="both"/>
        <w:rPr>
          <w:rFonts w:ascii="Arial" w:hAnsi="Arial" w:cs="Arial"/>
          <w:sz w:val="21"/>
          <w:szCs w:val="21"/>
          <w:lang w:eastAsia="es-ES"/>
        </w:rPr>
      </w:pPr>
    </w:p>
    <w:p w14:paraId="4B58F66F" w14:textId="77777777" w:rsidR="009A4D7F" w:rsidRPr="006002AE" w:rsidRDefault="009A4D7F" w:rsidP="009A4D7F">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LIC. VICENTE PINTO RAMÍREZ</w:t>
      </w:r>
      <w:r w:rsidRPr="006002AE">
        <w:rPr>
          <w:rFonts w:ascii="Arial" w:hAnsi="Arial" w:cs="Arial"/>
          <w:color w:val="000000"/>
          <w:sz w:val="20"/>
          <w:szCs w:val="20"/>
        </w:rPr>
        <w:t xml:space="preserve"> (Regidor Presidente)</w:t>
      </w:r>
      <w:r>
        <w:rPr>
          <w:rFonts w:ascii="Arial" w:hAnsi="Arial" w:cs="Arial"/>
          <w:color w:val="000000"/>
          <w:sz w:val="20"/>
          <w:szCs w:val="20"/>
        </w:rPr>
        <w:t xml:space="preserve"> . . . . . . . . . . . . . . . . . . . . ………</w:t>
      </w:r>
      <w:r w:rsidRPr="006002AE">
        <w:rPr>
          <w:rFonts w:ascii="Arial" w:hAnsi="Arial" w:cs="Arial"/>
          <w:color w:val="000000"/>
          <w:sz w:val="20"/>
          <w:szCs w:val="20"/>
        </w:rPr>
        <w:t xml:space="preserve"> </w:t>
      </w:r>
      <w:r>
        <w:rPr>
          <w:rFonts w:ascii="Arial" w:hAnsi="Arial" w:cs="Arial"/>
          <w:color w:val="000000"/>
          <w:sz w:val="20"/>
          <w:szCs w:val="20"/>
        </w:rPr>
        <w:t xml:space="preserve"> </w:t>
      </w:r>
      <w:r w:rsidRPr="007F05E8">
        <w:rPr>
          <w:rFonts w:ascii="Arial" w:hAnsi="Arial" w:cs="Arial"/>
          <w:b/>
          <w:color w:val="000000"/>
          <w:sz w:val="20"/>
          <w:szCs w:val="20"/>
          <w:u w:val="single"/>
        </w:rPr>
        <w:t>P</w:t>
      </w:r>
      <w:r w:rsidRPr="006002AE">
        <w:rPr>
          <w:rFonts w:ascii="Arial" w:hAnsi="Arial" w:cs="Arial"/>
          <w:b/>
          <w:color w:val="000000"/>
          <w:sz w:val="20"/>
          <w:szCs w:val="20"/>
          <w:u w:val="single"/>
        </w:rPr>
        <w:t>RESENTE</w:t>
      </w:r>
    </w:p>
    <w:p w14:paraId="2EF2EBEC" w14:textId="77777777" w:rsidR="009A4D7F" w:rsidRDefault="009A4D7F" w:rsidP="009A4D7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C. MARTHA GRACIELA VILLANUEVA ZALAPA  (Vocal</w:t>
      </w:r>
      <w:r w:rsidRPr="006002AE">
        <w:rPr>
          <w:rFonts w:ascii="Arial" w:hAnsi="Arial" w:cs="Arial"/>
          <w:color w:val="000000"/>
          <w:sz w:val="20"/>
          <w:szCs w:val="20"/>
        </w:rPr>
        <w:t xml:space="preserve">), </w:t>
      </w:r>
      <w:r>
        <w:rPr>
          <w:rFonts w:ascii="Arial" w:hAnsi="Arial" w:cs="Arial"/>
          <w:color w:val="000000"/>
          <w:sz w:val="20"/>
          <w:szCs w:val="20"/>
        </w:rPr>
        <w:t xml:space="preserve"> . . . . . . </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 xml:space="preserve">… </w:t>
      </w:r>
      <w:r>
        <w:rPr>
          <w:rFonts w:ascii="Arial" w:hAnsi="Arial" w:cs="Arial"/>
          <w:b/>
          <w:color w:val="000000"/>
          <w:sz w:val="20"/>
          <w:szCs w:val="20"/>
          <w:u w:val="single"/>
        </w:rPr>
        <w:t>PRESENTE</w:t>
      </w:r>
      <w:r w:rsidRPr="00A869F7">
        <w:rPr>
          <w:rFonts w:ascii="Arial" w:hAnsi="Arial" w:cs="Arial"/>
          <w:b/>
          <w:color w:val="000000"/>
          <w:sz w:val="20"/>
          <w:szCs w:val="20"/>
        </w:rPr>
        <w:t xml:space="preserve"> </w:t>
      </w:r>
      <w:r w:rsidRPr="006002AE">
        <w:rPr>
          <w:rFonts w:ascii="Arial" w:hAnsi="Arial" w:cs="Arial"/>
          <w:b/>
          <w:color w:val="FF0000"/>
          <w:sz w:val="20"/>
          <w:szCs w:val="20"/>
        </w:rPr>
        <w:t xml:space="preserve"> </w:t>
      </w:r>
      <w:r w:rsidRPr="006002AE">
        <w:rPr>
          <w:rFonts w:ascii="Arial" w:hAnsi="Arial" w:cs="Arial"/>
          <w:color w:val="000000"/>
          <w:sz w:val="20"/>
          <w:szCs w:val="20"/>
        </w:rPr>
        <w:t xml:space="preserve">C. </w:t>
      </w:r>
      <w:r>
        <w:rPr>
          <w:rFonts w:ascii="Arial" w:hAnsi="Arial" w:cs="Arial"/>
          <w:color w:val="000000"/>
          <w:sz w:val="20"/>
          <w:szCs w:val="20"/>
        </w:rPr>
        <w:t>JOSÉ ROMERO MERCADO</w:t>
      </w:r>
      <w:r w:rsidRPr="006002AE">
        <w:rPr>
          <w:rFonts w:ascii="Arial" w:hAnsi="Arial" w:cs="Arial"/>
          <w:color w:val="000000"/>
          <w:sz w:val="20"/>
          <w:szCs w:val="20"/>
        </w:rPr>
        <w:t xml:space="preserve"> (Vocal</w:t>
      </w:r>
      <w:r>
        <w:rPr>
          <w:rFonts w:ascii="Arial" w:hAnsi="Arial" w:cs="Arial"/>
          <w:color w:val="000000"/>
          <w:sz w:val="20"/>
          <w:szCs w:val="20"/>
        </w:rPr>
        <w:t xml:space="preserve">) </w:t>
      </w:r>
      <w:r w:rsidRPr="006002AE">
        <w:rPr>
          <w:rFonts w:ascii="Arial" w:hAnsi="Arial" w:cs="Arial"/>
          <w:color w:val="000000"/>
          <w:sz w:val="20"/>
          <w:szCs w:val="20"/>
        </w:rPr>
        <w:t xml:space="preserve"> </w:t>
      </w:r>
      <w:r>
        <w:rPr>
          <w:rFonts w:ascii="Arial" w:hAnsi="Arial" w:cs="Arial"/>
          <w:color w:val="000000"/>
          <w:sz w:val="20"/>
          <w:szCs w:val="20"/>
        </w:rPr>
        <w:t xml:space="preserve">. . . . . . . . . . . . . . . . . </w:t>
      </w:r>
      <w:r w:rsidRPr="00AA1015">
        <w:rPr>
          <w:rFonts w:ascii="Arial" w:hAnsi="Arial" w:cs="Arial"/>
          <w:b/>
          <w:color w:val="000000"/>
          <w:sz w:val="20"/>
          <w:szCs w:val="20"/>
          <w:u w:val="single"/>
        </w:rPr>
        <w:t>JUSTIFICACIÓN DE</w:t>
      </w:r>
      <w:r w:rsidRPr="00AA1015">
        <w:rPr>
          <w:rFonts w:ascii="Arial" w:hAnsi="Arial" w:cs="Arial"/>
          <w:color w:val="000000"/>
          <w:sz w:val="20"/>
          <w:szCs w:val="20"/>
          <w:u w:val="single"/>
        </w:rPr>
        <w:t xml:space="preserve">  </w:t>
      </w:r>
      <w:r w:rsidRPr="00ED36C2">
        <w:rPr>
          <w:rFonts w:ascii="Arial" w:hAnsi="Arial" w:cs="Arial"/>
          <w:b/>
          <w:color w:val="000000"/>
          <w:sz w:val="20"/>
          <w:szCs w:val="20"/>
          <w:u w:val="single"/>
        </w:rPr>
        <w:t>IN</w:t>
      </w:r>
      <w:r w:rsidRPr="00AA1015">
        <w:rPr>
          <w:rFonts w:ascii="Arial" w:hAnsi="Arial" w:cs="Arial"/>
          <w:b/>
          <w:color w:val="000000"/>
          <w:sz w:val="20"/>
          <w:szCs w:val="20"/>
          <w:u w:val="single"/>
        </w:rPr>
        <w:t>ASISTENCIA</w:t>
      </w:r>
      <w:r>
        <w:rPr>
          <w:rFonts w:ascii="Arial" w:hAnsi="Arial" w:cs="Arial"/>
          <w:b/>
          <w:color w:val="000000"/>
          <w:sz w:val="20"/>
          <w:szCs w:val="20"/>
          <w:u w:val="single"/>
        </w:rPr>
        <w:t xml:space="preserve"> </w:t>
      </w:r>
      <w:r>
        <w:rPr>
          <w:rFonts w:ascii="Arial" w:hAnsi="Arial" w:cs="Arial"/>
          <w:b/>
          <w:color w:val="000000"/>
          <w:sz w:val="20"/>
          <w:szCs w:val="20"/>
        </w:rPr>
        <w:t>con presencia del Lic. Primitivo Pimentel Reyes por representación con Voz y Voto signado mediante oficio No. 446/2019</w:t>
      </w:r>
    </w:p>
    <w:p w14:paraId="38519048" w14:textId="77777777" w:rsidR="009A4D7F" w:rsidRPr="00A869F7" w:rsidRDefault="009A4D7F" w:rsidP="009A4D7F">
      <w:pPr>
        <w:pStyle w:val="NormalWeb"/>
        <w:spacing w:before="0" w:beforeAutospacing="0" w:after="0" w:afterAutospacing="0"/>
        <w:jc w:val="both"/>
        <w:rPr>
          <w:rFonts w:ascii="Arial" w:hAnsi="Arial" w:cs="Arial"/>
          <w:color w:val="000000"/>
          <w:sz w:val="20"/>
          <w:szCs w:val="20"/>
        </w:rPr>
      </w:pPr>
      <w:r w:rsidRPr="001B4213">
        <w:rPr>
          <w:rFonts w:ascii="Arial" w:hAnsi="Arial" w:cs="Arial"/>
          <w:color w:val="000000"/>
          <w:sz w:val="20"/>
          <w:szCs w:val="20"/>
        </w:rPr>
        <w:t>C. ALBERTO HERRERA ARIAS</w:t>
      </w:r>
      <w:r>
        <w:rPr>
          <w:rFonts w:ascii="Arial" w:hAnsi="Arial" w:cs="Arial"/>
          <w:color w:val="000000"/>
          <w:sz w:val="20"/>
          <w:szCs w:val="20"/>
        </w:rPr>
        <w:t xml:space="preserve"> (Vocal) . . . . . . . . . . . . . . . . . . . . . . . . . . . . . . . . . . . … </w:t>
      </w:r>
      <w:r>
        <w:rPr>
          <w:rFonts w:ascii="Arial" w:hAnsi="Arial" w:cs="Arial"/>
          <w:b/>
          <w:color w:val="000000"/>
          <w:sz w:val="20"/>
          <w:szCs w:val="20"/>
          <w:u w:val="single"/>
        </w:rPr>
        <w:t xml:space="preserve">PRESENTE </w:t>
      </w:r>
    </w:p>
    <w:p w14:paraId="2C18E1F0" w14:textId="77777777" w:rsidR="009A4D7F" w:rsidRDefault="009A4D7F" w:rsidP="009A4D7F">
      <w:pPr>
        <w:pStyle w:val="NormalWeb"/>
        <w:spacing w:before="0" w:beforeAutospacing="0" w:after="0" w:afterAutospacing="0"/>
        <w:jc w:val="both"/>
        <w:rPr>
          <w:rFonts w:ascii="Arial" w:hAnsi="Arial" w:cs="Arial"/>
          <w:b/>
          <w:sz w:val="20"/>
          <w:szCs w:val="20"/>
          <w:lang w:eastAsia="es-ES"/>
        </w:rPr>
      </w:pPr>
      <w:r>
        <w:rPr>
          <w:rFonts w:ascii="Arial" w:hAnsi="Arial" w:cs="Arial"/>
          <w:color w:val="000000"/>
          <w:sz w:val="20"/>
          <w:szCs w:val="20"/>
        </w:rPr>
        <w:t xml:space="preserve">LIC. CINDY ESTEFANY GARCIA OROZCO (Vocal) . . . .  . . . . . . . </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 xml:space="preserve"> </w:t>
      </w:r>
      <w:r>
        <w:rPr>
          <w:rFonts w:ascii="Arial" w:hAnsi="Arial" w:cs="Arial"/>
          <w:b/>
          <w:color w:val="000000"/>
          <w:sz w:val="20"/>
          <w:szCs w:val="20"/>
          <w:u w:val="single"/>
        </w:rPr>
        <w:t>PRESENTE</w:t>
      </w:r>
      <w:r w:rsidRPr="00A869F7">
        <w:rPr>
          <w:rFonts w:ascii="Arial" w:hAnsi="Arial" w:cs="Arial"/>
          <w:b/>
          <w:color w:val="000000"/>
          <w:sz w:val="20"/>
          <w:szCs w:val="20"/>
        </w:rPr>
        <w:t xml:space="preserve"> </w:t>
      </w:r>
      <w:r w:rsidRPr="006002AE">
        <w:rPr>
          <w:rFonts w:ascii="Arial" w:hAnsi="Arial" w:cs="Arial"/>
          <w:b/>
          <w:color w:val="FF0000"/>
          <w:sz w:val="20"/>
          <w:szCs w:val="20"/>
        </w:rPr>
        <w:t xml:space="preserve"> </w:t>
      </w:r>
    </w:p>
    <w:p w14:paraId="51A08E7A" w14:textId="77777777" w:rsidR="009A4D7F" w:rsidRPr="007277D9" w:rsidRDefault="009A4D7F" w:rsidP="009A4D7F">
      <w:pPr>
        <w:pStyle w:val="NormalWeb"/>
        <w:spacing w:before="0" w:beforeAutospacing="0" w:after="0" w:afterAutospacing="0"/>
        <w:jc w:val="both"/>
        <w:rPr>
          <w:rFonts w:ascii="Arial" w:hAnsi="Arial" w:cs="Arial"/>
          <w:color w:val="000000"/>
          <w:sz w:val="20"/>
          <w:szCs w:val="20"/>
          <w:lang w:val="es-ES_tradnl"/>
        </w:rPr>
      </w:pPr>
    </w:p>
    <w:p w14:paraId="1786B371" w14:textId="77777777" w:rsidR="009A4D7F" w:rsidRPr="006002AE" w:rsidRDefault="009A4D7F" w:rsidP="009A4D7F">
      <w:pPr>
        <w:pStyle w:val="NormalWeb"/>
        <w:spacing w:before="0" w:beforeAutospacing="0" w:after="0" w:afterAutospacing="0"/>
        <w:jc w:val="both"/>
        <w:rPr>
          <w:rFonts w:ascii="Arial" w:hAnsi="Arial" w:cs="Arial"/>
          <w:color w:val="000000"/>
          <w:sz w:val="20"/>
          <w:szCs w:val="20"/>
        </w:rPr>
      </w:pPr>
      <w:r w:rsidRPr="006002AE">
        <w:rPr>
          <w:rFonts w:ascii="Arial" w:hAnsi="Arial" w:cs="Arial"/>
          <w:color w:val="000000"/>
          <w:sz w:val="20"/>
          <w:szCs w:val="20"/>
        </w:rPr>
        <w:t xml:space="preserve">La reunión se desarrolló como lo establece el siguiente: </w:t>
      </w:r>
    </w:p>
    <w:p w14:paraId="259EB6B7" w14:textId="77777777" w:rsidR="009A4D7F" w:rsidRPr="006002AE" w:rsidRDefault="009A4D7F" w:rsidP="009A4D7F">
      <w:pPr>
        <w:pStyle w:val="Sinespaciado"/>
        <w:jc w:val="center"/>
        <w:rPr>
          <w:rFonts w:ascii="Arial" w:hAnsi="Arial" w:cs="Arial"/>
          <w:b/>
          <w:sz w:val="21"/>
          <w:szCs w:val="21"/>
        </w:rPr>
      </w:pPr>
    </w:p>
    <w:p w14:paraId="54D45AF4" w14:textId="77777777" w:rsidR="009A4D7F" w:rsidRPr="00705730" w:rsidRDefault="009A4D7F" w:rsidP="009A4D7F">
      <w:pPr>
        <w:tabs>
          <w:tab w:val="left" w:pos="2481"/>
        </w:tabs>
        <w:jc w:val="center"/>
        <w:rPr>
          <w:rFonts w:ascii="Arial" w:hAnsi="Arial" w:cs="Arial"/>
          <w:b/>
          <w:sz w:val="20"/>
          <w:szCs w:val="20"/>
        </w:rPr>
      </w:pPr>
      <w:r w:rsidRPr="00705730">
        <w:rPr>
          <w:rFonts w:ascii="Arial" w:hAnsi="Arial" w:cs="Arial"/>
          <w:b/>
          <w:sz w:val="20"/>
          <w:szCs w:val="20"/>
        </w:rPr>
        <w:t>ORDEN DEL DIA</w:t>
      </w:r>
    </w:p>
    <w:p w14:paraId="71B21FA0" w14:textId="77777777" w:rsidR="009A4D7F" w:rsidRPr="00705730" w:rsidRDefault="009A4D7F" w:rsidP="009A4D7F">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 xml:space="preserve">Lista de asistencia y declaración de Quórum Legal </w:t>
      </w:r>
    </w:p>
    <w:p w14:paraId="597426EC" w14:textId="77777777" w:rsidR="009A4D7F" w:rsidRPr="00705730" w:rsidRDefault="009A4D7F" w:rsidP="009A4D7F">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Lectura y aprobación del orden del día</w:t>
      </w:r>
    </w:p>
    <w:p w14:paraId="580617DB" w14:textId="77777777" w:rsidR="009A4D7F" w:rsidRPr="00705730" w:rsidRDefault="009A4D7F" w:rsidP="009A4D7F">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 xml:space="preserve">Punto informativo del Consejo Municipal de Salud: estadísticas de consultas de consultorios periféricos de las colonias </w:t>
      </w:r>
      <w:r w:rsidRPr="00705730">
        <w:rPr>
          <w:rFonts w:ascii="Arial" w:hAnsi="Arial" w:cs="Arial"/>
          <w:sz w:val="20"/>
          <w:szCs w:val="20"/>
          <w:lang w:val="es-ES"/>
        </w:rPr>
        <w:t xml:space="preserve">Lomas de Zapotlán, Solidaridad y </w:t>
      </w:r>
      <w:proofErr w:type="spellStart"/>
      <w:r w:rsidRPr="00705730">
        <w:rPr>
          <w:rFonts w:ascii="Arial" w:hAnsi="Arial" w:cs="Arial"/>
          <w:sz w:val="20"/>
          <w:szCs w:val="20"/>
          <w:lang w:val="es-ES"/>
        </w:rPr>
        <w:t>Provipo</w:t>
      </w:r>
      <w:proofErr w:type="spellEnd"/>
      <w:r w:rsidRPr="00705730">
        <w:rPr>
          <w:rFonts w:ascii="Arial" w:hAnsi="Arial" w:cs="Arial"/>
          <w:sz w:val="20"/>
          <w:szCs w:val="20"/>
          <w:lang w:val="es-ES"/>
        </w:rPr>
        <w:t xml:space="preserve"> del Municipio de Zapotlán el Grande, Jalisco.</w:t>
      </w:r>
    </w:p>
    <w:p w14:paraId="7CCE0A84" w14:textId="77777777" w:rsidR="009A4D7F" w:rsidRPr="00705730" w:rsidRDefault="009A4D7F" w:rsidP="009A4D7F">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Propuesta de reconocimiento a las Enfermeras</w:t>
      </w:r>
      <w:r>
        <w:rPr>
          <w:rFonts w:ascii="Arial" w:hAnsi="Arial" w:cs="Arial"/>
          <w:sz w:val="20"/>
          <w:szCs w:val="20"/>
        </w:rPr>
        <w:t xml:space="preserve"> y Enfermeros</w:t>
      </w:r>
      <w:r w:rsidRPr="00705730">
        <w:rPr>
          <w:rFonts w:ascii="Arial" w:hAnsi="Arial" w:cs="Arial"/>
          <w:sz w:val="20"/>
          <w:szCs w:val="20"/>
        </w:rPr>
        <w:t xml:space="preserve"> del Municipio </w:t>
      </w:r>
    </w:p>
    <w:p w14:paraId="3F7E7186" w14:textId="77777777" w:rsidR="00705730" w:rsidRPr="00DD0AC4" w:rsidRDefault="00705730" w:rsidP="00705730">
      <w:pPr>
        <w:pStyle w:val="Prrafodelista"/>
        <w:numPr>
          <w:ilvl w:val="0"/>
          <w:numId w:val="28"/>
        </w:numPr>
        <w:tabs>
          <w:tab w:val="left" w:pos="2481"/>
        </w:tabs>
        <w:spacing w:line="240" w:lineRule="auto"/>
        <w:jc w:val="both"/>
        <w:rPr>
          <w:rFonts w:ascii="Arial" w:hAnsi="Arial" w:cs="Arial"/>
          <w:sz w:val="20"/>
          <w:szCs w:val="20"/>
          <w:lang w:val="es-ES_tradnl"/>
        </w:rPr>
      </w:pPr>
      <w:r w:rsidRPr="00DD0AC4">
        <w:rPr>
          <w:rFonts w:ascii="Arial" w:hAnsi="Arial" w:cs="Arial"/>
          <w:sz w:val="20"/>
          <w:szCs w:val="20"/>
          <w:lang w:val="es-ES_tradnl"/>
        </w:rPr>
        <w:lastRenderedPageBreak/>
        <w:t xml:space="preserve">Planteamiento de iniciativa de acuerdo económico que propone la viabilidad de convocar a médicos con especialidades del Municipio a participar en el programa de salud “UNA CONSULTA POR GRANDES MÉDICOS.”   </w:t>
      </w:r>
    </w:p>
    <w:p w14:paraId="70D609C1" w14:textId="77777777" w:rsidR="00705730" w:rsidRPr="00DD0AC4" w:rsidRDefault="00705730" w:rsidP="00705730">
      <w:pPr>
        <w:pStyle w:val="Prrafodelista"/>
        <w:numPr>
          <w:ilvl w:val="0"/>
          <w:numId w:val="28"/>
        </w:numPr>
        <w:tabs>
          <w:tab w:val="left" w:pos="2481"/>
        </w:tabs>
        <w:jc w:val="both"/>
        <w:rPr>
          <w:rFonts w:ascii="Arial" w:hAnsi="Arial" w:cs="Arial"/>
          <w:sz w:val="20"/>
          <w:szCs w:val="20"/>
          <w:lang w:val="es-ES_tradnl"/>
        </w:rPr>
      </w:pPr>
      <w:r w:rsidRPr="00DD0AC4">
        <w:rPr>
          <w:rFonts w:ascii="Arial" w:hAnsi="Arial" w:cs="Arial"/>
          <w:sz w:val="20"/>
          <w:szCs w:val="20"/>
          <w:lang w:val="es-ES_tradnl"/>
        </w:rPr>
        <w:t>Asuntos varios</w:t>
      </w:r>
    </w:p>
    <w:p w14:paraId="5E41166A" w14:textId="77777777" w:rsidR="00705730" w:rsidRPr="00DD0AC4" w:rsidRDefault="00705730" w:rsidP="00705730">
      <w:pPr>
        <w:pStyle w:val="Prrafodelista"/>
        <w:numPr>
          <w:ilvl w:val="0"/>
          <w:numId w:val="28"/>
        </w:numPr>
        <w:tabs>
          <w:tab w:val="left" w:pos="2481"/>
        </w:tabs>
        <w:jc w:val="both"/>
        <w:rPr>
          <w:rFonts w:ascii="Arial" w:hAnsi="Arial" w:cs="Arial"/>
          <w:sz w:val="20"/>
          <w:szCs w:val="20"/>
          <w:lang w:val="es-ES_tradnl"/>
        </w:rPr>
      </w:pPr>
      <w:r w:rsidRPr="00DD0AC4">
        <w:rPr>
          <w:rFonts w:ascii="Arial" w:hAnsi="Arial" w:cs="Arial"/>
          <w:sz w:val="20"/>
          <w:szCs w:val="20"/>
          <w:lang w:val="es-ES_tradnl"/>
        </w:rPr>
        <w:t>Clausura</w:t>
      </w:r>
    </w:p>
    <w:p w14:paraId="1F6F2384" w14:textId="77777777" w:rsidR="001B4213" w:rsidRPr="00DD0AC4" w:rsidRDefault="00D255A4" w:rsidP="000C5CD9">
      <w:pPr>
        <w:tabs>
          <w:tab w:val="left" w:pos="2481"/>
        </w:tabs>
        <w:spacing w:after="0" w:line="240" w:lineRule="auto"/>
        <w:jc w:val="both"/>
        <w:rPr>
          <w:rFonts w:ascii="Arial" w:hAnsi="Arial" w:cs="Arial"/>
          <w:lang w:val="es-ES_tradnl"/>
        </w:rPr>
      </w:pPr>
      <w:r w:rsidRPr="00DD0AC4">
        <w:rPr>
          <w:rFonts w:ascii="Arial" w:hAnsi="Arial" w:cs="Arial"/>
          <w:b/>
          <w:lang w:val="es-ES_tradnl"/>
        </w:rPr>
        <w:t>Desarrollo de la reunión</w:t>
      </w:r>
      <w:r w:rsidRPr="00DD0AC4">
        <w:rPr>
          <w:rFonts w:ascii="Arial" w:hAnsi="Arial" w:cs="Arial"/>
          <w:lang w:val="es-ES_tradnl"/>
        </w:rPr>
        <w:t>:</w:t>
      </w:r>
    </w:p>
    <w:p w14:paraId="05B23AE6" w14:textId="566D7543" w:rsidR="001B4213" w:rsidRPr="00DD0AC4" w:rsidRDefault="00DF1801" w:rsidP="003C109E">
      <w:pPr>
        <w:spacing w:after="0"/>
        <w:jc w:val="both"/>
        <w:rPr>
          <w:rFonts w:ascii="Arial" w:hAnsi="Arial" w:cs="Arial"/>
          <w:color w:val="000000"/>
          <w:lang w:val="es-ES_tradnl"/>
        </w:rPr>
      </w:pPr>
      <w:r w:rsidRPr="00DD0AC4">
        <w:rPr>
          <w:rFonts w:ascii="Arial" w:hAnsi="Arial" w:cs="Arial"/>
          <w:b/>
          <w:color w:val="000000"/>
          <w:lang w:val="es-ES_tradnl"/>
        </w:rPr>
        <w:t>1.1</w:t>
      </w:r>
      <w:r w:rsidR="001B4213" w:rsidRPr="00DD0AC4">
        <w:rPr>
          <w:rFonts w:ascii="Arial" w:hAnsi="Arial" w:cs="Arial"/>
          <w:b/>
          <w:color w:val="000000"/>
          <w:lang w:val="es-ES_tradnl"/>
        </w:rPr>
        <w:t xml:space="preserve">---- </w:t>
      </w:r>
      <w:r w:rsidR="006E5317" w:rsidRPr="00DD0AC4">
        <w:rPr>
          <w:rFonts w:ascii="Arial" w:hAnsi="Arial" w:cs="Arial"/>
          <w:color w:val="000000"/>
          <w:lang w:val="es-ES_tradnl"/>
        </w:rPr>
        <w:t>El Presidente</w:t>
      </w:r>
      <w:r w:rsidR="001B4213" w:rsidRPr="00DD0AC4">
        <w:rPr>
          <w:rFonts w:ascii="Arial" w:hAnsi="Arial" w:cs="Arial"/>
          <w:color w:val="000000"/>
          <w:lang w:val="es-ES_tradnl"/>
        </w:rPr>
        <w:t xml:space="preserve"> </w:t>
      </w:r>
      <w:r w:rsidR="00531A4D" w:rsidRPr="00DD0AC4">
        <w:rPr>
          <w:rFonts w:ascii="Arial" w:hAnsi="Arial" w:cs="Arial"/>
          <w:color w:val="000000"/>
          <w:lang w:val="es-ES_tradnl"/>
        </w:rPr>
        <w:t>da la bienvenida a los presente</w:t>
      </w:r>
      <w:r w:rsidR="00166C5D" w:rsidRPr="00DD0AC4">
        <w:rPr>
          <w:rFonts w:ascii="Arial" w:hAnsi="Arial" w:cs="Arial"/>
          <w:color w:val="000000"/>
          <w:lang w:val="es-ES_tradnl"/>
        </w:rPr>
        <w:t>s</w:t>
      </w:r>
      <w:r w:rsidR="00531A4D" w:rsidRPr="00DD0AC4">
        <w:rPr>
          <w:rFonts w:ascii="Arial" w:hAnsi="Arial" w:cs="Arial"/>
          <w:color w:val="000000"/>
          <w:lang w:val="es-ES_tradnl"/>
        </w:rPr>
        <w:t xml:space="preserve"> diciendo, s</w:t>
      </w:r>
      <w:r w:rsidR="00531A4D" w:rsidRPr="00DD0AC4">
        <w:rPr>
          <w:rFonts w:ascii="Arial" w:hAnsi="Arial" w:cs="Arial"/>
          <w:lang w:val="es-ES_tradnl"/>
        </w:rPr>
        <w:t xml:space="preserve">ean bienvenidos a esta </w:t>
      </w:r>
      <w:r w:rsidR="00705730" w:rsidRPr="00DD0AC4">
        <w:rPr>
          <w:rFonts w:ascii="Arial" w:hAnsi="Arial" w:cs="Arial"/>
          <w:lang w:val="es-ES_tradnl"/>
        </w:rPr>
        <w:t>Séptima</w:t>
      </w:r>
      <w:r w:rsidR="00C72D21" w:rsidRPr="00DD0AC4">
        <w:rPr>
          <w:rFonts w:ascii="Arial" w:hAnsi="Arial" w:cs="Arial"/>
          <w:lang w:val="es-ES_tradnl"/>
        </w:rPr>
        <w:t xml:space="preserve"> </w:t>
      </w:r>
      <w:r w:rsidR="00531A4D" w:rsidRPr="00DD0AC4">
        <w:rPr>
          <w:rFonts w:ascii="Arial" w:hAnsi="Arial" w:cs="Arial"/>
          <w:lang w:val="es-ES_tradnl"/>
        </w:rPr>
        <w:t xml:space="preserve">Sesión Ordinaria de la Comisión Edilicia Permanente de: </w:t>
      </w:r>
      <w:r w:rsidR="00531A4D" w:rsidRPr="00DD0AC4">
        <w:rPr>
          <w:rFonts w:ascii="Arial" w:hAnsi="Arial" w:cs="Arial"/>
          <w:i/>
          <w:lang w:val="es-ES_tradnl"/>
        </w:rPr>
        <w:t>DESARROLLO HUMANO, SALUD PÚBLICA E HIGIENE Y COMBATE A LAS ADICCIONES</w:t>
      </w:r>
      <w:r w:rsidR="00BD1E47" w:rsidRPr="00DD0AC4">
        <w:rPr>
          <w:rFonts w:ascii="Arial" w:hAnsi="Arial" w:cs="Arial"/>
          <w:i/>
          <w:lang w:val="es-ES_tradnl"/>
        </w:rPr>
        <w:t xml:space="preserve">, </w:t>
      </w:r>
      <w:r w:rsidR="000C5CD9" w:rsidRPr="00DD0AC4">
        <w:rPr>
          <w:rFonts w:ascii="Arial" w:hAnsi="Arial" w:cs="Arial"/>
          <w:i/>
          <w:lang w:val="es-ES_tradnl"/>
        </w:rPr>
        <w:t>de</w:t>
      </w:r>
      <w:r w:rsidR="003C109E" w:rsidRPr="00DD0AC4">
        <w:rPr>
          <w:rFonts w:ascii="Arial" w:hAnsi="Arial" w:cs="Arial"/>
          <w:i/>
          <w:lang w:val="es-ES_tradnl"/>
        </w:rPr>
        <w:t xml:space="preserve"> </w:t>
      </w:r>
      <w:r w:rsidR="000C5CD9" w:rsidRPr="00DD0AC4">
        <w:rPr>
          <w:rFonts w:ascii="Arial" w:hAnsi="Arial" w:cs="Arial"/>
          <w:i/>
          <w:lang w:val="es-ES_tradnl"/>
        </w:rPr>
        <w:t xml:space="preserve">lo cual da lectura a la lista de asistencia </w:t>
      </w:r>
      <w:r w:rsidR="00A70FE3" w:rsidRPr="00DD0AC4">
        <w:rPr>
          <w:rFonts w:ascii="Arial" w:hAnsi="Arial" w:cs="Arial"/>
          <w:i/>
          <w:lang w:val="es-ES_tradnl"/>
        </w:rPr>
        <w:t xml:space="preserve">nombrando uno </w:t>
      </w:r>
      <w:r w:rsidR="00A869F7" w:rsidRPr="00DD0AC4">
        <w:rPr>
          <w:rFonts w:ascii="Arial" w:hAnsi="Arial" w:cs="Arial"/>
          <w:i/>
          <w:lang w:val="es-ES_tradnl"/>
        </w:rPr>
        <w:t>a</w:t>
      </w:r>
      <w:r w:rsidR="00A70FE3" w:rsidRPr="00DD0AC4">
        <w:rPr>
          <w:rFonts w:ascii="Arial" w:hAnsi="Arial" w:cs="Arial"/>
          <w:i/>
          <w:lang w:val="es-ES_tradnl"/>
        </w:rPr>
        <w:t xml:space="preserve"> uno </w:t>
      </w:r>
      <w:r w:rsidR="00B60C54" w:rsidRPr="00DD0AC4">
        <w:rPr>
          <w:rFonts w:ascii="Arial" w:hAnsi="Arial" w:cs="Arial"/>
          <w:i/>
          <w:lang w:val="es-ES_tradnl"/>
        </w:rPr>
        <w:t xml:space="preserve">confirmando asistencia de </w:t>
      </w:r>
      <w:r w:rsidR="00905143" w:rsidRPr="00DD0AC4">
        <w:rPr>
          <w:rFonts w:ascii="Arial" w:hAnsi="Arial" w:cs="Arial"/>
          <w:i/>
          <w:lang w:val="es-ES_tradnl"/>
        </w:rPr>
        <w:t>5 cinco</w:t>
      </w:r>
      <w:r w:rsidR="00B60C54" w:rsidRPr="00DD0AC4">
        <w:rPr>
          <w:rFonts w:ascii="Arial" w:hAnsi="Arial" w:cs="Arial"/>
          <w:i/>
          <w:lang w:val="es-ES_tradnl"/>
        </w:rPr>
        <w:t xml:space="preserve"> de los integrantes de la presente comisión edilicia</w:t>
      </w:r>
      <w:r w:rsidR="00C3748E" w:rsidRPr="00DD0AC4">
        <w:rPr>
          <w:rFonts w:ascii="Arial" w:hAnsi="Arial" w:cs="Arial"/>
          <w:i/>
          <w:lang w:val="es-ES_tradnl"/>
        </w:rPr>
        <w:t xml:space="preserve"> y</w:t>
      </w:r>
      <w:r w:rsidR="00FB7165" w:rsidRPr="00DD0AC4">
        <w:rPr>
          <w:rFonts w:ascii="Arial" w:hAnsi="Arial" w:cs="Arial"/>
          <w:i/>
          <w:lang w:val="es-ES_tradnl"/>
        </w:rPr>
        <w:t xml:space="preserve">  la </w:t>
      </w:r>
      <w:r w:rsidR="00C3748E" w:rsidRPr="00DD0AC4">
        <w:rPr>
          <w:rFonts w:ascii="Arial" w:hAnsi="Arial" w:cs="Arial"/>
          <w:i/>
          <w:lang w:val="es-ES_tradnl"/>
        </w:rPr>
        <w:t xml:space="preserve">justificación de </w:t>
      </w:r>
      <w:r w:rsidR="00FB7165" w:rsidRPr="00DD0AC4">
        <w:rPr>
          <w:rFonts w:ascii="Arial" w:hAnsi="Arial" w:cs="Arial"/>
          <w:i/>
          <w:lang w:val="es-ES_tradnl"/>
        </w:rPr>
        <w:t xml:space="preserve">asistencia por parte </w:t>
      </w:r>
      <w:r w:rsidR="00705730" w:rsidRPr="00DD0AC4">
        <w:rPr>
          <w:rFonts w:ascii="Arial" w:hAnsi="Arial" w:cs="Arial"/>
          <w:i/>
          <w:lang w:val="es-ES_tradnl"/>
        </w:rPr>
        <w:t>del Licenciado José Romero Mercado</w:t>
      </w:r>
      <w:r w:rsidR="00FB7165" w:rsidRPr="00DD0AC4">
        <w:rPr>
          <w:rFonts w:ascii="Arial" w:hAnsi="Arial" w:cs="Arial"/>
          <w:i/>
          <w:lang w:val="es-ES_tradnl"/>
        </w:rPr>
        <w:t xml:space="preserve"> quien designa en r</w:t>
      </w:r>
      <w:r w:rsidR="00C46B4D" w:rsidRPr="00DD0AC4">
        <w:rPr>
          <w:rFonts w:ascii="Arial" w:hAnsi="Arial" w:cs="Arial"/>
          <w:i/>
          <w:lang w:val="es-ES_tradnl"/>
        </w:rPr>
        <w:t>epresentación con Voz</w:t>
      </w:r>
      <w:r w:rsidR="00705730" w:rsidRPr="00DD0AC4">
        <w:rPr>
          <w:rFonts w:ascii="Arial" w:hAnsi="Arial" w:cs="Arial"/>
          <w:i/>
          <w:lang w:val="es-ES_tradnl"/>
        </w:rPr>
        <w:t xml:space="preserve"> y Voto al Lic. Primitivo Pimentel Reyes </w:t>
      </w:r>
      <w:r w:rsidR="00705730" w:rsidRPr="00DD0AC4">
        <w:rPr>
          <w:rFonts w:ascii="Arial" w:hAnsi="Arial" w:cs="Arial"/>
          <w:color w:val="000000"/>
          <w:lang w:val="es-ES_tradnl"/>
        </w:rPr>
        <w:t>signado con oficio No. 446</w:t>
      </w:r>
      <w:r w:rsidR="00FB7165" w:rsidRPr="00DD0AC4">
        <w:rPr>
          <w:rFonts w:ascii="Arial" w:hAnsi="Arial" w:cs="Arial"/>
          <w:color w:val="000000"/>
          <w:lang w:val="es-ES_tradnl"/>
        </w:rPr>
        <w:t>/2019</w:t>
      </w:r>
      <w:r w:rsidR="003C109E" w:rsidRPr="00DD0AC4">
        <w:rPr>
          <w:rFonts w:ascii="Arial" w:hAnsi="Arial" w:cs="Arial"/>
          <w:color w:val="000000"/>
          <w:lang w:val="es-ES_tradnl"/>
        </w:rPr>
        <w:t xml:space="preserve">, </w:t>
      </w:r>
      <w:r w:rsidR="008E4D48" w:rsidRPr="00DD0AC4">
        <w:rPr>
          <w:rFonts w:ascii="Arial" w:hAnsi="Arial" w:cs="Arial"/>
          <w:lang w:val="es-ES_tradnl" w:eastAsia="es-ES"/>
        </w:rPr>
        <w:t xml:space="preserve"> y </w:t>
      </w:r>
      <w:r w:rsidR="00B60C54" w:rsidRPr="00DD0AC4">
        <w:rPr>
          <w:rFonts w:ascii="Arial" w:hAnsi="Arial" w:cs="Arial"/>
          <w:lang w:val="es-ES_tradnl"/>
        </w:rPr>
        <w:t>es así que certifica y declara el Quórum legal y agradece</w:t>
      </w:r>
      <w:r w:rsidR="00520CBF" w:rsidRPr="00DD0AC4">
        <w:rPr>
          <w:rFonts w:ascii="Arial" w:hAnsi="Arial" w:cs="Arial"/>
          <w:lang w:val="es-ES_tradnl"/>
        </w:rPr>
        <w:t xml:space="preserve"> l</w:t>
      </w:r>
      <w:r w:rsidR="003C109E" w:rsidRPr="00DD0AC4">
        <w:rPr>
          <w:rFonts w:ascii="Arial" w:hAnsi="Arial" w:cs="Arial"/>
          <w:lang w:val="es-ES_tradnl"/>
        </w:rPr>
        <w:t>a asistencia de los presentes nombrando en</w:t>
      </w:r>
      <w:r w:rsidR="00520CBF" w:rsidRPr="00DD0AC4">
        <w:rPr>
          <w:rFonts w:ascii="Arial" w:hAnsi="Arial" w:cs="Arial"/>
          <w:lang w:val="es-ES_tradnl"/>
        </w:rPr>
        <w:t xml:space="preserve"> su momento la presencia como</w:t>
      </w:r>
      <w:r w:rsidR="00705730" w:rsidRPr="00DD0AC4">
        <w:rPr>
          <w:rFonts w:ascii="Arial" w:hAnsi="Arial" w:cs="Arial"/>
          <w:lang w:val="es-ES_tradnl"/>
        </w:rPr>
        <w:t xml:space="preserve"> funcionario</w:t>
      </w:r>
      <w:r w:rsidR="003C109E" w:rsidRPr="00DD0AC4">
        <w:rPr>
          <w:rFonts w:ascii="Arial" w:hAnsi="Arial" w:cs="Arial"/>
          <w:lang w:val="es-ES_tradnl"/>
        </w:rPr>
        <w:t xml:space="preserve"> </w:t>
      </w:r>
      <w:r w:rsidR="00520CBF" w:rsidRPr="00DD0AC4">
        <w:rPr>
          <w:rFonts w:ascii="Arial" w:hAnsi="Arial" w:cs="Arial"/>
          <w:lang w:val="es-ES_tradnl"/>
        </w:rPr>
        <w:t>invitado a</w:t>
      </w:r>
      <w:r w:rsidR="00705730" w:rsidRPr="00DD0AC4">
        <w:rPr>
          <w:rFonts w:ascii="Arial" w:hAnsi="Arial" w:cs="Arial"/>
          <w:lang w:val="es-ES_tradnl"/>
        </w:rPr>
        <w:t>l</w:t>
      </w:r>
      <w:r w:rsidR="003C109E" w:rsidRPr="00DD0AC4">
        <w:rPr>
          <w:rFonts w:ascii="Arial" w:hAnsi="Arial" w:cs="Arial"/>
          <w:lang w:val="es-ES_tradnl"/>
        </w:rPr>
        <w:t xml:space="preserve"> </w:t>
      </w:r>
      <w:r w:rsidR="00705730" w:rsidRPr="00DD0AC4">
        <w:rPr>
          <w:rFonts w:ascii="Arial" w:hAnsi="Arial" w:cs="Arial"/>
          <w:lang w:val="es-ES_tradnl" w:eastAsia="es-MX"/>
        </w:rPr>
        <w:t xml:space="preserve">Maestro </w:t>
      </w:r>
      <w:r w:rsidR="00F81C3A" w:rsidRPr="00DD0AC4">
        <w:rPr>
          <w:rFonts w:ascii="Arial" w:hAnsi="Arial" w:cs="Arial"/>
          <w:lang w:val="es-ES_tradnl" w:eastAsia="es-MX"/>
        </w:rPr>
        <w:t>José Luis Sánchez Campos</w:t>
      </w:r>
      <w:r w:rsidR="003C109E" w:rsidRPr="00DD0AC4">
        <w:rPr>
          <w:rFonts w:ascii="Arial" w:hAnsi="Arial" w:cs="Arial"/>
          <w:lang w:val="es-ES_tradnl" w:eastAsia="es-MX"/>
        </w:rPr>
        <w:t xml:space="preserve">, </w:t>
      </w:r>
      <w:r w:rsidR="00F81C3A" w:rsidRPr="00DD0AC4">
        <w:rPr>
          <w:rFonts w:ascii="Arial" w:hAnsi="Arial" w:cs="Arial"/>
          <w:lang w:val="es-ES_tradnl" w:eastAsia="es-MX"/>
        </w:rPr>
        <w:t>Coordinador de Salud</w:t>
      </w:r>
      <w:r w:rsidR="003C109E" w:rsidRPr="00DD0AC4">
        <w:rPr>
          <w:rFonts w:ascii="Arial" w:hAnsi="Arial" w:cs="Arial"/>
          <w:lang w:val="es-ES_tradnl" w:eastAsia="es-MX"/>
        </w:rPr>
        <w:t xml:space="preserve"> Municipal</w:t>
      </w:r>
      <w:r w:rsidR="00520CBF" w:rsidRPr="00DD0AC4">
        <w:rPr>
          <w:rFonts w:ascii="Arial" w:hAnsi="Arial" w:cs="Arial"/>
          <w:i/>
          <w:lang w:val="es-ES_tradnl"/>
        </w:rPr>
        <w:t>.</w:t>
      </w:r>
      <w:r w:rsidR="00A70FE3" w:rsidRPr="00DD0AC4">
        <w:rPr>
          <w:rFonts w:ascii="Arial" w:hAnsi="Arial" w:cs="Arial"/>
          <w:i/>
          <w:lang w:val="es-ES_tradnl"/>
        </w:rPr>
        <w:t xml:space="preserve"> </w:t>
      </w:r>
      <w:r w:rsidR="0036523C" w:rsidRPr="00DD0AC4">
        <w:rPr>
          <w:rFonts w:ascii="Arial" w:hAnsi="Arial" w:cs="Arial"/>
          <w:i/>
          <w:lang w:val="es-ES_tradnl"/>
        </w:rPr>
        <w:t>- - - - - -</w:t>
      </w:r>
      <w:r w:rsidR="00F81C3A" w:rsidRPr="00DD0AC4">
        <w:rPr>
          <w:rFonts w:ascii="Arial" w:hAnsi="Arial" w:cs="Arial"/>
          <w:i/>
          <w:lang w:val="es-ES_tradnl"/>
        </w:rPr>
        <w:t xml:space="preserve"> </w:t>
      </w:r>
      <w:r w:rsidR="0036523C" w:rsidRPr="00DD0AC4">
        <w:rPr>
          <w:rFonts w:ascii="Arial" w:hAnsi="Arial" w:cs="Arial"/>
          <w:i/>
          <w:lang w:val="es-ES_tradnl"/>
        </w:rPr>
        <w:t xml:space="preserve"> - - - -</w:t>
      </w:r>
      <w:r w:rsidR="00F81C3A" w:rsidRPr="00DD0AC4">
        <w:rPr>
          <w:rFonts w:ascii="Arial" w:hAnsi="Arial" w:cs="Arial"/>
          <w:i/>
          <w:lang w:val="es-ES_tradnl"/>
        </w:rPr>
        <w:t xml:space="preserve"> </w:t>
      </w:r>
      <w:r w:rsidR="0036523C" w:rsidRPr="00DD0AC4">
        <w:rPr>
          <w:rFonts w:ascii="Arial" w:hAnsi="Arial" w:cs="Arial"/>
          <w:i/>
          <w:lang w:val="es-ES_tradnl"/>
        </w:rPr>
        <w:t>- -</w:t>
      </w:r>
      <w:r w:rsidR="00520CBF" w:rsidRPr="00DD0AC4">
        <w:rPr>
          <w:rFonts w:ascii="Arial" w:hAnsi="Arial" w:cs="Arial"/>
          <w:i/>
          <w:lang w:val="es-ES_tradnl"/>
        </w:rPr>
        <w:t xml:space="preserve"> - - - -</w:t>
      </w:r>
      <w:r w:rsidR="00F81C3A" w:rsidRPr="00DD0AC4">
        <w:rPr>
          <w:rFonts w:ascii="Arial" w:hAnsi="Arial" w:cs="Arial"/>
          <w:i/>
          <w:lang w:val="es-ES_tradnl"/>
        </w:rPr>
        <w:t xml:space="preserve"> - - - - - -</w:t>
      </w:r>
      <w:r w:rsidR="00520CBF" w:rsidRPr="00DD0AC4">
        <w:rPr>
          <w:rFonts w:ascii="Arial" w:hAnsi="Arial" w:cs="Arial"/>
          <w:i/>
          <w:lang w:val="es-ES_tradnl"/>
        </w:rPr>
        <w:t xml:space="preserve"> - - - - -</w:t>
      </w:r>
      <w:r w:rsidR="0036523C" w:rsidRPr="00DD0AC4">
        <w:rPr>
          <w:rFonts w:ascii="Arial" w:hAnsi="Arial" w:cs="Arial"/>
          <w:i/>
          <w:lang w:val="es-ES_tradnl"/>
        </w:rPr>
        <w:t xml:space="preserve"> - -</w:t>
      </w:r>
      <w:r w:rsidR="00F81C3A" w:rsidRPr="00DD0AC4">
        <w:rPr>
          <w:rFonts w:ascii="Arial" w:hAnsi="Arial" w:cs="Arial"/>
          <w:i/>
          <w:lang w:val="es-ES_tradnl"/>
        </w:rPr>
        <w:t xml:space="preserve"> - - - - - - -</w:t>
      </w:r>
      <w:r w:rsidR="0036523C" w:rsidRPr="00DD0AC4">
        <w:rPr>
          <w:rFonts w:ascii="Arial" w:hAnsi="Arial" w:cs="Arial"/>
          <w:i/>
          <w:lang w:val="es-ES_tradnl"/>
        </w:rPr>
        <w:t xml:space="preserve"> - - -</w:t>
      </w:r>
      <w:r w:rsidR="00F81C3A" w:rsidRPr="00DD0AC4">
        <w:rPr>
          <w:rFonts w:ascii="Arial" w:hAnsi="Arial" w:cs="Arial"/>
          <w:i/>
          <w:lang w:val="es-ES_tradnl"/>
        </w:rPr>
        <w:t xml:space="preserve"> - - - - - - - - - - -</w:t>
      </w:r>
      <w:r w:rsidR="0036523C" w:rsidRPr="00DD0AC4">
        <w:rPr>
          <w:rFonts w:ascii="Arial" w:hAnsi="Arial" w:cs="Arial"/>
          <w:i/>
          <w:lang w:val="es-ES_tradnl"/>
        </w:rPr>
        <w:t xml:space="preserve"> </w:t>
      </w:r>
      <w:r w:rsidR="005274B9" w:rsidRPr="00DD0AC4">
        <w:rPr>
          <w:rFonts w:ascii="Arial" w:hAnsi="Arial" w:cs="Arial"/>
          <w:b/>
          <w:i/>
          <w:lang w:val="es-ES_tradnl"/>
        </w:rPr>
        <w:t>2.1</w:t>
      </w:r>
      <w:r w:rsidR="00F81C3A" w:rsidRPr="00DD0AC4">
        <w:rPr>
          <w:rFonts w:ascii="Arial" w:hAnsi="Arial" w:cs="Arial"/>
          <w:b/>
          <w:i/>
          <w:lang w:val="es-ES_tradnl"/>
        </w:rPr>
        <w:t>.---</w:t>
      </w:r>
      <w:r w:rsidR="0036523C" w:rsidRPr="00DD0AC4">
        <w:rPr>
          <w:rFonts w:ascii="Arial" w:hAnsi="Arial" w:cs="Arial"/>
          <w:i/>
          <w:lang w:val="es-ES_tradnl"/>
        </w:rPr>
        <w:t xml:space="preserve"> El presidente de la Comisión </w:t>
      </w:r>
      <w:r w:rsidR="00166C5D" w:rsidRPr="00DD0AC4">
        <w:rPr>
          <w:rFonts w:ascii="Arial" w:hAnsi="Arial" w:cs="Arial"/>
          <w:i/>
          <w:lang w:val="es-ES_tradnl"/>
        </w:rPr>
        <w:t>da lectura al orden del día</w:t>
      </w:r>
      <w:r w:rsidR="00166C5D" w:rsidRPr="00DD0AC4">
        <w:rPr>
          <w:rFonts w:ascii="Arial" w:hAnsi="Arial" w:cs="Arial"/>
          <w:color w:val="000000"/>
          <w:lang w:val="es-ES_tradnl"/>
        </w:rPr>
        <w:t xml:space="preserve">, </w:t>
      </w:r>
      <w:r w:rsidR="003C109E" w:rsidRPr="00DD0AC4">
        <w:rPr>
          <w:rFonts w:ascii="Arial" w:hAnsi="Arial" w:cs="Arial"/>
          <w:color w:val="000000"/>
          <w:lang w:val="es-ES_tradnl"/>
        </w:rPr>
        <w:t>solicitando a los presente</w:t>
      </w:r>
      <w:r w:rsidR="00F81C3A" w:rsidRPr="00DD0AC4">
        <w:rPr>
          <w:rFonts w:ascii="Arial" w:hAnsi="Arial" w:cs="Arial"/>
          <w:color w:val="000000"/>
          <w:lang w:val="es-ES_tradnl"/>
        </w:rPr>
        <w:t>s</w:t>
      </w:r>
      <w:r w:rsidR="003C109E" w:rsidRPr="00DD0AC4">
        <w:rPr>
          <w:rFonts w:ascii="Arial" w:hAnsi="Arial" w:cs="Arial"/>
          <w:color w:val="000000"/>
          <w:lang w:val="es-ES_tradnl"/>
        </w:rPr>
        <w:t xml:space="preserve"> </w:t>
      </w:r>
      <w:r w:rsidR="00022D0A" w:rsidRPr="00DD0AC4">
        <w:rPr>
          <w:rFonts w:ascii="Arial" w:hAnsi="Arial" w:cs="Arial"/>
          <w:color w:val="000000"/>
          <w:lang w:val="es-ES_tradnl"/>
        </w:rPr>
        <w:t xml:space="preserve">tengan a bien </w:t>
      </w:r>
      <w:r w:rsidR="001B4213" w:rsidRPr="00DD0AC4">
        <w:rPr>
          <w:rFonts w:ascii="Arial" w:hAnsi="Arial" w:cs="Arial"/>
          <w:color w:val="000000"/>
          <w:lang w:val="es-ES_tradnl"/>
        </w:rPr>
        <w:t>levantar la mano si están de acuerdo en aprobarlo.- Punto que se aprueba</w:t>
      </w:r>
      <w:r w:rsidR="00166C5D" w:rsidRPr="00DD0AC4">
        <w:rPr>
          <w:rFonts w:ascii="Arial" w:hAnsi="Arial" w:cs="Arial"/>
          <w:color w:val="000000"/>
          <w:lang w:val="es-ES_tradnl"/>
        </w:rPr>
        <w:t xml:space="preserve"> por unanimidad</w:t>
      </w:r>
      <w:r w:rsidR="000C768D" w:rsidRPr="00DD0AC4">
        <w:rPr>
          <w:rFonts w:ascii="Arial" w:hAnsi="Arial" w:cs="Arial"/>
          <w:color w:val="000000"/>
          <w:lang w:val="es-ES_tradnl"/>
        </w:rPr>
        <w:t xml:space="preserve"> de los presentes</w:t>
      </w:r>
      <w:r w:rsidR="00166C5D" w:rsidRPr="00DD0AC4">
        <w:rPr>
          <w:rFonts w:ascii="Arial" w:hAnsi="Arial" w:cs="Arial"/>
          <w:color w:val="000000"/>
          <w:lang w:val="es-ES_tradnl"/>
        </w:rPr>
        <w:t xml:space="preserve"> </w:t>
      </w:r>
      <w:r w:rsidR="00631A91" w:rsidRPr="00DD0AC4">
        <w:rPr>
          <w:rFonts w:ascii="Arial" w:hAnsi="Arial" w:cs="Arial"/>
          <w:color w:val="000000"/>
          <w:lang w:val="es-ES_tradnl"/>
        </w:rPr>
        <w:t xml:space="preserve">- - </w:t>
      </w:r>
      <w:r w:rsidR="001A2598" w:rsidRPr="00DD0AC4">
        <w:rPr>
          <w:rFonts w:ascii="Arial" w:hAnsi="Arial" w:cs="Arial"/>
          <w:color w:val="000000"/>
          <w:lang w:val="es-ES_tradnl"/>
        </w:rPr>
        <w:t xml:space="preserve"> - - - - - - - -</w:t>
      </w:r>
      <w:r w:rsidR="00631A91" w:rsidRPr="00DD0AC4">
        <w:rPr>
          <w:rFonts w:ascii="Arial" w:hAnsi="Arial" w:cs="Arial"/>
          <w:color w:val="000000"/>
          <w:lang w:val="es-ES_tradnl"/>
        </w:rPr>
        <w:t xml:space="preserve">- - </w:t>
      </w:r>
      <w:r w:rsidR="003C109E" w:rsidRPr="00DD0AC4">
        <w:rPr>
          <w:rFonts w:ascii="Arial" w:hAnsi="Arial" w:cs="Arial"/>
          <w:color w:val="000000"/>
          <w:lang w:val="es-ES_tradnl"/>
        </w:rPr>
        <w:t xml:space="preserve"> - - - - - - - - -</w:t>
      </w:r>
      <w:r w:rsidR="00631A91" w:rsidRPr="00DD0AC4">
        <w:rPr>
          <w:rFonts w:ascii="Arial" w:hAnsi="Arial" w:cs="Arial"/>
          <w:color w:val="000000"/>
          <w:lang w:val="es-ES_tradnl"/>
        </w:rPr>
        <w:t xml:space="preserve">- - - - - - - - - </w:t>
      </w:r>
      <w:r w:rsidR="0036523C" w:rsidRPr="00DD0AC4">
        <w:rPr>
          <w:rFonts w:ascii="Arial" w:hAnsi="Arial" w:cs="Arial"/>
          <w:color w:val="000000"/>
          <w:lang w:val="es-ES_tradnl"/>
        </w:rPr>
        <w:t xml:space="preserve">- - - - - - - - - </w:t>
      </w:r>
      <w:r w:rsidR="000C768D" w:rsidRPr="00DD0AC4">
        <w:rPr>
          <w:rFonts w:ascii="Arial" w:hAnsi="Arial" w:cs="Arial"/>
          <w:color w:val="000000"/>
          <w:lang w:val="es-ES_tradnl"/>
        </w:rPr>
        <w:t xml:space="preserve">- - - </w:t>
      </w:r>
    </w:p>
    <w:p w14:paraId="20C0E28A" w14:textId="6E814AC7" w:rsidR="005274B9" w:rsidRPr="00DD0AC4" w:rsidRDefault="0036523C" w:rsidP="003C109E">
      <w:pPr>
        <w:spacing w:after="0"/>
        <w:jc w:val="both"/>
        <w:rPr>
          <w:rFonts w:ascii="Arial" w:hAnsi="Arial" w:cs="Arial"/>
          <w:lang w:val="es-ES_tradnl"/>
        </w:rPr>
      </w:pPr>
      <w:r w:rsidRPr="00DD0AC4">
        <w:rPr>
          <w:rFonts w:ascii="Arial" w:hAnsi="Arial" w:cs="Arial"/>
          <w:b/>
          <w:color w:val="000000"/>
          <w:lang w:val="es-ES_tradnl"/>
        </w:rPr>
        <w:t>3</w:t>
      </w:r>
      <w:r w:rsidR="001B4213" w:rsidRPr="00DD0AC4">
        <w:rPr>
          <w:rFonts w:ascii="Arial" w:hAnsi="Arial" w:cs="Arial"/>
          <w:b/>
          <w:color w:val="000000"/>
          <w:lang w:val="es-ES_tradnl"/>
        </w:rPr>
        <w:t>.1</w:t>
      </w:r>
      <w:r w:rsidR="00F81C3A" w:rsidRPr="00DD0AC4">
        <w:rPr>
          <w:rFonts w:ascii="Arial" w:hAnsi="Arial" w:cs="Arial"/>
          <w:b/>
          <w:color w:val="000000"/>
          <w:lang w:val="es-ES_tradnl"/>
        </w:rPr>
        <w:t xml:space="preserve">.--- </w:t>
      </w:r>
      <w:r w:rsidR="00FB7165" w:rsidRPr="00DD0AC4">
        <w:rPr>
          <w:rFonts w:ascii="Arial" w:hAnsi="Arial" w:cs="Arial"/>
          <w:i/>
          <w:color w:val="000000"/>
          <w:lang w:val="es-ES_tradnl"/>
        </w:rPr>
        <w:t>El presidente de la comisión</w:t>
      </w:r>
      <w:r w:rsidR="00905143" w:rsidRPr="00DD0AC4">
        <w:rPr>
          <w:rFonts w:ascii="Arial" w:hAnsi="Arial" w:cs="Arial"/>
          <w:i/>
          <w:color w:val="000000"/>
          <w:lang w:val="es-ES_tradnl"/>
        </w:rPr>
        <w:t xml:space="preserve"> </w:t>
      </w:r>
      <w:r w:rsidR="00DD0AC4">
        <w:rPr>
          <w:rFonts w:ascii="Arial" w:hAnsi="Arial" w:cs="Arial"/>
          <w:color w:val="000000"/>
          <w:lang w:val="es-ES_tradnl"/>
        </w:rPr>
        <w:t>en uso de la voz</w:t>
      </w:r>
      <w:r w:rsidR="00FB7165" w:rsidRPr="00DD0AC4">
        <w:rPr>
          <w:rFonts w:ascii="Arial" w:hAnsi="Arial" w:cs="Arial"/>
          <w:color w:val="000000"/>
          <w:lang w:val="es-ES_tradnl"/>
        </w:rPr>
        <w:t xml:space="preserve"> </w:t>
      </w:r>
      <w:r w:rsidR="00DD0AC4">
        <w:rPr>
          <w:rFonts w:ascii="Arial" w:hAnsi="Arial" w:cs="Arial"/>
          <w:lang w:val="es-ES_tradnl"/>
        </w:rPr>
        <w:t>procede</w:t>
      </w:r>
      <w:r w:rsidR="00905143" w:rsidRPr="00DD0AC4">
        <w:rPr>
          <w:rFonts w:ascii="Arial" w:hAnsi="Arial" w:cs="Arial"/>
          <w:lang w:val="es-ES_tradnl"/>
        </w:rPr>
        <w:t xml:space="preserve"> al desahogo del punto informativo sobre la comisión de salud</w:t>
      </w:r>
      <w:r w:rsidR="004A460B" w:rsidRPr="00DD0AC4">
        <w:rPr>
          <w:rFonts w:ascii="Arial" w:hAnsi="Arial" w:cs="Arial"/>
          <w:lang w:val="es-ES_tradnl"/>
        </w:rPr>
        <w:t>:</w:t>
      </w:r>
      <w:r w:rsidR="00905143" w:rsidRPr="00DD0AC4">
        <w:rPr>
          <w:rFonts w:ascii="Arial" w:hAnsi="Arial" w:cs="Arial"/>
          <w:lang w:val="es-ES_tradnl"/>
        </w:rPr>
        <w:t xml:space="preserve"> </w:t>
      </w:r>
      <w:r w:rsidR="004A460B" w:rsidRPr="00DD0AC4">
        <w:rPr>
          <w:rFonts w:ascii="Arial" w:hAnsi="Arial" w:cs="Arial"/>
          <w:lang w:val="es-ES_tradnl"/>
        </w:rPr>
        <w:t>Información de la Coordinación de salud Municipal; consultas otorgadas en colonias y escuelas más vulnerables del Municipio del 1º de octubre del 2017 al 2019, por los médicos pasantes,</w:t>
      </w:r>
      <w:r w:rsidR="00905143" w:rsidRPr="00DD0AC4">
        <w:rPr>
          <w:rFonts w:ascii="Arial" w:hAnsi="Arial" w:cs="Arial"/>
          <w:lang w:val="es-ES_tradnl"/>
        </w:rPr>
        <w:t xml:space="preserve"> </w:t>
      </w:r>
      <w:r w:rsidR="004A460B" w:rsidRPr="00DD0AC4">
        <w:rPr>
          <w:rFonts w:ascii="Arial" w:hAnsi="Arial" w:cs="Arial"/>
          <w:lang w:val="es-ES_tradnl"/>
        </w:rPr>
        <w:t xml:space="preserve">se han otorgado </w:t>
      </w:r>
      <w:r w:rsidR="00905143" w:rsidRPr="00DD0AC4">
        <w:rPr>
          <w:rFonts w:ascii="Arial" w:hAnsi="Arial" w:cs="Arial"/>
          <w:lang w:val="es-ES_tradnl"/>
        </w:rPr>
        <w:t>2658 dos mil seiscientos cincuenta</w:t>
      </w:r>
      <w:r w:rsidR="00DD0AC4">
        <w:rPr>
          <w:rFonts w:ascii="Arial" w:hAnsi="Arial" w:cs="Arial"/>
          <w:lang w:val="es-ES_tradnl"/>
        </w:rPr>
        <w:t xml:space="preserve"> y ocho</w:t>
      </w:r>
      <w:r w:rsidR="00905143" w:rsidRPr="00DD0AC4">
        <w:rPr>
          <w:rFonts w:ascii="Arial" w:hAnsi="Arial" w:cs="Arial"/>
          <w:lang w:val="es-ES_tradnl"/>
        </w:rPr>
        <w:t xml:space="preserve"> </w:t>
      </w:r>
      <w:r w:rsidR="004A460B" w:rsidRPr="00DD0AC4">
        <w:rPr>
          <w:rFonts w:ascii="Arial" w:hAnsi="Arial" w:cs="Arial"/>
          <w:lang w:val="es-ES_tradnl"/>
        </w:rPr>
        <w:t>consultas gratuitas, además de las consultas odontológicas otorgadas en el DIF. Consultorios Periféricos: estos fueron creados con la finalidad de acercar los servicios de salud a los más vulnerables del Municipio</w:t>
      </w:r>
      <w:r w:rsidR="00685641" w:rsidRPr="00DD0AC4">
        <w:rPr>
          <w:rFonts w:ascii="Arial" w:hAnsi="Arial" w:cs="Arial"/>
          <w:lang w:val="es-ES_tradnl"/>
        </w:rPr>
        <w:t xml:space="preserve"> por parte de la Secretaría de Salud, Jalisco, al inicio fueron 6 seis consultorios periféricos;</w:t>
      </w:r>
      <w:r w:rsidR="006F1B2C" w:rsidRPr="00DD0AC4">
        <w:rPr>
          <w:rFonts w:ascii="Arial" w:hAnsi="Arial" w:cs="Arial"/>
          <w:lang w:val="es-ES_tradnl"/>
        </w:rPr>
        <w:t xml:space="preserve"> fueron</w:t>
      </w:r>
      <w:r w:rsidR="00685641" w:rsidRPr="00DD0AC4">
        <w:rPr>
          <w:rFonts w:ascii="Arial" w:hAnsi="Arial" w:cs="Arial"/>
          <w:lang w:val="es-ES_tradnl"/>
        </w:rPr>
        <w:t xml:space="preserve"> Solidaridad, El Nogal, Cristo Rey, San José, </w:t>
      </w:r>
      <w:proofErr w:type="spellStart"/>
      <w:r w:rsidR="00685641" w:rsidRPr="00DD0AC4">
        <w:rPr>
          <w:rFonts w:ascii="Arial" w:hAnsi="Arial" w:cs="Arial"/>
          <w:lang w:val="es-ES_tradnl"/>
        </w:rPr>
        <w:t>Atequizayán</w:t>
      </w:r>
      <w:proofErr w:type="spellEnd"/>
      <w:r w:rsidR="00685641" w:rsidRPr="00DD0AC4">
        <w:rPr>
          <w:rFonts w:ascii="Arial" w:hAnsi="Arial" w:cs="Arial"/>
          <w:lang w:val="es-ES_tradnl"/>
        </w:rPr>
        <w:t xml:space="preserve"> y </w:t>
      </w:r>
      <w:proofErr w:type="spellStart"/>
      <w:r w:rsidR="00685641" w:rsidRPr="00DD0AC4">
        <w:rPr>
          <w:rFonts w:ascii="Arial" w:hAnsi="Arial" w:cs="Arial"/>
          <w:lang w:val="es-ES_tradnl"/>
        </w:rPr>
        <w:t>Provipo</w:t>
      </w:r>
      <w:proofErr w:type="spellEnd"/>
      <w:r w:rsidR="00685641" w:rsidRPr="00DD0AC4">
        <w:rPr>
          <w:rFonts w:ascii="Arial" w:hAnsi="Arial" w:cs="Arial"/>
          <w:lang w:val="es-ES_tradnl"/>
        </w:rPr>
        <w:t>.  Con la construcción</w:t>
      </w:r>
      <w:r w:rsidR="006F1B2C" w:rsidRPr="00DD0AC4">
        <w:rPr>
          <w:rFonts w:ascii="Arial" w:hAnsi="Arial" w:cs="Arial"/>
          <w:lang w:val="es-ES_tradnl"/>
        </w:rPr>
        <w:t xml:space="preserve"> del Centro de Salud Zapotlán y la Casa de Salud, se cierran </w:t>
      </w:r>
      <w:proofErr w:type="spellStart"/>
      <w:r w:rsidR="006F1B2C" w:rsidRPr="00DD0AC4">
        <w:rPr>
          <w:rFonts w:ascii="Arial" w:hAnsi="Arial" w:cs="Arial"/>
          <w:lang w:val="es-ES_tradnl"/>
        </w:rPr>
        <w:t>Atequizayán</w:t>
      </w:r>
      <w:proofErr w:type="spellEnd"/>
      <w:r w:rsidR="006F1B2C" w:rsidRPr="00DD0AC4">
        <w:rPr>
          <w:rFonts w:ascii="Arial" w:hAnsi="Arial" w:cs="Arial"/>
          <w:lang w:val="es-ES_tradnl"/>
        </w:rPr>
        <w:t xml:space="preserve">, Cristo Rey y San José, solo quedaron El Nogal, Solidaridad y </w:t>
      </w:r>
      <w:proofErr w:type="spellStart"/>
      <w:r w:rsidR="006F1B2C" w:rsidRPr="00DD0AC4">
        <w:rPr>
          <w:rFonts w:ascii="Arial" w:hAnsi="Arial" w:cs="Arial"/>
          <w:lang w:val="es-ES_tradnl"/>
        </w:rPr>
        <w:t>Provipo</w:t>
      </w:r>
      <w:proofErr w:type="spellEnd"/>
      <w:r w:rsidR="006F1B2C" w:rsidRPr="00DD0AC4">
        <w:rPr>
          <w:rFonts w:ascii="Arial" w:hAnsi="Arial" w:cs="Arial"/>
          <w:lang w:val="es-ES_tradnl"/>
        </w:rPr>
        <w:t xml:space="preserve">.  Solo en el consultorio de la Colonia </w:t>
      </w:r>
      <w:proofErr w:type="spellStart"/>
      <w:r w:rsidR="006F1B2C" w:rsidRPr="00DD0AC4">
        <w:rPr>
          <w:rFonts w:ascii="Arial" w:hAnsi="Arial" w:cs="Arial"/>
          <w:lang w:val="es-ES_tradnl"/>
        </w:rPr>
        <w:t>Provipo</w:t>
      </w:r>
      <w:proofErr w:type="spellEnd"/>
      <w:r w:rsidR="006F1B2C" w:rsidRPr="00DD0AC4">
        <w:rPr>
          <w:rFonts w:ascii="Arial" w:hAnsi="Arial" w:cs="Arial"/>
          <w:lang w:val="es-ES_tradnl"/>
        </w:rPr>
        <w:t xml:space="preserve"> se otorga consulta médica, psicológica y psiquiátrica, actualmente se atienden por mes alrededor de 70 pacientes, consulta psicológica 95 y consulta psiquiátrica 155 y en los otros dos solo se da consulta médica, y la consulta mensual promedio es de 60 a 65 pacientes mensuales; lo anterior ya que anteriormente se pidió al Pleno del Ayuntamiento para que se nos otorgara una remodelación en los tres consultorios que existen y en coordinación con la </w:t>
      </w:r>
      <w:r w:rsidR="004F13E0" w:rsidRPr="00DD0AC4">
        <w:rPr>
          <w:rFonts w:ascii="Arial" w:hAnsi="Arial" w:cs="Arial"/>
          <w:lang w:val="es-ES_tradnl"/>
        </w:rPr>
        <w:t>Psicóloga</w:t>
      </w:r>
      <w:r w:rsidR="00DD0AC4">
        <w:rPr>
          <w:rFonts w:ascii="Arial" w:hAnsi="Arial" w:cs="Arial"/>
          <w:lang w:val="es-ES_tradnl"/>
        </w:rPr>
        <w:t xml:space="preserve"> </w:t>
      </w:r>
      <w:proofErr w:type="spellStart"/>
      <w:r w:rsidR="00DD0AC4">
        <w:rPr>
          <w:rFonts w:ascii="Arial" w:hAnsi="Arial" w:cs="Arial"/>
          <w:lang w:val="es-ES_tradnl"/>
        </w:rPr>
        <w:t>Fani</w:t>
      </w:r>
      <w:proofErr w:type="spellEnd"/>
      <w:r w:rsidR="00DD0AC4">
        <w:rPr>
          <w:rFonts w:ascii="Arial" w:hAnsi="Arial" w:cs="Arial"/>
          <w:lang w:val="es-ES_tradnl"/>
        </w:rPr>
        <w:t xml:space="preserve"> Partida </w:t>
      </w:r>
      <w:r w:rsidR="006F1B2C" w:rsidRPr="00DD0AC4">
        <w:rPr>
          <w:rFonts w:ascii="Arial" w:hAnsi="Arial" w:cs="Arial"/>
          <w:lang w:val="es-ES_tradnl"/>
        </w:rPr>
        <w:t xml:space="preserve">ya se está trabajando en el proyecto de estos consultorios. </w:t>
      </w:r>
      <w:r w:rsidR="00A62DF2" w:rsidRPr="00DD0AC4">
        <w:rPr>
          <w:rFonts w:ascii="Arial" w:hAnsi="Arial" w:cs="Arial"/>
          <w:lang w:val="es-ES_tradnl"/>
        </w:rPr>
        <w:t xml:space="preserve">De este punto informativo partimos para justificar el apoyo para darle esa rehabilitación al Centro de </w:t>
      </w:r>
      <w:proofErr w:type="spellStart"/>
      <w:r w:rsidR="00A62DF2" w:rsidRPr="00DD0AC4">
        <w:rPr>
          <w:rFonts w:ascii="Arial" w:hAnsi="Arial" w:cs="Arial"/>
          <w:lang w:val="es-ES_tradnl"/>
        </w:rPr>
        <w:t>Provipo</w:t>
      </w:r>
      <w:proofErr w:type="spellEnd"/>
      <w:r w:rsidR="00A62DF2" w:rsidRPr="00DD0AC4">
        <w:rPr>
          <w:rFonts w:ascii="Arial" w:hAnsi="Arial" w:cs="Arial"/>
          <w:lang w:val="es-ES_tradnl"/>
        </w:rPr>
        <w:t xml:space="preserve"> en el que ya se está trabajando.  En el mes de junio aproximadamente tuvimos 423 consultas de psiquiatría y es preocupante porque va a la alta la salud mental. Por lo que se requiere un espacio relajante de mejor calidad por la demanda de pacientes y como ayuntamiento coadyuvamos con la Secretaría de Salud. </w:t>
      </w:r>
      <w:r w:rsidR="005274B9" w:rsidRPr="00DD0AC4">
        <w:rPr>
          <w:rFonts w:ascii="Arial" w:hAnsi="Arial" w:cs="Arial"/>
          <w:lang w:val="es-ES_tradnl"/>
        </w:rPr>
        <w:t xml:space="preserve"> Lo anterior, por</w:t>
      </w:r>
      <w:r w:rsidR="00DD0AC4">
        <w:rPr>
          <w:rFonts w:ascii="Arial" w:hAnsi="Arial" w:cs="Arial"/>
          <w:lang w:val="es-ES_tradnl"/>
        </w:rPr>
        <w:t xml:space="preserve">que los centros periféricos </w:t>
      </w:r>
      <w:r w:rsidR="005274B9" w:rsidRPr="00DD0AC4">
        <w:rPr>
          <w:rFonts w:ascii="Arial" w:hAnsi="Arial" w:cs="Arial"/>
          <w:lang w:val="es-ES_tradnl"/>
        </w:rPr>
        <w:t xml:space="preserve">ayudan a la prevención de la Salud, lo que </w:t>
      </w:r>
      <w:r w:rsidR="00DD0AC4">
        <w:rPr>
          <w:rFonts w:ascii="Arial" w:hAnsi="Arial" w:cs="Arial"/>
          <w:lang w:val="es-ES_tradnl"/>
        </w:rPr>
        <w:t>informó</w:t>
      </w:r>
      <w:r w:rsidR="005274B9" w:rsidRPr="00DD0AC4">
        <w:rPr>
          <w:rFonts w:ascii="Arial" w:hAnsi="Arial" w:cs="Arial"/>
          <w:lang w:val="es-ES_tradnl"/>
        </w:rPr>
        <w:t xml:space="preserve"> para que estemos enterados de cuantas personas </w:t>
      </w:r>
      <w:r w:rsidR="00DD0AC4">
        <w:rPr>
          <w:rFonts w:ascii="Arial" w:hAnsi="Arial" w:cs="Arial"/>
          <w:lang w:val="es-ES_tradnl"/>
        </w:rPr>
        <w:t>se atienden</w:t>
      </w:r>
      <w:r w:rsidR="005274B9" w:rsidRPr="00DD0AC4">
        <w:rPr>
          <w:rFonts w:ascii="Arial" w:hAnsi="Arial" w:cs="Arial"/>
          <w:lang w:val="es-ES_tradnl"/>
        </w:rPr>
        <w:t xml:space="preserve"> en el Municipio. </w:t>
      </w:r>
      <w:r w:rsidR="005274B9" w:rsidRPr="00DD0AC4">
        <w:rPr>
          <w:rFonts w:ascii="Arial" w:hAnsi="Arial" w:cs="Arial"/>
          <w:i/>
          <w:lang w:val="es-ES_tradnl"/>
        </w:rPr>
        <w:t>- - - - - - - - - - - - - - - - - - - - -</w:t>
      </w:r>
      <w:r w:rsidR="00DD0AC4">
        <w:rPr>
          <w:rFonts w:ascii="Arial" w:hAnsi="Arial" w:cs="Arial"/>
          <w:i/>
          <w:lang w:val="es-ES_tradnl"/>
        </w:rPr>
        <w:t xml:space="preserve"> - - - - - - - -</w:t>
      </w:r>
      <w:r w:rsidR="005274B9" w:rsidRPr="00DD0AC4">
        <w:rPr>
          <w:rFonts w:ascii="Arial" w:hAnsi="Arial" w:cs="Arial"/>
          <w:i/>
          <w:lang w:val="es-ES_tradnl"/>
        </w:rPr>
        <w:t xml:space="preserve"> -  </w:t>
      </w:r>
    </w:p>
    <w:p w14:paraId="17E7248B" w14:textId="77D32609" w:rsidR="00087111" w:rsidRPr="00DD0AC4" w:rsidRDefault="005274B9" w:rsidP="003C109E">
      <w:pPr>
        <w:spacing w:after="0"/>
        <w:jc w:val="both"/>
        <w:rPr>
          <w:rFonts w:ascii="Arial" w:hAnsi="Arial" w:cs="Arial"/>
          <w:lang w:val="es-ES_tradnl"/>
        </w:rPr>
      </w:pPr>
      <w:r w:rsidRPr="00DD0AC4">
        <w:rPr>
          <w:rFonts w:ascii="Arial" w:hAnsi="Arial" w:cs="Arial"/>
          <w:b/>
          <w:lang w:val="es-ES_tradnl"/>
        </w:rPr>
        <w:lastRenderedPageBreak/>
        <w:t xml:space="preserve">4.1.- </w:t>
      </w:r>
      <w:r w:rsidRPr="00DD0AC4">
        <w:rPr>
          <w:rFonts w:ascii="Arial" w:hAnsi="Arial" w:cs="Arial"/>
          <w:lang w:val="es-ES_tradnl"/>
        </w:rPr>
        <w:t>E</w:t>
      </w:r>
      <w:r w:rsidR="00D55D1B" w:rsidRPr="00DD0AC4">
        <w:rPr>
          <w:rFonts w:ascii="Arial" w:hAnsi="Arial" w:cs="Arial"/>
          <w:lang w:val="es-ES_tradnl"/>
        </w:rPr>
        <w:t>l presidente refiere que e</w:t>
      </w:r>
      <w:r w:rsidRPr="00DD0AC4">
        <w:rPr>
          <w:rFonts w:ascii="Arial" w:hAnsi="Arial" w:cs="Arial"/>
          <w:lang w:val="es-ES_tradnl"/>
        </w:rPr>
        <w:t>ste punto</w:t>
      </w:r>
      <w:r w:rsidR="00654378" w:rsidRPr="00DD0AC4">
        <w:rPr>
          <w:rFonts w:ascii="Arial" w:hAnsi="Arial" w:cs="Arial"/>
          <w:lang w:val="es-ES_tradnl"/>
        </w:rPr>
        <w:t xml:space="preserve"> cuatro</w:t>
      </w:r>
      <w:r w:rsidRPr="00DD0AC4">
        <w:rPr>
          <w:rFonts w:ascii="Arial" w:hAnsi="Arial" w:cs="Arial"/>
          <w:lang w:val="es-ES_tradnl"/>
        </w:rPr>
        <w:t xml:space="preserve"> es una Propuesta de reconocimiento a las Enfermeras y Enfermeros del Municipio.  Se pretende en coordinación con</w:t>
      </w:r>
      <w:r w:rsidR="00056E6F" w:rsidRPr="00DD0AC4">
        <w:rPr>
          <w:rFonts w:ascii="Arial" w:hAnsi="Arial" w:cs="Arial"/>
          <w:lang w:val="es-ES_tradnl"/>
        </w:rPr>
        <w:t xml:space="preserve"> Doctor José Luis Sánchez Campos, Coordinador de Salud Municipal, que por primera vez el Municipio de Zapotlán el Grande, Jalisco, </w:t>
      </w:r>
      <w:r w:rsidR="00DD0AC4">
        <w:rPr>
          <w:rFonts w:ascii="Arial" w:hAnsi="Arial" w:cs="Arial"/>
          <w:lang w:val="es-ES_tradnl"/>
        </w:rPr>
        <w:t xml:space="preserve">les </w:t>
      </w:r>
      <w:r w:rsidR="00056E6F" w:rsidRPr="00DD0AC4">
        <w:rPr>
          <w:rFonts w:ascii="Arial" w:hAnsi="Arial" w:cs="Arial"/>
          <w:lang w:val="es-ES_tradnl"/>
        </w:rPr>
        <w:t>otorgue un reconocimiento</w:t>
      </w:r>
      <w:r w:rsidR="00D55D1B" w:rsidRPr="00DD0AC4">
        <w:rPr>
          <w:rFonts w:ascii="Arial" w:hAnsi="Arial" w:cs="Arial"/>
          <w:lang w:val="es-ES_tradnl"/>
        </w:rPr>
        <w:t>, hizo</w:t>
      </w:r>
      <w:r w:rsidR="00056E6F" w:rsidRPr="00DD0AC4">
        <w:rPr>
          <w:rFonts w:ascii="Arial" w:hAnsi="Arial" w:cs="Arial"/>
          <w:lang w:val="es-ES_tradnl"/>
        </w:rPr>
        <w:t xml:space="preserve"> un pequeño </w:t>
      </w:r>
      <w:r w:rsidR="00D55D1B" w:rsidRPr="00DD0AC4">
        <w:rPr>
          <w:rFonts w:ascii="Arial" w:hAnsi="Arial" w:cs="Arial"/>
          <w:lang w:val="es-ES_tradnl"/>
        </w:rPr>
        <w:t>preámbulo</w:t>
      </w:r>
      <w:r w:rsidR="00BD211B" w:rsidRPr="00DD0AC4">
        <w:rPr>
          <w:rFonts w:ascii="Arial" w:hAnsi="Arial" w:cs="Arial"/>
          <w:lang w:val="es-ES_tradnl"/>
        </w:rPr>
        <w:t xml:space="preserve">: </w:t>
      </w:r>
      <w:r w:rsidR="00BD211B" w:rsidRPr="00DD0AC4">
        <w:rPr>
          <w:rFonts w:ascii="Arial" w:hAnsi="Arial" w:cs="Arial"/>
          <w:i/>
          <w:lang w:val="es-ES_tradnl"/>
        </w:rPr>
        <w:t xml:space="preserve">Las enfermeras y los enfermeros, así como los auxiliares de enfermería, son el corazón del cuidado de la salud. Tan importante es su trabajo como el de los médicos pero, sin embargo, muchas veces olvidamos que sin su labor, nada sería posible.  Ellos son esos Ángeles de profesión que cuando el miedo, el dolor y el frío de los problemas de salud nos atenazan, están en el lugar que necesitamos con la firme disposición de hacernos más liviano el malestar. </w:t>
      </w:r>
      <w:r w:rsidR="00C14F27" w:rsidRPr="00DD0AC4">
        <w:rPr>
          <w:rFonts w:ascii="Arial" w:hAnsi="Arial" w:cs="Arial"/>
          <w:i/>
          <w:lang w:val="es-ES_tradnl"/>
        </w:rPr>
        <w:t xml:space="preserve">El sufrimiento es menos si tienes a tu lado una mano que te acompaña y que te brinda la posibilidad de reducir el dolor, de tranquilizarte ante la incertidumbre y de manejar el temor. Podemos olvidar sus nombres, pero nunca su trato. Sin embargo, la inmensa mayoría de enfermeras y enfermeros están donde están porque aman su trabajo, aman ayudar y aliviar los dolores de los demás. Su pasión por el cuidado hace de su profesión un arte. Para ello se requiere una gran devoción y una dura preparación que exige una dedicación total y profunda. Las personas que se dedican al ejercicio de la enfermería son almas de corazón y de cuidado que pasan por nuestra vida. Son almas a las que les es suficiente un minuto para dejar una huella que se mantiene por toda la eternidad en nosotros. Ellos son profesionales resueltos, activos y dinámicos que están siempre en primera línea de batalla, que consagran su vida a la atención médica de las personas que lo necesitan, sean de la condición que sean. “Una persona que se dedica al ejercicio de la enfermería siempre nos dará esperanza, es un ángel con un estetoscopio.” </w:t>
      </w:r>
      <w:r w:rsidR="00D55D1B" w:rsidRPr="00DD0AC4">
        <w:rPr>
          <w:rFonts w:ascii="Arial" w:hAnsi="Arial" w:cs="Arial"/>
          <w:i/>
          <w:lang w:val="es-ES_tradnl"/>
        </w:rPr>
        <w:t xml:space="preserve">El amor por la vida, el principio de la vocación de los enfermeros aman la vida y, por ello, luchan cada día porque la atención sanitaria sea la mejor.  Cambian pañales, toman constantes, manejan medicaciones, canalizan emociones y nos acompañan en los momentos más duros de nuestra vida. Por eso, justamente por eso, debemos rendirles homenaje día tras día.  Porque sin su labor, sin su corazón, sin su afán de ayuda al prójimo y sin su motivación por el apoyo constante y el conocimiento de cada realidad, nuestros sistemas sanitarios no se sostendrían. </w:t>
      </w:r>
      <w:r w:rsidR="00D55D1B" w:rsidRPr="00DD0AC4">
        <w:rPr>
          <w:rFonts w:ascii="Arial" w:hAnsi="Arial" w:cs="Arial"/>
          <w:lang w:val="es-ES_tradnl"/>
        </w:rPr>
        <w:t xml:space="preserve">El presidente finaliza el preámbulo y menciona </w:t>
      </w:r>
      <w:r w:rsidR="00DD0AC4">
        <w:rPr>
          <w:rFonts w:ascii="Arial" w:hAnsi="Arial" w:cs="Arial"/>
          <w:lang w:val="es-ES_tradnl"/>
        </w:rPr>
        <w:t>que sería la primera vez que el</w:t>
      </w:r>
      <w:r w:rsidR="00D55D1B" w:rsidRPr="00DD0AC4">
        <w:rPr>
          <w:rFonts w:ascii="Arial" w:hAnsi="Arial" w:cs="Arial"/>
          <w:lang w:val="es-ES_tradnl"/>
        </w:rPr>
        <w:t xml:space="preserve"> Ayuntamiento,</w:t>
      </w:r>
      <w:r w:rsidR="00DD0AC4">
        <w:rPr>
          <w:rFonts w:ascii="Arial" w:hAnsi="Arial" w:cs="Arial"/>
          <w:lang w:val="es-ES_tradnl"/>
        </w:rPr>
        <w:t xml:space="preserve"> a petición de su Presidente,</w:t>
      </w:r>
      <w:r w:rsidR="00D55D1B" w:rsidRPr="00DD0AC4">
        <w:rPr>
          <w:rFonts w:ascii="Arial" w:hAnsi="Arial" w:cs="Arial"/>
          <w:lang w:val="es-ES_tradnl"/>
        </w:rPr>
        <w:t xml:space="preserve"> haga un reconocimiento a las enfermeras y enfermeros de este Municipio, en virtud de </w:t>
      </w:r>
      <w:r w:rsidR="00DD0AC4">
        <w:rPr>
          <w:rFonts w:ascii="Arial" w:hAnsi="Arial" w:cs="Arial"/>
          <w:lang w:val="es-ES_tradnl"/>
        </w:rPr>
        <w:t>la</w:t>
      </w:r>
      <w:r w:rsidR="00D55D1B" w:rsidRPr="00DD0AC4">
        <w:rPr>
          <w:rFonts w:ascii="Arial" w:hAnsi="Arial" w:cs="Arial"/>
          <w:lang w:val="es-ES_tradnl"/>
        </w:rPr>
        <w:t xml:space="preserve"> noble labor q</w:t>
      </w:r>
      <w:r w:rsidR="00DD0AC4">
        <w:rPr>
          <w:rFonts w:ascii="Arial" w:hAnsi="Arial" w:cs="Arial"/>
          <w:lang w:val="es-ES_tradnl"/>
        </w:rPr>
        <w:t>ue ellos vienen realizando. El P</w:t>
      </w:r>
      <w:r w:rsidR="00D55D1B" w:rsidRPr="00DD0AC4">
        <w:rPr>
          <w:rFonts w:ascii="Arial" w:hAnsi="Arial" w:cs="Arial"/>
          <w:lang w:val="es-ES_tradnl"/>
        </w:rPr>
        <w:t xml:space="preserve">residente de la comisión procede a decir que es importante que de esta comisión </w:t>
      </w:r>
      <w:r w:rsidR="00C72626" w:rsidRPr="00DD0AC4">
        <w:rPr>
          <w:rFonts w:ascii="Arial" w:hAnsi="Arial" w:cs="Arial"/>
          <w:lang w:val="es-ES_tradnl"/>
        </w:rPr>
        <w:t>surja</w:t>
      </w:r>
      <w:r w:rsidR="00D55D1B" w:rsidRPr="00DD0AC4">
        <w:rPr>
          <w:rFonts w:ascii="Arial" w:hAnsi="Arial" w:cs="Arial"/>
          <w:lang w:val="es-ES_tradnl"/>
        </w:rPr>
        <w:t xml:space="preserve"> como </w:t>
      </w:r>
      <w:r w:rsidR="00C72626" w:rsidRPr="00DD0AC4">
        <w:rPr>
          <w:rFonts w:ascii="Arial" w:hAnsi="Arial" w:cs="Arial"/>
          <w:lang w:val="es-ES_tradnl"/>
        </w:rPr>
        <w:t>gustaría que fuera ese</w:t>
      </w:r>
      <w:r w:rsidR="00D55D1B" w:rsidRPr="00DD0AC4">
        <w:rPr>
          <w:rFonts w:ascii="Arial" w:hAnsi="Arial" w:cs="Arial"/>
          <w:lang w:val="es-ES_tradnl"/>
        </w:rPr>
        <w:t xml:space="preserve"> reconocimiento</w:t>
      </w:r>
      <w:r w:rsidR="00C72626" w:rsidRPr="00DD0AC4">
        <w:rPr>
          <w:rFonts w:ascii="Arial" w:hAnsi="Arial" w:cs="Arial"/>
          <w:lang w:val="es-ES_tradnl"/>
        </w:rPr>
        <w:t xml:space="preserve"> por parte del Pleno del Ayuntamiento, a través de una convocatoria para que se nomine quienes sean la personas elegibles de esta distinción.  </w:t>
      </w:r>
      <w:r w:rsidR="00DD0AC4">
        <w:rPr>
          <w:rFonts w:ascii="Arial" w:hAnsi="Arial" w:cs="Arial"/>
          <w:lang w:val="es-ES_tradnl"/>
        </w:rPr>
        <w:t>Se concede el uso de la voz a l</w:t>
      </w:r>
      <w:r w:rsidR="00C72626" w:rsidRPr="00DD0AC4">
        <w:rPr>
          <w:rFonts w:ascii="Arial" w:hAnsi="Arial" w:cs="Arial"/>
          <w:lang w:val="es-ES_tradnl"/>
        </w:rPr>
        <w:t xml:space="preserve">a vocal Regidora C. Martha Graciela Villanueva </w:t>
      </w:r>
      <w:proofErr w:type="spellStart"/>
      <w:r w:rsidR="00C72626" w:rsidRPr="00DD0AC4">
        <w:rPr>
          <w:rFonts w:ascii="Arial" w:hAnsi="Arial" w:cs="Arial"/>
          <w:lang w:val="es-ES_tradnl"/>
        </w:rPr>
        <w:t>Zalapa</w:t>
      </w:r>
      <w:proofErr w:type="spellEnd"/>
      <w:r w:rsidR="00DD0AC4">
        <w:rPr>
          <w:rFonts w:ascii="Arial" w:hAnsi="Arial" w:cs="Arial"/>
          <w:lang w:val="es-ES_tradnl"/>
        </w:rPr>
        <w:t xml:space="preserve"> y</w:t>
      </w:r>
      <w:r w:rsidR="00C72626" w:rsidRPr="00DD0AC4">
        <w:rPr>
          <w:rFonts w:ascii="Arial" w:hAnsi="Arial" w:cs="Arial"/>
          <w:lang w:val="es-ES_tradnl"/>
        </w:rPr>
        <w:t xml:space="preserve"> aportó que sea por años de servicio; </w:t>
      </w:r>
      <w:r w:rsidR="00DD0AC4">
        <w:rPr>
          <w:rFonts w:ascii="Arial" w:hAnsi="Arial" w:cs="Arial"/>
          <w:lang w:val="es-ES_tradnl"/>
        </w:rPr>
        <w:t xml:space="preserve">en seguida se concede el uso de la voz a </w:t>
      </w:r>
      <w:r w:rsidR="00C72626" w:rsidRPr="00DD0AC4">
        <w:rPr>
          <w:rFonts w:ascii="Arial" w:hAnsi="Arial" w:cs="Arial"/>
          <w:lang w:val="es-ES_tradnl"/>
        </w:rPr>
        <w:t xml:space="preserve">el vocal </w:t>
      </w:r>
      <w:r w:rsidR="006A1FA5" w:rsidRPr="00DD0AC4">
        <w:rPr>
          <w:rFonts w:ascii="Arial" w:hAnsi="Arial" w:cs="Arial"/>
          <w:lang w:val="es-ES_tradnl"/>
        </w:rPr>
        <w:t xml:space="preserve">Regidor C. </w:t>
      </w:r>
      <w:r w:rsidR="00C72626" w:rsidRPr="00DD0AC4">
        <w:rPr>
          <w:rFonts w:ascii="Arial" w:hAnsi="Arial" w:cs="Arial"/>
          <w:lang w:val="es-ES_tradnl"/>
        </w:rPr>
        <w:t xml:space="preserve">Alberto Herrera Arias, </w:t>
      </w:r>
      <w:r w:rsidR="00DD0AC4">
        <w:rPr>
          <w:rFonts w:ascii="Arial" w:hAnsi="Arial" w:cs="Arial"/>
          <w:lang w:val="es-ES_tradnl"/>
        </w:rPr>
        <w:t xml:space="preserve">quien </w:t>
      </w:r>
      <w:r w:rsidR="00C72626" w:rsidRPr="00DD0AC4">
        <w:rPr>
          <w:rFonts w:ascii="Arial" w:hAnsi="Arial" w:cs="Arial"/>
          <w:lang w:val="es-ES_tradnl"/>
        </w:rPr>
        <w:t>coincidió que sea por años de servicio,</w:t>
      </w:r>
      <w:r w:rsidR="00DD0AC4">
        <w:rPr>
          <w:rFonts w:ascii="Arial" w:hAnsi="Arial" w:cs="Arial"/>
          <w:lang w:val="es-ES_tradnl"/>
        </w:rPr>
        <w:t xml:space="preserve"> posteriormente se concede el uso de la voz a</w:t>
      </w:r>
      <w:r w:rsidR="00C72626" w:rsidRPr="00DD0AC4">
        <w:rPr>
          <w:rFonts w:ascii="Arial" w:hAnsi="Arial" w:cs="Arial"/>
          <w:lang w:val="es-ES_tradnl"/>
        </w:rPr>
        <w:t>l invitado Maestro José Luis Sánchez Campos</w:t>
      </w:r>
      <w:r w:rsidR="00584709" w:rsidRPr="00DD0AC4">
        <w:rPr>
          <w:rFonts w:ascii="Arial" w:hAnsi="Arial" w:cs="Arial"/>
          <w:lang w:val="es-ES_tradnl"/>
        </w:rPr>
        <w:t>, Coordinador de Salud Municipal,</w:t>
      </w:r>
      <w:r w:rsidR="00C72626" w:rsidRPr="00DD0AC4">
        <w:rPr>
          <w:rFonts w:ascii="Arial" w:hAnsi="Arial" w:cs="Arial"/>
          <w:lang w:val="es-ES_tradnl"/>
        </w:rPr>
        <w:t xml:space="preserve"> propuso que a través de los hospitales púb</w:t>
      </w:r>
      <w:r w:rsidR="00BC225C" w:rsidRPr="00DD0AC4">
        <w:rPr>
          <w:rFonts w:ascii="Arial" w:hAnsi="Arial" w:cs="Arial"/>
          <w:lang w:val="es-ES_tradnl"/>
        </w:rPr>
        <w:t>licos y privados, por añ</w:t>
      </w:r>
      <w:r w:rsidR="00C72626" w:rsidRPr="00DD0AC4">
        <w:rPr>
          <w:rFonts w:ascii="Arial" w:hAnsi="Arial" w:cs="Arial"/>
          <w:lang w:val="es-ES_tradnl"/>
        </w:rPr>
        <w:t>os de servicio de 20, 25 y 30 años</w:t>
      </w:r>
      <w:r w:rsidR="00BC225C" w:rsidRPr="00DD0AC4">
        <w:rPr>
          <w:rFonts w:ascii="Arial" w:hAnsi="Arial" w:cs="Arial"/>
          <w:lang w:val="es-ES_tradnl"/>
        </w:rPr>
        <w:t xml:space="preserve">, en el Municipio, en el área operativa, </w:t>
      </w:r>
      <w:r w:rsidR="00DD0AC4">
        <w:rPr>
          <w:rFonts w:ascii="Arial" w:hAnsi="Arial" w:cs="Arial"/>
          <w:lang w:val="es-ES_tradnl"/>
        </w:rPr>
        <w:t>y que sean profesionistas titulados</w:t>
      </w:r>
      <w:r w:rsidR="00C72626" w:rsidRPr="00DD0AC4">
        <w:rPr>
          <w:rFonts w:ascii="Arial" w:hAnsi="Arial" w:cs="Arial"/>
          <w:lang w:val="es-ES_tradnl"/>
        </w:rPr>
        <w:t xml:space="preserve">.  El presidente de la Comisión </w:t>
      </w:r>
      <w:r w:rsidR="00DD0AC4">
        <w:rPr>
          <w:rFonts w:ascii="Arial" w:hAnsi="Arial" w:cs="Arial"/>
          <w:lang w:val="es-ES_tradnl"/>
        </w:rPr>
        <w:t xml:space="preserve">refirió </w:t>
      </w:r>
      <w:r w:rsidR="00C72626" w:rsidRPr="00DD0AC4">
        <w:rPr>
          <w:rFonts w:ascii="Arial" w:hAnsi="Arial" w:cs="Arial"/>
          <w:lang w:val="es-ES_tradnl"/>
        </w:rPr>
        <w:t xml:space="preserve">que </w:t>
      </w:r>
      <w:r w:rsidR="00DD0AC4">
        <w:rPr>
          <w:rFonts w:ascii="Arial" w:hAnsi="Arial" w:cs="Arial"/>
          <w:lang w:val="es-ES_tradnl"/>
        </w:rPr>
        <w:t xml:space="preserve">la distinción </w:t>
      </w:r>
      <w:r w:rsidR="00C72626" w:rsidRPr="00DD0AC4">
        <w:rPr>
          <w:rFonts w:ascii="Arial" w:hAnsi="Arial" w:cs="Arial"/>
          <w:lang w:val="es-ES_tradnl"/>
        </w:rPr>
        <w:t>sea por lo menos</w:t>
      </w:r>
      <w:r w:rsidR="00DD0AC4">
        <w:rPr>
          <w:rFonts w:ascii="Arial" w:hAnsi="Arial" w:cs="Arial"/>
          <w:lang w:val="es-ES_tradnl"/>
        </w:rPr>
        <w:t xml:space="preserve"> a profesionistas con</w:t>
      </w:r>
      <w:r w:rsidR="00C72626" w:rsidRPr="00DD0AC4">
        <w:rPr>
          <w:rFonts w:ascii="Arial" w:hAnsi="Arial" w:cs="Arial"/>
          <w:lang w:val="es-ES_tradnl"/>
        </w:rPr>
        <w:t xml:space="preserve"> 20 años</w:t>
      </w:r>
      <w:r w:rsidR="00DD0AC4">
        <w:rPr>
          <w:rFonts w:ascii="Arial" w:hAnsi="Arial" w:cs="Arial"/>
          <w:lang w:val="es-ES_tradnl"/>
        </w:rPr>
        <w:t xml:space="preserve"> de servicio y que incluso </w:t>
      </w:r>
      <w:r w:rsidR="00C72626" w:rsidRPr="00DD0AC4">
        <w:rPr>
          <w:rFonts w:ascii="Arial" w:hAnsi="Arial" w:cs="Arial"/>
          <w:lang w:val="es-ES_tradnl"/>
        </w:rPr>
        <w:t>hay personas que tienen más de 35 años</w:t>
      </w:r>
      <w:r w:rsidR="00BC225C" w:rsidRPr="00DD0AC4">
        <w:rPr>
          <w:rFonts w:ascii="Arial" w:hAnsi="Arial" w:cs="Arial"/>
          <w:lang w:val="es-ES_tradnl"/>
        </w:rPr>
        <w:t xml:space="preserve"> de servicio</w:t>
      </w:r>
      <w:r w:rsidR="00C72626" w:rsidRPr="00DD0AC4">
        <w:rPr>
          <w:rFonts w:ascii="Arial" w:hAnsi="Arial" w:cs="Arial"/>
          <w:lang w:val="es-ES_tradnl"/>
        </w:rPr>
        <w:t>.  El  vocal C. José Romero Mercado por la voz de su representante Licenciado Primitivo Pimentel Reyes, sugirió que sea más amplia a personas jubiladas</w:t>
      </w:r>
      <w:r w:rsidR="00087111" w:rsidRPr="00DD0AC4">
        <w:rPr>
          <w:rFonts w:ascii="Arial" w:hAnsi="Arial" w:cs="Arial"/>
          <w:lang w:val="es-ES_tradnl"/>
        </w:rPr>
        <w:t xml:space="preserve">, que </w:t>
      </w:r>
      <w:r w:rsidR="00087111" w:rsidRPr="00DD0AC4">
        <w:rPr>
          <w:rFonts w:ascii="Arial" w:hAnsi="Arial" w:cs="Arial"/>
          <w:lang w:val="es-ES_tradnl"/>
        </w:rPr>
        <w:lastRenderedPageBreak/>
        <w:t>sean trabajadoras del Municipio</w:t>
      </w:r>
      <w:r w:rsidR="00C72626" w:rsidRPr="00DD0AC4">
        <w:rPr>
          <w:rFonts w:ascii="Arial" w:hAnsi="Arial" w:cs="Arial"/>
          <w:lang w:val="es-ES_tradnl"/>
        </w:rPr>
        <w:t xml:space="preserve">. </w:t>
      </w:r>
      <w:r w:rsidR="00087111" w:rsidRPr="00DD0AC4">
        <w:rPr>
          <w:rFonts w:ascii="Arial" w:hAnsi="Arial" w:cs="Arial"/>
          <w:lang w:val="es-ES_tradnl"/>
        </w:rPr>
        <w:t xml:space="preserve">El presidente manifestó que sea a las enfermeras no solo del Municipio, sino a las que trabajaron en esta jurisdicción no importa si son de Tamazula, Sayula, Zapotiltic, </w:t>
      </w:r>
      <w:r w:rsidR="004F13E0" w:rsidRPr="00DD0AC4">
        <w:rPr>
          <w:rFonts w:ascii="Arial" w:hAnsi="Arial" w:cs="Arial"/>
          <w:lang w:val="es-ES_tradnl"/>
        </w:rPr>
        <w:t>porque</w:t>
      </w:r>
      <w:r w:rsidR="00087111" w:rsidRPr="00DD0AC4">
        <w:rPr>
          <w:rFonts w:ascii="Arial" w:hAnsi="Arial" w:cs="Arial"/>
          <w:lang w:val="es-ES_tradnl"/>
        </w:rPr>
        <w:t xml:space="preserve"> aquí les tocó trabajar, y propuso que sea para enfermeras y enfermeros, a partir de 20 años de servicio, y </w:t>
      </w:r>
      <w:r w:rsidR="00DD0AC4">
        <w:rPr>
          <w:rFonts w:ascii="Arial" w:hAnsi="Arial" w:cs="Arial"/>
          <w:lang w:val="es-ES_tradnl"/>
        </w:rPr>
        <w:t xml:space="preserve">que también participen los que ya sean jubilados o </w:t>
      </w:r>
      <w:r w:rsidR="00087111" w:rsidRPr="00DD0AC4">
        <w:rPr>
          <w:rFonts w:ascii="Arial" w:hAnsi="Arial" w:cs="Arial"/>
          <w:lang w:val="es-ES_tradnl"/>
        </w:rPr>
        <w:t xml:space="preserve">retirados, no importa que no sea originaria de Ciudad Guzmán, pero que haya otorgado su carrera profesional al servicio del Municipio. El Presidente, previo a someter a la aprobación, de quienes estén por la afirmativa para el reconocimiento de enfermeras y enfermeros que tengan por lo </w:t>
      </w:r>
      <w:r w:rsidR="00654378" w:rsidRPr="00DD0AC4">
        <w:rPr>
          <w:rFonts w:ascii="Arial" w:hAnsi="Arial" w:cs="Arial"/>
          <w:lang w:val="es-ES_tradnl"/>
        </w:rPr>
        <w:t xml:space="preserve">menos 20 veinte años de servicio, tanto en la iniciativa pública como privada en el Municipio de Zapotlán el Grande, Jalisco y así como a las enfermeras y enfermeros que están jubilados. </w:t>
      </w:r>
      <w:r w:rsidR="00087111" w:rsidRPr="00DD0AC4">
        <w:rPr>
          <w:rFonts w:ascii="Arial" w:hAnsi="Arial" w:cs="Arial"/>
          <w:lang w:val="es-ES_tradnl"/>
        </w:rPr>
        <w:t xml:space="preserve"> Punto que se sometió a votación, quedando aprobado por unanimidad de los presentes. - - - - - - - - - -</w:t>
      </w:r>
      <w:r w:rsidR="008B5991" w:rsidRPr="00DD0AC4">
        <w:rPr>
          <w:rFonts w:ascii="Arial" w:hAnsi="Arial" w:cs="Arial"/>
          <w:lang w:val="es-ES_tradnl"/>
        </w:rPr>
        <w:t xml:space="preserve"> </w:t>
      </w:r>
      <w:r w:rsidR="00087111" w:rsidRPr="00DD0AC4">
        <w:rPr>
          <w:rFonts w:ascii="Arial" w:hAnsi="Arial" w:cs="Arial"/>
          <w:lang w:val="es-ES_tradnl"/>
        </w:rPr>
        <w:t xml:space="preserve">- - </w:t>
      </w:r>
      <w:r w:rsidR="00443608" w:rsidRPr="00DD0AC4">
        <w:rPr>
          <w:rFonts w:ascii="Arial" w:hAnsi="Arial" w:cs="Arial"/>
          <w:lang w:val="es-ES_tradnl"/>
        </w:rPr>
        <w:t xml:space="preserve">- - - - - - - - - - - - - - - - - - - - - - - - - - - - - - </w:t>
      </w:r>
      <w:r w:rsidR="00DD0AC4">
        <w:rPr>
          <w:rFonts w:ascii="Arial" w:hAnsi="Arial" w:cs="Arial"/>
          <w:lang w:val="es-ES_tradnl"/>
        </w:rPr>
        <w:t xml:space="preserve">- - </w:t>
      </w:r>
    </w:p>
    <w:p w14:paraId="45241A0F" w14:textId="4DC31C87" w:rsidR="005274B9" w:rsidRPr="00DD0AC4" w:rsidRDefault="00654378" w:rsidP="003C109E">
      <w:pPr>
        <w:spacing w:after="0"/>
        <w:jc w:val="both"/>
        <w:rPr>
          <w:rFonts w:ascii="Arial" w:hAnsi="Arial" w:cs="Arial"/>
          <w:lang w:val="es-ES_tradnl"/>
        </w:rPr>
      </w:pPr>
      <w:r w:rsidRPr="00DD0AC4">
        <w:rPr>
          <w:rFonts w:ascii="Arial" w:hAnsi="Arial" w:cs="Arial"/>
          <w:b/>
          <w:lang w:val="es-ES_tradnl"/>
        </w:rPr>
        <w:t xml:space="preserve">5.1.- </w:t>
      </w:r>
      <w:r w:rsidRPr="00DD0AC4">
        <w:rPr>
          <w:rFonts w:ascii="Arial" w:hAnsi="Arial" w:cs="Arial"/>
          <w:lang w:val="es-ES_tradnl"/>
        </w:rPr>
        <w:t xml:space="preserve">El presidente refiere que este punto </w:t>
      </w:r>
      <w:r w:rsidR="00584709" w:rsidRPr="00DD0AC4">
        <w:rPr>
          <w:rFonts w:ascii="Arial" w:hAnsi="Arial" w:cs="Arial"/>
          <w:lang w:val="es-ES_tradnl"/>
        </w:rPr>
        <w:t>es un</w:t>
      </w:r>
      <w:r w:rsidRPr="00DD0AC4">
        <w:rPr>
          <w:rFonts w:ascii="Arial" w:hAnsi="Arial" w:cs="Arial"/>
          <w:lang w:val="es-ES_tradnl"/>
        </w:rPr>
        <w:t xml:space="preserve"> Planteamiento de iniciativa de acuerdo económico que propone la viabilidad de convocar a médicos </w:t>
      </w:r>
      <w:r w:rsidR="00584709" w:rsidRPr="00DD0AC4">
        <w:rPr>
          <w:rFonts w:ascii="Arial" w:hAnsi="Arial" w:cs="Arial"/>
          <w:lang w:val="es-ES_tradnl"/>
        </w:rPr>
        <w:t xml:space="preserve">generales y </w:t>
      </w:r>
      <w:r w:rsidRPr="00DD0AC4">
        <w:rPr>
          <w:rFonts w:ascii="Arial" w:hAnsi="Arial" w:cs="Arial"/>
          <w:lang w:val="es-ES_tradnl"/>
        </w:rPr>
        <w:t>con especialidades del Municipio a participar en el programa de salud</w:t>
      </w:r>
      <w:r w:rsidR="00584709" w:rsidRPr="00DD0AC4">
        <w:rPr>
          <w:rFonts w:ascii="Arial" w:hAnsi="Arial" w:cs="Arial"/>
          <w:lang w:val="es-ES_tradnl"/>
        </w:rPr>
        <w:t xml:space="preserve"> y propuso que se defina el nombre, que se había contemplado “una consulta por grandes médicos”.  Consiste en convocar a doctores con especialidad para que proporcionen cuando menos una consulta gratis, y pidió apoyo para la aprobación y solicitó ideas para enriquecer la iniciativa.</w:t>
      </w:r>
      <w:r w:rsidR="00136895" w:rsidRPr="00DD0AC4">
        <w:rPr>
          <w:rFonts w:ascii="Arial" w:hAnsi="Arial" w:cs="Arial"/>
          <w:lang w:val="es-ES_tradnl"/>
        </w:rPr>
        <w:t xml:space="preserve"> Refirió que esto ayudará a muchas personas que necesitan verdaderamente el servicio de salud,</w:t>
      </w:r>
      <w:r w:rsidR="00374240" w:rsidRPr="00DD0AC4">
        <w:rPr>
          <w:rFonts w:ascii="Arial" w:hAnsi="Arial" w:cs="Arial"/>
          <w:lang w:val="es-ES_tradnl"/>
        </w:rPr>
        <w:t xml:space="preserve"> que no tienen los recursos económicos para pagar las consultas a especialistas, </w:t>
      </w:r>
      <w:r w:rsidR="00832E1C" w:rsidRPr="00DD0AC4">
        <w:rPr>
          <w:rFonts w:ascii="Arial" w:hAnsi="Arial" w:cs="Arial"/>
          <w:lang w:val="es-ES_tradnl"/>
        </w:rPr>
        <w:t xml:space="preserve">que </w:t>
      </w:r>
      <w:r w:rsidR="00374240" w:rsidRPr="00DD0AC4">
        <w:rPr>
          <w:rFonts w:ascii="Arial" w:hAnsi="Arial" w:cs="Arial"/>
          <w:lang w:val="es-ES_tradnl"/>
        </w:rPr>
        <w:t>se tendrá sensibilidad para que se brinde este servicio</w:t>
      </w:r>
      <w:r w:rsidR="00136895" w:rsidRPr="00DD0AC4">
        <w:rPr>
          <w:rFonts w:ascii="Arial" w:hAnsi="Arial" w:cs="Arial"/>
          <w:lang w:val="es-ES_tradnl"/>
        </w:rPr>
        <w:t xml:space="preserve"> </w:t>
      </w:r>
      <w:r w:rsidR="00832E1C" w:rsidRPr="00DD0AC4">
        <w:rPr>
          <w:rFonts w:ascii="Arial" w:hAnsi="Arial" w:cs="Arial"/>
          <w:lang w:val="es-ES_tradnl"/>
        </w:rPr>
        <w:t xml:space="preserve">a las personas en estado de vulnerabilidad, </w:t>
      </w:r>
      <w:r w:rsidR="00136895" w:rsidRPr="00DD0AC4">
        <w:rPr>
          <w:rFonts w:ascii="Arial" w:hAnsi="Arial" w:cs="Arial"/>
          <w:lang w:val="es-ES_tradnl"/>
        </w:rPr>
        <w:t>por citar algunos</w:t>
      </w:r>
      <w:r w:rsidR="00832E1C" w:rsidRPr="00DD0AC4">
        <w:rPr>
          <w:rFonts w:ascii="Arial" w:hAnsi="Arial" w:cs="Arial"/>
          <w:lang w:val="es-ES_tradnl"/>
        </w:rPr>
        <w:t xml:space="preserve"> tipos de consultas;</w:t>
      </w:r>
      <w:r w:rsidR="00136895" w:rsidRPr="00DD0AC4">
        <w:rPr>
          <w:rFonts w:ascii="Arial" w:hAnsi="Arial" w:cs="Arial"/>
          <w:lang w:val="es-ES_tradnl"/>
        </w:rPr>
        <w:t xml:space="preserve"> cardiólogo, urólogo, </w:t>
      </w:r>
      <w:r w:rsidR="00374240" w:rsidRPr="00DD0AC4">
        <w:rPr>
          <w:rFonts w:ascii="Arial" w:hAnsi="Arial" w:cs="Arial"/>
          <w:lang w:val="es-ES_tradnl"/>
        </w:rPr>
        <w:t xml:space="preserve">internista, </w:t>
      </w:r>
      <w:r w:rsidR="00832E1C" w:rsidRPr="00DD0AC4">
        <w:rPr>
          <w:rFonts w:ascii="Arial" w:hAnsi="Arial" w:cs="Arial"/>
          <w:lang w:val="es-ES_tradnl"/>
        </w:rPr>
        <w:t xml:space="preserve">para que el especialista pueda </w:t>
      </w:r>
      <w:r w:rsidR="00374240" w:rsidRPr="00DD0AC4">
        <w:rPr>
          <w:rFonts w:ascii="Arial" w:hAnsi="Arial" w:cs="Arial"/>
          <w:lang w:val="es-ES_tradnl"/>
        </w:rPr>
        <w:t>ayudar a que se detecte a tiempo alguna enfermedad.</w:t>
      </w:r>
      <w:r w:rsidR="00584709" w:rsidRPr="00DD0AC4">
        <w:rPr>
          <w:rFonts w:ascii="Arial" w:hAnsi="Arial" w:cs="Arial"/>
          <w:lang w:val="es-ES_tradnl"/>
        </w:rPr>
        <w:t xml:space="preserve"> El invitado Maestro José Luis Sánchez Campos, Coordinador de Salud Municipal, </w:t>
      </w:r>
      <w:r w:rsidR="00153CE4" w:rsidRPr="00DD0AC4">
        <w:rPr>
          <w:rFonts w:ascii="Arial" w:hAnsi="Arial" w:cs="Arial"/>
          <w:lang w:val="es-ES_tradnl"/>
        </w:rPr>
        <w:t xml:space="preserve">propuso que </w:t>
      </w:r>
      <w:r w:rsidR="0074133F" w:rsidRPr="00DD0AC4">
        <w:rPr>
          <w:rFonts w:ascii="Arial" w:hAnsi="Arial" w:cs="Arial"/>
          <w:lang w:val="es-ES_tradnl"/>
        </w:rPr>
        <w:t>sea para pacientes de escasos recursos</w:t>
      </w:r>
      <w:r w:rsidR="00832E1C" w:rsidRPr="00DD0AC4">
        <w:rPr>
          <w:rFonts w:ascii="Arial" w:hAnsi="Arial" w:cs="Arial"/>
          <w:lang w:val="es-ES_tradnl"/>
        </w:rPr>
        <w:t>; refirió que</w:t>
      </w:r>
      <w:r w:rsidR="0074133F" w:rsidRPr="00DD0AC4">
        <w:rPr>
          <w:rFonts w:ascii="Arial" w:hAnsi="Arial" w:cs="Arial"/>
          <w:lang w:val="es-ES_tradnl"/>
        </w:rPr>
        <w:t xml:space="preserve"> se puede detectar quienes son </w:t>
      </w:r>
      <w:r w:rsidR="00832E1C" w:rsidRPr="00DD0AC4">
        <w:rPr>
          <w:rFonts w:ascii="Arial" w:hAnsi="Arial" w:cs="Arial"/>
          <w:lang w:val="es-ES_tradnl"/>
        </w:rPr>
        <w:t xml:space="preserve">las personas elegibles del beneficio </w:t>
      </w:r>
      <w:r w:rsidR="0074133F" w:rsidRPr="00DD0AC4">
        <w:rPr>
          <w:rFonts w:ascii="Arial" w:hAnsi="Arial" w:cs="Arial"/>
          <w:lang w:val="es-ES_tradnl"/>
        </w:rPr>
        <w:t>mediante las consultas que dan</w:t>
      </w:r>
      <w:r w:rsidR="00832E1C" w:rsidRPr="00DD0AC4">
        <w:rPr>
          <w:rFonts w:ascii="Arial" w:hAnsi="Arial" w:cs="Arial"/>
          <w:lang w:val="es-ES_tradnl"/>
        </w:rPr>
        <w:t xml:space="preserve"> en los consultorios periféricos y mediante el área de Trabajo Social de la Coordinación se puede hacer una visita al domicilio del paciente para cerciorarse de que el beneficiario efectivamente sea de bajos recursos; asimismo, </w:t>
      </w:r>
      <w:r w:rsidR="0074133F" w:rsidRPr="00DD0AC4">
        <w:rPr>
          <w:rFonts w:ascii="Arial" w:hAnsi="Arial" w:cs="Arial"/>
          <w:lang w:val="es-ES_tradnl"/>
        </w:rPr>
        <w:t>se tendría que hacer una reunión con los médicos otorgando una ficha informativa y</w:t>
      </w:r>
      <w:r w:rsidR="00832E1C" w:rsidRPr="00DD0AC4">
        <w:rPr>
          <w:rFonts w:ascii="Arial" w:hAnsi="Arial" w:cs="Arial"/>
          <w:lang w:val="es-ES_tradnl"/>
        </w:rPr>
        <w:t xml:space="preserve"> ellos</w:t>
      </w:r>
      <w:r w:rsidR="0074133F" w:rsidRPr="00DD0AC4">
        <w:rPr>
          <w:rFonts w:ascii="Arial" w:hAnsi="Arial" w:cs="Arial"/>
          <w:lang w:val="es-ES_tradnl"/>
        </w:rPr>
        <w:t xml:space="preserve"> </w:t>
      </w:r>
      <w:r w:rsidR="00ED03CF" w:rsidRPr="00DD0AC4">
        <w:rPr>
          <w:rFonts w:ascii="Arial" w:hAnsi="Arial" w:cs="Arial"/>
          <w:lang w:val="es-ES_tradnl"/>
        </w:rPr>
        <w:t>decidirán</w:t>
      </w:r>
      <w:r w:rsidR="0074133F" w:rsidRPr="00DD0AC4">
        <w:rPr>
          <w:rFonts w:ascii="Arial" w:hAnsi="Arial" w:cs="Arial"/>
          <w:lang w:val="es-ES_tradnl"/>
        </w:rPr>
        <w:t xml:space="preserve"> si otorgan una consulta</w:t>
      </w:r>
      <w:r w:rsidR="00832E1C" w:rsidRPr="00DD0AC4">
        <w:rPr>
          <w:rFonts w:ascii="Arial" w:hAnsi="Arial" w:cs="Arial"/>
          <w:lang w:val="es-ES_tradnl"/>
        </w:rPr>
        <w:t xml:space="preserve"> gratis</w:t>
      </w:r>
      <w:r w:rsidR="0074133F" w:rsidRPr="00DD0AC4">
        <w:rPr>
          <w:rFonts w:ascii="Arial" w:hAnsi="Arial" w:cs="Arial"/>
          <w:lang w:val="es-ES_tradnl"/>
        </w:rPr>
        <w:t xml:space="preserve"> por semana, quincena o mes</w:t>
      </w:r>
      <w:r w:rsidR="004D72C1" w:rsidRPr="00DD0AC4">
        <w:rPr>
          <w:rFonts w:ascii="Arial" w:hAnsi="Arial" w:cs="Arial"/>
          <w:lang w:val="es-ES_tradnl"/>
        </w:rPr>
        <w:t>; agregó que tenemos más de 400 cuatrocientos especialistas en el Municipio; en cuanto a algunos medicamentos</w:t>
      </w:r>
      <w:r w:rsidR="004F13E0" w:rsidRPr="00DD0AC4">
        <w:rPr>
          <w:rFonts w:ascii="Arial" w:hAnsi="Arial" w:cs="Arial"/>
          <w:lang w:val="es-ES_tradnl"/>
        </w:rPr>
        <w:t xml:space="preserve"> sí</w:t>
      </w:r>
      <w:r w:rsidR="004D72C1" w:rsidRPr="00DD0AC4">
        <w:rPr>
          <w:rFonts w:ascii="Arial" w:hAnsi="Arial" w:cs="Arial"/>
          <w:lang w:val="es-ES_tradnl"/>
        </w:rPr>
        <w:t xml:space="preserve"> pudiéramos apoyar.</w:t>
      </w:r>
      <w:r w:rsidR="0074133F" w:rsidRPr="00DD0AC4">
        <w:rPr>
          <w:rFonts w:ascii="Arial" w:hAnsi="Arial" w:cs="Arial"/>
          <w:lang w:val="es-ES_tradnl"/>
        </w:rPr>
        <w:t xml:space="preserve">  La vocal Regidora C. Martha Graciela Villanueva </w:t>
      </w:r>
      <w:proofErr w:type="spellStart"/>
      <w:r w:rsidR="0074133F" w:rsidRPr="00DD0AC4">
        <w:rPr>
          <w:rFonts w:ascii="Arial" w:hAnsi="Arial" w:cs="Arial"/>
          <w:lang w:val="es-ES_tradnl"/>
        </w:rPr>
        <w:t>Zalapa</w:t>
      </w:r>
      <w:proofErr w:type="spellEnd"/>
      <w:r w:rsidR="0074133F" w:rsidRPr="00DD0AC4">
        <w:rPr>
          <w:rFonts w:ascii="Arial" w:hAnsi="Arial" w:cs="Arial"/>
          <w:lang w:val="es-ES_tradnl"/>
        </w:rPr>
        <w:t xml:space="preserve"> destacó que es una iniciativa en la que se le dará oportunidad a los doctores a hacer una labor altruista, y que </w:t>
      </w:r>
      <w:r w:rsidR="00832E1C" w:rsidRPr="00DD0AC4">
        <w:rPr>
          <w:rFonts w:ascii="Arial" w:hAnsi="Arial" w:cs="Arial"/>
          <w:lang w:val="es-ES_tradnl"/>
        </w:rPr>
        <w:t>se cuide mucho a quien se dará el beneficio</w:t>
      </w:r>
      <w:r w:rsidR="004D72C1" w:rsidRPr="00DD0AC4">
        <w:rPr>
          <w:rFonts w:ascii="Arial" w:hAnsi="Arial" w:cs="Arial"/>
          <w:lang w:val="es-ES_tradnl"/>
        </w:rPr>
        <w:t>; que se trate de ver un esquema de seguimiento si en la consulta hay un tratamiento que seguir</w:t>
      </w:r>
      <w:r w:rsidR="00832E1C" w:rsidRPr="00DD0AC4">
        <w:rPr>
          <w:rFonts w:ascii="Arial" w:hAnsi="Arial" w:cs="Arial"/>
          <w:lang w:val="es-ES_tradnl"/>
        </w:rPr>
        <w:t xml:space="preserve">. </w:t>
      </w:r>
      <w:r w:rsidR="0074133F" w:rsidRPr="00DD0AC4">
        <w:rPr>
          <w:rFonts w:ascii="Arial" w:hAnsi="Arial" w:cs="Arial"/>
          <w:lang w:val="es-ES_tradnl"/>
        </w:rPr>
        <w:t xml:space="preserve"> </w:t>
      </w:r>
      <w:r w:rsidR="00832E1C" w:rsidRPr="00DD0AC4">
        <w:rPr>
          <w:rFonts w:ascii="Arial" w:hAnsi="Arial" w:cs="Arial"/>
          <w:lang w:val="es-ES_tradnl"/>
        </w:rPr>
        <w:t>El  vocal C. José Romero Mercado por la voz de su representante Licenciado Primitivo Pimentel Reyes, comentó que en Estados Unidos los profesionistas de todo tipo dedican un día a dar servicio social, y que conforme al artículo 4º constitucional todos tenemos derecho a la salud y que el Ayuntamiento al ser coadyuvante con esta iniciativa, satisface el rubro legal</w:t>
      </w:r>
      <w:r w:rsidR="004F13E0" w:rsidRPr="00DD0AC4">
        <w:rPr>
          <w:rFonts w:ascii="Arial" w:hAnsi="Arial" w:cs="Arial"/>
          <w:lang w:val="es-ES_tradnl"/>
        </w:rPr>
        <w:t xml:space="preserve">, precisamente </w:t>
      </w:r>
      <w:r w:rsidR="00832E1C" w:rsidRPr="00DD0AC4">
        <w:rPr>
          <w:rFonts w:ascii="Arial" w:hAnsi="Arial" w:cs="Arial"/>
          <w:lang w:val="es-ES_tradnl"/>
        </w:rPr>
        <w:t>médicos amables en esta soci</w:t>
      </w:r>
      <w:r w:rsidR="004F13E0" w:rsidRPr="00DD0AC4">
        <w:rPr>
          <w:rFonts w:ascii="Arial" w:hAnsi="Arial" w:cs="Arial"/>
          <w:lang w:val="es-ES_tradnl"/>
        </w:rPr>
        <w:t>edad, y que los que participen</w:t>
      </w:r>
      <w:r w:rsidR="00832E1C" w:rsidRPr="00DD0AC4">
        <w:rPr>
          <w:rFonts w:ascii="Arial" w:hAnsi="Arial" w:cs="Arial"/>
          <w:lang w:val="es-ES_tradnl"/>
        </w:rPr>
        <w:t xml:space="preserve"> en </w:t>
      </w:r>
      <w:r w:rsidR="004F13E0" w:rsidRPr="00DD0AC4">
        <w:rPr>
          <w:rFonts w:ascii="Arial" w:hAnsi="Arial" w:cs="Arial"/>
          <w:lang w:val="es-ES_tradnl"/>
        </w:rPr>
        <w:t xml:space="preserve">el proyecto se les reconozca su trabajo; reiteró que  </w:t>
      </w:r>
      <w:r w:rsidR="00832E1C" w:rsidRPr="00DD0AC4">
        <w:rPr>
          <w:rFonts w:ascii="Arial" w:hAnsi="Arial" w:cs="Arial"/>
          <w:lang w:val="es-ES_tradnl"/>
        </w:rPr>
        <w:t>le pareció apropiada la iniciativa y propone la proyección de los médicos en los medios para propiciar que otros médicos participen y agregó que este tipo de prop</w:t>
      </w:r>
      <w:r w:rsidR="00B40B13" w:rsidRPr="00DD0AC4">
        <w:rPr>
          <w:rFonts w:ascii="Arial" w:hAnsi="Arial" w:cs="Arial"/>
          <w:lang w:val="es-ES_tradnl"/>
        </w:rPr>
        <w:t>uestas hacen un mejor municipio</w:t>
      </w:r>
      <w:r w:rsidR="004D72C1" w:rsidRPr="00DD0AC4">
        <w:rPr>
          <w:rFonts w:ascii="Arial" w:hAnsi="Arial" w:cs="Arial"/>
          <w:lang w:val="es-ES_tradnl"/>
        </w:rPr>
        <w:t xml:space="preserve">. </w:t>
      </w:r>
      <w:r w:rsidR="00B40B13" w:rsidRPr="00DD0AC4">
        <w:rPr>
          <w:rFonts w:ascii="Arial" w:hAnsi="Arial" w:cs="Arial"/>
          <w:lang w:val="es-ES_tradnl"/>
        </w:rPr>
        <w:t>E</w:t>
      </w:r>
      <w:r w:rsidR="006A1FA5" w:rsidRPr="00DD0AC4">
        <w:rPr>
          <w:rFonts w:ascii="Arial" w:hAnsi="Arial" w:cs="Arial"/>
          <w:lang w:val="es-ES_tradnl"/>
        </w:rPr>
        <w:t>l vocal Regidor C. Alberto Herrera Arias</w:t>
      </w:r>
      <w:r w:rsidR="00D810A9" w:rsidRPr="00DD0AC4">
        <w:rPr>
          <w:rFonts w:ascii="Arial" w:hAnsi="Arial" w:cs="Arial"/>
          <w:lang w:val="es-ES_tradnl"/>
        </w:rPr>
        <w:t xml:space="preserve"> refirió que se cuide mucho </w:t>
      </w:r>
      <w:r w:rsidR="00374240" w:rsidRPr="00DD0AC4">
        <w:rPr>
          <w:rFonts w:ascii="Arial" w:hAnsi="Arial" w:cs="Arial"/>
          <w:lang w:val="es-ES_tradnl"/>
        </w:rPr>
        <w:t xml:space="preserve">el perfil de los bajos recursos, para que no vayan a usar </w:t>
      </w:r>
      <w:r w:rsidR="00B40B13" w:rsidRPr="00DD0AC4">
        <w:rPr>
          <w:rFonts w:ascii="Arial" w:hAnsi="Arial" w:cs="Arial"/>
          <w:lang w:val="es-ES_tradnl"/>
        </w:rPr>
        <w:t xml:space="preserve">el servicio los que no tienen la necesidad, para no caer en la burocracia. </w:t>
      </w:r>
      <w:bookmarkStart w:id="0" w:name="_GoBack"/>
      <w:r w:rsidR="00374240" w:rsidRPr="00DD0AC4">
        <w:rPr>
          <w:rFonts w:ascii="Arial" w:hAnsi="Arial" w:cs="Arial"/>
          <w:lang w:val="es-ES_tradnl"/>
        </w:rPr>
        <w:lastRenderedPageBreak/>
        <w:t xml:space="preserve">El Presidente de la comisión destacó: “Que la sociedad se vaya comprometiendo a que el trabajo </w:t>
      </w:r>
      <w:r w:rsidR="00B40B13" w:rsidRPr="00DD0AC4">
        <w:rPr>
          <w:rFonts w:ascii="Arial" w:hAnsi="Arial" w:cs="Arial"/>
          <w:lang w:val="es-ES_tradnl"/>
        </w:rPr>
        <w:t xml:space="preserve">no es nada más del gobierno sino que </w:t>
      </w:r>
      <w:r w:rsidR="00374240" w:rsidRPr="00DD0AC4">
        <w:rPr>
          <w:rFonts w:ascii="Arial" w:hAnsi="Arial" w:cs="Arial"/>
          <w:lang w:val="es-ES_tradnl"/>
        </w:rPr>
        <w:t>es de todos”.  Asimismo, propuso que al finalizar la campaña se le reconozca a los médicos su participación.</w:t>
      </w:r>
      <w:r w:rsidR="00B40B13" w:rsidRPr="00DD0AC4">
        <w:rPr>
          <w:rFonts w:ascii="Arial" w:hAnsi="Arial" w:cs="Arial"/>
          <w:lang w:val="es-ES_tradnl"/>
        </w:rPr>
        <w:t xml:space="preserve"> Y reiteró que, “la salud es</w:t>
      </w:r>
      <w:r w:rsidR="004F13E0" w:rsidRPr="00DD0AC4">
        <w:rPr>
          <w:rFonts w:ascii="Arial" w:hAnsi="Arial" w:cs="Arial"/>
          <w:lang w:val="es-ES_tradnl"/>
        </w:rPr>
        <w:t xml:space="preserve"> muy sensible,</w:t>
      </w:r>
      <w:r w:rsidR="00B40B13" w:rsidRPr="00DD0AC4">
        <w:rPr>
          <w:rFonts w:ascii="Arial" w:hAnsi="Arial" w:cs="Arial"/>
          <w:lang w:val="es-ES_tradnl"/>
        </w:rPr>
        <w:t xml:space="preserve"> todas las áreas del Ayuntamiento son importantes, pero no hay un área tan importante como la salud, porque sin ella no estaríamos aquí”; pidió que se decidiera por el nombre del programa sugiriendo “UNA CONSULTA POR GRANDES MÉDICOS” o “EN TIERRA DE GRANDES, LA SALUD DE LOS ZAPOTLENSES ES PRIMERO”</w:t>
      </w:r>
      <w:r w:rsidR="004D72C1" w:rsidRPr="00DD0AC4">
        <w:rPr>
          <w:rFonts w:ascii="Arial" w:hAnsi="Arial" w:cs="Arial"/>
          <w:lang w:val="es-ES_tradnl"/>
        </w:rPr>
        <w:t>. El Presidente</w:t>
      </w:r>
      <w:r w:rsidR="004F13E0" w:rsidRPr="00DD0AC4">
        <w:rPr>
          <w:rFonts w:ascii="Arial" w:hAnsi="Arial" w:cs="Arial"/>
          <w:lang w:val="es-ES_tradnl"/>
        </w:rPr>
        <w:t xml:space="preserve"> de la comisión</w:t>
      </w:r>
      <w:r w:rsidR="004D72C1" w:rsidRPr="00DD0AC4">
        <w:rPr>
          <w:rFonts w:ascii="Arial" w:hAnsi="Arial" w:cs="Arial"/>
          <w:lang w:val="es-ES_tradnl"/>
        </w:rPr>
        <w:t xml:space="preserve"> agregó que debemos sentirnos alagados de que los médicos del Municipio nos apoyen y que este programa sea aprobado por la Comisión y luego por el Pleno del Ayuntamiento, mediante la convocatoria correspondiente. Al finalizar el programa, dar un reconocimiento a los médicos por su labor. El vocal C. José Romero Mercado por la voz de su representante Licenciado Primitivo Pimentel Reyes, sugirió como nombre de la campaña “MÉDICOS AMABLES EN TIERRA DE GRANDES”.</w:t>
      </w:r>
      <w:r w:rsidR="004D72C1" w:rsidRPr="00DD0AC4">
        <w:rPr>
          <w:rFonts w:ascii="Arial" w:hAnsi="Arial" w:cs="Arial"/>
          <w:b/>
          <w:lang w:val="es-ES_tradnl"/>
        </w:rPr>
        <w:t xml:space="preserve">  </w:t>
      </w:r>
      <w:r w:rsidR="004D72C1" w:rsidRPr="00DD0AC4">
        <w:rPr>
          <w:rFonts w:ascii="Arial" w:hAnsi="Arial" w:cs="Arial"/>
          <w:lang w:val="es-ES_tradnl"/>
        </w:rPr>
        <w:t>El Presidente de la comisión destacó que cuando una persona</w:t>
      </w:r>
      <w:r w:rsidR="000F1FAF" w:rsidRPr="00DD0AC4">
        <w:rPr>
          <w:rFonts w:ascii="Arial" w:hAnsi="Arial" w:cs="Arial"/>
          <w:lang w:val="es-ES_tradnl"/>
        </w:rPr>
        <w:t xml:space="preserve"> de escasos recursos</w:t>
      </w:r>
      <w:r w:rsidR="004D72C1" w:rsidRPr="00DD0AC4">
        <w:rPr>
          <w:rFonts w:ascii="Arial" w:hAnsi="Arial" w:cs="Arial"/>
          <w:lang w:val="es-ES_tradnl"/>
        </w:rPr>
        <w:t xml:space="preserve"> es referida al especialista es porque su salud ya indica algo, y se pretende que la ayuda sea para que se  detecte a tiempo el estado de salud que requiera tratamiento</w:t>
      </w:r>
      <w:r w:rsidR="000F1FAF" w:rsidRPr="00DD0AC4">
        <w:rPr>
          <w:rFonts w:ascii="Arial" w:hAnsi="Arial" w:cs="Arial"/>
          <w:lang w:val="es-ES_tradnl"/>
        </w:rPr>
        <w:t xml:space="preserve">, y realmente lo que se logre por parte de los médicos que se integren a este programa, ya es muy importante para la ciudadanía, y decirles que contribuyan a nombre del Ayuntamiento y nuestro Presidente Municipal para que coordinados se apoye a las personas de escasos recursos. El Presidente de la comisión procedió a someter la aprobación de la iniciativa de acuerdo económico que propone la viabilidad de convocar a médicos con especialidades del Municipio de Zapotlán el Grande en el programa </w:t>
      </w:r>
      <w:r w:rsidR="000F1FAF" w:rsidRPr="00DD0AC4">
        <w:rPr>
          <w:rFonts w:ascii="Arial" w:hAnsi="Arial" w:cs="Arial"/>
          <w:b/>
          <w:lang w:val="es-ES_tradnl"/>
        </w:rPr>
        <w:t>“MÉDICOS AMABLES EN TIERRA DE GRANDES”.</w:t>
      </w:r>
      <w:r w:rsidR="000F1FAF" w:rsidRPr="00DD0AC4">
        <w:rPr>
          <w:rFonts w:ascii="Arial" w:hAnsi="Arial" w:cs="Arial"/>
          <w:lang w:val="es-ES_tradnl"/>
        </w:rPr>
        <w:t xml:space="preserve"> </w:t>
      </w:r>
      <w:r w:rsidR="005274B9" w:rsidRPr="00DD0AC4">
        <w:rPr>
          <w:rFonts w:ascii="Arial" w:hAnsi="Arial" w:cs="Arial"/>
          <w:lang w:val="es-ES_tradnl"/>
        </w:rPr>
        <w:t>Punto que se sometió a votación, quedando aprobado por unanimidad de los presentes. - - - - - - - - - -- -</w:t>
      </w:r>
      <w:r w:rsidR="000F1FAF" w:rsidRPr="00DD0AC4">
        <w:rPr>
          <w:rFonts w:ascii="Arial" w:hAnsi="Arial" w:cs="Arial"/>
          <w:lang w:val="es-ES_tradnl"/>
        </w:rPr>
        <w:t xml:space="preserve"> - - - - - -</w:t>
      </w:r>
      <w:r w:rsidR="00443608" w:rsidRPr="00DD0AC4">
        <w:rPr>
          <w:rFonts w:ascii="Arial" w:hAnsi="Arial" w:cs="Arial"/>
          <w:lang w:val="es-ES_tradnl"/>
        </w:rPr>
        <w:t xml:space="preserve"> </w:t>
      </w:r>
      <w:r w:rsidR="000F1FAF" w:rsidRPr="00DD0AC4">
        <w:rPr>
          <w:rFonts w:ascii="Arial" w:hAnsi="Arial" w:cs="Arial"/>
          <w:lang w:val="es-ES_tradnl"/>
        </w:rPr>
        <w:t xml:space="preserve"> </w:t>
      </w:r>
    </w:p>
    <w:p w14:paraId="218A4905" w14:textId="30E77EE3" w:rsidR="001B4213" w:rsidRPr="00DD0AC4" w:rsidRDefault="00654378" w:rsidP="003C109E">
      <w:pPr>
        <w:spacing w:after="0"/>
        <w:jc w:val="both"/>
        <w:rPr>
          <w:rFonts w:ascii="Arial" w:hAnsi="Arial" w:cs="Arial"/>
          <w:lang w:val="es-ES_tradnl"/>
        </w:rPr>
      </w:pPr>
      <w:r w:rsidRPr="00DD0AC4">
        <w:rPr>
          <w:rFonts w:ascii="Arial" w:hAnsi="Arial" w:cs="Arial"/>
          <w:b/>
          <w:lang w:val="es-ES_tradnl"/>
        </w:rPr>
        <w:t>6</w:t>
      </w:r>
      <w:r w:rsidR="001B4213" w:rsidRPr="00DD0AC4">
        <w:rPr>
          <w:rFonts w:ascii="Arial" w:hAnsi="Arial" w:cs="Arial"/>
          <w:b/>
          <w:lang w:val="es-ES_tradnl"/>
        </w:rPr>
        <w:t xml:space="preserve">.1.- </w:t>
      </w:r>
      <w:r w:rsidR="001A2598" w:rsidRPr="00DD0AC4">
        <w:rPr>
          <w:rFonts w:ascii="Arial" w:hAnsi="Arial" w:cs="Arial"/>
          <w:lang w:val="es-ES_tradnl"/>
        </w:rPr>
        <w:t>De los puntos</w:t>
      </w:r>
      <w:r w:rsidR="00AA1015" w:rsidRPr="00DD0AC4">
        <w:rPr>
          <w:rFonts w:ascii="Arial" w:hAnsi="Arial" w:cs="Arial"/>
          <w:lang w:val="es-ES_tradnl"/>
        </w:rPr>
        <w:t xml:space="preserve"> varios, no se agen</w:t>
      </w:r>
      <w:r w:rsidR="00CB45B1" w:rsidRPr="00DD0AC4">
        <w:rPr>
          <w:rFonts w:ascii="Arial" w:hAnsi="Arial" w:cs="Arial"/>
          <w:lang w:val="es-ES_tradnl"/>
        </w:rPr>
        <w:t>da por no haber tema que tratar</w:t>
      </w:r>
      <w:r w:rsidR="001B4213" w:rsidRPr="00DD0AC4">
        <w:rPr>
          <w:rFonts w:ascii="Arial" w:hAnsi="Arial" w:cs="Arial"/>
          <w:lang w:val="es-ES_tradnl"/>
        </w:rPr>
        <w:t>.-</w:t>
      </w:r>
      <w:r w:rsidR="001A2598" w:rsidRPr="00DD0AC4">
        <w:rPr>
          <w:rFonts w:ascii="Arial" w:hAnsi="Arial" w:cs="Arial"/>
          <w:lang w:val="es-ES_tradnl"/>
        </w:rPr>
        <w:t xml:space="preserve"> - - - -- - - - - - - -</w:t>
      </w:r>
      <w:r w:rsidR="00CB45B1" w:rsidRPr="00DD0AC4">
        <w:rPr>
          <w:rFonts w:ascii="Arial" w:hAnsi="Arial" w:cs="Arial"/>
          <w:lang w:val="es-ES_tradnl"/>
        </w:rPr>
        <w:t xml:space="preserve"> </w:t>
      </w:r>
      <w:r w:rsidR="001B4213" w:rsidRPr="00DD0AC4">
        <w:rPr>
          <w:rFonts w:ascii="Arial" w:hAnsi="Arial" w:cs="Arial"/>
          <w:lang w:val="es-ES_tradnl"/>
        </w:rPr>
        <w:t xml:space="preserve">- - </w:t>
      </w:r>
      <w:r w:rsidR="000F1FAF" w:rsidRPr="00DD0AC4">
        <w:rPr>
          <w:rFonts w:ascii="Arial" w:hAnsi="Arial" w:cs="Arial"/>
          <w:b/>
          <w:lang w:val="es-ES_tradnl"/>
        </w:rPr>
        <w:t>7</w:t>
      </w:r>
      <w:r w:rsidR="001B4213" w:rsidRPr="00DD0AC4">
        <w:rPr>
          <w:rFonts w:ascii="Arial" w:hAnsi="Arial" w:cs="Arial"/>
          <w:b/>
          <w:lang w:val="es-ES_tradnl"/>
        </w:rPr>
        <w:t xml:space="preserve">.1.- </w:t>
      </w:r>
      <w:r w:rsidR="00531A4D" w:rsidRPr="00DD0AC4">
        <w:rPr>
          <w:rFonts w:ascii="Arial" w:hAnsi="Arial" w:cs="Arial"/>
          <w:lang w:val="es-ES_tradnl"/>
        </w:rPr>
        <w:t xml:space="preserve">Por lo que procede el Presidente de la comisión </w:t>
      </w:r>
      <w:r w:rsidR="00CB45B1" w:rsidRPr="00DD0AC4">
        <w:rPr>
          <w:rFonts w:ascii="Arial" w:hAnsi="Arial" w:cs="Arial"/>
          <w:lang w:val="es-ES_tradnl"/>
        </w:rPr>
        <w:t>d</w:t>
      </w:r>
      <w:r w:rsidR="00531A4D" w:rsidRPr="00DD0AC4">
        <w:rPr>
          <w:rFonts w:ascii="Arial" w:hAnsi="Arial" w:cs="Arial"/>
          <w:lang w:val="es-ES_tradnl"/>
        </w:rPr>
        <w:t>a la Clausura de ley, declarando lo siguiente;</w:t>
      </w:r>
      <w:r w:rsidR="001B4213" w:rsidRPr="00DD0AC4">
        <w:rPr>
          <w:rFonts w:ascii="Arial" w:hAnsi="Arial" w:cs="Arial"/>
          <w:lang w:val="es-ES_tradnl" w:eastAsia="es-ES"/>
        </w:rPr>
        <w:t xml:space="preserve">, siendo las </w:t>
      </w:r>
      <w:r w:rsidR="001B4213" w:rsidRPr="00DD0AC4">
        <w:rPr>
          <w:rFonts w:ascii="Arial" w:hAnsi="Arial" w:cs="Arial"/>
          <w:b/>
          <w:lang w:val="es-ES_tradnl" w:eastAsia="es-ES"/>
        </w:rPr>
        <w:t>1</w:t>
      </w:r>
      <w:r w:rsidR="001A2598" w:rsidRPr="00DD0AC4">
        <w:rPr>
          <w:rFonts w:ascii="Arial" w:hAnsi="Arial" w:cs="Arial"/>
          <w:b/>
          <w:lang w:val="es-ES_tradnl" w:eastAsia="es-ES"/>
        </w:rPr>
        <w:t>2</w:t>
      </w:r>
      <w:r w:rsidR="00E67277" w:rsidRPr="00DD0AC4">
        <w:rPr>
          <w:rFonts w:ascii="Arial" w:hAnsi="Arial" w:cs="Arial"/>
          <w:b/>
          <w:lang w:val="es-ES_tradnl" w:eastAsia="es-ES"/>
        </w:rPr>
        <w:t>:</w:t>
      </w:r>
      <w:r w:rsidR="000F1FAF" w:rsidRPr="00DD0AC4">
        <w:rPr>
          <w:rFonts w:ascii="Arial" w:hAnsi="Arial" w:cs="Arial"/>
          <w:b/>
          <w:lang w:val="es-ES_tradnl" w:eastAsia="es-ES"/>
        </w:rPr>
        <w:t>15</w:t>
      </w:r>
      <w:r w:rsidR="00531A4D" w:rsidRPr="00DD0AC4">
        <w:rPr>
          <w:rFonts w:ascii="Arial" w:hAnsi="Arial" w:cs="Arial"/>
          <w:b/>
          <w:lang w:val="es-ES_tradnl" w:eastAsia="es-ES"/>
        </w:rPr>
        <w:t xml:space="preserve"> </w:t>
      </w:r>
      <w:r w:rsidR="001A2598" w:rsidRPr="00DD0AC4">
        <w:rPr>
          <w:rFonts w:ascii="Arial" w:hAnsi="Arial" w:cs="Arial"/>
          <w:b/>
          <w:lang w:val="es-ES_tradnl" w:eastAsia="es-ES"/>
        </w:rPr>
        <w:t xml:space="preserve">doce horas con </w:t>
      </w:r>
      <w:r w:rsidR="000F1FAF" w:rsidRPr="00DD0AC4">
        <w:rPr>
          <w:rFonts w:ascii="Arial" w:hAnsi="Arial" w:cs="Arial"/>
          <w:b/>
          <w:lang w:val="es-ES_tradnl" w:eastAsia="es-ES"/>
        </w:rPr>
        <w:t>quince</w:t>
      </w:r>
      <w:r w:rsidR="001B4213" w:rsidRPr="00DD0AC4">
        <w:rPr>
          <w:rFonts w:ascii="Arial" w:hAnsi="Arial" w:cs="Arial"/>
          <w:b/>
          <w:lang w:val="es-ES_tradnl" w:eastAsia="es-ES"/>
        </w:rPr>
        <w:t xml:space="preserve"> minutos del día</w:t>
      </w:r>
      <w:r w:rsidR="00E67277" w:rsidRPr="00DD0AC4">
        <w:rPr>
          <w:rFonts w:ascii="Arial" w:hAnsi="Arial" w:cs="Arial"/>
          <w:lang w:val="es-ES_tradnl" w:eastAsia="es-ES"/>
        </w:rPr>
        <w:t xml:space="preserve"> </w:t>
      </w:r>
      <w:r w:rsidR="00DA2837" w:rsidRPr="00DD0AC4">
        <w:rPr>
          <w:rFonts w:ascii="Arial" w:hAnsi="Arial" w:cs="Arial"/>
          <w:b/>
          <w:lang w:val="es-ES_tradnl" w:eastAsia="es-ES"/>
        </w:rPr>
        <w:t>jueves 25 veinticinco</w:t>
      </w:r>
      <w:r w:rsidR="001A2598" w:rsidRPr="00DD0AC4">
        <w:rPr>
          <w:rFonts w:ascii="Arial" w:hAnsi="Arial" w:cs="Arial"/>
          <w:b/>
          <w:lang w:val="es-ES_tradnl" w:eastAsia="es-ES"/>
        </w:rPr>
        <w:t xml:space="preserve"> del mes de </w:t>
      </w:r>
      <w:r w:rsidR="00DA2837" w:rsidRPr="00DD0AC4">
        <w:rPr>
          <w:rFonts w:ascii="Arial" w:hAnsi="Arial" w:cs="Arial"/>
          <w:b/>
          <w:lang w:val="es-ES_tradnl" w:eastAsia="es-ES"/>
        </w:rPr>
        <w:t>julio</w:t>
      </w:r>
      <w:r w:rsidR="00E67277" w:rsidRPr="00DD0AC4">
        <w:rPr>
          <w:rFonts w:ascii="Arial" w:hAnsi="Arial" w:cs="Arial"/>
          <w:b/>
          <w:lang w:val="es-ES_tradnl" w:eastAsia="es-ES"/>
        </w:rPr>
        <w:t xml:space="preserve"> del</w:t>
      </w:r>
      <w:r w:rsidR="00CB45B1" w:rsidRPr="00DD0AC4">
        <w:rPr>
          <w:rFonts w:ascii="Arial" w:hAnsi="Arial" w:cs="Arial"/>
          <w:b/>
          <w:lang w:val="es-ES_tradnl" w:eastAsia="es-ES"/>
        </w:rPr>
        <w:t xml:space="preserve"> presente</w:t>
      </w:r>
      <w:r w:rsidR="00E67277" w:rsidRPr="00DD0AC4">
        <w:rPr>
          <w:rFonts w:ascii="Arial" w:hAnsi="Arial" w:cs="Arial"/>
          <w:b/>
          <w:lang w:val="es-ES_tradnl" w:eastAsia="es-ES"/>
        </w:rPr>
        <w:t xml:space="preserve"> año 2019 dos mil diecinueve</w:t>
      </w:r>
      <w:r w:rsidR="001B4213" w:rsidRPr="00DD0AC4">
        <w:rPr>
          <w:rFonts w:ascii="Arial" w:hAnsi="Arial" w:cs="Arial"/>
          <w:lang w:val="es-ES_tradnl" w:eastAsia="es-ES"/>
        </w:rPr>
        <w:t xml:space="preserve">; </w:t>
      </w:r>
      <w:r w:rsidR="00CB45B1" w:rsidRPr="00DD0AC4">
        <w:rPr>
          <w:rFonts w:ascii="Arial" w:hAnsi="Arial" w:cs="Arial"/>
          <w:lang w:val="es-ES_tradnl" w:eastAsia="es-ES"/>
        </w:rPr>
        <w:t xml:space="preserve">doy por clausurada esta presente sesión de ordinaria número 7 siete de Comisión de Salud Pública e Higiene y Combate a las Adicciones. Muchas gracias. </w:t>
      </w:r>
      <w:r w:rsidR="001B4213" w:rsidRPr="00DD0AC4">
        <w:rPr>
          <w:rFonts w:ascii="Arial" w:hAnsi="Arial" w:cs="Arial"/>
          <w:lang w:val="es-ES_tradnl" w:eastAsia="es-ES"/>
        </w:rPr>
        <w:t>Firman para constancia los que en ella participaron.</w:t>
      </w:r>
      <w:r w:rsidR="00CB45B1" w:rsidRPr="00DD0AC4">
        <w:rPr>
          <w:rFonts w:ascii="Arial" w:hAnsi="Arial" w:cs="Arial"/>
          <w:lang w:val="es-ES_tradnl" w:eastAsia="es-ES"/>
        </w:rPr>
        <w:t xml:space="preserve"> - - - - - - - - - - - - - - - - - - - - - - - - - - - - - - - - - - - - - - - - - - - - - - - - - - - - - - </w:t>
      </w:r>
    </w:p>
    <w:bookmarkEnd w:id="0"/>
    <w:p w14:paraId="512018E3" w14:textId="77777777" w:rsidR="00C37527" w:rsidRPr="00DD0AC4" w:rsidRDefault="00C37527" w:rsidP="003C109E">
      <w:pPr>
        <w:spacing w:after="0"/>
        <w:jc w:val="both"/>
        <w:rPr>
          <w:rFonts w:ascii="Arial" w:hAnsi="Arial" w:cs="Arial"/>
          <w:lang w:val="es-ES_tradnl" w:eastAsia="es-ES"/>
        </w:rPr>
      </w:pPr>
    </w:p>
    <w:p w14:paraId="57678EA9" w14:textId="3BFB8B34" w:rsidR="00C37527" w:rsidRPr="00DD0AC4" w:rsidRDefault="006E5317" w:rsidP="00C2518F">
      <w:pPr>
        <w:pStyle w:val="NormalWeb"/>
        <w:spacing w:before="0" w:beforeAutospacing="0" w:after="0" w:afterAutospacing="0"/>
        <w:jc w:val="center"/>
        <w:rPr>
          <w:rFonts w:ascii="Arial" w:hAnsi="Arial" w:cs="Arial"/>
          <w:b/>
          <w:sz w:val="21"/>
          <w:szCs w:val="21"/>
          <w:lang w:val="es-ES_tradnl" w:eastAsia="es-ES"/>
        </w:rPr>
      </w:pPr>
      <w:r w:rsidRPr="00DD0AC4">
        <w:rPr>
          <w:rFonts w:ascii="Arial" w:hAnsi="Arial" w:cs="Arial"/>
          <w:b/>
          <w:sz w:val="21"/>
          <w:szCs w:val="21"/>
          <w:lang w:val="es-ES_tradnl" w:eastAsia="es-ES"/>
        </w:rPr>
        <w:t>“</w:t>
      </w:r>
      <w:r w:rsidR="00C37527" w:rsidRPr="00DD0AC4">
        <w:rPr>
          <w:rFonts w:ascii="Arial" w:hAnsi="Arial" w:cs="Arial"/>
          <w:b/>
          <w:sz w:val="20"/>
          <w:szCs w:val="20"/>
          <w:lang w:val="es-ES_tradnl"/>
        </w:rPr>
        <w:t xml:space="preserve">C.E.P.  DE  </w:t>
      </w:r>
      <w:r w:rsidRPr="00DD0AC4">
        <w:rPr>
          <w:rFonts w:ascii="Arial" w:hAnsi="Arial" w:cs="Arial"/>
          <w:b/>
          <w:sz w:val="21"/>
          <w:szCs w:val="21"/>
          <w:lang w:val="es-ES_tradnl" w:eastAsia="es-ES"/>
        </w:rPr>
        <w:t xml:space="preserve">DESARROLLO HUMANO, SALUD PÚBLICA E HIGIENE Y </w:t>
      </w:r>
    </w:p>
    <w:p w14:paraId="3AD8CD33" w14:textId="77777777" w:rsidR="004D33AC" w:rsidRPr="00DD0AC4" w:rsidRDefault="006E5317" w:rsidP="00C2518F">
      <w:pPr>
        <w:pStyle w:val="NormalWeb"/>
        <w:spacing w:before="0" w:beforeAutospacing="0" w:after="0" w:afterAutospacing="0"/>
        <w:jc w:val="center"/>
        <w:rPr>
          <w:rFonts w:ascii="Arial" w:hAnsi="Arial" w:cs="Arial"/>
          <w:color w:val="000000"/>
          <w:sz w:val="21"/>
          <w:szCs w:val="21"/>
          <w:lang w:val="es-ES_tradnl"/>
        </w:rPr>
      </w:pPr>
      <w:r w:rsidRPr="00DD0AC4">
        <w:rPr>
          <w:rFonts w:ascii="Arial" w:hAnsi="Arial" w:cs="Arial"/>
          <w:b/>
          <w:sz w:val="21"/>
          <w:szCs w:val="21"/>
          <w:lang w:val="es-ES_tradnl" w:eastAsia="es-ES"/>
        </w:rPr>
        <w:t>COMBATE A LAS ADICCIONES</w:t>
      </w:r>
    </w:p>
    <w:p w14:paraId="2A44F545" w14:textId="77777777" w:rsidR="00C53303" w:rsidRPr="00DD0AC4" w:rsidRDefault="00C53303" w:rsidP="00C2518F">
      <w:pPr>
        <w:pStyle w:val="NormalWeb"/>
        <w:spacing w:before="0" w:beforeAutospacing="0" w:after="0" w:afterAutospacing="0"/>
        <w:jc w:val="center"/>
        <w:rPr>
          <w:rFonts w:ascii="Arial" w:hAnsi="Arial" w:cs="Arial"/>
          <w:color w:val="000000"/>
          <w:sz w:val="21"/>
          <w:szCs w:val="21"/>
          <w:lang w:val="es-ES_tradnl"/>
        </w:rPr>
      </w:pPr>
    </w:p>
    <w:p w14:paraId="32822671" w14:textId="77777777" w:rsidR="006E5317" w:rsidRPr="00DD0AC4" w:rsidRDefault="006E5317" w:rsidP="00C2518F">
      <w:pPr>
        <w:pStyle w:val="NormalWeb"/>
        <w:spacing w:before="0" w:beforeAutospacing="0" w:after="0" w:afterAutospacing="0"/>
        <w:jc w:val="center"/>
        <w:rPr>
          <w:rFonts w:ascii="Arial" w:hAnsi="Arial" w:cs="Arial"/>
          <w:color w:val="000000"/>
          <w:sz w:val="21"/>
          <w:szCs w:val="21"/>
          <w:lang w:val="es-ES_tradnl"/>
        </w:rPr>
      </w:pPr>
    </w:p>
    <w:p w14:paraId="460996BD" w14:textId="77777777" w:rsidR="000624D7" w:rsidRPr="00DD0AC4" w:rsidRDefault="000624D7" w:rsidP="00C2518F">
      <w:pPr>
        <w:pStyle w:val="NormalWeb"/>
        <w:spacing w:before="0" w:beforeAutospacing="0" w:after="0" w:afterAutospacing="0"/>
        <w:jc w:val="center"/>
        <w:rPr>
          <w:rFonts w:ascii="Arial" w:hAnsi="Arial" w:cs="Arial"/>
          <w:color w:val="000000"/>
          <w:sz w:val="21"/>
          <w:szCs w:val="21"/>
          <w:lang w:val="es-ES_tradnl"/>
        </w:rPr>
      </w:pPr>
    </w:p>
    <w:p w14:paraId="78E8BAC1" w14:textId="77777777" w:rsidR="00C37527" w:rsidRPr="00DD0AC4" w:rsidRDefault="00C37527" w:rsidP="00C2518F">
      <w:pPr>
        <w:pStyle w:val="NormalWeb"/>
        <w:spacing w:before="0" w:beforeAutospacing="0" w:after="0" w:afterAutospacing="0"/>
        <w:jc w:val="center"/>
        <w:rPr>
          <w:rFonts w:ascii="Arial" w:hAnsi="Arial" w:cs="Arial"/>
          <w:color w:val="000000"/>
          <w:sz w:val="21"/>
          <w:szCs w:val="21"/>
          <w:lang w:val="es-ES_tradnl"/>
        </w:rPr>
      </w:pPr>
    </w:p>
    <w:p w14:paraId="1351861C"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LIC. VICENTE PINTO RAMÍREZ</w:t>
      </w:r>
    </w:p>
    <w:p w14:paraId="3992ADB9"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Regidor Presidente</w:t>
      </w:r>
    </w:p>
    <w:p w14:paraId="4B1F6BF9"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p>
    <w:p w14:paraId="0F7DFA2A"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p>
    <w:p w14:paraId="380284D0" w14:textId="77777777" w:rsidR="0046094B" w:rsidRPr="00DD0AC4" w:rsidRDefault="0046094B" w:rsidP="006E5317">
      <w:pPr>
        <w:pStyle w:val="NormalWeb"/>
        <w:spacing w:before="0" w:beforeAutospacing="0" w:after="0" w:afterAutospacing="0"/>
        <w:jc w:val="center"/>
        <w:rPr>
          <w:rFonts w:ascii="Arial" w:hAnsi="Arial" w:cs="Arial"/>
          <w:color w:val="000000"/>
          <w:sz w:val="20"/>
          <w:szCs w:val="20"/>
          <w:lang w:val="es-ES_tradnl"/>
        </w:rPr>
      </w:pPr>
    </w:p>
    <w:p w14:paraId="6EF2D467" w14:textId="77777777" w:rsidR="00C37527" w:rsidRPr="00DD0AC4" w:rsidRDefault="00C37527" w:rsidP="006E5317">
      <w:pPr>
        <w:pStyle w:val="NormalWeb"/>
        <w:spacing w:before="0" w:beforeAutospacing="0" w:after="0" w:afterAutospacing="0"/>
        <w:jc w:val="center"/>
        <w:rPr>
          <w:rFonts w:ascii="Arial" w:hAnsi="Arial" w:cs="Arial"/>
          <w:color w:val="000000"/>
          <w:sz w:val="20"/>
          <w:szCs w:val="20"/>
          <w:lang w:val="es-ES_tradnl"/>
        </w:rPr>
      </w:pPr>
    </w:p>
    <w:p w14:paraId="74CB67A1"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C. MARTHA GRACIELA VILLANUEVA ZALAPA</w:t>
      </w:r>
    </w:p>
    <w:p w14:paraId="3A538134"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VOCAL</w:t>
      </w:r>
    </w:p>
    <w:p w14:paraId="30906928"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p>
    <w:p w14:paraId="2F1EDF07" w14:textId="77777777" w:rsidR="00C37527" w:rsidRPr="00DD0AC4" w:rsidRDefault="00C37527" w:rsidP="006E5317">
      <w:pPr>
        <w:pStyle w:val="NormalWeb"/>
        <w:spacing w:before="0" w:beforeAutospacing="0" w:after="0" w:afterAutospacing="0"/>
        <w:jc w:val="center"/>
        <w:rPr>
          <w:rFonts w:ascii="Arial" w:hAnsi="Arial" w:cs="Arial"/>
          <w:color w:val="000000"/>
          <w:sz w:val="20"/>
          <w:szCs w:val="20"/>
          <w:lang w:val="es-ES_tradnl"/>
        </w:rPr>
      </w:pPr>
    </w:p>
    <w:p w14:paraId="4E5ECB8F" w14:textId="77777777" w:rsidR="00CD2587" w:rsidRPr="00DD0AC4" w:rsidRDefault="00CD2587" w:rsidP="006E5317">
      <w:pPr>
        <w:pStyle w:val="NormalWeb"/>
        <w:spacing w:before="0" w:beforeAutospacing="0" w:after="0" w:afterAutospacing="0"/>
        <w:jc w:val="center"/>
        <w:rPr>
          <w:rFonts w:ascii="Arial" w:hAnsi="Arial" w:cs="Arial"/>
          <w:color w:val="000000"/>
          <w:sz w:val="20"/>
          <w:szCs w:val="20"/>
          <w:lang w:val="es-ES_tradnl"/>
        </w:rPr>
      </w:pPr>
    </w:p>
    <w:p w14:paraId="53ADFC8C" w14:textId="77777777" w:rsidR="0046094B" w:rsidRPr="00DD0AC4" w:rsidRDefault="0046094B" w:rsidP="006E5317">
      <w:pPr>
        <w:pStyle w:val="NormalWeb"/>
        <w:spacing w:before="0" w:beforeAutospacing="0" w:after="0" w:afterAutospacing="0"/>
        <w:jc w:val="center"/>
        <w:rPr>
          <w:rFonts w:ascii="Arial" w:hAnsi="Arial" w:cs="Arial"/>
          <w:color w:val="000000"/>
          <w:sz w:val="20"/>
          <w:szCs w:val="20"/>
          <w:lang w:val="es-ES_tradnl"/>
        </w:rPr>
      </w:pPr>
    </w:p>
    <w:p w14:paraId="25B419BF"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C. JOSÉ ROMERO MERCADO</w:t>
      </w:r>
    </w:p>
    <w:p w14:paraId="3F4B064B" w14:textId="77777777" w:rsidR="00C46B4D" w:rsidRPr="00DD0AC4" w:rsidRDefault="00C46B4D" w:rsidP="00C46B4D">
      <w:pPr>
        <w:pStyle w:val="NormalWeb"/>
        <w:spacing w:before="0" w:beforeAutospacing="0" w:after="0" w:afterAutospacing="0"/>
        <w:jc w:val="center"/>
        <w:rPr>
          <w:rFonts w:ascii="Arial" w:hAnsi="Arial" w:cs="Arial"/>
          <w:sz w:val="20"/>
          <w:szCs w:val="20"/>
          <w:lang w:val="es-ES_tradnl"/>
        </w:rPr>
      </w:pPr>
      <w:r w:rsidRPr="00DD0AC4">
        <w:rPr>
          <w:rFonts w:ascii="Arial" w:hAnsi="Arial" w:cs="Arial"/>
          <w:caps/>
          <w:sz w:val="20"/>
          <w:szCs w:val="20"/>
          <w:lang w:val="es-ES_tradnl"/>
        </w:rPr>
        <w:t>V</w:t>
      </w:r>
      <w:r w:rsidRPr="00DD0AC4">
        <w:rPr>
          <w:rFonts w:ascii="Arial" w:hAnsi="Arial" w:cs="Arial"/>
          <w:sz w:val="20"/>
          <w:szCs w:val="20"/>
          <w:lang w:val="es-ES_tradnl"/>
        </w:rPr>
        <w:t>ocal</w:t>
      </w:r>
    </w:p>
    <w:p w14:paraId="3C3D3A12" w14:textId="58A0D467" w:rsidR="00C46B4D" w:rsidRPr="00DD0AC4" w:rsidRDefault="00C46B4D" w:rsidP="00C46B4D">
      <w:pPr>
        <w:pStyle w:val="NormalWeb"/>
        <w:spacing w:before="0" w:beforeAutospacing="0" w:after="0" w:afterAutospacing="0"/>
        <w:rPr>
          <w:rFonts w:ascii="Arial" w:hAnsi="Arial" w:cs="Arial"/>
          <w:b/>
          <w:color w:val="000000"/>
          <w:sz w:val="20"/>
          <w:szCs w:val="20"/>
          <w:lang w:val="es-ES_tradnl"/>
        </w:rPr>
      </w:pPr>
      <w:r w:rsidRPr="00DD0AC4">
        <w:rPr>
          <w:rFonts w:ascii="Arial" w:hAnsi="Arial" w:cs="Arial"/>
          <w:b/>
          <w:caps/>
          <w:sz w:val="20"/>
          <w:szCs w:val="20"/>
          <w:lang w:val="es-ES_tradnl"/>
        </w:rPr>
        <w:t xml:space="preserve"> </w:t>
      </w:r>
      <w:r w:rsidRPr="00DD0AC4">
        <w:rPr>
          <w:rFonts w:ascii="Arial" w:hAnsi="Arial" w:cs="Arial"/>
          <w:b/>
          <w:color w:val="000000"/>
          <w:sz w:val="20"/>
          <w:szCs w:val="20"/>
          <w:lang w:val="es-ES_tradnl"/>
        </w:rPr>
        <w:t>Asistencia con presencia del Lic. Primitivo Pimentel Reyes por representación con Voz y Voto signado mediante oficio No. 446/2019</w:t>
      </w:r>
    </w:p>
    <w:p w14:paraId="577DA9D0"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p>
    <w:p w14:paraId="0AE870D9" w14:textId="77777777" w:rsidR="00CD2587" w:rsidRPr="00DD0AC4" w:rsidRDefault="00CD2587" w:rsidP="006E5317">
      <w:pPr>
        <w:pStyle w:val="NormalWeb"/>
        <w:spacing w:before="0" w:beforeAutospacing="0" w:after="0" w:afterAutospacing="0"/>
        <w:jc w:val="center"/>
        <w:rPr>
          <w:rFonts w:ascii="Arial" w:hAnsi="Arial" w:cs="Arial"/>
          <w:color w:val="000000"/>
          <w:sz w:val="20"/>
          <w:szCs w:val="20"/>
          <w:lang w:val="es-ES_tradnl"/>
        </w:rPr>
      </w:pPr>
    </w:p>
    <w:p w14:paraId="54BE70A8" w14:textId="77777777" w:rsidR="0046094B" w:rsidRPr="00DD0AC4" w:rsidRDefault="0046094B" w:rsidP="006E5317">
      <w:pPr>
        <w:pStyle w:val="NormalWeb"/>
        <w:spacing w:before="0" w:beforeAutospacing="0" w:after="0" w:afterAutospacing="0"/>
        <w:jc w:val="center"/>
        <w:rPr>
          <w:rFonts w:ascii="Arial" w:hAnsi="Arial" w:cs="Arial"/>
          <w:color w:val="000000"/>
          <w:sz w:val="20"/>
          <w:szCs w:val="20"/>
          <w:lang w:val="es-ES_tradnl"/>
        </w:rPr>
      </w:pPr>
    </w:p>
    <w:p w14:paraId="123DF7F9" w14:textId="77777777" w:rsidR="00CD2587" w:rsidRPr="00DD0AC4" w:rsidRDefault="00CD2587" w:rsidP="006E5317">
      <w:pPr>
        <w:pStyle w:val="NormalWeb"/>
        <w:spacing w:before="0" w:beforeAutospacing="0" w:after="0" w:afterAutospacing="0"/>
        <w:jc w:val="center"/>
        <w:rPr>
          <w:rFonts w:ascii="Arial" w:hAnsi="Arial" w:cs="Arial"/>
          <w:color w:val="000000"/>
          <w:sz w:val="20"/>
          <w:szCs w:val="20"/>
          <w:lang w:val="es-ES_tradnl"/>
        </w:rPr>
      </w:pPr>
    </w:p>
    <w:p w14:paraId="6E5EB557"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C. ALBERTO HERRERA ARIAS</w:t>
      </w:r>
    </w:p>
    <w:p w14:paraId="425FB90D"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r w:rsidRPr="00DD0AC4">
        <w:rPr>
          <w:rFonts w:ascii="Arial" w:hAnsi="Arial" w:cs="Arial"/>
          <w:color w:val="000000"/>
          <w:sz w:val="20"/>
          <w:szCs w:val="20"/>
          <w:lang w:val="es-ES_tradnl"/>
        </w:rPr>
        <w:t>VOCAL</w:t>
      </w:r>
    </w:p>
    <w:p w14:paraId="6D4AF7AB" w14:textId="77777777" w:rsidR="006E5317" w:rsidRPr="00DD0AC4" w:rsidRDefault="006E5317" w:rsidP="006E5317">
      <w:pPr>
        <w:pStyle w:val="NormalWeb"/>
        <w:spacing w:before="0" w:beforeAutospacing="0" w:after="0" w:afterAutospacing="0"/>
        <w:jc w:val="center"/>
        <w:rPr>
          <w:rFonts w:ascii="Arial" w:hAnsi="Arial" w:cs="Arial"/>
          <w:color w:val="000000"/>
          <w:sz w:val="20"/>
          <w:szCs w:val="20"/>
          <w:lang w:val="es-ES_tradnl"/>
        </w:rPr>
      </w:pPr>
    </w:p>
    <w:p w14:paraId="700C540E" w14:textId="77777777" w:rsidR="00631A91" w:rsidRPr="00DD0AC4" w:rsidRDefault="00631A91" w:rsidP="006E5317">
      <w:pPr>
        <w:pStyle w:val="NormalWeb"/>
        <w:spacing w:before="0" w:beforeAutospacing="0" w:after="0" w:afterAutospacing="0"/>
        <w:jc w:val="center"/>
        <w:rPr>
          <w:rFonts w:ascii="Arial" w:hAnsi="Arial" w:cs="Arial"/>
          <w:color w:val="000000"/>
          <w:sz w:val="20"/>
          <w:szCs w:val="20"/>
          <w:lang w:val="es-ES_tradnl"/>
        </w:rPr>
      </w:pPr>
    </w:p>
    <w:p w14:paraId="28F4C928" w14:textId="77777777" w:rsidR="0046094B" w:rsidRPr="00DD0AC4" w:rsidRDefault="0046094B" w:rsidP="006E5317">
      <w:pPr>
        <w:pStyle w:val="NormalWeb"/>
        <w:spacing w:before="0" w:beforeAutospacing="0" w:after="0" w:afterAutospacing="0"/>
        <w:jc w:val="center"/>
        <w:rPr>
          <w:rFonts w:ascii="Arial" w:hAnsi="Arial" w:cs="Arial"/>
          <w:color w:val="000000"/>
          <w:sz w:val="20"/>
          <w:szCs w:val="20"/>
          <w:lang w:val="es-ES_tradnl"/>
        </w:rPr>
      </w:pPr>
    </w:p>
    <w:p w14:paraId="24017D85" w14:textId="77777777" w:rsidR="00C81979" w:rsidRPr="00DD0AC4" w:rsidRDefault="00C81979" w:rsidP="006E5317">
      <w:pPr>
        <w:pStyle w:val="NormalWeb"/>
        <w:spacing w:before="0" w:beforeAutospacing="0" w:after="0" w:afterAutospacing="0"/>
        <w:jc w:val="center"/>
        <w:rPr>
          <w:rFonts w:ascii="Arial" w:hAnsi="Arial" w:cs="Arial"/>
          <w:color w:val="000000"/>
          <w:sz w:val="20"/>
          <w:szCs w:val="20"/>
          <w:lang w:val="es-ES_tradnl"/>
        </w:rPr>
      </w:pPr>
    </w:p>
    <w:p w14:paraId="68392876" w14:textId="77777777" w:rsidR="006E5317" w:rsidRPr="00DD0AC4" w:rsidRDefault="006E5317" w:rsidP="006E5317">
      <w:pPr>
        <w:tabs>
          <w:tab w:val="left" w:pos="2481"/>
        </w:tabs>
        <w:spacing w:after="0" w:line="240" w:lineRule="auto"/>
        <w:jc w:val="center"/>
        <w:rPr>
          <w:rFonts w:ascii="Arial" w:hAnsi="Arial" w:cs="Arial"/>
          <w:color w:val="000000"/>
          <w:sz w:val="20"/>
          <w:szCs w:val="20"/>
          <w:lang w:val="es-ES_tradnl"/>
        </w:rPr>
      </w:pPr>
      <w:r w:rsidRPr="00DD0AC4">
        <w:rPr>
          <w:rFonts w:ascii="Arial" w:hAnsi="Arial" w:cs="Arial"/>
          <w:color w:val="000000"/>
          <w:sz w:val="20"/>
          <w:szCs w:val="20"/>
          <w:lang w:val="es-ES_tradnl"/>
        </w:rPr>
        <w:t>LIC. CINDY ESTEFANY GARCIA OROZCO</w:t>
      </w:r>
    </w:p>
    <w:p w14:paraId="73D22C34" w14:textId="77777777" w:rsidR="006E5317" w:rsidRPr="00DD0AC4" w:rsidRDefault="006E5317" w:rsidP="006E5317">
      <w:pPr>
        <w:tabs>
          <w:tab w:val="left" w:pos="2481"/>
        </w:tabs>
        <w:spacing w:after="0" w:line="240" w:lineRule="auto"/>
        <w:jc w:val="center"/>
        <w:rPr>
          <w:rFonts w:ascii="Arial" w:hAnsi="Arial" w:cs="Arial"/>
          <w:color w:val="000000"/>
          <w:sz w:val="20"/>
          <w:szCs w:val="20"/>
          <w:lang w:val="es-ES_tradnl"/>
        </w:rPr>
      </w:pPr>
      <w:r w:rsidRPr="00DD0AC4">
        <w:rPr>
          <w:rFonts w:ascii="Arial" w:hAnsi="Arial" w:cs="Arial"/>
          <w:color w:val="000000"/>
          <w:sz w:val="20"/>
          <w:szCs w:val="20"/>
          <w:lang w:val="es-ES_tradnl"/>
        </w:rPr>
        <w:t>VOCAL</w:t>
      </w:r>
    </w:p>
    <w:p w14:paraId="693F53BA" w14:textId="77777777" w:rsidR="004C646A" w:rsidRPr="00DD0AC4" w:rsidRDefault="004C646A" w:rsidP="004C646A">
      <w:pPr>
        <w:pStyle w:val="NormalWeb"/>
        <w:spacing w:before="0" w:beforeAutospacing="0" w:after="0" w:afterAutospacing="0"/>
        <w:jc w:val="center"/>
        <w:rPr>
          <w:rFonts w:ascii="Arial" w:hAnsi="Arial" w:cs="Arial"/>
          <w:caps/>
          <w:sz w:val="20"/>
          <w:szCs w:val="20"/>
          <w:lang w:val="es-ES_tradnl"/>
        </w:rPr>
      </w:pPr>
    </w:p>
    <w:p w14:paraId="62E11192" w14:textId="77777777" w:rsidR="004C646A" w:rsidRDefault="004C646A" w:rsidP="004C646A">
      <w:pPr>
        <w:pStyle w:val="NormalWeb"/>
        <w:spacing w:before="0" w:beforeAutospacing="0" w:after="0" w:afterAutospacing="0"/>
        <w:jc w:val="center"/>
        <w:rPr>
          <w:rFonts w:ascii="Arial" w:hAnsi="Arial" w:cs="Arial"/>
          <w:b/>
          <w:color w:val="000000"/>
          <w:sz w:val="20"/>
          <w:szCs w:val="20"/>
          <w:lang w:val="es-ES_tradnl"/>
        </w:rPr>
      </w:pPr>
    </w:p>
    <w:p w14:paraId="53FF97EF"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F748704"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46C5A1B"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BC97362"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A5C4B93"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11CBF922"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59213FB4"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B95B8A0"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9D8C2F7"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3BBC6CDA"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6A8A8FB"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F679174"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5343FB09"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720277AF"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3B67899"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A3D6184"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FD30049"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CBEC99B"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E493E62"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AEB3835"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7CD7ED71"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2BCFDFE"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2768A928"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752E19A1"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049A2BE1"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299209EA"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293322B"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3F8857F"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302625DD"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42876920" w14:textId="77777777" w:rsidR="00D7573F"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5FD8C24C" w14:textId="77777777" w:rsidR="00D7573F" w:rsidRPr="00DD0AC4" w:rsidRDefault="00D7573F" w:rsidP="004C646A">
      <w:pPr>
        <w:pStyle w:val="NormalWeb"/>
        <w:spacing w:before="0" w:beforeAutospacing="0" w:after="0" w:afterAutospacing="0"/>
        <w:jc w:val="center"/>
        <w:rPr>
          <w:rFonts w:ascii="Arial" w:hAnsi="Arial" w:cs="Arial"/>
          <w:b/>
          <w:color w:val="000000"/>
          <w:sz w:val="20"/>
          <w:szCs w:val="20"/>
          <w:lang w:val="es-ES_tradnl"/>
        </w:rPr>
      </w:pPr>
    </w:p>
    <w:p w14:paraId="6F6BE7E0" w14:textId="77777777" w:rsidR="00830A58" w:rsidRPr="00DD0AC4" w:rsidRDefault="00830A58" w:rsidP="006E5317">
      <w:pPr>
        <w:tabs>
          <w:tab w:val="left" w:pos="2481"/>
        </w:tabs>
        <w:spacing w:after="0" w:line="240" w:lineRule="auto"/>
        <w:jc w:val="center"/>
        <w:rPr>
          <w:rFonts w:ascii="Arial" w:hAnsi="Arial" w:cs="Arial"/>
          <w:color w:val="000000"/>
          <w:sz w:val="20"/>
          <w:szCs w:val="20"/>
          <w:lang w:val="es-ES_tradnl"/>
        </w:rPr>
      </w:pPr>
    </w:p>
    <w:p w14:paraId="19AB746A" w14:textId="4EAE69B8" w:rsidR="009F2C90" w:rsidRPr="00DD0AC4" w:rsidRDefault="009F2C90" w:rsidP="006E5317">
      <w:pPr>
        <w:tabs>
          <w:tab w:val="left" w:pos="2481"/>
        </w:tabs>
        <w:spacing w:line="240" w:lineRule="auto"/>
        <w:jc w:val="both"/>
        <w:rPr>
          <w:rFonts w:cstheme="minorHAnsi"/>
          <w:b/>
          <w:sz w:val="12"/>
          <w:szCs w:val="12"/>
          <w:lang w:val="es-ES_tradnl"/>
        </w:rPr>
      </w:pPr>
      <w:r w:rsidRPr="00DD0AC4">
        <w:rPr>
          <w:rFonts w:cstheme="minorHAnsi"/>
          <w:b/>
          <w:sz w:val="12"/>
          <w:szCs w:val="12"/>
          <w:lang w:val="es-ES_tradnl"/>
        </w:rPr>
        <w:t>LA PRESENTE FOJA DE RÚBRICAS CORRESPONDE  A LA</w:t>
      </w:r>
      <w:r w:rsidR="004111BE" w:rsidRPr="00DD0AC4">
        <w:rPr>
          <w:rFonts w:cstheme="minorHAnsi"/>
          <w:b/>
          <w:sz w:val="12"/>
          <w:szCs w:val="12"/>
          <w:lang w:val="es-ES_tradnl"/>
        </w:rPr>
        <w:t xml:space="preserve"> </w:t>
      </w:r>
      <w:r w:rsidR="00E67277" w:rsidRPr="00DD0AC4">
        <w:rPr>
          <w:rFonts w:cstheme="minorHAnsi"/>
          <w:b/>
          <w:sz w:val="12"/>
          <w:szCs w:val="12"/>
          <w:lang w:val="es-ES_tradnl"/>
        </w:rPr>
        <w:t xml:space="preserve"> </w:t>
      </w:r>
      <w:r w:rsidR="00C46B4D" w:rsidRPr="00DD0AC4">
        <w:rPr>
          <w:rFonts w:cstheme="minorHAnsi"/>
          <w:b/>
          <w:sz w:val="12"/>
          <w:szCs w:val="12"/>
          <w:lang w:val="es-ES_tradnl"/>
        </w:rPr>
        <w:t>SÉPTIMA</w:t>
      </w:r>
      <w:r w:rsidR="00EC51CF" w:rsidRPr="00DD0AC4">
        <w:rPr>
          <w:rFonts w:cstheme="minorHAnsi"/>
          <w:b/>
          <w:sz w:val="12"/>
          <w:szCs w:val="12"/>
          <w:lang w:val="es-ES_tradnl"/>
        </w:rPr>
        <w:t xml:space="preserve"> </w:t>
      </w:r>
      <w:r w:rsidR="00607C7C" w:rsidRPr="00DD0AC4">
        <w:rPr>
          <w:rFonts w:cstheme="minorHAnsi"/>
          <w:b/>
          <w:sz w:val="12"/>
          <w:szCs w:val="12"/>
          <w:lang w:val="es-ES_tradnl"/>
        </w:rPr>
        <w:t xml:space="preserve"> </w:t>
      </w:r>
      <w:r w:rsidR="00C46B4D" w:rsidRPr="00DD0AC4">
        <w:rPr>
          <w:rFonts w:cstheme="minorHAnsi"/>
          <w:b/>
          <w:sz w:val="12"/>
          <w:szCs w:val="12"/>
          <w:lang w:val="es-ES_tradnl"/>
        </w:rPr>
        <w:t>SESIÓ</w:t>
      </w:r>
      <w:r w:rsidRPr="00DD0AC4">
        <w:rPr>
          <w:rFonts w:cstheme="minorHAnsi"/>
          <w:b/>
          <w:sz w:val="12"/>
          <w:szCs w:val="12"/>
          <w:lang w:val="es-ES_tradnl"/>
        </w:rPr>
        <w:t>N ORDINARIA</w:t>
      </w:r>
      <w:r w:rsidR="008C5ABF" w:rsidRPr="00DD0AC4">
        <w:rPr>
          <w:rFonts w:cstheme="minorHAnsi"/>
          <w:b/>
          <w:sz w:val="12"/>
          <w:szCs w:val="12"/>
          <w:lang w:val="es-ES_tradnl"/>
        </w:rPr>
        <w:t xml:space="preserve"> </w:t>
      </w:r>
      <w:r w:rsidR="00461FD9" w:rsidRPr="00DD0AC4">
        <w:rPr>
          <w:rFonts w:cstheme="minorHAnsi"/>
          <w:b/>
          <w:sz w:val="12"/>
          <w:szCs w:val="12"/>
          <w:lang w:val="es-ES_tradnl"/>
        </w:rPr>
        <w:t xml:space="preserve"> </w:t>
      </w:r>
      <w:r w:rsidR="00B71159" w:rsidRPr="00DD0AC4">
        <w:rPr>
          <w:rFonts w:cstheme="minorHAnsi"/>
          <w:b/>
          <w:sz w:val="12"/>
          <w:szCs w:val="12"/>
          <w:lang w:val="es-ES_tradnl"/>
        </w:rPr>
        <w:t xml:space="preserve">DE LA COMISIÓN DE </w:t>
      </w:r>
      <w:r w:rsidR="006753B2" w:rsidRPr="00DD0AC4">
        <w:rPr>
          <w:rFonts w:cstheme="minorHAnsi"/>
          <w:b/>
          <w:sz w:val="12"/>
          <w:szCs w:val="12"/>
          <w:lang w:val="es-ES_tradnl"/>
        </w:rPr>
        <w:t xml:space="preserve">DESARROLLO HUMANO, SALUD PÚBLICA E HIGIENE Y COMBATE A LAS ADICCIONES </w:t>
      </w:r>
      <w:r w:rsidR="00B71159" w:rsidRPr="00DD0AC4">
        <w:rPr>
          <w:rFonts w:cstheme="minorHAnsi"/>
          <w:b/>
          <w:sz w:val="12"/>
          <w:szCs w:val="12"/>
          <w:lang w:val="es-ES_tradnl"/>
        </w:rPr>
        <w:t xml:space="preserve"> </w:t>
      </w:r>
      <w:r w:rsidRPr="00DD0AC4">
        <w:rPr>
          <w:rFonts w:cstheme="minorHAnsi"/>
          <w:b/>
          <w:sz w:val="12"/>
          <w:szCs w:val="12"/>
          <w:lang w:val="es-ES_tradnl"/>
        </w:rPr>
        <w:t xml:space="preserve">CORRESPONDIENTE </w:t>
      </w:r>
      <w:r w:rsidR="00140F40" w:rsidRPr="00DD0AC4">
        <w:rPr>
          <w:rFonts w:cstheme="minorHAnsi"/>
          <w:b/>
          <w:sz w:val="12"/>
          <w:szCs w:val="12"/>
          <w:lang w:val="es-ES_tradnl"/>
        </w:rPr>
        <w:t>AL</w:t>
      </w:r>
      <w:r w:rsidR="00C46B4D" w:rsidRPr="00DD0AC4">
        <w:rPr>
          <w:rFonts w:cstheme="minorHAnsi"/>
          <w:b/>
          <w:sz w:val="12"/>
          <w:szCs w:val="12"/>
          <w:lang w:val="es-ES_tradnl"/>
        </w:rPr>
        <w:t xml:space="preserve"> TERC</w:t>
      </w:r>
      <w:r w:rsidR="006753B2" w:rsidRPr="00DD0AC4">
        <w:rPr>
          <w:rFonts w:cstheme="minorHAnsi"/>
          <w:b/>
          <w:sz w:val="12"/>
          <w:szCs w:val="12"/>
          <w:lang w:val="es-ES_tradnl"/>
        </w:rPr>
        <w:t>ER</w:t>
      </w:r>
      <w:r w:rsidRPr="00DD0AC4">
        <w:rPr>
          <w:rFonts w:cstheme="minorHAnsi"/>
          <w:b/>
          <w:sz w:val="12"/>
          <w:szCs w:val="12"/>
          <w:lang w:val="es-ES_tradnl"/>
        </w:rPr>
        <w:t xml:space="preserve"> PERIODO DE ACTIVIDADES</w:t>
      </w:r>
      <w:r w:rsidR="00CE163A" w:rsidRPr="00DD0AC4">
        <w:rPr>
          <w:rFonts w:cstheme="minorHAnsi"/>
          <w:b/>
          <w:sz w:val="12"/>
          <w:szCs w:val="12"/>
          <w:lang w:val="es-ES_tradnl"/>
        </w:rPr>
        <w:t>.</w:t>
      </w:r>
    </w:p>
    <w:p w14:paraId="0C659A1B" w14:textId="77777777" w:rsidR="008B5991" w:rsidRPr="00DD0AC4" w:rsidRDefault="008B5991" w:rsidP="00003678">
      <w:pPr>
        <w:tabs>
          <w:tab w:val="left" w:pos="2481"/>
        </w:tabs>
        <w:spacing w:line="240" w:lineRule="auto"/>
        <w:jc w:val="both"/>
        <w:rPr>
          <w:rFonts w:ascii="Arial" w:hAnsi="Arial" w:cs="Arial"/>
          <w:b/>
          <w:color w:val="000000"/>
          <w:lang w:val="es-ES_tradnl"/>
        </w:rPr>
      </w:pPr>
    </w:p>
    <w:p w14:paraId="619DB9AF" w14:textId="77777777" w:rsidR="00003678" w:rsidRPr="00DD0AC4" w:rsidRDefault="006E5317" w:rsidP="00003678">
      <w:pPr>
        <w:tabs>
          <w:tab w:val="left" w:pos="2481"/>
        </w:tabs>
        <w:spacing w:line="240" w:lineRule="auto"/>
        <w:jc w:val="both"/>
        <w:rPr>
          <w:rFonts w:ascii="Arial" w:hAnsi="Arial" w:cs="Arial"/>
          <w:b/>
          <w:color w:val="000000"/>
          <w:lang w:val="es-ES_tradnl"/>
        </w:rPr>
      </w:pPr>
      <w:r w:rsidRPr="00DD0AC4">
        <w:rPr>
          <w:rFonts w:ascii="Arial" w:hAnsi="Arial" w:cs="Arial"/>
          <w:b/>
          <w:noProof/>
          <w:color w:val="000000"/>
          <w:lang w:eastAsia="es-ES"/>
        </w:rPr>
        <w:lastRenderedPageBreak/>
        <mc:AlternateContent>
          <mc:Choice Requires="wps">
            <w:drawing>
              <wp:anchor distT="0" distB="0" distL="114300" distR="114300" simplePos="0" relativeHeight="251664384" behindDoc="0" locked="0" layoutInCell="1" allowOverlap="1" wp14:anchorId="5FEE4F5C" wp14:editId="54676519">
                <wp:simplePos x="0" y="0"/>
                <wp:positionH relativeFrom="column">
                  <wp:posOffset>-80010</wp:posOffset>
                </wp:positionH>
                <wp:positionV relativeFrom="paragraph">
                  <wp:posOffset>146050</wp:posOffset>
                </wp:positionV>
                <wp:extent cx="5524500" cy="676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headEnd/>
                          <a:tailEnd/>
                        </a:ln>
                        <a:effectLst/>
                        <a:extLst/>
                      </wps:spPr>
                      <wps:txbx>
                        <w:txbxContent>
                          <w:p w14:paraId="0D09B020" w14:textId="77777777" w:rsidR="00326DB2" w:rsidRPr="00B34819" w:rsidRDefault="00326DB2" w:rsidP="006E5317">
                            <w:pPr>
                              <w:pStyle w:val="Puesto"/>
                              <w:jc w:val="center"/>
                              <w:rPr>
                                <w:b/>
                                <w:i/>
                                <w:sz w:val="32"/>
                                <w:szCs w:val="32"/>
                              </w:rPr>
                            </w:pPr>
                            <w:r w:rsidRPr="00B34819">
                              <w:rPr>
                                <w:b/>
                                <w:i/>
                                <w:sz w:val="32"/>
                                <w:szCs w:val="32"/>
                              </w:rPr>
                              <w:t>COMISION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E4F5C" id="_x0000_s1027" type="#_x0000_t202" style="position:absolute;left:0;text-align:left;margin-left:-6.3pt;margin-top:11.5pt;width:43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" fillcolor="#d2d2d2" strokecolor="#a5a5a5" strokeweight=".5pt">
                <v:fill color2="silver" rotate="t" colors="0 #d2d2d2;.5 #c8c8c8;1 silver" focus="100%" type="gradient">
                  <o:fill v:ext="view" type="gradientUnscaled"/>
                </v:fill>
                <v:textbox>
                  <w:txbxContent>
                    <w:p w14:paraId="0D09B020" w14:textId="77777777" w:rsidR="00326DB2" w:rsidRPr="00B34819" w:rsidRDefault="00326DB2" w:rsidP="006E5317">
                      <w:pPr>
                        <w:pStyle w:val="Puesto"/>
                        <w:jc w:val="center"/>
                        <w:rPr>
                          <w:b/>
                          <w:i/>
                          <w:sz w:val="32"/>
                          <w:szCs w:val="32"/>
                        </w:rPr>
                      </w:pPr>
                      <w:r w:rsidRPr="00B34819">
                        <w:rPr>
                          <w:b/>
                          <w:i/>
                          <w:sz w:val="32"/>
                          <w:szCs w:val="32"/>
                        </w:rPr>
                        <w:t>COMISION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7AE94ABC" w14:textId="77777777" w:rsidR="00830A58" w:rsidRPr="00DD0AC4" w:rsidRDefault="00830A58" w:rsidP="00003678">
      <w:pPr>
        <w:tabs>
          <w:tab w:val="left" w:pos="2481"/>
        </w:tabs>
        <w:spacing w:line="240" w:lineRule="auto"/>
        <w:jc w:val="both"/>
        <w:rPr>
          <w:rFonts w:ascii="Arial" w:hAnsi="Arial" w:cs="Arial"/>
          <w:b/>
          <w:color w:val="000000"/>
          <w:lang w:val="es-ES_tradnl"/>
        </w:rPr>
      </w:pPr>
    </w:p>
    <w:p w14:paraId="62E4F82B" w14:textId="77777777" w:rsidR="00372D92" w:rsidRPr="00DD0AC4" w:rsidRDefault="00372D92" w:rsidP="00A3249E">
      <w:pPr>
        <w:pStyle w:val="NormalWeb"/>
        <w:spacing w:before="0" w:beforeAutospacing="0" w:after="0" w:afterAutospacing="0"/>
        <w:jc w:val="center"/>
        <w:rPr>
          <w:rFonts w:ascii="Arial" w:hAnsi="Arial" w:cs="Arial"/>
          <w:b/>
          <w:i/>
          <w:color w:val="000000"/>
          <w:u w:val="single"/>
          <w:lang w:val="es-ES_tradnl"/>
        </w:rPr>
      </w:pPr>
    </w:p>
    <w:p w14:paraId="05117CCA" w14:textId="77777777" w:rsidR="00900521" w:rsidRPr="00DD0AC4" w:rsidRDefault="00900521" w:rsidP="00D8118D">
      <w:pPr>
        <w:pStyle w:val="NormalWeb"/>
        <w:spacing w:before="0" w:beforeAutospacing="0" w:after="0" w:afterAutospacing="0"/>
        <w:jc w:val="center"/>
        <w:rPr>
          <w:rFonts w:ascii="Arial" w:hAnsi="Arial" w:cs="Arial"/>
          <w:b/>
          <w:color w:val="000000"/>
          <w:lang w:val="es-ES_tradnl"/>
        </w:rPr>
      </w:pPr>
    </w:p>
    <w:p w14:paraId="0AED0BD5" w14:textId="77777777" w:rsidR="00ED7817" w:rsidRPr="00DD0AC4" w:rsidRDefault="00ED7817" w:rsidP="00E54016">
      <w:pPr>
        <w:pStyle w:val="NormalWeb"/>
        <w:spacing w:before="0" w:beforeAutospacing="0" w:after="0" w:afterAutospacing="0"/>
        <w:jc w:val="center"/>
        <w:rPr>
          <w:rFonts w:ascii="Arial" w:hAnsi="Arial" w:cs="Arial"/>
          <w:b/>
          <w:color w:val="000000"/>
          <w:lang w:val="es-ES_tradnl"/>
        </w:rPr>
      </w:pPr>
    </w:p>
    <w:p w14:paraId="3B949CA1" w14:textId="0A5E99CC" w:rsidR="00C46B4D" w:rsidRPr="00DD0AC4" w:rsidRDefault="0046094B" w:rsidP="00C46B4D">
      <w:pPr>
        <w:pStyle w:val="NormalWeb"/>
        <w:spacing w:before="0" w:beforeAutospacing="0" w:after="0" w:afterAutospacing="0"/>
        <w:jc w:val="center"/>
        <w:rPr>
          <w:rFonts w:ascii="Arial" w:hAnsi="Arial" w:cs="Arial"/>
          <w:b/>
          <w:color w:val="000000"/>
          <w:lang w:val="es-ES_tradnl"/>
        </w:rPr>
      </w:pPr>
      <w:r w:rsidRPr="00DD0AC4">
        <w:rPr>
          <w:rFonts w:ascii="Arial" w:hAnsi="Arial" w:cs="Arial"/>
          <w:b/>
          <w:color w:val="000000"/>
          <w:lang w:val="es-ES_tradnl"/>
        </w:rPr>
        <w:t>SÉPTIM</w:t>
      </w:r>
      <w:r w:rsidR="00C46B4D" w:rsidRPr="00DD0AC4">
        <w:rPr>
          <w:rFonts w:ascii="Arial" w:hAnsi="Arial" w:cs="Arial"/>
          <w:b/>
          <w:color w:val="000000"/>
          <w:lang w:val="es-ES_tradnl"/>
        </w:rPr>
        <w:t xml:space="preserve">A SESIÓN ORDINARIA </w:t>
      </w:r>
    </w:p>
    <w:p w14:paraId="575677FF" w14:textId="05F039B7" w:rsidR="00C46B4D" w:rsidRPr="00DD0AC4" w:rsidRDefault="00C46B4D" w:rsidP="00C46B4D">
      <w:pPr>
        <w:pStyle w:val="NormalWeb"/>
        <w:spacing w:before="0" w:beforeAutospacing="0" w:after="0" w:afterAutospacing="0"/>
        <w:jc w:val="center"/>
        <w:rPr>
          <w:rFonts w:ascii="Arial" w:hAnsi="Arial" w:cs="Arial"/>
          <w:b/>
          <w:color w:val="000000"/>
          <w:lang w:val="es-ES_tradnl"/>
        </w:rPr>
      </w:pPr>
      <w:r w:rsidRPr="00DD0AC4">
        <w:rPr>
          <w:rFonts w:ascii="Arial" w:hAnsi="Arial" w:cs="Arial"/>
          <w:b/>
          <w:color w:val="000000"/>
          <w:lang w:val="es-ES_tradnl"/>
        </w:rPr>
        <w:t>DE LA COMISIÓN EDILICIA PERMANENTE DE</w:t>
      </w:r>
      <w:r w:rsidR="0046094B" w:rsidRPr="00DD0AC4">
        <w:rPr>
          <w:rFonts w:ascii="Arial" w:hAnsi="Arial" w:cs="Arial"/>
          <w:b/>
          <w:color w:val="000000"/>
          <w:lang w:val="es-ES_tradnl"/>
        </w:rPr>
        <w:t xml:space="preserve"> </w:t>
      </w:r>
      <w:r w:rsidRPr="00DD0AC4">
        <w:rPr>
          <w:rFonts w:ascii="Arial" w:hAnsi="Arial" w:cs="Arial"/>
          <w:b/>
          <w:color w:val="000000"/>
          <w:lang w:val="es-ES_tradnl"/>
        </w:rPr>
        <w:t>DESARROLLO HUMANO, SALUD PÚBLICA E HIGIENE Y COMBATE A LAS ADICCIONES</w:t>
      </w:r>
    </w:p>
    <w:p w14:paraId="2B465E5C" w14:textId="2C9A74B2" w:rsidR="00C46B4D" w:rsidRPr="00DD0AC4" w:rsidRDefault="00C46B4D" w:rsidP="00C46B4D">
      <w:pPr>
        <w:pStyle w:val="NormalWeb"/>
        <w:spacing w:before="0" w:beforeAutospacing="0" w:after="0" w:afterAutospacing="0"/>
        <w:jc w:val="center"/>
        <w:rPr>
          <w:rFonts w:ascii="Arial" w:hAnsi="Arial" w:cs="Arial"/>
          <w:b/>
          <w:color w:val="000000"/>
          <w:sz w:val="16"/>
          <w:szCs w:val="16"/>
          <w:lang w:val="es-ES_tradnl"/>
        </w:rPr>
      </w:pPr>
      <w:r w:rsidRPr="00DD0AC4">
        <w:rPr>
          <w:rFonts w:ascii="Arial" w:hAnsi="Arial" w:cs="Arial"/>
          <w:b/>
          <w:color w:val="000000"/>
          <w:sz w:val="16"/>
          <w:szCs w:val="16"/>
          <w:lang w:val="es-ES_tradnl"/>
        </w:rPr>
        <w:t>CORRESPONDIENTE AL TERCER PERÍODO DE ACTIVIDADES</w:t>
      </w:r>
    </w:p>
    <w:p w14:paraId="459EB867" w14:textId="77777777" w:rsidR="00C46B4D" w:rsidRPr="00DD0AC4" w:rsidRDefault="00C46B4D" w:rsidP="00C46B4D">
      <w:pPr>
        <w:tabs>
          <w:tab w:val="left" w:pos="2481"/>
        </w:tabs>
        <w:jc w:val="both"/>
        <w:rPr>
          <w:rFonts w:ascii="Arial" w:hAnsi="Arial" w:cs="Arial"/>
          <w:sz w:val="18"/>
          <w:szCs w:val="18"/>
          <w:lang w:val="es-ES_tradnl"/>
        </w:rPr>
      </w:pPr>
    </w:p>
    <w:p w14:paraId="5FAA0449" w14:textId="61524076" w:rsidR="00C46B4D" w:rsidRPr="00DD0AC4" w:rsidRDefault="008B5991" w:rsidP="009C4E85">
      <w:pPr>
        <w:tabs>
          <w:tab w:val="left" w:pos="2481"/>
        </w:tabs>
        <w:jc w:val="both"/>
        <w:rPr>
          <w:rFonts w:ascii="Arial" w:hAnsi="Arial" w:cs="Arial"/>
          <w:sz w:val="16"/>
          <w:szCs w:val="16"/>
          <w:lang w:val="es-ES_tradnl"/>
        </w:rPr>
      </w:pPr>
      <w:r w:rsidRPr="00DD0AC4">
        <w:rPr>
          <w:rFonts w:ascii="Arial" w:hAnsi="Arial" w:cs="Arial"/>
          <w:sz w:val="16"/>
          <w:szCs w:val="16"/>
          <w:lang w:val="es-ES_tradnl"/>
        </w:rPr>
        <w:t>Tema: Informe del Consejo Municipal de Salud, propuesta de reconocimiento a enfermeras del Municipio, y planteamiento de iniciativa de acuerdo económico que propone la viabilidad de convocar a médicos con especialidades del Municipio a participar en programa de salud.</w:t>
      </w:r>
    </w:p>
    <w:p w14:paraId="18734960" w14:textId="3C7B8B55" w:rsidR="00C46B4D" w:rsidRPr="00DD0AC4" w:rsidRDefault="00C46B4D" w:rsidP="00C46B4D">
      <w:pPr>
        <w:tabs>
          <w:tab w:val="left" w:pos="2481"/>
        </w:tabs>
        <w:jc w:val="center"/>
        <w:rPr>
          <w:rFonts w:ascii="Arial" w:hAnsi="Arial" w:cs="Arial"/>
          <w:i/>
          <w:u w:val="single"/>
          <w:lang w:val="es-ES_tradnl" w:eastAsia="es-MX"/>
        </w:rPr>
      </w:pPr>
      <w:r w:rsidRPr="00DD0AC4">
        <w:rPr>
          <w:rFonts w:ascii="Arial" w:hAnsi="Arial" w:cs="Arial"/>
          <w:i/>
          <w:u w:val="single"/>
          <w:lang w:val="es-ES_tradnl" w:eastAsia="es-MX"/>
        </w:rPr>
        <w:t>DE LA EVIDENCIA</w:t>
      </w:r>
    </w:p>
    <w:p w14:paraId="19D2AE16" w14:textId="77777777" w:rsidR="00C46B4D" w:rsidRPr="00DD0AC4" w:rsidRDefault="00C46B4D" w:rsidP="00C46B4D">
      <w:pPr>
        <w:tabs>
          <w:tab w:val="left" w:pos="2481"/>
        </w:tabs>
        <w:spacing w:after="0" w:line="240" w:lineRule="auto"/>
        <w:jc w:val="both"/>
        <w:rPr>
          <w:rFonts w:cstheme="minorHAnsi"/>
          <w:b/>
          <w:sz w:val="10"/>
          <w:szCs w:val="10"/>
          <w:lang w:val="es-ES_tradnl"/>
        </w:rPr>
      </w:pPr>
      <w:r w:rsidRPr="00DD0AC4">
        <w:rPr>
          <w:rFonts w:ascii="Arial" w:hAnsi="Arial" w:cs="Arial"/>
          <w:lang w:val="es-ES_tradnl" w:eastAsia="es-MX"/>
        </w:rPr>
        <w:t xml:space="preserve">                                                                       </w:t>
      </w:r>
      <w:r w:rsidRPr="00DD0AC4">
        <w:rPr>
          <w:rFonts w:cstheme="minorHAnsi"/>
          <w:b/>
          <w:sz w:val="14"/>
          <w:szCs w:val="14"/>
          <w:lang w:val="es-ES_tradnl"/>
        </w:rPr>
        <w:t xml:space="preserve">     </w:t>
      </w:r>
    </w:p>
    <w:p w14:paraId="1424A380" w14:textId="565E9509" w:rsidR="00584709" w:rsidRPr="00DD0AC4" w:rsidRDefault="00C46B4D" w:rsidP="00C46B4D">
      <w:pPr>
        <w:tabs>
          <w:tab w:val="left" w:pos="960"/>
        </w:tabs>
        <w:jc w:val="both"/>
        <w:rPr>
          <w:b/>
          <w:i/>
          <w:sz w:val="20"/>
          <w:szCs w:val="20"/>
          <w:lang w:val="es-ES_tradnl"/>
        </w:rPr>
      </w:pPr>
      <w:r w:rsidRPr="00DD0AC4">
        <w:rPr>
          <w:b/>
          <w:i/>
          <w:sz w:val="20"/>
          <w:szCs w:val="20"/>
          <w:lang w:val="es-ES_tradnl"/>
        </w:rPr>
        <w:t>EN SALA MARÍA ELENA LARIOS GONZÁLEZ</w:t>
      </w:r>
    </w:p>
    <w:p w14:paraId="5CA117B3" w14:textId="2B1722B1" w:rsidR="00584709" w:rsidRPr="00DD0AC4" w:rsidRDefault="00584709" w:rsidP="00584709">
      <w:pPr>
        <w:tabs>
          <w:tab w:val="left" w:pos="960"/>
        </w:tabs>
        <w:jc w:val="center"/>
        <w:rPr>
          <w:b/>
          <w:i/>
          <w:sz w:val="20"/>
          <w:szCs w:val="20"/>
          <w:lang w:val="es-ES_tradnl"/>
        </w:rPr>
      </w:pPr>
      <w:r w:rsidRPr="00DD0AC4">
        <w:rPr>
          <w:noProof/>
          <w:lang w:eastAsia="es-ES"/>
        </w:rPr>
        <w:drawing>
          <wp:inline distT="0" distB="0" distL="0" distR="0" wp14:anchorId="319AB306" wp14:editId="1782C4B3">
            <wp:extent cx="4263299" cy="3193708"/>
            <wp:effectExtent l="177800" t="152400" r="156845" b="210185"/>
            <wp:docPr id="28" name="Imagen 28" descr="../../../../Downloads/IMG_5307.g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5307.gn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8523" cy="3205113"/>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63500" h="152400" prst="hardEdge"/>
                      <a:extrusionClr>
                        <a:srgbClr val="FFFFFF"/>
                      </a:extrusionClr>
                    </a:sp3d>
                  </pic:spPr>
                </pic:pic>
              </a:graphicData>
            </a:graphic>
          </wp:inline>
        </w:drawing>
      </w:r>
    </w:p>
    <w:p w14:paraId="7318AB92" w14:textId="77777777" w:rsidR="00C46B4D" w:rsidRPr="00DD0AC4" w:rsidRDefault="00C46B4D" w:rsidP="00C46B4D">
      <w:pPr>
        <w:tabs>
          <w:tab w:val="left" w:pos="2481"/>
        </w:tabs>
        <w:spacing w:line="240" w:lineRule="auto"/>
        <w:jc w:val="both"/>
        <w:rPr>
          <w:rFonts w:cstheme="minorHAnsi"/>
          <w:b/>
          <w:sz w:val="14"/>
          <w:szCs w:val="14"/>
          <w:lang w:val="es-ES_tradnl"/>
        </w:rPr>
      </w:pPr>
    </w:p>
    <w:p w14:paraId="147AF5AE" w14:textId="45143F2F" w:rsidR="00C46B4D" w:rsidRPr="00DD0AC4" w:rsidRDefault="00C46B4D" w:rsidP="00C46B4D">
      <w:pPr>
        <w:tabs>
          <w:tab w:val="left" w:pos="2481"/>
        </w:tabs>
        <w:spacing w:line="240" w:lineRule="auto"/>
        <w:jc w:val="both"/>
        <w:rPr>
          <w:rFonts w:cstheme="minorHAnsi"/>
          <w:lang w:val="es-ES_tradnl" w:eastAsia="es-ES"/>
        </w:rPr>
      </w:pPr>
      <w:r w:rsidRPr="00DD0AC4">
        <w:rPr>
          <w:rFonts w:cstheme="minorHAnsi"/>
          <w:b/>
          <w:sz w:val="14"/>
          <w:szCs w:val="14"/>
          <w:lang w:val="es-ES_tradnl"/>
        </w:rPr>
        <w:t xml:space="preserve">LA PRESENTE FOJA DE IMAGEN CORRESPONDE  A LA </w:t>
      </w:r>
      <w:r w:rsidR="0046094B" w:rsidRPr="00DD0AC4">
        <w:rPr>
          <w:rFonts w:cstheme="minorHAnsi"/>
          <w:b/>
          <w:sz w:val="14"/>
          <w:szCs w:val="14"/>
          <w:lang w:val="es-ES_tradnl"/>
        </w:rPr>
        <w:t>7</w:t>
      </w:r>
      <w:r w:rsidRPr="00DD0AC4">
        <w:rPr>
          <w:rFonts w:cstheme="minorHAnsi"/>
          <w:b/>
          <w:sz w:val="14"/>
          <w:szCs w:val="14"/>
          <w:lang w:val="es-ES_tradnl"/>
        </w:rPr>
        <w:t>ª  SESION ORDINARIA  DE LA COMISIÓN DE DESARROLLO HUMANO, SALUD PÚBLICA E HIGIENE Y COMBATE A LAS ADICCIONES,  CORRESPONDIENTE AL</w:t>
      </w:r>
      <w:r w:rsidR="0046094B" w:rsidRPr="00DD0AC4">
        <w:rPr>
          <w:rFonts w:cstheme="minorHAnsi"/>
          <w:b/>
          <w:sz w:val="14"/>
          <w:szCs w:val="14"/>
          <w:lang w:val="es-ES_tradnl"/>
        </w:rPr>
        <w:t xml:space="preserve"> TERC</w:t>
      </w:r>
      <w:r w:rsidRPr="00DD0AC4">
        <w:rPr>
          <w:rFonts w:cstheme="minorHAnsi"/>
          <w:b/>
          <w:sz w:val="14"/>
          <w:szCs w:val="14"/>
          <w:lang w:val="es-ES_tradnl"/>
        </w:rPr>
        <w:t>ER PERIODO DE ACTIVIDADES.</w:t>
      </w:r>
    </w:p>
    <w:p w14:paraId="400CEFB8" w14:textId="13303602" w:rsidR="00400CB4" w:rsidRPr="00DD0AC4" w:rsidRDefault="00400CB4" w:rsidP="00C46B4D">
      <w:pPr>
        <w:pStyle w:val="NormalWeb"/>
        <w:spacing w:before="0" w:beforeAutospacing="0" w:after="0" w:afterAutospacing="0"/>
        <w:jc w:val="center"/>
        <w:rPr>
          <w:rFonts w:cstheme="minorHAnsi"/>
          <w:lang w:val="es-ES_tradnl" w:eastAsia="es-ES"/>
        </w:rPr>
      </w:pPr>
    </w:p>
    <w:sectPr w:rsidR="00400CB4" w:rsidRPr="00DD0AC4" w:rsidSect="00DA0E9E">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CF4A8" w14:textId="77777777" w:rsidR="00651F6F" w:rsidRDefault="00651F6F" w:rsidP="00224047">
      <w:pPr>
        <w:spacing w:after="0" w:line="240" w:lineRule="auto"/>
      </w:pPr>
      <w:r>
        <w:separator/>
      </w:r>
    </w:p>
  </w:endnote>
  <w:endnote w:type="continuationSeparator" w:id="0">
    <w:p w14:paraId="4949CCCC" w14:textId="77777777" w:rsidR="00651F6F" w:rsidRDefault="00651F6F"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387448AE" w14:textId="77777777">
      <w:trPr>
        <w:trHeight w:val="151"/>
      </w:trPr>
      <w:tc>
        <w:tcPr>
          <w:tcW w:w="2250" w:type="pct"/>
          <w:tcBorders>
            <w:bottom w:val="single" w:sz="4" w:space="0" w:color="5B9BD5" w:themeColor="accent1"/>
          </w:tcBorders>
        </w:tcPr>
        <w:p w14:paraId="135D5EE5"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000E20B5"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9A4D7F" w:rsidRPr="009A4D7F">
            <w:rPr>
              <w:rFonts w:asciiTheme="majorHAnsi" w:hAnsiTheme="majorHAnsi"/>
              <w:b/>
              <w:noProof/>
            </w:rPr>
            <w:t>5</w:t>
          </w:r>
          <w:r>
            <w:rPr>
              <w:rFonts w:asciiTheme="majorHAnsi" w:hAnsiTheme="majorHAnsi"/>
              <w:b/>
              <w:noProof/>
            </w:rPr>
            <w:fldChar w:fldCharType="end"/>
          </w:r>
        </w:p>
      </w:tc>
      <w:tc>
        <w:tcPr>
          <w:tcW w:w="2250" w:type="pct"/>
          <w:tcBorders>
            <w:bottom w:val="single" w:sz="4" w:space="0" w:color="5B9BD5" w:themeColor="accent1"/>
          </w:tcBorders>
        </w:tcPr>
        <w:p w14:paraId="390964FE" w14:textId="77777777" w:rsidR="00326DB2" w:rsidRDefault="00326DB2">
          <w:pPr>
            <w:pStyle w:val="Encabezado"/>
            <w:rPr>
              <w:rFonts w:asciiTheme="majorHAnsi" w:eastAsiaTheme="majorEastAsia" w:hAnsiTheme="majorHAnsi" w:cstheme="majorBidi"/>
              <w:b/>
              <w:bCs/>
            </w:rPr>
          </w:pPr>
        </w:p>
      </w:tc>
    </w:tr>
    <w:tr w:rsidR="00326DB2" w14:paraId="0530534F" w14:textId="77777777">
      <w:trPr>
        <w:trHeight w:val="150"/>
      </w:trPr>
      <w:tc>
        <w:tcPr>
          <w:tcW w:w="2250" w:type="pct"/>
          <w:tcBorders>
            <w:top w:val="single" w:sz="4" w:space="0" w:color="5B9BD5" w:themeColor="accent1"/>
          </w:tcBorders>
        </w:tcPr>
        <w:p w14:paraId="60150B9B" w14:textId="77777777" w:rsidR="00326DB2" w:rsidRDefault="00326DB2">
          <w:pPr>
            <w:pStyle w:val="Encabezado"/>
            <w:rPr>
              <w:rFonts w:asciiTheme="majorHAnsi" w:eastAsiaTheme="majorEastAsia" w:hAnsiTheme="majorHAnsi" w:cstheme="majorBidi"/>
              <w:b/>
              <w:bCs/>
            </w:rPr>
          </w:pPr>
        </w:p>
      </w:tc>
      <w:tc>
        <w:tcPr>
          <w:tcW w:w="500" w:type="pct"/>
          <w:vMerge/>
        </w:tcPr>
        <w:p w14:paraId="226B35B1"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05F78EDC" w14:textId="77777777" w:rsidR="00326DB2" w:rsidRDefault="00326DB2">
          <w:pPr>
            <w:pStyle w:val="Encabezado"/>
            <w:rPr>
              <w:rFonts w:asciiTheme="majorHAnsi" w:eastAsiaTheme="majorEastAsia" w:hAnsiTheme="majorHAnsi" w:cstheme="majorBidi"/>
              <w:b/>
              <w:bCs/>
            </w:rPr>
          </w:pPr>
        </w:p>
      </w:tc>
    </w:tr>
  </w:tbl>
  <w:p w14:paraId="29F8B8D2"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511F4" w14:textId="77777777" w:rsidR="00651F6F" w:rsidRDefault="00651F6F" w:rsidP="00224047">
      <w:pPr>
        <w:spacing w:after="0" w:line="240" w:lineRule="auto"/>
      </w:pPr>
      <w:r>
        <w:separator/>
      </w:r>
    </w:p>
  </w:footnote>
  <w:footnote w:type="continuationSeparator" w:id="0">
    <w:p w14:paraId="06EA5129" w14:textId="77777777" w:rsidR="00651F6F" w:rsidRDefault="00651F6F" w:rsidP="002240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0">
    <w:nsid w:val="73BC3C8E"/>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2">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3">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4">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6"/>
  </w:num>
  <w:num w:numId="4">
    <w:abstractNumId w:val="17"/>
  </w:num>
  <w:num w:numId="5">
    <w:abstractNumId w:val="4"/>
  </w:num>
  <w:num w:numId="6">
    <w:abstractNumId w:val="2"/>
  </w:num>
  <w:num w:numId="7">
    <w:abstractNumId w:val="2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21"/>
  </w:num>
  <w:num w:numId="12">
    <w:abstractNumId w:val="16"/>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
  </w:num>
  <w:num w:numId="17">
    <w:abstractNumId w:val="15"/>
  </w:num>
  <w:num w:numId="18">
    <w:abstractNumId w:val="10"/>
  </w:num>
  <w:num w:numId="19">
    <w:abstractNumId w:val="5"/>
  </w:num>
  <w:num w:numId="20">
    <w:abstractNumId w:val="1"/>
  </w:num>
  <w:num w:numId="21">
    <w:abstractNumId w:val="9"/>
  </w:num>
  <w:num w:numId="22">
    <w:abstractNumId w:val="7"/>
  </w:num>
  <w:num w:numId="23">
    <w:abstractNumId w:val="23"/>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3678"/>
    <w:rsid w:val="00006F25"/>
    <w:rsid w:val="000133D9"/>
    <w:rsid w:val="00015E92"/>
    <w:rsid w:val="000216DC"/>
    <w:rsid w:val="00022D0A"/>
    <w:rsid w:val="00024F27"/>
    <w:rsid w:val="00025745"/>
    <w:rsid w:val="00030707"/>
    <w:rsid w:val="00032880"/>
    <w:rsid w:val="00037375"/>
    <w:rsid w:val="00045AA7"/>
    <w:rsid w:val="00053859"/>
    <w:rsid w:val="00056E6F"/>
    <w:rsid w:val="000579DA"/>
    <w:rsid w:val="000624D7"/>
    <w:rsid w:val="00064714"/>
    <w:rsid w:val="0006597F"/>
    <w:rsid w:val="00071A50"/>
    <w:rsid w:val="00075149"/>
    <w:rsid w:val="000772D7"/>
    <w:rsid w:val="00080651"/>
    <w:rsid w:val="000848C5"/>
    <w:rsid w:val="00087111"/>
    <w:rsid w:val="000877B9"/>
    <w:rsid w:val="00092BE6"/>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E62E9"/>
    <w:rsid w:val="000F0861"/>
    <w:rsid w:val="000F1FAF"/>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895"/>
    <w:rsid w:val="0013696B"/>
    <w:rsid w:val="00137245"/>
    <w:rsid w:val="00140F40"/>
    <w:rsid w:val="00146ECD"/>
    <w:rsid w:val="00152BB9"/>
    <w:rsid w:val="00153CE4"/>
    <w:rsid w:val="0015487C"/>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70D2E"/>
    <w:rsid w:val="00272C80"/>
    <w:rsid w:val="002730EB"/>
    <w:rsid w:val="0027585B"/>
    <w:rsid w:val="0027711F"/>
    <w:rsid w:val="00280DAC"/>
    <w:rsid w:val="0028101A"/>
    <w:rsid w:val="00281727"/>
    <w:rsid w:val="00282055"/>
    <w:rsid w:val="00283D03"/>
    <w:rsid w:val="00287915"/>
    <w:rsid w:val="00290611"/>
    <w:rsid w:val="002934E4"/>
    <w:rsid w:val="00294E45"/>
    <w:rsid w:val="002962D3"/>
    <w:rsid w:val="0029668B"/>
    <w:rsid w:val="00296F95"/>
    <w:rsid w:val="002A7DA4"/>
    <w:rsid w:val="002B6AB6"/>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240"/>
    <w:rsid w:val="00374ADB"/>
    <w:rsid w:val="00381CE5"/>
    <w:rsid w:val="00383A22"/>
    <w:rsid w:val="00386807"/>
    <w:rsid w:val="00391B26"/>
    <w:rsid w:val="003961F6"/>
    <w:rsid w:val="00396808"/>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43608"/>
    <w:rsid w:val="00452D8D"/>
    <w:rsid w:val="00454784"/>
    <w:rsid w:val="004552DA"/>
    <w:rsid w:val="00455E73"/>
    <w:rsid w:val="00456646"/>
    <w:rsid w:val="00457A27"/>
    <w:rsid w:val="0046094B"/>
    <w:rsid w:val="00461FD9"/>
    <w:rsid w:val="00464364"/>
    <w:rsid w:val="0047077C"/>
    <w:rsid w:val="004752DA"/>
    <w:rsid w:val="00475A55"/>
    <w:rsid w:val="00486694"/>
    <w:rsid w:val="004867B8"/>
    <w:rsid w:val="00486EA2"/>
    <w:rsid w:val="004938D4"/>
    <w:rsid w:val="00493A05"/>
    <w:rsid w:val="00494639"/>
    <w:rsid w:val="004A3D3B"/>
    <w:rsid w:val="004A460B"/>
    <w:rsid w:val="004A660F"/>
    <w:rsid w:val="004B0E71"/>
    <w:rsid w:val="004B205B"/>
    <w:rsid w:val="004B7673"/>
    <w:rsid w:val="004C0DC0"/>
    <w:rsid w:val="004C10B6"/>
    <w:rsid w:val="004C4D29"/>
    <w:rsid w:val="004C6295"/>
    <w:rsid w:val="004C646A"/>
    <w:rsid w:val="004D2DA1"/>
    <w:rsid w:val="004D33AC"/>
    <w:rsid w:val="004D4E4F"/>
    <w:rsid w:val="004D72C1"/>
    <w:rsid w:val="004E56EB"/>
    <w:rsid w:val="004E78BA"/>
    <w:rsid w:val="004F08F8"/>
    <w:rsid w:val="004F13E0"/>
    <w:rsid w:val="004F221C"/>
    <w:rsid w:val="004F378B"/>
    <w:rsid w:val="00505F7A"/>
    <w:rsid w:val="00511683"/>
    <w:rsid w:val="00515317"/>
    <w:rsid w:val="00515AFE"/>
    <w:rsid w:val="00520CBF"/>
    <w:rsid w:val="00525040"/>
    <w:rsid w:val="005251C3"/>
    <w:rsid w:val="00525A83"/>
    <w:rsid w:val="005274B9"/>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4709"/>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1F6F"/>
    <w:rsid w:val="00654378"/>
    <w:rsid w:val="006571AF"/>
    <w:rsid w:val="00661CBA"/>
    <w:rsid w:val="00665217"/>
    <w:rsid w:val="00667F2B"/>
    <w:rsid w:val="006721D7"/>
    <w:rsid w:val="006741AD"/>
    <w:rsid w:val="006753B2"/>
    <w:rsid w:val="006758A2"/>
    <w:rsid w:val="0067764E"/>
    <w:rsid w:val="006824B8"/>
    <w:rsid w:val="00685641"/>
    <w:rsid w:val="00685F81"/>
    <w:rsid w:val="00693AF2"/>
    <w:rsid w:val="00696282"/>
    <w:rsid w:val="006A1FA5"/>
    <w:rsid w:val="006A39E4"/>
    <w:rsid w:val="006A3F43"/>
    <w:rsid w:val="006A5161"/>
    <w:rsid w:val="006A5ED3"/>
    <w:rsid w:val="006A7B4E"/>
    <w:rsid w:val="006B204C"/>
    <w:rsid w:val="006B41DB"/>
    <w:rsid w:val="006B5497"/>
    <w:rsid w:val="006B5C5F"/>
    <w:rsid w:val="006C300B"/>
    <w:rsid w:val="006C6F1A"/>
    <w:rsid w:val="006D07A7"/>
    <w:rsid w:val="006D2D5F"/>
    <w:rsid w:val="006D5F0B"/>
    <w:rsid w:val="006E1792"/>
    <w:rsid w:val="006E21EF"/>
    <w:rsid w:val="006E5317"/>
    <w:rsid w:val="006F1B2C"/>
    <w:rsid w:val="006F4A69"/>
    <w:rsid w:val="00701621"/>
    <w:rsid w:val="007024EE"/>
    <w:rsid w:val="0070290C"/>
    <w:rsid w:val="00705730"/>
    <w:rsid w:val="00713C45"/>
    <w:rsid w:val="00717097"/>
    <w:rsid w:val="0072050B"/>
    <w:rsid w:val="007277D9"/>
    <w:rsid w:val="00727F41"/>
    <w:rsid w:val="00731329"/>
    <w:rsid w:val="00732B07"/>
    <w:rsid w:val="0073402F"/>
    <w:rsid w:val="007378E9"/>
    <w:rsid w:val="0074133F"/>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05E8"/>
    <w:rsid w:val="007F798E"/>
    <w:rsid w:val="00804D51"/>
    <w:rsid w:val="00811B4A"/>
    <w:rsid w:val="00816143"/>
    <w:rsid w:val="008205E5"/>
    <w:rsid w:val="00820FC1"/>
    <w:rsid w:val="00823851"/>
    <w:rsid w:val="008269AA"/>
    <w:rsid w:val="00826C3B"/>
    <w:rsid w:val="008277E9"/>
    <w:rsid w:val="0083039E"/>
    <w:rsid w:val="00830A58"/>
    <w:rsid w:val="00832E1C"/>
    <w:rsid w:val="008349C5"/>
    <w:rsid w:val="00835466"/>
    <w:rsid w:val="00840E0F"/>
    <w:rsid w:val="00841AEB"/>
    <w:rsid w:val="0084303B"/>
    <w:rsid w:val="00851C33"/>
    <w:rsid w:val="00853FF7"/>
    <w:rsid w:val="00854609"/>
    <w:rsid w:val="0085685D"/>
    <w:rsid w:val="0085692C"/>
    <w:rsid w:val="00860F56"/>
    <w:rsid w:val="00866362"/>
    <w:rsid w:val="00873C2C"/>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B5991"/>
    <w:rsid w:val="008C18D4"/>
    <w:rsid w:val="008C267B"/>
    <w:rsid w:val="008C5ABF"/>
    <w:rsid w:val="008D03B9"/>
    <w:rsid w:val="008D0EAE"/>
    <w:rsid w:val="008D2813"/>
    <w:rsid w:val="008D4A6E"/>
    <w:rsid w:val="008D76F8"/>
    <w:rsid w:val="008E1A17"/>
    <w:rsid w:val="008E2CF8"/>
    <w:rsid w:val="008E412B"/>
    <w:rsid w:val="008E4D48"/>
    <w:rsid w:val="008E674C"/>
    <w:rsid w:val="008F490C"/>
    <w:rsid w:val="008F7C41"/>
    <w:rsid w:val="00900521"/>
    <w:rsid w:val="00904837"/>
    <w:rsid w:val="00905143"/>
    <w:rsid w:val="00907AEA"/>
    <w:rsid w:val="00910C41"/>
    <w:rsid w:val="0091632B"/>
    <w:rsid w:val="00923871"/>
    <w:rsid w:val="00925143"/>
    <w:rsid w:val="00927A3E"/>
    <w:rsid w:val="009302F4"/>
    <w:rsid w:val="00941767"/>
    <w:rsid w:val="009417CF"/>
    <w:rsid w:val="00941872"/>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4D7F"/>
    <w:rsid w:val="009A7BA9"/>
    <w:rsid w:val="009B09C3"/>
    <w:rsid w:val="009B16E8"/>
    <w:rsid w:val="009C4E85"/>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05BC"/>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57E76"/>
    <w:rsid w:val="00A62865"/>
    <w:rsid w:val="00A62DF2"/>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C7416"/>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0B13"/>
    <w:rsid w:val="00B447F1"/>
    <w:rsid w:val="00B47511"/>
    <w:rsid w:val="00B524A6"/>
    <w:rsid w:val="00B52E5E"/>
    <w:rsid w:val="00B53B52"/>
    <w:rsid w:val="00B54112"/>
    <w:rsid w:val="00B5730F"/>
    <w:rsid w:val="00B60847"/>
    <w:rsid w:val="00B60C54"/>
    <w:rsid w:val="00B61A87"/>
    <w:rsid w:val="00B66026"/>
    <w:rsid w:val="00B6718E"/>
    <w:rsid w:val="00B71159"/>
    <w:rsid w:val="00B75AC3"/>
    <w:rsid w:val="00B76E0C"/>
    <w:rsid w:val="00B90897"/>
    <w:rsid w:val="00B971A8"/>
    <w:rsid w:val="00BA163D"/>
    <w:rsid w:val="00BA2527"/>
    <w:rsid w:val="00BA25C1"/>
    <w:rsid w:val="00BA4276"/>
    <w:rsid w:val="00BB395F"/>
    <w:rsid w:val="00BB398A"/>
    <w:rsid w:val="00BB73C2"/>
    <w:rsid w:val="00BC225C"/>
    <w:rsid w:val="00BC4D65"/>
    <w:rsid w:val="00BD14A1"/>
    <w:rsid w:val="00BD1AF6"/>
    <w:rsid w:val="00BD1E47"/>
    <w:rsid w:val="00BD211B"/>
    <w:rsid w:val="00BD3E61"/>
    <w:rsid w:val="00BD697C"/>
    <w:rsid w:val="00BE0311"/>
    <w:rsid w:val="00BE2A38"/>
    <w:rsid w:val="00BE4542"/>
    <w:rsid w:val="00BF1FAE"/>
    <w:rsid w:val="00BF3737"/>
    <w:rsid w:val="00BF5649"/>
    <w:rsid w:val="00C01248"/>
    <w:rsid w:val="00C10A63"/>
    <w:rsid w:val="00C12175"/>
    <w:rsid w:val="00C12F4D"/>
    <w:rsid w:val="00C13774"/>
    <w:rsid w:val="00C14F27"/>
    <w:rsid w:val="00C2011E"/>
    <w:rsid w:val="00C2518F"/>
    <w:rsid w:val="00C26193"/>
    <w:rsid w:val="00C301C5"/>
    <w:rsid w:val="00C306F7"/>
    <w:rsid w:val="00C37370"/>
    <w:rsid w:val="00C3748E"/>
    <w:rsid w:val="00C37527"/>
    <w:rsid w:val="00C46B4D"/>
    <w:rsid w:val="00C46D58"/>
    <w:rsid w:val="00C53303"/>
    <w:rsid w:val="00C56EAD"/>
    <w:rsid w:val="00C637A1"/>
    <w:rsid w:val="00C637EE"/>
    <w:rsid w:val="00C6500E"/>
    <w:rsid w:val="00C7039B"/>
    <w:rsid w:val="00C72626"/>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45B1"/>
    <w:rsid w:val="00CC1DF7"/>
    <w:rsid w:val="00CC1E5E"/>
    <w:rsid w:val="00CC4FA6"/>
    <w:rsid w:val="00CC76D3"/>
    <w:rsid w:val="00CD2587"/>
    <w:rsid w:val="00CD4BC1"/>
    <w:rsid w:val="00CE163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5D1B"/>
    <w:rsid w:val="00D57170"/>
    <w:rsid w:val="00D57289"/>
    <w:rsid w:val="00D57DAD"/>
    <w:rsid w:val="00D6055F"/>
    <w:rsid w:val="00D61601"/>
    <w:rsid w:val="00D67A04"/>
    <w:rsid w:val="00D7378E"/>
    <w:rsid w:val="00D73D47"/>
    <w:rsid w:val="00D7573F"/>
    <w:rsid w:val="00D810A9"/>
    <w:rsid w:val="00D8118D"/>
    <w:rsid w:val="00D834A4"/>
    <w:rsid w:val="00D923F5"/>
    <w:rsid w:val="00D92E9A"/>
    <w:rsid w:val="00D931D1"/>
    <w:rsid w:val="00D93802"/>
    <w:rsid w:val="00D946A0"/>
    <w:rsid w:val="00D9705E"/>
    <w:rsid w:val="00DA0E9E"/>
    <w:rsid w:val="00DA2837"/>
    <w:rsid w:val="00DA29F9"/>
    <w:rsid w:val="00DA38A2"/>
    <w:rsid w:val="00DA421B"/>
    <w:rsid w:val="00DB6BD1"/>
    <w:rsid w:val="00DC5679"/>
    <w:rsid w:val="00DC75A5"/>
    <w:rsid w:val="00DD0AC4"/>
    <w:rsid w:val="00DD261D"/>
    <w:rsid w:val="00DD4F8B"/>
    <w:rsid w:val="00DE7D0B"/>
    <w:rsid w:val="00DF1801"/>
    <w:rsid w:val="00DF27E4"/>
    <w:rsid w:val="00DF5BD9"/>
    <w:rsid w:val="00DF68CA"/>
    <w:rsid w:val="00E04317"/>
    <w:rsid w:val="00E05606"/>
    <w:rsid w:val="00E066C1"/>
    <w:rsid w:val="00E1644C"/>
    <w:rsid w:val="00E171A8"/>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3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1C3A"/>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0824"/>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5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semiHidden/>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AF0E-00A9-2C45-8008-A3F580A9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7</Pages>
  <Words>2799</Words>
  <Characters>15400</Characters>
  <Application>Microsoft Macintosh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44</cp:revision>
  <cp:lastPrinted>2018-11-20T15:07:00Z</cp:lastPrinted>
  <dcterms:created xsi:type="dcterms:W3CDTF">2019-05-27T17:55:00Z</dcterms:created>
  <dcterms:modified xsi:type="dcterms:W3CDTF">2019-07-31T04:37:00Z</dcterms:modified>
</cp:coreProperties>
</file>