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02" w:rsidRDefault="00927702" w:rsidP="00927702">
      <w:pPr>
        <w:pStyle w:val="Sinespaciado"/>
        <w:jc w:val="both"/>
        <w:rPr>
          <w:rFonts w:ascii="Arial" w:hAnsi="Arial" w:cs="Arial"/>
          <w:sz w:val="24"/>
          <w:szCs w:val="24"/>
        </w:rPr>
      </w:pPr>
      <w:r>
        <w:rPr>
          <w:noProof/>
          <w:lang w:eastAsia="es-MX"/>
        </w:rPr>
        <w:drawing>
          <wp:anchor distT="0" distB="0" distL="114300" distR="114300" simplePos="0" relativeHeight="251659264" behindDoc="1" locked="0" layoutInCell="1" allowOverlap="1" wp14:anchorId="649771B8" wp14:editId="20F293C3">
            <wp:simplePos x="0" y="0"/>
            <wp:positionH relativeFrom="column">
              <wp:posOffset>4212590</wp:posOffset>
            </wp:positionH>
            <wp:positionV relativeFrom="paragraph">
              <wp:posOffset>-663575</wp:posOffset>
            </wp:positionV>
            <wp:extent cx="1600200" cy="753110"/>
            <wp:effectExtent l="0" t="0" r="0" b="8890"/>
            <wp:wrapTight wrapText="bothSides">
              <wp:wrapPolygon edited="0">
                <wp:start x="0" y="0"/>
                <wp:lineTo x="0" y="21309"/>
                <wp:lineTo x="21343" y="21309"/>
                <wp:lineTo x="21343"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702" w:rsidRPr="006A08E7" w:rsidRDefault="00927702" w:rsidP="00927702">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RTICIPACIÓN CIUDADANA DE ZAPOTLÁ</w:t>
      </w:r>
      <w:r w:rsidRPr="006A08E7">
        <w:rPr>
          <w:rFonts w:ascii="Arial" w:hAnsi="Arial" w:cs="Arial"/>
          <w:b/>
          <w:sz w:val="24"/>
          <w:szCs w:val="24"/>
        </w:rPr>
        <w:t>N EL GRANDE, JALISCO.</w:t>
      </w:r>
    </w:p>
    <w:p w:rsidR="00927702" w:rsidRPr="006A08E7" w:rsidRDefault="00927702" w:rsidP="00927702">
      <w:pPr>
        <w:pStyle w:val="Sinespaciado"/>
        <w:jc w:val="center"/>
        <w:rPr>
          <w:rFonts w:ascii="Arial" w:hAnsi="Arial" w:cs="Arial"/>
          <w:sz w:val="24"/>
          <w:szCs w:val="24"/>
        </w:rPr>
      </w:pPr>
    </w:p>
    <w:p w:rsidR="00927702" w:rsidRPr="00520FC8" w:rsidRDefault="00927702" w:rsidP="00927702">
      <w:pPr>
        <w:pStyle w:val="Sinespaciado"/>
        <w:jc w:val="center"/>
        <w:rPr>
          <w:rFonts w:ascii="Arial" w:hAnsi="Arial" w:cs="Arial"/>
          <w:b/>
          <w:sz w:val="28"/>
          <w:szCs w:val="28"/>
        </w:rPr>
      </w:pPr>
      <w:r>
        <w:rPr>
          <w:rFonts w:ascii="Arial" w:hAnsi="Arial" w:cs="Arial"/>
          <w:b/>
          <w:sz w:val="24"/>
          <w:szCs w:val="24"/>
        </w:rPr>
        <w:t xml:space="preserve">  </w:t>
      </w:r>
      <w:r w:rsidRPr="00520FC8">
        <w:rPr>
          <w:rFonts w:ascii="Arial" w:hAnsi="Arial" w:cs="Arial"/>
          <w:b/>
          <w:sz w:val="28"/>
          <w:szCs w:val="28"/>
        </w:rPr>
        <w:t xml:space="preserve"> C O N V O C A T O R I A</w:t>
      </w:r>
    </w:p>
    <w:p w:rsidR="00927702" w:rsidRPr="006A08E7" w:rsidRDefault="00927702" w:rsidP="00927702">
      <w:pPr>
        <w:pStyle w:val="Sinespaciado"/>
        <w:jc w:val="center"/>
        <w:rPr>
          <w:rFonts w:ascii="Arial" w:hAnsi="Arial" w:cs="Arial"/>
          <w:sz w:val="24"/>
          <w:szCs w:val="24"/>
        </w:rPr>
      </w:pPr>
    </w:p>
    <w:p w:rsidR="00927702" w:rsidRDefault="00927702" w:rsidP="00927702">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C77B3F">
        <w:rPr>
          <w:rFonts w:ascii="Arial" w:hAnsi="Arial" w:cs="Arial"/>
          <w:b/>
          <w:sz w:val="24"/>
          <w:szCs w:val="24"/>
        </w:rPr>
        <w:t>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w:t>
      </w:r>
      <w:proofErr w:type="spellStart"/>
      <w:r>
        <w:rPr>
          <w:rFonts w:ascii="Arial" w:hAnsi="Arial" w:cs="Arial"/>
          <w:b/>
          <w:sz w:val="24"/>
          <w:szCs w:val="24"/>
        </w:rPr>
        <w:t>Salayes</w:t>
      </w:r>
      <w:proofErr w:type="spellEnd"/>
      <w:r>
        <w:rPr>
          <w:rFonts w:ascii="Arial" w:hAnsi="Arial" w:cs="Arial"/>
          <w:b/>
          <w:sz w:val="24"/>
          <w:szCs w:val="24"/>
        </w:rPr>
        <w:t xml:space="preserve">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6A08E7">
        <w:rPr>
          <w:rFonts w:ascii="Arial" w:hAnsi="Arial" w:cs="Arial"/>
          <w:b/>
          <w:sz w:val="24"/>
          <w:szCs w:val="24"/>
        </w:rPr>
        <w:t xml:space="preserve"> </w:t>
      </w:r>
      <w:r w:rsidRPr="006A08E7">
        <w:rPr>
          <w:rFonts w:ascii="Arial" w:hAnsi="Arial" w:cs="Arial"/>
          <w:sz w:val="24"/>
          <w:szCs w:val="24"/>
        </w:rPr>
        <w:t xml:space="preserve">a la </w:t>
      </w:r>
      <w:r>
        <w:rPr>
          <w:rFonts w:ascii="Arial" w:hAnsi="Arial" w:cs="Arial"/>
          <w:b/>
          <w:sz w:val="24"/>
          <w:szCs w:val="24"/>
        </w:rPr>
        <w:t>SESION EXTRAORDINARIA 01</w:t>
      </w:r>
      <w:r w:rsidRPr="006A08E7">
        <w:rPr>
          <w:rFonts w:ascii="Arial" w:hAnsi="Arial" w:cs="Arial"/>
          <w:b/>
          <w:sz w:val="24"/>
          <w:szCs w:val="24"/>
        </w:rPr>
        <w:t xml:space="preserve"> </w:t>
      </w:r>
      <w:r w:rsidRPr="006A08E7">
        <w:rPr>
          <w:rFonts w:ascii="Arial" w:hAnsi="Arial" w:cs="Arial"/>
          <w:sz w:val="24"/>
          <w:szCs w:val="24"/>
        </w:rPr>
        <w:t xml:space="preserve">que tendrá verificativo en </w:t>
      </w:r>
      <w:r>
        <w:rPr>
          <w:rFonts w:ascii="Arial" w:hAnsi="Arial" w:cs="Arial"/>
          <w:sz w:val="24"/>
          <w:szCs w:val="24"/>
        </w:rPr>
        <w:t>el link:</w:t>
      </w:r>
      <w:r w:rsidR="000F7F71" w:rsidRPr="000F7F71">
        <w:t xml:space="preserve"> </w:t>
      </w:r>
      <w:hyperlink r:id="rId5" w:history="1">
        <w:r w:rsidR="000F7F71" w:rsidRPr="00CC2B64">
          <w:rPr>
            <w:rStyle w:val="Hipervnculo"/>
            <w:rFonts w:ascii="Arial" w:hAnsi="Arial" w:cs="Arial"/>
            <w:sz w:val="24"/>
            <w:szCs w:val="24"/>
          </w:rPr>
          <w:t>https://cgti-udg.zoom.us/j/96931383366?pwd=NzBpRFp3RGY2WUMzYmxqZTBKQ3IwUT09</w:t>
        </w:r>
      </w:hyperlink>
      <w:r>
        <w:rPr>
          <w:rFonts w:ascii="Arial" w:hAnsi="Arial" w:cs="Arial"/>
          <w:sz w:val="24"/>
          <w:szCs w:val="24"/>
        </w:rPr>
        <w:t xml:space="preserve">  se llevará acabo de manera virtual en </w:t>
      </w:r>
      <w:r w:rsidRPr="006A08E7">
        <w:rPr>
          <w:rFonts w:ascii="Arial" w:hAnsi="Arial" w:cs="Arial"/>
          <w:sz w:val="24"/>
          <w:szCs w:val="24"/>
        </w:rPr>
        <w:t xml:space="preserve">este municipio de Zapotlán el Grande, Jalisco, el próximo </w:t>
      </w:r>
      <w:r>
        <w:rPr>
          <w:rFonts w:ascii="Arial" w:hAnsi="Arial" w:cs="Arial"/>
          <w:sz w:val="24"/>
          <w:szCs w:val="24"/>
        </w:rPr>
        <w:t xml:space="preserve">jueves 23 de julio del 2020 a las 19:30 </w:t>
      </w:r>
      <w:proofErr w:type="spellStart"/>
      <w:r>
        <w:rPr>
          <w:rFonts w:ascii="Arial" w:hAnsi="Arial" w:cs="Arial"/>
          <w:sz w:val="24"/>
          <w:szCs w:val="24"/>
        </w:rPr>
        <w:t>hrs</w:t>
      </w:r>
      <w:proofErr w:type="spellEnd"/>
      <w:r>
        <w:rPr>
          <w:rFonts w:ascii="Arial" w:hAnsi="Arial" w:cs="Arial"/>
          <w:sz w:val="24"/>
          <w:szCs w:val="24"/>
        </w:rPr>
        <w:t>. diecinueve horas con cuarenta y cinco</w:t>
      </w:r>
      <w:r w:rsidRPr="006A08E7">
        <w:rPr>
          <w:rFonts w:ascii="Arial" w:hAnsi="Arial" w:cs="Arial"/>
          <w:sz w:val="24"/>
          <w:szCs w:val="24"/>
        </w:rPr>
        <w:t xml:space="preserve"> minutos, bajo el siguiente:   </w:t>
      </w:r>
    </w:p>
    <w:p w:rsidR="00927702" w:rsidRDefault="00927702" w:rsidP="00927702">
      <w:pPr>
        <w:pStyle w:val="Sinespaciado"/>
        <w:spacing w:line="360" w:lineRule="auto"/>
        <w:jc w:val="both"/>
        <w:rPr>
          <w:rFonts w:ascii="Arial" w:hAnsi="Arial" w:cs="Arial"/>
          <w:sz w:val="24"/>
          <w:szCs w:val="24"/>
        </w:rPr>
      </w:pPr>
    </w:p>
    <w:p w:rsidR="00927702" w:rsidRDefault="00927702" w:rsidP="00927702">
      <w:pPr>
        <w:pStyle w:val="Sinespaciado"/>
        <w:jc w:val="center"/>
        <w:rPr>
          <w:rFonts w:ascii="Arial" w:hAnsi="Arial" w:cs="Arial"/>
          <w:b/>
          <w:sz w:val="24"/>
          <w:szCs w:val="24"/>
        </w:rPr>
      </w:pPr>
      <w:r w:rsidRPr="006A08E7">
        <w:rPr>
          <w:rFonts w:ascii="Arial" w:hAnsi="Arial" w:cs="Arial"/>
          <w:b/>
          <w:sz w:val="24"/>
          <w:szCs w:val="24"/>
        </w:rPr>
        <w:t>ORDEN DEL DIA</w:t>
      </w:r>
    </w:p>
    <w:p w:rsidR="00927702" w:rsidRPr="006A08E7" w:rsidRDefault="00927702" w:rsidP="00927702">
      <w:pPr>
        <w:pStyle w:val="Sinespaciado"/>
        <w:jc w:val="center"/>
        <w:rPr>
          <w:rFonts w:ascii="Arial" w:hAnsi="Arial" w:cs="Arial"/>
          <w:b/>
          <w:sz w:val="24"/>
          <w:szCs w:val="24"/>
        </w:rPr>
      </w:pPr>
    </w:p>
    <w:p w:rsidR="00927702" w:rsidRPr="006A08E7" w:rsidRDefault="00927702" w:rsidP="00927702">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643"/>
        <w:gridCol w:w="8311"/>
      </w:tblGrid>
      <w:tr w:rsidR="00927702" w:rsidTr="00935263">
        <w:tc>
          <w:tcPr>
            <w:tcW w:w="643" w:type="dxa"/>
          </w:tcPr>
          <w:p w:rsidR="00927702" w:rsidRDefault="00927702" w:rsidP="00935263">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927702" w:rsidRDefault="00927702" w:rsidP="00935263">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927702" w:rsidTr="00935263">
        <w:tc>
          <w:tcPr>
            <w:tcW w:w="643" w:type="dxa"/>
          </w:tcPr>
          <w:p w:rsidR="00927702" w:rsidRDefault="00927702" w:rsidP="00935263">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927702" w:rsidRDefault="00927702" w:rsidP="00935263">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927702" w:rsidTr="00935263">
        <w:tc>
          <w:tcPr>
            <w:tcW w:w="643" w:type="dxa"/>
          </w:tcPr>
          <w:p w:rsidR="00927702" w:rsidRDefault="00927702" w:rsidP="00935263">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927702" w:rsidRDefault="00927702" w:rsidP="00935263">
            <w:pPr>
              <w:pStyle w:val="Sinespaciado"/>
              <w:spacing w:line="360" w:lineRule="auto"/>
              <w:jc w:val="both"/>
              <w:rPr>
                <w:rFonts w:ascii="Arial" w:hAnsi="Arial" w:cs="Arial"/>
                <w:sz w:val="24"/>
                <w:szCs w:val="24"/>
              </w:rPr>
            </w:pPr>
            <w:r>
              <w:rPr>
                <w:rFonts w:ascii="Arial" w:hAnsi="Arial" w:cs="Arial"/>
                <w:sz w:val="24"/>
                <w:szCs w:val="24"/>
              </w:rPr>
              <w:t xml:space="preserve">Análisis a la solicitud de Referéndum que presento la C. </w:t>
            </w:r>
            <w:proofErr w:type="spellStart"/>
            <w:r>
              <w:rPr>
                <w:rFonts w:ascii="Arial" w:hAnsi="Arial" w:cs="Arial"/>
                <w:sz w:val="24"/>
                <w:szCs w:val="24"/>
              </w:rPr>
              <w:t>Yuritzi</w:t>
            </w:r>
            <w:proofErr w:type="spellEnd"/>
            <w:r>
              <w:rPr>
                <w:rFonts w:ascii="Arial" w:hAnsi="Arial" w:cs="Arial"/>
                <w:sz w:val="24"/>
                <w:szCs w:val="24"/>
              </w:rPr>
              <w:t xml:space="preserve"> Hermosillo.</w:t>
            </w:r>
          </w:p>
        </w:tc>
      </w:tr>
      <w:tr w:rsidR="00927702" w:rsidTr="00935263">
        <w:tc>
          <w:tcPr>
            <w:tcW w:w="643" w:type="dxa"/>
          </w:tcPr>
          <w:p w:rsidR="00927702" w:rsidRDefault="00927702" w:rsidP="00935263">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927702" w:rsidRDefault="00927702" w:rsidP="00935263">
            <w:pPr>
              <w:pStyle w:val="Sinespaciado"/>
              <w:spacing w:line="360" w:lineRule="auto"/>
              <w:jc w:val="both"/>
              <w:rPr>
                <w:rFonts w:ascii="Arial" w:hAnsi="Arial" w:cs="Arial"/>
                <w:sz w:val="24"/>
                <w:szCs w:val="24"/>
              </w:rPr>
            </w:pPr>
            <w:r>
              <w:rPr>
                <w:rFonts w:ascii="Arial" w:hAnsi="Arial" w:cs="Arial"/>
                <w:sz w:val="24"/>
                <w:szCs w:val="24"/>
              </w:rPr>
              <w:t>Sustitución de consejeros propietarios por suplentes.</w:t>
            </w:r>
          </w:p>
        </w:tc>
      </w:tr>
      <w:tr w:rsidR="00927702" w:rsidTr="00935263">
        <w:tc>
          <w:tcPr>
            <w:tcW w:w="643" w:type="dxa"/>
          </w:tcPr>
          <w:p w:rsidR="00927702" w:rsidRDefault="00927702" w:rsidP="00935263">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927702" w:rsidRDefault="00927702" w:rsidP="00935263">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927702" w:rsidTr="00935263">
        <w:tc>
          <w:tcPr>
            <w:tcW w:w="643" w:type="dxa"/>
          </w:tcPr>
          <w:p w:rsidR="00927702" w:rsidRDefault="00927702" w:rsidP="00935263">
            <w:pPr>
              <w:pStyle w:val="Sinespaciado"/>
              <w:spacing w:line="360" w:lineRule="auto"/>
              <w:rPr>
                <w:rFonts w:ascii="Arial" w:hAnsi="Arial" w:cs="Arial"/>
                <w:sz w:val="24"/>
                <w:szCs w:val="24"/>
              </w:rPr>
            </w:pPr>
            <w:r>
              <w:rPr>
                <w:rFonts w:ascii="Arial" w:hAnsi="Arial" w:cs="Arial"/>
                <w:sz w:val="24"/>
                <w:szCs w:val="24"/>
              </w:rPr>
              <w:t>VI.</w:t>
            </w:r>
          </w:p>
        </w:tc>
        <w:tc>
          <w:tcPr>
            <w:tcW w:w="8311" w:type="dxa"/>
          </w:tcPr>
          <w:p w:rsidR="00927702" w:rsidRDefault="00927702" w:rsidP="00935263">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927702" w:rsidRDefault="00927702" w:rsidP="00927702">
      <w:pPr>
        <w:pStyle w:val="Sinespaciado"/>
        <w:jc w:val="center"/>
        <w:rPr>
          <w:rFonts w:ascii="Arial" w:hAnsi="Arial" w:cs="Arial"/>
          <w:sz w:val="24"/>
          <w:szCs w:val="24"/>
        </w:rPr>
      </w:pPr>
    </w:p>
    <w:p w:rsidR="00927702" w:rsidRPr="006A08E7" w:rsidRDefault="00927702" w:rsidP="00927702">
      <w:pPr>
        <w:pStyle w:val="Sinespaciado"/>
        <w:jc w:val="center"/>
        <w:rPr>
          <w:rFonts w:ascii="Arial" w:hAnsi="Arial" w:cs="Arial"/>
          <w:sz w:val="24"/>
          <w:szCs w:val="24"/>
        </w:rPr>
      </w:pPr>
      <w:r w:rsidRPr="006A08E7">
        <w:rPr>
          <w:rFonts w:ascii="Arial" w:hAnsi="Arial" w:cs="Arial"/>
          <w:sz w:val="24"/>
          <w:szCs w:val="24"/>
        </w:rPr>
        <w:t xml:space="preserve">En Zapotlán el Grande, Jalisco. </w:t>
      </w:r>
      <w:proofErr w:type="gramStart"/>
      <w:r w:rsidRPr="006A08E7">
        <w:rPr>
          <w:rFonts w:ascii="Arial" w:hAnsi="Arial" w:cs="Arial"/>
          <w:sz w:val="24"/>
          <w:szCs w:val="24"/>
        </w:rPr>
        <w:t>a</w:t>
      </w:r>
      <w:proofErr w:type="gramEnd"/>
      <w:r w:rsidRPr="006A08E7">
        <w:rPr>
          <w:rFonts w:ascii="Arial" w:hAnsi="Arial" w:cs="Arial"/>
          <w:sz w:val="24"/>
          <w:szCs w:val="24"/>
        </w:rPr>
        <w:t xml:space="preserve"> </w:t>
      </w:r>
      <w:r>
        <w:rPr>
          <w:rFonts w:ascii="Arial" w:hAnsi="Arial" w:cs="Arial"/>
          <w:sz w:val="24"/>
          <w:szCs w:val="24"/>
        </w:rPr>
        <w:t>21 de julio del 2020</w:t>
      </w:r>
      <w:r w:rsidRPr="006A08E7">
        <w:rPr>
          <w:rFonts w:ascii="Arial" w:hAnsi="Arial" w:cs="Arial"/>
          <w:sz w:val="24"/>
          <w:szCs w:val="24"/>
        </w:rPr>
        <w:t>.</w:t>
      </w:r>
    </w:p>
    <w:p w:rsidR="00927702" w:rsidRDefault="00927702" w:rsidP="00927702">
      <w:pPr>
        <w:pStyle w:val="Sinespaciado"/>
        <w:jc w:val="both"/>
        <w:rPr>
          <w:rFonts w:ascii="Arial" w:hAnsi="Arial" w:cs="Arial"/>
          <w:sz w:val="24"/>
          <w:szCs w:val="24"/>
        </w:rPr>
      </w:pPr>
    </w:p>
    <w:p w:rsidR="00927702" w:rsidRDefault="00927702" w:rsidP="00927702">
      <w:pPr>
        <w:pStyle w:val="Sinespaciado"/>
        <w:jc w:val="both"/>
        <w:rPr>
          <w:rFonts w:ascii="Arial" w:hAnsi="Arial" w:cs="Arial"/>
          <w:sz w:val="24"/>
          <w:szCs w:val="24"/>
        </w:rPr>
      </w:pPr>
    </w:p>
    <w:p w:rsidR="00927702" w:rsidRPr="006A08E7" w:rsidRDefault="00927702" w:rsidP="00927702">
      <w:pPr>
        <w:pStyle w:val="Sinespaciado"/>
        <w:jc w:val="center"/>
        <w:rPr>
          <w:rFonts w:ascii="Arial" w:hAnsi="Arial" w:cs="Arial"/>
          <w:b/>
          <w:sz w:val="24"/>
          <w:szCs w:val="24"/>
        </w:rPr>
      </w:pPr>
      <w:r w:rsidRPr="006A08E7">
        <w:rPr>
          <w:rFonts w:ascii="Arial" w:hAnsi="Arial" w:cs="Arial"/>
          <w:b/>
          <w:sz w:val="24"/>
          <w:szCs w:val="24"/>
        </w:rPr>
        <w:t>ATENTAMENTE</w:t>
      </w:r>
    </w:p>
    <w:p w:rsidR="00927702" w:rsidRPr="006A08E7" w:rsidRDefault="00927702" w:rsidP="00927702">
      <w:pPr>
        <w:pStyle w:val="Sinespaciado"/>
        <w:jc w:val="center"/>
        <w:rPr>
          <w:rFonts w:ascii="Arial" w:hAnsi="Arial" w:cs="Arial"/>
          <w:b/>
          <w:sz w:val="24"/>
          <w:szCs w:val="24"/>
        </w:rPr>
      </w:pPr>
    </w:p>
    <w:p w:rsidR="00927702" w:rsidRPr="006A08E7" w:rsidRDefault="00927702" w:rsidP="00927702">
      <w:pPr>
        <w:pStyle w:val="Sinespaciado"/>
        <w:jc w:val="center"/>
        <w:rPr>
          <w:rFonts w:ascii="Arial" w:hAnsi="Arial" w:cs="Arial"/>
          <w:sz w:val="24"/>
          <w:szCs w:val="24"/>
        </w:rPr>
      </w:pPr>
      <w:r w:rsidRPr="006A08E7">
        <w:rPr>
          <w:rFonts w:ascii="Arial" w:hAnsi="Arial" w:cs="Arial"/>
          <w:sz w:val="24"/>
          <w:szCs w:val="24"/>
        </w:rPr>
        <w:t>__________________________</w:t>
      </w:r>
    </w:p>
    <w:p w:rsidR="00927702" w:rsidRPr="006A08E7" w:rsidRDefault="00927702" w:rsidP="00927702">
      <w:pPr>
        <w:pStyle w:val="Sinespaciado"/>
        <w:jc w:val="center"/>
        <w:rPr>
          <w:rFonts w:ascii="Arial" w:hAnsi="Arial" w:cs="Arial"/>
          <w:b/>
          <w:sz w:val="24"/>
          <w:szCs w:val="24"/>
        </w:rPr>
      </w:pPr>
      <w:r>
        <w:rPr>
          <w:rFonts w:ascii="Arial" w:hAnsi="Arial" w:cs="Arial"/>
          <w:b/>
          <w:sz w:val="24"/>
          <w:szCs w:val="24"/>
        </w:rPr>
        <w:t>Lic. Julián Hernández Crisanto</w:t>
      </w:r>
    </w:p>
    <w:p w:rsidR="00C15974" w:rsidRDefault="00927702" w:rsidP="001C0278">
      <w:pPr>
        <w:pStyle w:val="Sinespaciado"/>
        <w:jc w:val="center"/>
      </w:pPr>
      <w:r w:rsidRPr="00135FFB">
        <w:rPr>
          <w:rFonts w:ascii="Arial" w:hAnsi="Arial" w:cs="Arial"/>
          <w:sz w:val="24"/>
          <w:szCs w:val="24"/>
        </w:rPr>
        <w:t xml:space="preserve">Secretario Técnico </w:t>
      </w:r>
      <w:bookmarkStart w:id="0" w:name="_GoBack"/>
      <w:bookmarkEnd w:id="0"/>
    </w:p>
    <w:sectPr w:rsidR="00C15974" w:rsidSect="0018385F">
      <w:pgSz w:w="12247" w:h="18711" w:code="26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02"/>
    <w:rsid w:val="000F7F71"/>
    <w:rsid w:val="0018385F"/>
    <w:rsid w:val="001C0278"/>
    <w:rsid w:val="00927702"/>
    <w:rsid w:val="00C15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503F1-E4C1-4931-94C9-B17E3F33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7702"/>
    <w:pPr>
      <w:spacing w:after="0" w:line="240" w:lineRule="auto"/>
    </w:pPr>
  </w:style>
  <w:style w:type="table" w:styleId="Tablaconcuadrcula">
    <w:name w:val="Table Grid"/>
    <w:basedOn w:val="Tablanormal"/>
    <w:uiPriority w:val="59"/>
    <w:rsid w:val="00927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27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gti-udg.zoom.us/j/96931383366?pwd=NzBpRFp3RGY2WUMzYmxqZTBKQ3IwUT09"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Miriam Perez Cuevas</cp:lastModifiedBy>
  <cp:revision>5</cp:revision>
  <cp:lastPrinted>2020-10-29T18:20:00Z</cp:lastPrinted>
  <dcterms:created xsi:type="dcterms:W3CDTF">2020-10-29T16:47:00Z</dcterms:created>
  <dcterms:modified xsi:type="dcterms:W3CDTF">2020-11-03T16:19:00Z</dcterms:modified>
</cp:coreProperties>
</file>