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4423B" w:rsidRPr="00C4423B" w:rsidRDefault="00C4423B" w:rsidP="00C442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MX"/>
        </w:rPr>
      </w:pPr>
      <w:r w:rsidRPr="00C4423B">
        <w:rPr>
          <w:rFonts w:ascii="Book Antiqua" w:hAnsi="Book Antiqua"/>
          <w:b/>
          <w:bCs/>
          <w:sz w:val="24"/>
          <w:szCs w:val="24"/>
          <w:lang w:val="es-MX"/>
        </w:rPr>
        <w:t>CONCURSO POR INVITACION HM-DP 04/2019.</w:t>
      </w:r>
    </w:p>
    <w:p w:rsidR="00C4423B" w:rsidRPr="00C4423B" w:rsidRDefault="00C4423B" w:rsidP="00C442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MX"/>
        </w:rPr>
      </w:pPr>
    </w:p>
    <w:p w:rsidR="00C4423B" w:rsidRPr="00C4423B" w:rsidRDefault="00C4423B" w:rsidP="00C4423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MX"/>
        </w:rPr>
      </w:pPr>
      <w:r w:rsidRPr="00C4423B">
        <w:rPr>
          <w:rFonts w:ascii="Book Antiqua" w:hAnsi="Book Antiqua"/>
          <w:b/>
          <w:bCs/>
          <w:sz w:val="24"/>
          <w:szCs w:val="24"/>
          <w:lang w:val="es-MX"/>
        </w:rPr>
        <w:t>“ADQUISICIÓN DE 235 CHAMARRAS Y 470 PARES DE BOTAS TIPO POLICIAL DE  ACUERDO AL MANUAL DE FORTASEG 2019 PARA LA DIRECCIÓN DE SEGURIDAD PÚBLICA CON RECURSOS FEDERALES DEL FONDO DE FORTALECIMIENTO DE LA SEGURIDAD PÚBLICA</w:t>
      </w:r>
    </w:p>
    <w:p w:rsidR="00EC2E3A" w:rsidRDefault="001818BB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818BB">
        <w:rPr>
          <w:rFonts w:ascii="Book Antiqua" w:hAnsi="Book Antiqua"/>
          <w:b/>
          <w:bCs/>
          <w:sz w:val="24"/>
          <w:szCs w:val="24"/>
        </w:rPr>
        <w:t>”</w:t>
      </w:r>
    </w:p>
    <w:p w:rsid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758A3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  <w:bookmarkStart w:id="0" w:name="_GoBack"/>
      <w:bookmarkEnd w:id="0"/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EC2E3A">
        <w:t>9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818BB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758A3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4423B"/>
    <w:rsid w:val="00C56A4E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E690D-7AC3-4065-A026-6CDBEAF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32</cp:revision>
  <cp:lastPrinted>2013-08-08T15:16:00Z</cp:lastPrinted>
  <dcterms:created xsi:type="dcterms:W3CDTF">2011-05-30T19:23:00Z</dcterms:created>
  <dcterms:modified xsi:type="dcterms:W3CDTF">2019-11-12T21:34:00Z</dcterms:modified>
</cp:coreProperties>
</file>