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A21DE" w14:textId="77777777" w:rsidR="00655E2C" w:rsidRPr="00AC6027" w:rsidRDefault="004460BD" w:rsidP="00FD2A4B">
      <w:p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b/>
          <w:sz w:val="20"/>
          <w:szCs w:val="20"/>
        </w:rPr>
        <w:t>HONORABLE AYUNTAMIENTO CONSTITUCIONAL DE</w:t>
      </w:r>
    </w:p>
    <w:p w14:paraId="05321E44" w14:textId="77777777" w:rsidR="004460BD" w:rsidRPr="00AC6027" w:rsidRDefault="004460BD" w:rsidP="00FD2A4B">
      <w:p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b/>
          <w:sz w:val="20"/>
          <w:szCs w:val="20"/>
        </w:rPr>
        <w:t>ZAPOTLÁN EL GRANDE, JALISCO.</w:t>
      </w:r>
    </w:p>
    <w:p w14:paraId="6EBFB74B" w14:textId="77777777" w:rsidR="004460BD" w:rsidRPr="00AC6027" w:rsidRDefault="004460BD" w:rsidP="00FD2A4B">
      <w:p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b/>
          <w:sz w:val="20"/>
          <w:szCs w:val="20"/>
        </w:rPr>
        <w:t>PRESENTE</w:t>
      </w:r>
    </w:p>
    <w:p w14:paraId="4BE7B8F9" w14:textId="77777777" w:rsidR="004460BD" w:rsidRPr="00AC6027" w:rsidRDefault="004460BD" w:rsidP="00FD2A4B">
      <w:pPr>
        <w:spacing w:after="0" w:line="360" w:lineRule="auto"/>
        <w:jc w:val="both"/>
        <w:rPr>
          <w:rFonts w:ascii="Lucida Sans Unicode" w:hAnsi="Lucida Sans Unicode" w:cs="Lucida Sans Unicode"/>
          <w:b/>
          <w:sz w:val="20"/>
          <w:szCs w:val="20"/>
        </w:rPr>
      </w:pPr>
    </w:p>
    <w:p w14:paraId="13B004B2" w14:textId="77777777" w:rsidR="00BD2B5A" w:rsidRPr="00AC6027" w:rsidRDefault="00A842A9" w:rsidP="00FD2A4B">
      <w:p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t xml:space="preserve">Los que suscribimos, </w:t>
      </w:r>
      <w:r w:rsidR="004460BD" w:rsidRPr="00AC6027">
        <w:rPr>
          <w:rFonts w:ascii="Lucida Sans Unicode" w:hAnsi="Lucida Sans Unicode" w:cs="Lucida Sans Unicode"/>
          <w:b/>
          <w:sz w:val="20"/>
          <w:szCs w:val="20"/>
        </w:rPr>
        <w:t>MTRA. CINDY ESTEFANY GARCÍA OROZCO, LIC. LAURA ELENA MARTÍNEZ RUVALCABA, LIC. CLAUDIA LÓPEZ DEL TORO, LIC. TANIA MAGDALENA BERNARDINO JÚAREZ, MTRO. NOÉ SAÚL RAMOS</w:t>
      </w:r>
      <w:r w:rsidR="00AF0ECD" w:rsidRPr="00AC6027">
        <w:rPr>
          <w:rFonts w:ascii="Lucida Sans Unicode" w:hAnsi="Lucida Sans Unicode" w:cs="Lucida Sans Unicode"/>
          <w:b/>
          <w:sz w:val="20"/>
          <w:szCs w:val="20"/>
        </w:rPr>
        <w:t xml:space="preserve"> GARCÍA, </w:t>
      </w:r>
      <w:r w:rsidR="00BD2B5A" w:rsidRPr="00AC6027">
        <w:rPr>
          <w:rFonts w:ascii="Lucida Sans Unicode" w:hAnsi="Lucida Sans Unicode" w:cs="Lucida Sans Unicode"/>
          <w:sz w:val="20"/>
          <w:szCs w:val="20"/>
        </w:rPr>
        <w:t>integrantes de la Comisión Edilicia permanente de Reglamentos y Goberna</w:t>
      </w:r>
      <w:r w:rsidR="00A060CC" w:rsidRPr="00AC6027">
        <w:rPr>
          <w:rFonts w:ascii="Lucida Sans Unicode" w:hAnsi="Lucida Sans Unicode" w:cs="Lucida Sans Unicode"/>
          <w:sz w:val="20"/>
          <w:szCs w:val="20"/>
        </w:rPr>
        <w:t>ción</w:t>
      </w:r>
      <w:r w:rsidR="00AF0ECD" w:rsidRPr="00AC6027">
        <w:rPr>
          <w:rFonts w:ascii="Lucida Sans Unicode" w:hAnsi="Lucida Sans Unicode" w:cs="Lucida Sans Unicode"/>
          <w:sz w:val="20"/>
          <w:szCs w:val="20"/>
        </w:rPr>
        <w:t xml:space="preserve">, </w:t>
      </w:r>
      <w:r w:rsidR="004460BD" w:rsidRPr="00AC6027">
        <w:rPr>
          <w:rFonts w:ascii="Lucida Sans Unicode" w:hAnsi="Lucida Sans Unicode" w:cs="Lucida Sans Unicode"/>
          <w:sz w:val="20"/>
          <w:szCs w:val="20"/>
        </w:rPr>
        <w:t xml:space="preserve">con fundamento en lo dispuesto por los artículos 115 fracción II de la Constitución Política de los Estados Unidos Mexicanos; 41 fracción IV </w:t>
      </w:r>
      <w:r w:rsidR="007B04A8" w:rsidRPr="00AC6027">
        <w:rPr>
          <w:rFonts w:ascii="Lucida Sans Unicode" w:hAnsi="Lucida Sans Unicode" w:cs="Lucida Sans Unicode"/>
          <w:sz w:val="20"/>
          <w:szCs w:val="20"/>
        </w:rPr>
        <w:t xml:space="preserve"> y 42 fracción VII </w:t>
      </w:r>
      <w:r w:rsidR="004460BD" w:rsidRPr="00AC6027">
        <w:rPr>
          <w:rFonts w:ascii="Lucida Sans Unicode" w:hAnsi="Lucida Sans Unicode" w:cs="Lucida Sans Unicode"/>
          <w:sz w:val="20"/>
          <w:szCs w:val="20"/>
        </w:rPr>
        <w:t>de la Ley del Gobierno y la Administración Pública Municipal del Estado de Jalisco; 69 fracción V, 86,</w:t>
      </w:r>
      <w:r w:rsidR="00AF0ECD" w:rsidRPr="00AC6027">
        <w:rPr>
          <w:rFonts w:ascii="Lucida Sans Unicode" w:hAnsi="Lucida Sans Unicode" w:cs="Lucida Sans Unicode"/>
          <w:sz w:val="20"/>
          <w:szCs w:val="20"/>
        </w:rPr>
        <w:t xml:space="preserve">104, 105, 106 Y 107 </w:t>
      </w:r>
      <w:r w:rsidR="004460BD" w:rsidRPr="00AC6027">
        <w:rPr>
          <w:rFonts w:ascii="Lucida Sans Unicode" w:hAnsi="Lucida Sans Unicode" w:cs="Lucida Sans Unicode"/>
          <w:sz w:val="20"/>
          <w:szCs w:val="20"/>
        </w:rPr>
        <w:t xml:space="preserve">del Reglamento Interior del Ayuntamiento de Zapotlán el Grande, Jalisco, ordenamientos legales en vigor a la fecha, nos permitimos presentar a la consideración del H. Ayuntamiento en Pleno, </w:t>
      </w:r>
      <w:r w:rsidR="004460BD" w:rsidRPr="00AC6027">
        <w:rPr>
          <w:rFonts w:ascii="Lucida Sans Unicode" w:hAnsi="Lucida Sans Unicode" w:cs="Lucida Sans Unicode"/>
          <w:b/>
          <w:sz w:val="20"/>
          <w:szCs w:val="20"/>
        </w:rPr>
        <w:t>DICTAMEN QUE CONTIENE PROPUESTA</w:t>
      </w:r>
      <w:r w:rsidR="00AF0ECD" w:rsidRPr="00AC6027">
        <w:rPr>
          <w:rFonts w:ascii="Lucida Sans Unicode" w:hAnsi="Lucida Sans Unicode" w:cs="Lucida Sans Unicode"/>
          <w:b/>
          <w:sz w:val="20"/>
          <w:szCs w:val="20"/>
        </w:rPr>
        <w:t xml:space="preserve">S DE REFORMAS </w:t>
      </w:r>
      <w:r w:rsidR="000430D5" w:rsidRPr="00AC6027">
        <w:rPr>
          <w:rFonts w:ascii="Lucida Sans Unicode" w:hAnsi="Lucida Sans Unicode" w:cs="Lucida Sans Unicode"/>
          <w:b/>
          <w:sz w:val="20"/>
          <w:szCs w:val="20"/>
        </w:rPr>
        <w:t xml:space="preserve">Y ADICIONES </w:t>
      </w:r>
      <w:r w:rsidR="00AF0ECD" w:rsidRPr="00AC6027">
        <w:rPr>
          <w:rFonts w:ascii="Lucida Sans Unicode" w:hAnsi="Lucida Sans Unicode" w:cs="Lucida Sans Unicode"/>
          <w:b/>
          <w:sz w:val="20"/>
          <w:szCs w:val="20"/>
        </w:rPr>
        <w:t xml:space="preserve">AL REGLAMENTO </w:t>
      </w:r>
      <w:r w:rsidR="000430D5" w:rsidRPr="00AC6027">
        <w:rPr>
          <w:rFonts w:ascii="Lucida Sans Unicode" w:hAnsi="Lucida Sans Unicode" w:cs="Lucida Sans Unicode"/>
          <w:b/>
          <w:sz w:val="20"/>
          <w:szCs w:val="20"/>
        </w:rPr>
        <w:t xml:space="preserve">DE MOVILIDAD, TRÁNSITO </w:t>
      </w:r>
      <w:r w:rsidR="007259F1" w:rsidRPr="00AC6027">
        <w:rPr>
          <w:rFonts w:ascii="Lucida Sans Unicode" w:hAnsi="Lucida Sans Unicode" w:cs="Lucida Sans Unicode"/>
          <w:b/>
          <w:sz w:val="20"/>
          <w:szCs w:val="20"/>
        </w:rPr>
        <w:t xml:space="preserve"> </w:t>
      </w:r>
      <w:r w:rsidR="000430D5" w:rsidRPr="00AC6027">
        <w:rPr>
          <w:rFonts w:ascii="Lucida Sans Unicode" w:hAnsi="Lucida Sans Unicode" w:cs="Lucida Sans Unicode"/>
          <w:b/>
          <w:sz w:val="20"/>
          <w:szCs w:val="20"/>
        </w:rPr>
        <w:t>Y TRA</w:t>
      </w:r>
      <w:r w:rsidR="00FE359D">
        <w:rPr>
          <w:rFonts w:ascii="Lucida Sans Unicode" w:hAnsi="Lucida Sans Unicode" w:cs="Lucida Sans Unicode"/>
          <w:b/>
          <w:sz w:val="20"/>
          <w:szCs w:val="20"/>
        </w:rPr>
        <w:t>N</w:t>
      </w:r>
      <w:r w:rsidR="000430D5" w:rsidRPr="00AC6027">
        <w:rPr>
          <w:rFonts w:ascii="Lucida Sans Unicode" w:hAnsi="Lucida Sans Unicode" w:cs="Lucida Sans Unicode"/>
          <w:b/>
          <w:sz w:val="20"/>
          <w:szCs w:val="20"/>
        </w:rPr>
        <w:t>SPORTE PARA EL MUNICIPIO DE ZAPOTLÁN EL GRANDE, JALISCO</w:t>
      </w:r>
      <w:r w:rsidR="00AF0ECD" w:rsidRPr="00AC6027">
        <w:rPr>
          <w:rFonts w:ascii="Lucida Sans Unicode" w:hAnsi="Lucida Sans Unicode" w:cs="Lucida Sans Unicode"/>
          <w:b/>
          <w:sz w:val="20"/>
          <w:szCs w:val="20"/>
        </w:rPr>
        <w:t xml:space="preserve">, </w:t>
      </w:r>
      <w:r w:rsidR="00BD2B5A" w:rsidRPr="00AC6027">
        <w:rPr>
          <w:rFonts w:ascii="Lucida Sans Unicode" w:hAnsi="Lucida Sans Unicode" w:cs="Lucida Sans Unicode"/>
          <w:sz w:val="20"/>
          <w:szCs w:val="20"/>
        </w:rPr>
        <w:t>bajo los siguientes:</w:t>
      </w:r>
    </w:p>
    <w:p w14:paraId="62B0EB24" w14:textId="77777777" w:rsidR="001E5587" w:rsidRPr="00AC6027" w:rsidRDefault="001E5587" w:rsidP="00FD2A4B">
      <w:pPr>
        <w:spacing w:after="0" w:line="360" w:lineRule="auto"/>
        <w:jc w:val="both"/>
        <w:rPr>
          <w:rFonts w:ascii="Lucida Sans Unicode" w:hAnsi="Lucida Sans Unicode" w:cs="Lucida Sans Unicode"/>
          <w:sz w:val="20"/>
          <w:szCs w:val="20"/>
        </w:rPr>
      </w:pPr>
    </w:p>
    <w:p w14:paraId="3839B30C" w14:textId="77777777" w:rsidR="00BD2B5A" w:rsidRPr="00AC6027" w:rsidRDefault="00BD2B5A" w:rsidP="00FD2A4B">
      <w:pPr>
        <w:spacing w:after="0" w:line="360" w:lineRule="auto"/>
        <w:jc w:val="center"/>
        <w:rPr>
          <w:rFonts w:ascii="Lucida Sans Unicode" w:hAnsi="Lucida Sans Unicode" w:cs="Lucida Sans Unicode"/>
          <w:b/>
          <w:sz w:val="20"/>
          <w:szCs w:val="20"/>
        </w:rPr>
      </w:pPr>
      <w:r w:rsidRPr="00AC6027">
        <w:rPr>
          <w:rFonts w:ascii="Lucida Sans Unicode" w:hAnsi="Lucida Sans Unicode" w:cs="Lucida Sans Unicode"/>
          <w:b/>
          <w:sz w:val="20"/>
          <w:szCs w:val="20"/>
        </w:rPr>
        <w:t>ANTECEDENTES</w:t>
      </w:r>
      <w:r w:rsidR="00D01DEA" w:rsidRPr="00AC6027">
        <w:rPr>
          <w:rFonts w:ascii="Lucida Sans Unicode" w:hAnsi="Lucida Sans Unicode" w:cs="Lucida Sans Unicode"/>
          <w:b/>
          <w:sz w:val="20"/>
          <w:szCs w:val="20"/>
        </w:rPr>
        <w:t>:</w:t>
      </w:r>
    </w:p>
    <w:p w14:paraId="1896AD93" w14:textId="77777777" w:rsidR="008546F1" w:rsidRPr="00AC6027" w:rsidRDefault="008546F1" w:rsidP="00DD6103">
      <w:pPr>
        <w:pStyle w:val="Prrafodelista"/>
        <w:numPr>
          <w:ilvl w:val="0"/>
          <w:numId w:val="2"/>
        </w:numPr>
        <w:spacing w:after="0" w:line="360" w:lineRule="auto"/>
        <w:jc w:val="both"/>
        <w:rPr>
          <w:rFonts w:ascii="Lucida Sans Unicode" w:eastAsia="Calibri" w:hAnsi="Lucida Sans Unicode" w:cs="Lucida Sans Unicode"/>
          <w:b/>
          <w:sz w:val="20"/>
          <w:szCs w:val="20"/>
        </w:rPr>
      </w:pPr>
      <w:r w:rsidRPr="00AC6027">
        <w:rPr>
          <w:rFonts w:ascii="Lucida Sans Unicode" w:eastAsia="Calibri" w:hAnsi="Lucida Sans Unicode" w:cs="Lucida Sans Unicode"/>
          <w:sz w:val="20"/>
          <w:szCs w:val="20"/>
        </w:rPr>
        <w:t>Durante Se</w:t>
      </w:r>
      <w:r w:rsidR="00DD6103">
        <w:rPr>
          <w:rFonts w:ascii="Lucida Sans Unicode" w:eastAsia="Calibri" w:hAnsi="Lucida Sans Unicode" w:cs="Lucida Sans Unicode"/>
          <w:sz w:val="20"/>
          <w:szCs w:val="20"/>
        </w:rPr>
        <w:t>sión Pública Ordinaria número 03</w:t>
      </w:r>
      <w:r w:rsidRPr="00AC6027">
        <w:rPr>
          <w:rFonts w:ascii="Lucida Sans Unicode" w:eastAsia="Calibri" w:hAnsi="Lucida Sans Unicode" w:cs="Lucida Sans Unicode"/>
          <w:sz w:val="20"/>
          <w:szCs w:val="20"/>
        </w:rPr>
        <w:t xml:space="preserve">, celebrada con fecha </w:t>
      </w:r>
      <w:r w:rsidR="00DD6103">
        <w:rPr>
          <w:rFonts w:ascii="Lucida Sans Unicode" w:eastAsia="Calibri" w:hAnsi="Lucida Sans Unicode" w:cs="Lucida Sans Unicode"/>
          <w:sz w:val="20"/>
          <w:szCs w:val="20"/>
        </w:rPr>
        <w:t>17</w:t>
      </w:r>
      <w:r w:rsidRPr="00AC6027">
        <w:rPr>
          <w:rFonts w:ascii="Lucida Sans Unicode" w:eastAsia="Calibri" w:hAnsi="Lucida Sans Unicode" w:cs="Lucida Sans Unicode"/>
          <w:sz w:val="20"/>
          <w:szCs w:val="20"/>
        </w:rPr>
        <w:t xml:space="preserve"> </w:t>
      </w:r>
      <w:r w:rsidR="00DD6103">
        <w:rPr>
          <w:rFonts w:ascii="Lucida Sans Unicode" w:eastAsia="Calibri" w:hAnsi="Lucida Sans Unicode" w:cs="Lucida Sans Unicode"/>
          <w:sz w:val="20"/>
          <w:szCs w:val="20"/>
        </w:rPr>
        <w:t>diecisiete</w:t>
      </w:r>
      <w:r w:rsidRPr="00AC6027">
        <w:rPr>
          <w:rFonts w:ascii="Lucida Sans Unicode" w:eastAsia="Calibri" w:hAnsi="Lucida Sans Unicode" w:cs="Lucida Sans Unicode"/>
          <w:sz w:val="20"/>
          <w:szCs w:val="20"/>
        </w:rPr>
        <w:t xml:space="preserve"> de </w:t>
      </w:r>
      <w:r w:rsidR="00DD6103">
        <w:rPr>
          <w:rFonts w:ascii="Lucida Sans Unicode" w:eastAsia="Calibri" w:hAnsi="Lucida Sans Unicode" w:cs="Lucida Sans Unicode"/>
          <w:sz w:val="20"/>
          <w:szCs w:val="20"/>
        </w:rPr>
        <w:t>enero del año 2019 dos mil diecinueve, en punto 1</w:t>
      </w:r>
      <w:r w:rsidR="0058303E">
        <w:rPr>
          <w:rFonts w:ascii="Lucida Sans Unicode" w:eastAsia="Calibri" w:hAnsi="Lucida Sans Unicode" w:cs="Lucida Sans Unicode"/>
          <w:sz w:val="20"/>
          <w:szCs w:val="20"/>
        </w:rPr>
        <w:t>6</w:t>
      </w:r>
      <w:r w:rsidR="00DD6103">
        <w:rPr>
          <w:rFonts w:ascii="Lucida Sans Unicode" w:eastAsia="Calibri" w:hAnsi="Lucida Sans Unicode" w:cs="Lucida Sans Unicode"/>
          <w:sz w:val="20"/>
          <w:szCs w:val="20"/>
        </w:rPr>
        <w:t xml:space="preserve"> del</w:t>
      </w:r>
      <w:r w:rsidRPr="00AC6027">
        <w:rPr>
          <w:rFonts w:ascii="Lucida Sans Unicode" w:eastAsia="Calibri" w:hAnsi="Lucida Sans Unicode" w:cs="Lucida Sans Unicode"/>
          <w:sz w:val="20"/>
          <w:szCs w:val="20"/>
        </w:rPr>
        <w:t xml:space="preserve"> orden del día, del Ayuntamiento Constitucional de Zapotlán el Grande, Jalisco, la </w:t>
      </w:r>
      <w:r w:rsidR="0058303E">
        <w:rPr>
          <w:rFonts w:ascii="Lucida Sans Unicode" w:eastAsia="Calibri" w:hAnsi="Lucida Sans Unicode" w:cs="Lucida Sans Unicode"/>
          <w:sz w:val="20"/>
          <w:szCs w:val="20"/>
        </w:rPr>
        <w:t xml:space="preserve">suscrita </w:t>
      </w:r>
      <w:r w:rsidRPr="00AC6027">
        <w:rPr>
          <w:rFonts w:ascii="Lucida Sans Unicode" w:eastAsia="Calibri" w:hAnsi="Lucida Sans Unicode" w:cs="Lucida Sans Unicode"/>
          <w:sz w:val="20"/>
          <w:szCs w:val="20"/>
        </w:rPr>
        <w:t>Mtra. Cin</w:t>
      </w:r>
      <w:r w:rsidR="0058303E">
        <w:rPr>
          <w:rFonts w:ascii="Lucida Sans Unicode" w:eastAsia="Calibri" w:hAnsi="Lucida Sans Unicode" w:cs="Lucida Sans Unicode"/>
          <w:sz w:val="20"/>
          <w:szCs w:val="20"/>
        </w:rPr>
        <w:t>dy Estefany García Orozco, en mi</w:t>
      </w:r>
      <w:r w:rsidRPr="00AC6027">
        <w:rPr>
          <w:rFonts w:ascii="Lucida Sans Unicode" w:eastAsia="Calibri" w:hAnsi="Lucida Sans Unicode" w:cs="Lucida Sans Unicode"/>
          <w:sz w:val="20"/>
          <w:szCs w:val="20"/>
        </w:rPr>
        <w:t xml:space="preserve"> carácte</w:t>
      </w:r>
      <w:r w:rsidR="0058303E">
        <w:rPr>
          <w:rFonts w:ascii="Lucida Sans Unicode" w:eastAsia="Calibri" w:hAnsi="Lucida Sans Unicode" w:cs="Lucida Sans Unicode"/>
          <w:sz w:val="20"/>
          <w:szCs w:val="20"/>
        </w:rPr>
        <w:t>r de Síndico Municipal, presenté</w:t>
      </w:r>
      <w:r w:rsidRPr="00AC6027">
        <w:rPr>
          <w:rFonts w:ascii="Lucida Sans Unicode" w:eastAsia="Calibri" w:hAnsi="Lucida Sans Unicode" w:cs="Lucida Sans Unicode"/>
          <w:sz w:val="20"/>
          <w:szCs w:val="20"/>
        </w:rPr>
        <w:t xml:space="preserve"> la</w:t>
      </w:r>
      <w:r w:rsidR="00162245" w:rsidRPr="00AC6027">
        <w:rPr>
          <w:rFonts w:ascii="Lucida Sans Unicode" w:eastAsia="Calibri" w:hAnsi="Lucida Sans Unicode" w:cs="Lucida Sans Unicode"/>
          <w:sz w:val="20"/>
          <w:szCs w:val="20"/>
        </w:rPr>
        <w:t xml:space="preserve"> iniciativ</w:t>
      </w:r>
      <w:r w:rsidRPr="00AC6027">
        <w:rPr>
          <w:rFonts w:ascii="Lucida Sans Unicode" w:eastAsia="Calibri" w:hAnsi="Lucida Sans Unicode" w:cs="Lucida Sans Unicode"/>
          <w:sz w:val="20"/>
          <w:szCs w:val="20"/>
        </w:rPr>
        <w:t>a de Acuerdo que turna a la Comisión Edilicia de Reglamentos y Gobernación</w:t>
      </w:r>
      <w:r w:rsidR="00DD6103">
        <w:rPr>
          <w:rFonts w:ascii="Lucida Sans Unicode" w:eastAsia="Calibri" w:hAnsi="Lucida Sans Unicode" w:cs="Lucida Sans Unicode"/>
          <w:sz w:val="20"/>
          <w:szCs w:val="20"/>
        </w:rPr>
        <w:t>, la propuesta de reformas y adiciones al Reglamento d</w:t>
      </w:r>
      <w:r w:rsidR="0058303E">
        <w:rPr>
          <w:rFonts w:ascii="Lucida Sans Unicode" w:eastAsia="Calibri" w:hAnsi="Lucida Sans Unicode" w:cs="Lucida Sans Unicode"/>
          <w:sz w:val="20"/>
          <w:szCs w:val="20"/>
        </w:rPr>
        <w:t xml:space="preserve">e Movilidad, Tránsito </w:t>
      </w:r>
      <w:r w:rsidR="00DD6103">
        <w:rPr>
          <w:rFonts w:ascii="Lucida Sans Unicode" w:eastAsia="Calibri" w:hAnsi="Lucida Sans Unicode" w:cs="Lucida Sans Unicode"/>
          <w:sz w:val="20"/>
          <w:szCs w:val="20"/>
        </w:rPr>
        <w:t>y</w:t>
      </w:r>
      <w:r w:rsidR="00DD6103" w:rsidRPr="00DD6103">
        <w:rPr>
          <w:rFonts w:ascii="Lucida Sans Unicode" w:eastAsia="Calibri" w:hAnsi="Lucida Sans Unicode" w:cs="Lucida Sans Unicode"/>
          <w:sz w:val="20"/>
          <w:szCs w:val="20"/>
        </w:rPr>
        <w:t xml:space="preserve"> </w:t>
      </w:r>
      <w:r w:rsidR="00DD6103">
        <w:rPr>
          <w:rFonts w:ascii="Lucida Sans Unicode" w:eastAsia="Calibri" w:hAnsi="Lucida Sans Unicode" w:cs="Lucida Sans Unicode"/>
          <w:sz w:val="20"/>
          <w:szCs w:val="20"/>
        </w:rPr>
        <w:lastRenderedPageBreak/>
        <w:t>Tra</w:t>
      </w:r>
      <w:r w:rsidR="00FE359D">
        <w:rPr>
          <w:rFonts w:ascii="Lucida Sans Unicode" w:eastAsia="Calibri" w:hAnsi="Lucida Sans Unicode" w:cs="Lucida Sans Unicode"/>
          <w:sz w:val="20"/>
          <w:szCs w:val="20"/>
        </w:rPr>
        <w:t>n</w:t>
      </w:r>
      <w:r w:rsidR="00DD6103">
        <w:rPr>
          <w:rFonts w:ascii="Lucida Sans Unicode" w:eastAsia="Calibri" w:hAnsi="Lucida Sans Unicode" w:cs="Lucida Sans Unicode"/>
          <w:sz w:val="20"/>
          <w:szCs w:val="20"/>
        </w:rPr>
        <w:t>sporte para e</w:t>
      </w:r>
      <w:r w:rsidR="00DD6103" w:rsidRPr="00DD6103">
        <w:rPr>
          <w:rFonts w:ascii="Lucida Sans Unicode" w:eastAsia="Calibri" w:hAnsi="Lucida Sans Unicode" w:cs="Lucida Sans Unicode"/>
          <w:sz w:val="20"/>
          <w:szCs w:val="20"/>
        </w:rPr>
        <w:t>l Municipio De Zapotlán El Grande, Jalisco</w:t>
      </w:r>
      <w:r w:rsidRPr="00AC6027">
        <w:rPr>
          <w:rFonts w:ascii="Lucida Sans Unicode" w:eastAsia="Calibri" w:hAnsi="Lucida Sans Unicode" w:cs="Lucida Sans Unicode"/>
          <w:sz w:val="20"/>
          <w:szCs w:val="20"/>
        </w:rPr>
        <w:t>, remitiendo así mismo</w:t>
      </w:r>
      <w:r w:rsidR="00FE359D">
        <w:rPr>
          <w:rFonts w:ascii="Lucida Sans Unicode" w:eastAsia="Calibri" w:hAnsi="Lucida Sans Unicode" w:cs="Lucida Sans Unicode"/>
          <w:sz w:val="20"/>
          <w:szCs w:val="20"/>
        </w:rPr>
        <w:t xml:space="preserve"> al Pleno la propuesta del ante</w:t>
      </w:r>
      <w:r w:rsidRPr="00AC6027">
        <w:rPr>
          <w:rFonts w:ascii="Lucida Sans Unicode" w:eastAsia="Calibri" w:hAnsi="Lucida Sans Unicode" w:cs="Lucida Sans Unicode"/>
          <w:sz w:val="20"/>
          <w:szCs w:val="20"/>
        </w:rPr>
        <w:t xml:space="preserve">proyecto de las reformas </w:t>
      </w:r>
      <w:r w:rsidR="00DD6103">
        <w:rPr>
          <w:rFonts w:ascii="Lucida Sans Unicode" w:eastAsia="Calibri" w:hAnsi="Lucida Sans Unicode" w:cs="Lucida Sans Unicode"/>
          <w:sz w:val="20"/>
          <w:szCs w:val="20"/>
        </w:rPr>
        <w:t xml:space="preserve">y adiciones </w:t>
      </w:r>
      <w:r w:rsidRPr="00AC6027">
        <w:rPr>
          <w:rFonts w:ascii="Lucida Sans Unicode" w:eastAsia="Calibri" w:hAnsi="Lucida Sans Unicode" w:cs="Lucida Sans Unicode"/>
          <w:sz w:val="20"/>
          <w:szCs w:val="20"/>
        </w:rPr>
        <w:t>para su revisión, análisi</w:t>
      </w:r>
      <w:r w:rsidR="0058303E">
        <w:rPr>
          <w:rFonts w:ascii="Lucida Sans Unicode" w:eastAsia="Calibri" w:hAnsi="Lucida Sans Unicode" w:cs="Lucida Sans Unicode"/>
          <w:sz w:val="20"/>
          <w:szCs w:val="20"/>
        </w:rPr>
        <w:t>s, modificación y observaciones</w:t>
      </w:r>
      <w:r w:rsidRPr="00AC6027">
        <w:rPr>
          <w:rFonts w:ascii="Lucida Sans Unicode" w:eastAsia="Calibri" w:hAnsi="Lucida Sans Unicode" w:cs="Lucida Sans Unicode"/>
          <w:sz w:val="20"/>
          <w:szCs w:val="20"/>
        </w:rPr>
        <w:t xml:space="preserve"> en </w:t>
      </w:r>
      <w:r w:rsidR="0058303E">
        <w:rPr>
          <w:rFonts w:ascii="Lucida Sans Unicode" w:eastAsia="Calibri" w:hAnsi="Lucida Sans Unicode" w:cs="Lucida Sans Unicode"/>
          <w:sz w:val="20"/>
          <w:szCs w:val="20"/>
        </w:rPr>
        <w:t>físico.</w:t>
      </w:r>
    </w:p>
    <w:p w14:paraId="678DAE8D" w14:textId="77777777" w:rsidR="008546F1" w:rsidRPr="00AC6027" w:rsidRDefault="008546F1" w:rsidP="00FD2A4B">
      <w:pPr>
        <w:spacing w:after="0" w:line="360" w:lineRule="auto"/>
        <w:jc w:val="both"/>
        <w:rPr>
          <w:rFonts w:ascii="Lucida Sans Unicode" w:eastAsia="Calibri" w:hAnsi="Lucida Sans Unicode" w:cs="Lucida Sans Unicode"/>
          <w:b/>
          <w:sz w:val="20"/>
          <w:szCs w:val="20"/>
        </w:rPr>
      </w:pPr>
    </w:p>
    <w:p w14:paraId="416E425F" w14:textId="77777777" w:rsidR="008546F1" w:rsidRPr="00AC6027" w:rsidRDefault="00C163DD" w:rsidP="00FD2A4B">
      <w:pPr>
        <w:pStyle w:val="Prrafodelista"/>
        <w:numPr>
          <w:ilvl w:val="0"/>
          <w:numId w:val="2"/>
        </w:numPr>
        <w:spacing w:after="0" w:line="360" w:lineRule="auto"/>
        <w:jc w:val="both"/>
        <w:rPr>
          <w:rFonts w:ascii="Lucida Sans Unicode" w:eastAsia="Calibri" w:hAnsi="Lucida Sans Unicode" w:cs="Lucida Sans Unicode"/>
          <w:sz w:val="20"/>
          <w:szCs w:val="20"/>
        </w:rPr>
      </w:pPr>
      <w:r w:rsidRPr="00AC6027">
        <w:rPr>
          <w:rFonts w:ascii="Lucida Sans Unicode" w:hAnsi="Lucida Sans Unicode" w:cs="Lucida Sans Unicode"/>
          <w:sz w:val="20"/>
          <w:szCs w:val="20"/>
        </w:rPr>
        <w:t xml:space="preserve">El día </w:t>
      </w:r>
      <w:r w:rsidR="0058303E">
        <w:rPr>
          <w:rFonts w:ascii="Lucida Sans Unicode" w:hAnsi="Lucida Sans Unicode" w:cs="Lucida Sans Unicode"/>
          <w:sz w:val="20"/>
          <w:szCs w:val="20"/>
        </w:rPr>
        <w:t>23 veintitrés</w:t>
      </w:r>
      <w:r w:rsidRPr="00AC6027">
        <w:rPr>
          <w:rFonts w:ascii="Lucida Sans Unicode" w:hAnsi="Lucida Sans Unicode" w:cs="Lucida Sans Unicode"/>
          <w:sz w:val="20"/>
          <w:szCs w:val="20"/>
        </w:rPr>
        <w:t xml:space="preserve"> de </w:t>
      </w:r>
      <w:r w:rsidR="0058303E">
        <w:rPr>
          <w:rFonts w:ascii="Lucida Sans Unicode" w:hAnsi="Lucida Sans Unicode" w:cs="Lucida Sans Unicode"/>
          <w:sz w:val="20"/>
          <w:szCs w:val="20"/>
        </w:rPr>
        <w:t>enero del año en curso, se turnó</w:t>
      </w:r>
      <w:r w:rsidRPr="00AC6027">
        <w:rPr>
          <w:rFonts w:ascii="Lucida Sans Unicode" w:hAnsi="Lucida Sans Unicode" w:cs="Lucida Sans Unicode"/>
          <w:sz w:val="20"/>
          <w:szCs w:val="20"/>
        </w:rPr>
        <w:t xml:space="preserve"> por parte de Secretaría General de este H. Ayuntamiento Zapotlán el Grande, Ja</w:t>
      </w:r>
      <w:r w:rsidR="008F458D">
        <w:rPr>
          <w:rFonts w:ascii="Lucida Sans Unicode" w:hAnsi="Lucida Sans Unicode" w:cs="Lucida Sans Unicode"/>
          <w:sz w:val="20"/>
          <w:szCs w:val="20"/>
        </w:rPr>
        <w:t>lisco, la notificación número 76</w:t>
      </w:r>
      <w:r w:rsidRPr="00AC6027">
        <w:rPr>
          <w:rFonts w:ascii="Lucida Sans Unicode" w:hAnsi="Lucida Sans Unicode" w:cs="Lucida Sans Unicode"/>
          <w:sz w:val="20"/>
          <w:szCs w:val="20"/>
        </w:rPr>
        <w:t>/2018, a efecto de que esta Comisión Edilicia de Reglamentos y Gobernación</w:t>
      </w:r>
      <w:r w:rsidR="008F458D">
        <w:rPr>
          <w:rFonts w:ascii="Lucida Sans Unicode" w:hAnsi="Lucida Sans Unicode" w:cs="Lucida Sans Unicode"/>
          <w:sz w:val="20"/>
          <w:szCs w:val="20"/>
        </w:rPr>
        <w:t>, analizará</w:t>
      </w:r>
      <w:r w:rsidRPr="00AC6027">
        <w:rPr>
          <w:rFonts w:ascii="Lucida Sans Unicode" w:hAnsi="Lucida Sans Unicode" w:cs="Lucida Sans Unicode"/>
          <w:sz w:val="20"/>
          <w:szCs w:val="20"/>
        </w:rPr>
        <w:t xml:space="preserve"> las propuestas de reforma</w:t>
      </w:r>
      <w:r w:rsidR="008F458D">
        <w:rPr>
          <w:rFonts w:ascii="Lucida Sans Unicode" w:hAnsi="Lucida Sans Unicode" w:cs="Lucida Sans Unicode"/>
          <w:sz w:val="20"/>
          <w:szCs w:val="20"/>
        </w:rPr>
        <w:t>s y adiciones</w:t>
      </w:r>
      <w:r w:rsidRPr="00AC6027">
        <w:rPr>
          <w:rFonts w:ascii="Lucida Sans Unicode" w:hAnsi="Lucida Sans Unicode" w:cs="Lucida Sans Unicode"/>
          <w:sz w:val="20"/>
          <w:szCs w:val="20"/>
        </w:rPr>
        <w:t xml:space="preserve"> al Reglamento </w:t>
      </w:r>
      <w:r w:rsidR="008F458D">
        <w:rPr>
          <w:rFonts w:ascii="Lucida Sans Unicode" w:eastAsia="Calibri" w:hAnsi="Lucida Sans Unicode" w:cs="Lucida Sans Unicode"/>
          <w:sz w:val="20"/>
          <w:szCs w:val="20"/>
        </w:rPr>
        <w:t>de Movilidad, Tránsito y</w:t>
      </w:r>
      <w:r w:rsidR="008F458D" w:rsidRPr="00DD6103">
        <w:rPr>
          <w:rFonts w:ascii="Lucida Sans Unicode" w:eastAsia="Calibri" w:hAnsi="Lucida Sans Unicode" w:cs="Lucida Sans Unicode"/>
          <w:sz w:val="20"/>
          <w:szCs w:val="20"/>
        </w:rPr>
        <w:t xml:space="preserve"> </w:t>
      </w:r>
      <w:r w:rsidR="008F458D">
        <w:rPr>
          <w:rFonts w:ascii="Lucida Sans Unicode" w:eastAsia="Calibri" w:hAnsi="Lucida Sans Unicode" w:cs="Lucida Sans Unicode"/>
          <w:sz w:val="20"/>
          <w:szCs w:val="20"/>
        </w:rPr>
        <w:t>Tra</w:t>
      </w:r>
      <w:r w:rsidR="00FE359D">
        <w:rPr>
          <w:rFonts w:ascii="Lucida Sans Unicode" w:eastAsia="Calibri" w:hAnsi="Lucida Sans Unicode" w:cs="Lucida Sans Unicode"/>
          <w:sz w:val="20"/>
          <w:szCs w:val="20"/>
        </w:rPr>
        <w:t>n</w:t>
      </w:r>
      <w:r w:rsidR="008F458D">
        <w:rPr>
          <w:rFonts w:ascii="Lucida Sans Unicode" w:eastAsia="Calibri" w:hAnsi="Lucida Sans Unicode" w:cs="Lucida Sans Unicode"/>
          <w:sz w:val="20"/>
          <w:szCs w:val="20"/>
        </w:rPr>
        <w:t>sporte para e</w:t>
      </w:r>
      <w:r w:rsidR="008F458D" w:rsidRPr="00DD6103">
        <w:rPr>
          <w:rFonts w:ascii="Lucida Sans Unicode" w:eastAsia="Calibri" w:hAnsi="Lucida Sans Unicode" w:cs="Lucida Sans Unicode"/>
          <w:sz w:val="20"/>
          <w:szCs w:val="20"/>
        </w:rPr>
        <w:t>l Municipio De Zapotlán El Grande, Jalisco</w:t>
      </w:r>
      <w:r w:rsidR="008F458D">
        <w:rPr>
          <w:rFonts w:ascii="Lucida Sans Unicode" w:hAnsi="Lucida Sans Unicode" w:cs="Lucida Sans Unicode"/>
          <w:sz w:val="20"/>
          <w:szCs w:val="20"/>
        </w:rPr>
        <w:t>.</w:t>
      </w:r>
    </w:p>
    <w:p w14:paraId="3DF5069C" w14:textId="77777777" w:rsidR="00C163DD" w:rsidRPr="00AC6027" w:rsidRDefault="00C163DD" w:rsidP="00FD2A4B">
      <w:pPr>
        <w:spacing w:after="0" w:line="360" w:lineRule="auto"/>
        <w:jc w:val="both"/>
        <w:rPr>
          <w:rFonts w:ascii="Lucida Sans Unicode" w:eastAsia="Calibri" w:hAnsi="Lucida Sans Unicode" w:cs="Lucida Sans Unicode"/>
          <w:sz w:val="20"/>
          <w:szCs w:val="20"/>
          <w:highlight w:val="yellow"/>
        </w:rPr>
      </w:pPr>
    </w:p>
    <w:p w14:paraId="7C0B6F2D" w14:textId="77777777" w:rsidR="008546F1" w:rsidRPr="00AC6027" w:rsidRDefault="00F4189F" w:rsidP="00F4189F">
      <w:pPr>
        <w:pStyle w:val="Prrafodelista"/>
        <w:numPr>
          <w:ilvl w:val="0"/>
          <w:numId w:val="2"/>
        </w:numPr>
        <w:spacing w:after="0" w:line="360"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Con fecha 1° primero de febrero de la anualidad en curso, s</w:t>
      </w:r>
      <w:r w:rsidR="00162245" w:rsidRPr="00AC6027">
        <w:rPr>
          <w:rFonts w:ascii="Lucida Sans Unicode" w:eastAsia="Calibri" w:hAnsi="Lucida Sans Unicode" w:cs="Lucida Sans Unicode"/>
          <w:sz w:val="20"/>
          <w:szCs w:val="20"/>
        </w:rPr>
        <w:t>e convocó</w:t>
      </w:r>
      <w:r w:rsidR="0077360B" w:rsidRPr="00AC6027">
        <w:rPr>
          <w:rFonts w:ascii="Lucida Sans Unicode" w:eastAsia="Calibri" w:hAnsi="Lucida Sans Unicode" w:cs="Lucida Sans Unicode"/>
          <w:sz w:val="20"/>
          <w:szCs w:val="20"/>
        </w:rPr>
        <w:t xml:space="preserve"> a reunión Ordinaria</w:t>
      </w:r>
      <w:r>
        <w:rPr>
          <w:rFonts w:ascii="Lucida Sans Unicode" w:eastAsia="Calibri" w:hAnsi="Lucida Sans Unicode" w:cs="Lucida Sans Unicode"/>
          <w:sz w:val="20"/>
          <w:szCs w:val="20"/>
        </w:rPr>
        <w:t xml:space="preserve"> número 05 de la Comisión Edilicia Permanente de Reglamentos y Gobernación,</w:t>
      </w:r>
      <w:r w:rsidR="0077360B" w:rsidRPr="00AC6027">
        <w:rPr>
          <w:rFonts w:ascii="Lucida Sans Unicode" w:eastAsia="Calibri" w:hAnsi="Lucida Sans Unicode" w:cs="Lucida Sans Unicode"/>
          <w:sz w:val="20"/>
          <w:szCs w:val="20"/>
        </w:rPr>
        <w:t xml:space="preserve"> </w:t>
      </w:r>
      <w:r>
        <w:rPr>
          <w:rFonts w:ascii="Lucida Sans Unicode" w:eastAsia="Calibri" w:hAnsi="Lucida Sans Unicode" w:cs="Lucida Sans Unicode"/>
          <w:sz w:val="20"/>
          <w:szCs w:val="20"/>
        </w:rPr>
        <w:t xml:space="preserve">mediante el oficio número 056/2019 </w:t>
      </w:r>
      <w:r w:rsidRPr="00F4189F">
        <w:rPr>
          <w:rFonts w:ascii="Lucida Sans Unicode" w:eastAsia="Calibri" w:hAnsi="Lucida Sans Unicode" w:cs="Lucida Sans Unicode"/>
          <w:sz w:val="20"/>
          <w:szCs w:val="20"/>
        </w:rPr>
        <w:t>suscrito por la Mtra. Cindy Estefany García Orozco en carácter de Síndico Municipal y Regidor Presidente de la Comisión Edilicia de Reglamentos y Gobernación del H. Ayuntamiento de Zapotlán el Grande, Jalisco</w:t>
      </w:r>
      <w:r>
        <w:rPr>
          <w:rFonts w:ascii="Lucida Sans Unicode" w:eastAsia="Calibri" w:hAnsi="Lucida Sans Unicode" w:cs="Lucida Sans Unicode"/>
          <w:sz w:val="20"/>
          <w:szCs w:val="20"/>
        </w:rPr>
        <w:t>, para llevar a cabo el análisis y revisión de dichas reformas y adiciones en la Sala María Elena Larios</w:t>
      </w:r>
      <w:r w:rsidR="00FE359D">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que se encuentra  dentro del palacio municipal, el día 07 siete de febrero de la anualidad en curso</w:t>
      </w:r>
      <w:r w:rsidR="008546F1" w:rsidRPr="00AC6027">
        <w:rPr>
          <w:rFonts w:ascii="Lucida Sans Unicode" w:eastAsia="Calibri" w:hAnsi="Lucida Sans Unicode" w:cs="Lucida Sans Unicode"/>
          <w:sz w:val="20"/>
          <w:szCs w:val="20"/>
        </w:rPr>
        <w:t>, con fundamento en lo dispuesto por el artículo 115 Constitucional, 27 de la Ley de Gobierno y la Administración Pública Municipal, artículos 40 al 47 del Reglamento Interior del Ayuntamiento de Zapotlán el Gra</w:t>
      </w:r>
      <w:r>
        <w:rPr>
          <w:rFonts w:ascii="Lucida Sans Unicode" w:eastAsia="Calibri" w:hAnsi="Lucida Sans Unicode" w:cs="Lucida Sans Unicode"/>
          <w:sz w:val="20"/>
          <w:szCs w:val="20"/>
        </w:rPr>
        <w:t>nde, Jalisco.</w:t>
      </w:r>
    </w:p>
    <w:p w14:paraId="5DB50FC0" w14:textId="77777777" w:rsidR="00E403F9" w:rsidRPr="00AC6027" w:rsidRDefault="00E403F9" w:rsidP="00FD2A4B">
      <w:pPr>
        <w:pStyle w:val="Prrafodelista"/>
        <w:spacing w:after="0" w:line="360" w:lineRule="auto"/>
        <w:jc w:val="both"/>
        <w:rPr>
          <w:rFonts w:ascii="Lucida Sans Unicode" w:eastAsia="Calibri" w:hAnsi="Lucida Sans Unicode" w:cs="Lucida Sans Unicode"/>
          <w:sz w:val="20"/>
          <w:szCs w:val="20"/>
        </w:rPr>
      </w:pPr>
    </w:p>
    <w:p w14:paraId="062A2314" w14:textId="77777777" w:rsidR="008546F1" w:rsidRPr="00AC6027" w:rsidRDefault="008546F1" w:rsidP="00FD2A4B">
      <w:pPr>
        <w:pStyle w:val="Prrafodelista"/>
        <w:numPr>
          <w:ilvl w:val="0"/>
          <w:numId w:val="2"/>
        </w:numPr>
        <w:spacing w:after="0" w:line="360" w:lineRule="auto"/>
        <w:jc w:val="both"/>
        <w:rPr>
          <w:rFonts w:ascii="Lucida Sans Unicode" w:eastAsia="Calibri" w:hAnsi="Lucida Sans Unicode" w:cs="Lucida Sans Unicode"/>
          <w:sz w:val="20"/>
          <w:szCs w:val="20"/>
        </w:rPr>
      </w:pPr>
      <w:r w:rsidRPr="00AC6027">
        <w:rPr>
          <w:rFonts w:ascii="Lucida Sans Unicode" w:eastAsia="Calibri" w:hAnsi="Lucida Sans Unicode" w:cs="Lucida Sans Unicode"/>
          <w:sz w:val="20"/>
          <w:szCs w:val="20"/>
        </w:rPr>
        <w:t xml:space="preserve">Que bajo el orden del día </w:t>
      </w:r>
      <w:r w:rsidR="00B30FDF">
        <w:rPr>
          <w:rFonts w:ascii="Lucida Sans Unicode" w:eastAsia="Calibri" w:hAnsi="Lucida Sans Unicode" w:cs="Lucida Sans Unicode"/>
          <w:sz w:val="20"/>
          <w:szCs w:val="20"/>
        </w:rPr>
        <w:t>de la Sesión Ordinaria número 05</w:t>
      </w:r>
      <w:r w:rsidRPr="00AC6027">
        <w:rPr>
          <w:rFonts w:ascii="Lucida Sans Unicode" w:eastAsia="Calibri" w:hAnsi="Lucida Sans Unicode" w:cs="Lucida Sans Unicode"/>
          <w:sz w:val="20"/>
          <w:szCs w:val="20"/>
        </w:rPr>
        <w:t xml:space="preserve"> de la Comisión Edilicia permanente de Reglamentos y Gobernación, en el punto número III, se desarrolló </w:t>
      </w:r>
      <w:r w:rsidRPr="00AC6027">
        <w:rPr>
          <w:rFonts w:ascii="Lucida Sans Unicode" w:eastAsia="Calibri" w:hAnsi="Lucida Sans Unicode" w:cs="Lucida Sans Unicode"/>
          <w:sz w:val="20"/>
          <w:szCs w:val="20"/>
        </w:rPr>
        <w:lastRenderedPageBreak/>
        <w:t xml:space="preserve">la exposición de las propuestas a reformas </w:t>
      </w:r>
      <w:r w:rsidR="00B30FDF">
        <w:rPr>
          <w:rFonts w:ascii="Lucida Sans Unicode" w:eastAsia="Calibri" w:hAnsi="Lucida Sans Unicode" w:cs="Lucida Sans Unicode"/>
          <w:sz w:val="20"/>
          <w:szCs w:val="20"/>
        </w:rPr>
        <w:t xml:space="preserve">y adiciones </w:t>
      </w:r>
      <w:r w:rsidR="00B30FDF" w:rsidRPr="00AC6027">
        <w:rPr>
          <w:rFonts w:ascii="Lucida Sans Unicode" w:hAnsi="Lucida Sans Unicode" w:cs="Lucida Sans Unicode"/>
          <w:sz w:val="20"/>
          <w:szCs w:val="20"/>
        </w:rPr>
        <w:t xml:space="preserve">al Reglamento </w:t>
      </w:r>
      <w:r w:rsidR="00B30FDF">
        <w:rPr>
          <w:rFonts w:ascii="Lucida Sans Unicode" w:eastAsia="Calibri" w:hAnsi="Lucida Sans Unicode" w:cs="Lucida Sans Unicode"/>
          <w:sz w:val="20"/>
          <w:szCs w:val="20"/>
        </w:rPr>
        <w:t>de Movilidad, Tránsito y</w:t>
      </w:r>
      <w:r w:rsidR="00B30FDF" w:rsidRPr="00DD6103">
        <w:rPr>
          <w:rFonts w:ascii="Lucida Sans Unicode" w:eastAsia="Calibri" w:hAnsi="Lucida Sans Unicode" w:cs="Lucida Sans Unicode"/>
          <w:sz w:val="20"/>
          <w:szCs w:val="20"/>
        </w:rPr>
        <w:t xml:space="preserve"> </w:t>
      </w:r>
      <w:r w:rsidR="00B30FDF">
        <w:rPr>
          <w:rFonts w:ascii="Lucida Sans Unicode" w:eastAsia="Calibri" w:hAnsi="Lucida Sans Unicode" w:cs="Lucida Sans Unicode"/>
          <w:sz w:val="20"/>
          <w:szCs w:val="20"/>
        </w:rPr>
        <w:t>Tra</w:t>
      </w:r>
      <w:r w:rsidR="00FE359D">
        <w:rPr>
          <w:rFonts w:ascii="Lucida Sans Unicode" w:eastAsia="Calibri" w:hAnsi="Lucida Sans Unicode" w:cs="Lucida Sans Unicode"/>
          <w:sz w:val="20"/>
          <w:szCs w:val="20"/>
        </w:rPr>
        <w:t>n</w:t>
      </w:r>
      <w:r w:rsidR="00B30FDF">
        <w:rPr>
          <w:rFonts w:ascii="Lucida Sans Unicode" w:eastAsia="Calibri" w:hAnsi="Lucida Sans Unicode" w:cs="Lucida Sans Unicode"/>
          <w:sz w:val="20"/>
          <w:szCs w:val="20"/>
        </w:rPr>
        <w:t>sporte para e</w:t>
      </w:r>
      <w:r w:rsidR="00B30FDF" w:rsidRPr="00DD6103">
        <w:rPr>
          <w:rFonts w:ascii="Lucida Sans Unicode" w:eastAsia="Calibri" w:hAnsi="Lucida Sans Unicode" w:cs="Lucida Sans Unicode"/>
          <w:sz w:val="20"/>
          <w:szCs w:val="20"/>
        </w:rPr>
        <w:t>l Municipio De Zapotlán El Grande, Jalisco</w:t>
      </w:r>
      <w:r w:rsidR="00B30FDF">
        <w:rPr>
          <w:rFonts w:ascii="Lucida Sans Unicode" w:hAnsi="Lucida Sans Unicode" w:cs="Lucida Sans Unicode"/>
          <w:sz w:val="20"/>
          <w:szCs w:val="20"/>
        </w:rPr>
        <w:t>,</w:t>
      </w:r>
      <w:r w:rsidRPr="00AC6027">
        <w:rPr>
          <w:rFonts w:ascii="Lucida Sans Unicode" w:eastAsia="Calibri" w:hAnsi="Lucida Sans Unicode" w:cs="Lucida Sans Unicode"/>
          <w:sz w:val="20"/>
          <w:szCs w:val="20"/>
        </w:rPr>
        <w:t xml:space="preserve"> donde</w:t>
      </w:r>
      <w:r w:rsidR="00B30FDF">
        <w:rPr>
          <w:rFonts w:ascii="Lucida Sans Unicode" w:eastAsia="Calibri" w:hAnsi="Lucida Sans Unicode" w:cs="Lucida Sans Unicode"/>
          <w:sz w:val="20"/>
          <w:szCs w:val="20"/>
        </w:rPr>
        <w:t xml:space="preserve"> el Coordinador de Gestión de la Ciudad, así como</w:t>
      </w:r>
      <w:r w:rsidRPr="00AC6027">
        <w:rPr>
          <w:rFonts w:ascii="Lucida Sans Unicode" w:eastAsia="Calibri" w:hAnsi="Lucida Sans Unicode" w:cs="Lucida Sans Unicode"/>
          <w:sz w:val="20"/>
          <w:szCs w:val="20"/>
        </w:rPr>
        <w:t xml:space="preserve"> </w:t>
      </w:r>
      <w:r w:rsidR="00B30FDF">
        <w:rPr>
          <w:rFonts w:ascii="Lucida Sans Unicode" w:eastAsia="Calibri" w:hAnsi="Lucida Sans Unicode" w:cs="Lucida Sans Unicode"/>
          <w:sz w:val="20"/>
          <w:szCs w:val="20"/>
        </w:rPr>
        <w:t>los integrantes de la Dirección de Gestión de Movilidad,</w:t>
      </w:r>
      <w:r w:rsidRPr="00AC6027">
        <w:rPr>
          <w:rFonts w:ascii="Lucida Sans Unicode" w:eastAsia="Calibri" w:hAnsi="Lucida Sans Unicode" w:cs="Lucida Sans Unicode"/>
          <w:sz w:val="20"/>
          <w:szCs w:val="20"/>
        </w:rPr>
        <w:t xml:space="preserve"> expusieron sus motivos y dieron a conocer de voz propia los cambios </w:t>
      </w:r>
      <w:r w:rsidR="00FE359D">
        <w:rPr>
          <w:rFonts w:ascii="Lucida Sans Unicode" w:eastAsia="Calibri" w:hAnsi="Lucida Sans Unicode" w:cs="Lucida Sans Unicode"/>
          <w:sz w:val="20"/>
          <w:szCs w:val="20"/>
        </w:rPr>
        <w:t xml:space="preserve">propuestos en el anteproyecto previamente presentado </w:t>
      </w:r>
      <w:r w:rsidRPr="00AC6027">
        <w:rPr>
          <w:rFonts w:ascii="Lucida Sans Unicode" w:eastAsia="Calibri" w:hAnsi="Lucida Sans Unicode" w:cs="Lucida Sans Unicode"/>
          <w:sz w:val="20"/>
          <w:szCs w:val="20"/>
        </w:rPr>
        <w:t>que serían necesarios para el mejor funcionamiento de la Administración Pública de Zapotlán el Grande.</w:t>
      </w:r>
    </w:p>
    <w:p w14:paraId="19906014" w14:textId="77777777" w:rsidR="00E403F9" w:rsidRPr="00AC6027" w:rsidRDefault="00E403F9" w:rsidP="00FD2A4B">
      <w:pPr>
        <w:spacing w:after="0" w:line="360" w:lineRule="auto"/>
        <w:jc w:val="both"/>
        <w:rPr>
          <w:rFonts w:ascii="Lucida Sans Unicode" w:eastAsia="Calibri" w:hAnsi="Lucida Sans Unicode" w:cs="Lucida Sans Unicode"/>
          <w:sz w:val="20"/>
          <w:szCs w:val="20"/>
        </w:rPr>
      </w:pPr>
    </w:p>
    <w:p w14:paraId="52C2A061" w14:textId="77777777" w:rsidR="008546F1" w:rsidRPr="00AC6027" w:rsidRDefault="008546F1" w:rsidP="00FD2A4B">
      <w:pPr>
        <w:pStyle w:val="Prrafodelista"/>
        <w:numPr>
          <w:ilvl w:val="0"/>
          <w:numId w:val="2"/>
        </w:numPr>
        <w:spacing w:after="0" w:line="360" w:lineRule="auto"/>
        <w:jc w:val="both"/>
        <w:rPr>
          <w:rFonts w:ascii="Lucida Sans Unicode" w:eastAsia="Calibri" w:hAnsi="Lucida Sans Unicode" w:cs="Lucida Sans Unicode"/>
          <w:sz w:val="20"/>
          <w:szCs w:val="20"/>
        </w:rPr>
      </w:pPr>
      <w:r w:rsidRPr="00AC6027">
        <w:rPr>
          <w:rFonts w:ascii="Lucida Sans Unicode" w:eastAsia="Calibri" w:hAnsi="Lucida Sans Unicode" w:cs="Lucida Sans Unicode"/>
          <w:sz w:val="20"/>
          <w:szCs w:val="20"/>
        </w:rPr>
        <w:t xml:space="preserve">Por otro lado, en la parte expositiva, el autor de la iniciativa que hoy es materia </w:t>
      </w:r>
      <w:r w:rsidR="00162245" w:rsidRPr="00AC6027">
        <w:rPr>
          <w:rFonts w:ascii="Lucida Sans Unicode" w:eastAsia="Calibri" w:hAnsi="Lucida Sans Unicode" w:cs="Lucida Sans Unicode"/>
          <w:sz w:val="20"/>
          <w:szCs w:val="20"/>
        </w:rPr>
        <w:t>de estudio, fundamentó y  motivó</w:t>
      </w:r>
      <w:r w:rsidRPr="00AC6027">
        <w:rPr>
          <w:rFonts w:ascii="Lucida Sans Unicode" w:eastAsia="Calibri" w:hAnsi="Lucida Sans Unicode" w:cs="Lucida Sans Unicode"/>
          <w:sz w:val="20"/>
          <w:szCs w:val="20"/>
        </w:rPr>
        <w:t xml:space="preserve"> su iniciativa en la siguiente:</w:t>
      </w:r>
    </w:p>
    <w:p w14:paraId="0F8F7D29" w14:textId="77777777" w:rsidR="001E5587" w:rsidRPr="00AC6027" w:rsidRDefault="001E5587" w:rsidP="00FD2A4B">
      <w:pPr>
        <w:spacing w:after="0" w:line="360" w:lineRule="auto"/>
        <w:rPr>
          <w:rFonts w:ascii="Lucida Sans Unicode" w:hAnsi="Lucida Sans Unicode" w:cs="Lucida Sans Unicode"/>
          <w:b/>
          <w:sz w:val="20"/>
          <w:szCs w:val="20"/>
        </w:rPr>
      </w:pPr>
    </w:p>
    <w:p w14:paraId="0EC15228" w14:textId="380D8825" w:rsidR="006B6182" w:rsidRPr="00AC6027" w:rsidRDefault="00B223CA" w:rsidP="00FD2A4B">
      <w:pPr>
        <w:spacing w:after="0" w:line="360"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EXPOSICIÓN DE MOTIVOS:</w:t>
      </w:r>
    </w:p>
    <w:p w14:paraId="29798E37" w14:textId="77777777" w:rsidR="00A842A9" w:rsidRPr="00AC6027" w:rsidRDefault="00A842A9" w:rsidP="00FD2A4B">
      <w:pPr>
        <w:pStyle w:val="Prrafodelista"/>
        <w:numPr>
          <w:ilvl w:val="0"/>
          <w:numId w:val="4"/>
        </w:num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sz w:val="20"/>
          <w:szCs w:val="20"/>
        </w:rPr>
        <w:t xml:space="preserve">Que el </w:t>
      </w:r>
      <w:r w:rsidR="00DC14AD" w:rsidRPr="00AC6027">
        <w:rPr>
          <w:rFonts w:ascii="Lucida Sans Unicode" w:hAnsi="Lucida Sans Unicode" w:cs="Lucida Sans Unicode"/>
          <w:sz w:val="20"/>
          <w:szCs w:val="20"/>
        </w:rPr>
        <w:t xml:space="preserve"> artículo 115 de la Constitución Política de los Estados Unidos Mexicanos, </w:t>
      </w:r>
      <w:r w:rsidR="00302F6F">
        <w:rPr>
          <w:rFonts w:ascii="Lucida Sans Unicode" w:hAnsi="Lucida Sans Unicode" w:cs="Lucida Sans Unicode"/>
          <w:sz w:val="20"/>
          <w:szCs w:val="20"/>
        </w:rPr>
        <w:t>dispone que los estados adoptará</w:t>
      </w:r>
      <w:r w:rsidR="00DC14AD" w:rsidRPr="00AC6027">
        <w:rPr>
          <w:rFonts w:ascii="Lucida Sans Unicode" w:hAnsi="Lucida Sans Unicode" w:cs="Lucida Sans Unicode"/>
          <w:sz w:val="20"/>
          <w:szCs w:val="20"/>
        </w:rPr>
        <w:t xml:space="preserve">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w:t>
      </w:r>
      <w:r w:rsidRPr="00AC6027">
        <w:rPr>
          <w:rFonts w:ascii="Lucida Sans Unicode" w:hAnsi="Lucida Sans Unicode" w:cs="Lucida Sans Unicode"/>
          <w:sz w:val="20"/>
          <w:szCs w:val="20"/>
        </w:rPr>
        <w:t>su patrimonio conforme a la ley.</w:t>
      </w:r>
    </w:p>
    <w:p w14:paraId="3751AAF9" w14:textId="77777777" w:rsidR="00A842A9" w:rsidRPr="00AC6027" w:rsidRDefault="00A842A9" w:rsidP="00FD2A4B">
      <w:pPr>
        <w:pStyle w:val="Prrafodelista"/>
        <w:spacing w:after="0" w:line="360" w:lineRule="auto"/>
        <w:ind w:left="1080"/>
        <w:jc w:val="both"/>
        <w:rPr>
          <w:rFonts w:ascii="Lucida Sans Unicode" w:hAnsi="Lucida Sans Unicode" w:cs="Lucida Sans Unicode"/>
          <w:sz w:val="20"/>
          <w:szCs w:val="20"/>
        </w:rPr>
      </w:pPr>
    </w:p>
    <w:p w14:paraId="5318E7E0" w14:textId="77777777" w:rsidR="00DC14AD" w:rsidRPr="00AC6027" w:rsidRDefault="00A842A9" w:rsidP="00FD2A4B">
      <w:pPr>
        <w:pStyle w:val="Prrafodelista"/>
        <w:numPr>
          <w:ilvl w:val="0"/>
          <w:numId w:val="4"/>
        </w:num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sz w:val="20"/>
          <w:szCs w:val="20"/>
        </w:rPr>
        <w:t>Que el</w:t>
      </w:r>
      <w:r w:rsidR="00DC14AD" w:rsidRPr="00AC6027">
        <w:rPr>
          <w:rFonts w:ascii="Lucida Sans Unicode" w:hAnsi="Lucida Sans Unicode" w:cs="Lucida Sans Unicode"/>
          <w:sz w:val="20"/>
          <w:szCs w:val="20"/>
        </w:rPr>
        <w:t xml:space="preserve"> artículo 27 de la Ley del Gobierno y la Administración Pública Municipal del Estado de Jalisco, establece que los Ayuntamiento</w:t>
      </w:r>
      <w:r w:rsidR="00162245" w:rsidRPr="00AC6027">
        <w:rPr>
          <w:rFonts w:ascii="Lucida Sans Unicode" w:hAnsi="Lucida Sans Unicode" w:cs="Lucida Sans Unicode"/>
          <w:sz w:val="20"/>
          <w:szCs w:val="20"/>
        </w:rPr>
        <w:t>s</w:t>
      </w:r>
      <w:r w:rsidR="00DC14AD" w:rsidRPr="00AC6027">
        <w:rPr>
          <w:rFonts w:ascii="Lucida Sans Unicode" w:hAnsi="Lucida Sans Unicode" w:cs="Lucida Sans Unicode"/>
          <w:sz w:val="20"/>
          <w:szCs w:val="20"/>
        </w:rPr>
        <w:t xml:space="preserve">, para el estudio, vigilancia y atención de los diversos asuntos que les corresponda conocer, deben funcionar </w:t>
      </w:r>
      <w:r w:rsidRPr="00AC6027">
        <w:rPr>
          <w:rFonts w:ascii="Lucida Sans Unicode" w:hAnsi="Lucida Sans Unicode" w:cs="Lucida Sans Unicode"/>
          <w:sz w:val="20"/>
          <w:szCs w:val="20"/>
        </w:rPr>
        <w:t xml:space="preserve">mediante comisiones, de igual manera se estipula que los </w:t>
      </w:r>
      <w:r w:rsidRPr="00AC6027">
        <w:rPr>
          <w:rFonts w:ascii="Lucida Sans Unicode" w:hAnsi="Lucida Sans Unicode" w:cs="Lucida Sans Unicode"/>
          <w:sz w:val="20"/>
          <w:szCs w:val="20"/>
        </w:rPr>
        <w:lastRenderedPageBreak/>
        <w:t xml:space="preserve">ediles puedan eximirse de presidir comisiones, pero cada munícipe debe estar integrado por los menos a dos comisiones, en los términos de la reglamentación respectiva y que en los Ayuntamientos que tengan quince ediles o más, las comisiones permanentes siempre son colegiadas. </w:t>
      </w:r>
    </w:p>
    <w:p w14:paraId="7D8458E8" w14:textId="77777777" w:rsidR="00A842A9" w:rsidRPr="00AC6027" w:rsidRDefault="00A842A9" w:rsidP="00FD2A4B">
      <w:pPr>
        <w:pStyle w:val="Prrafodelista"/>
        <w:spacing w:after="0" w:line="360" w:lineRule="auto"/>
        <w:ind w:left="1080"/>
        <w:jc w:val="both"/>
        <w:rPr>
          <w:rFonts w:ascii="Lucida Sans Unicode" w:hAnsi="Lucida Sans Unicode" w:cs="Lucida Sans Unicode"/>
          <w:sz w:val="20"/>
          <w:szCs w:val="20"/>
        </w:rPr>
      </w:pPr>
    </w:p>
    <w:p w14:paraId="5953C8FF" w14:textId="77777777" w:rsidR="00A842A9" w:rsidRPr="00AC6027" w:rsidRDefault="00A842A9" w:rsidP="00FD2A4B">
      <w:pPr>
        <w:spacing w:after="0" w:line="360" w:lineRule="auto"/>
        <w:ind w:left="360"/>
        <w:jc w:val="both"/>
        <w:rPr>
          <w:rFonts w:ascii="Lucida Sans Unicode" w:hAnsi="Lucida Sans Unicode" w:cs="Lucida Sans Unicode"/>
          <w:sz w:val="20"/>
          <w:szCs w:val="20"/>
        </w:rPr>
      </w:pPr>
      <w:r w:rsidRPr="00AC6027">
        <w:rPr>
          <w:rFonts w:ascii="Lucida Sans Unicode" w:hAnsi="Lucida Sans Unicode" w:cs="Lucida Sans Unicode"/>
          <w:sz w:val="20"/>
          <w:szCs w:val="20"/>
        </w:rPr>
        <w:t>Lo anterior en base en los siguientes;</w:t>
      </w:r>
    </w:p>
    <w:p w14:paraId="7E52BD45" w14:textId="77777777" w:rsidR="00A842A9" w:rsidRPr="00AC6027" w:rsidRDefault="00A842A9" w:rsidP="00FD2A4B">
      <w:pPr>
        <w:spacing w:after="0" w:line="360" w:lineRule="auto"/>
        <w:ind w:left="360"/>
        <w:jc w:val="both"/>
        <w:rPr>
          <w:rFonts w:ascii="Lucida Sans Unicode" w:hAnsi="Lucida Sans Unicode" w:cs="Lucida Sans Unicode"/>
          <w:sz w:val="20"/>
          <w:szCs w:val="20"/>
        </w:rPr>
      </w:pPr>
    </w:p>
    <w:p w14:paraId="4733E9B7" w14:textId="77777777" w:rsidR="008B723F" w:rsidRPr="00AC6027" w:rsidRDefault="008B723F" w:rsidP="00FD2A4B">
      <w:pPr>
        <w:spacing w:after="0" w:line="360" w:lineRule="auto"/>
        <w:jc w:val="center"/>
        <w:rPr>
          <w:rFonts w:ascii="Lucida Sans Unicode" w:hAnsi="Lucida Sans Unicode" w:cs="Lucida Sans Unicode"/>
          <w:b/>
          <w:sz w:val="20"/>
          <w:szCs w:val="20"/>
        </w:rPr>
      </w:pPr>
      <w:r w:rsidRPr="00AC6027">
        <w:rPr>
          <w:rFonts w:ascii="Lucida Sans Unicode" w:hAnsi="Lucida Sans Unicode" w:cs="Lucida Sans Unicode"/>
          <w:b/>
          <w:sz w:val="20"/>
          <w:szCs w:val="20"/>
        </w:rPr>
        <w:t>CONSIDERANDOS:</w:t>
      </w:r>
    </w:p>
    <w:p w14:paraId="2D99EFD1" w14:textId="77777777" w:rsidR="008B723F" w:rsidRPr="00AC6027" w:rsidRDefault="008B723F" w:rsidP="00FD2A4B">
      <w:pPr>
        <w:pStyle w:val="Prrafodelista"/>
        <w:numPr>
          <w:ilvl w:val="0"/>
          <w:numId w:val="5"/>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t>Las Comisiones Edilicia</w:t>
      </w:r>
      <w:r w:rsidR="00BD7A83">
        <w:rPr>
          <w:rFonts w:ascii="Lucida Sans Unicode" w:hAnsi="Lucida Sans Unicode" w:cs="Lucida Sans Unicode"/>
          <w:sz w:val="20"/>
          <w:szCs w:val="20"/>
        </w:rPr>
        <w:t>s de Reglamentos y Gobernación, es competente</w:t>
      </w:r>
      <w:r w:rsidRPr="00AC6027">
        <w:rPr>
          <w:rFonts w:ascii="Lucida Sans Unicode" w:hAnsi="Lucida Sans Unicode" w:cs="Lucida Sans Unicode"/>
          <w:sz w:val="20"/>
          <w:szCs w:val="20"/>
        </w:rPr>
        <w:t xml:space="preserve"> para conocer y dictaminar la iniciativa señalada en el proemio del presente Dictamen de conformidad con lo establecido en los artículos 40, punto 1, fracciones I y II, 69 fracción I y 70 del Reglamento Interior del Ayuntamiento de Zapotlán el Grande, Jalisco.</w:t>
      </w:r>
    </w:p>
    <w:p w14:paraId="0591F2B5" w14:textId="77777777" w:rsidR="001634FA" w:rsidRPr="00AC6027" w:rsidRDefault="001634FA" w:rsidP="00FD2A4B">
      <w:pPr>
        <w:pStyle w:val="Prrafodelista"/>
        <w:spacing w:after="0" w:line="360" w:lineRule="auto"/>
        <w:ind w:left="1080"/>
        <w:jc w:val="both"/>
        <w:rPr>
          <w:rFonts w:ascii="Lucida Sans Unicode" w:hAnsi="Lucida Sans Unicode" w:cs="Lucida Sans Unicode"/>
          <w:b/>
          <w:sz w:val="20"/>
          <w:szCs w:val="20"/>
        </w:rPr>
      </w:pPr>
    </w:p>
    <w:p w14:paraId="4B18ABB2" w14:textId="77777777" w:rsidR="001634FA" w:rsidRPr="004540B6" w:rsidRDefault="008B723F" w:rsidP="00FD2A4B">
      <w:pPr>
        <w:pStyle w:val="Prrafodelista"/>
        <w:numPr>
          <w:ilvl w:val="0"/>
          <w:numId w:val="5"/>
        </w:numPr>
        <w:spacing w:after="0" w:line="360" w:lineRule="auto"/>
        <w:jc w:val="both"/>
        <w:rPr>
          <w:rFonts w:ascii="Lucida Sans Unicode" w:hAnsi="Lucida Sans Unicode" w:cs="Lucida Sans Unicode"/>
          <w:b/>
          <w:sz w:val="20"/>
          <w:szCs w:val="20"/>
        </w:rPr>
      </w:pPr>
      <w:r w:rsidRPr="004540B6">
        <w:rPr>
          <w:rFonts w:ascii="Lucida Sans Unicode" w:hAnsi="Lucida Sans Unicode" w:cs="Lucida Sans Unicode"/>
          <w:sz w:val="20"/>
          <w:szCs w:val="20"/>
        </w:rPr>
        <w:t xml:space="preserve">La </w:t>
      </w:r>
      <w:r w:rsidR="00740A40" w:rsidRPr="004540B6">
        <w:rPr>
          <w:rFonts w:ascii="Lucida Sans Unicode" w:hAnsi="Lucida Sans Unicode" w:cs="Lucida Sans Unicode"/>
          <w:sz w:val="20"/>
          <w:szCs w:val="20"/>
        </w:rPr>
        <w:t>suscrita</w:t>
      </w:r>
      <w:r w:rsidRPr="004540B6">
        <w:rPr>
          <w:rFonts w:ascii="Lucida Sans Unicode" w:hAnsi="Lucida Sans Unicode" w:cs="Lucida Sans Unicode"/>
          <w:sz w:val="20"/>
          <w:szCs w:val="20"/>
        </w:rPr>
        <w:t xml:space="preserve"> </w:t>
      </w:r>
      <w:r w:rsidRPr="004540B6">
        <w:rPr>
          <w:rFonts w:ascii="Lucida Sans Unicode" w:hAnsi="Lucida Sans Unicode" w:cs="Lucida Sans Unicode"/>
          <w:b/>
          <w:sz w:val="20"/>
          <w:szCs w:val="20"/>
        </w:rPr>
        <w:t xml:space="preserve">MTRA. CINDY ESTEFANY GARCÍA OROZCO, </w:t>
      </w:r>
      <w:r w:rsidRPr="004540B6">
        <w:rPr>
          <w:rFonts w:ascii="Lucida Sans Unicode" w:hAnsi="Lucida Sans Unicode" w:cs="Lucida Sans Unicode"/>
          <w:sz w:val="20"/>
          <w:szCs w:val="20"/>
        </w:rPr>
        <w:t xml:space="preserve">autora de </w:t>
      </w:r>
      <w:r w:rsidR="00302F6F" w:rsidRPr="004540B6">
        <w:rPr>
          <w:rFonts w:ascii="Lucida Sans Unicode" w:hAnsi="Lucida Sans Unicode" w:cs="Lucida Sans Unicode"/>
          <w:sz w:val="20"/>
          <w:szCs w:val="20"/>
        </w:rPr>
        <w:t>las propuestas materia de la</w:t>
      </w:r>
      <w:r w:rsidRPr="004540B6">
        <w:rPr>
          <w:rFonts w:ascii="Lucida Sans Unicode" w:hAnsi="Lucida Sans Unicode" w:cs="Lucida Sans Unicode"/>
          <w:sz w:val="20"/>
          <w:szCs w:val="20"/>
        </w:rPr>
        <w:t xml:space="preserve"> presente iniciativa</w:t>
      </w:r>
      <w:r w:rsidR="00740A40" w:rsidRPr="004540B6">
        <w:rPr>
          <w:rFonts w:ascii="Lucida Sans Unicode" w:hAnsi="Lucida Sans Unicode" w:cs="Lucida Sans Unicode"/>
          <w:sz w:val="20"/>
          <w:szCs w:val="20"/>
        </w:rPr>
        <w:t xml:space="preserve"> de ordenamiento municipal tengo</w:t>
      </w:r>
      <w:r w:rsidRPr="004540B6">
        <w:rPr>
          <w:rFonts w:ascii="Lucida Sans Unicode" w:hAnsi="Lucida Sans Unicode" w:cs="Lucida Sans Unicode"/>
          <w:sz w:val="20"/>
          <w:szCs w:val="20"/>
        </w:rPr>
        <w:t xml:space="preserve"> la facultad para presentar iniciativas de ordenamiento ante el H.</w:t>
      </w:r>
      <w:r w:rsidR="00393EF4" w:rsidRPr="004540B6">
        <w:rPr>
          <w:rFonts w:ascii="Lucida Sans Unicode" w:hAnsi="Lucida Sans Unicode" w:cs="Lucida Sans Unicode"/>
          <w:sz w:val="20"/>
          <w:szCs w:val="20"/>
        </w:rPr>
        <w:t xml:space="preserve"> Ayuntamiento en Pleno, de conformidad con el numeral 87 punto 1, fracción II del Reglamento Interior del Ayuntamiento de Zapotlán el Grande, Jalisco, en relación con lo estipulado por los artículos 41, fracción II, y 50 fracción I, de la Ley del Gobierno y la Administración Pública Municipal del Estado de Jalisco.</w:t>
      </w:r>
      <w:r w:rsidRPr="004540B6">
        <w:rPr>
          <w:rFonts w:ascii="Lucida Sans Unicode" w:hAnsi="Lucida Sans Unicode" w:cs="Lucida Sans Unicode"/>
          <w:sz w:val="20"/>
          <w:szCs w:val="20"/>
        </w:rPr>
        <w:t xml:space="preserve"> </w:t>
      </w:r>
    </w:p>
    <w:p w14:paraId="0C7FB05F" w14:textId="77777777" w:rsidR="001634FA" w:rsidRPr="00AC6027" w:rsidRDefault="001634FA" w:rsidP="00FD2A4B">
      <w:pPr>
        <w:spacing w:after="0" w:line="360" w:lineRule="auto"/>
        <w:jc w:val="both"/>
        <w:rPr>
          <w:rFonts w:ascii="Lucida Sans Unicode" w:hAnsi="Lucida Sans Unicode" w:cs="Lucida Sans Unicode"/>
          <w:b/>
          <w:sz w:val="20"/>
          <w:szCs w:val="20"/>
        </w:rPr>
      </w:pPr>
    </w:p>
    <w:p w14:paraId="199DE4C9" w14:textId="77777777" w:rsidR="00393EF4" w:rsidRPr="00AC6027" w:rsidRDefault="00393EF4" w:rsidP="00FD2A4B">
      <w:pPr>
        <w:pStyle w:val="Prrafodelista"/>
        <w:numPr>
          <w:ilvl w:val="0"/>
          <w:numId w:val="5"/>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t xml:space="preserve">El H. Ayuntamiento Constitucional de Zapotlán el Grande, Jalisco, ejerce las atribuciones materialmente legislativas que le conceden las leyes mediante la </w:t>
      </w:r>
      <w:r w:rsidRPr="00AC6027">
        <w:rPr>
          <w:rFonts w:ascii="Lucida Sans Unicode" w:hAnsi="Lucida Sans Unicode" w:cs="Lucida Sans Unicode"/>
          <w:sz w:val="20"/>
          <w:szCs w:val="20"/>
        </w:rPr>
        <w:lastRenderedPageBreak/>
        <w:t>expedición de ordenamientos municipales, reforma, adición, derogación o abrogación de los mismo</w:t>
      </w:r>
      <w:r w:rsidR="00462939" w:rsidRPr="00AC6027">
        <w:rPr>
          <w:rFonts w:ascii="Lucida Sans Unicode" w:hAnsi="Lucida Sans Unicode" w:cs="Lucida Sans Unicode"/>
          <w:sz w:val="20"/>
          <w:szCs w:val="20"/>
        </w:rPr>
        <w:t>s</w:t>
      </w:r>
      <w:r w:rsidRPr="00AC6027">
        <w:rPr>
          <w:rFonts w:ascii="Lucida Sans Unicode" w:hAnsi="Lucida Sans Unicode" w:cs="Lucida Sans Unicode"/>
          <w:sz w:val="20"/>
          <w:szCs w:val="20"/>
        </w:rPr>
        <w:t>, por lo que el Órgano de Gobierno resulta competente para resolver sobre el presente asunto.</w:t>
      </w:r>
    </w:p>
    <w:p w14:paraId="595EB64E" w14:textId="77777777" w:rsidR="001634FA" w:rsidRPr="00AC6027" w:rsidRDefault="001634FA" w:rsidP="00FD2A4B">
      <w:pPr>
        <w:spacing w:after="0" w:line="360" w:lineRule="auto"/>
        <w:jc w:val="both"/>
        <w:rPr>
          <w:rFonts w:ascii="Lucida Sans Unicode" w:hAnsi="Lucida Sans Unicode" w:cs="Lucida Sans Unicode"/>
          <w:b/>
          <w:sz w:val="20"/>
          <w:szCs w:val="20"/>
        </w:rPr>
      </w:pPr>
    </w:p>
    <w:p w14:paraId="2184AC86" w14:textId="77777777" w:rsidR="00462939" w:rsidRPr="00AC6027" w:rsidRDefault="00462939" w:rsidP="00FD2A4B">
      <w:pPr>
        <w:pStyle w:val="Prrafodelista"/>
        <w:numPr>
          <w:ilvl w:val="0"/>
          <w:numId w:val="5"/>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t>Que una vez estudiados los puntos que integran la iniciativa que nos ocupa, los integrantes de estas comisiones edilicias, consideramos lo siguiente:</w:t>
      </w:r>
    </w:p>
    <w:p w14:paraId="79DB5084" w14:textId="77777777" w:rsidR="00462939" w:rsidRPr="00AC6027" w:rsidRDefault="00462939" w:rsidP="00FD2A4B">
      <w:pPr>
        <w:pStyle w:val="Prrafodelista"/>
        <w:numPr>
          <w:ilvl w:val="0"/>
          <w:numId w:val="6"/>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b/>
          <w:sz w:val="20"/>
          <w:szCs w:val="20"/>
        </w:rPr>
        <w:t xml:space="preserve">De la Legitimidad: </w:t>
      </w:r>
      <w:r w:rsidRPr="00AC6027">
        <w:rPr>
          <w:rFonts w:ascii="Lucida Sans Unicode" w:hAnsi="Lucida Sans Unicode" w:cs="Lucida Sans Unicode"/>
          <w:sz w:val="20"/>
          <w:szCs w:val="20"/>
        </w:rPr>
        <w:t>Ha quedado demostrado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p>
    <w:p w14:paraId="6DACCEDD" w14:textId="77777777" w:rsidR="00462939" w:rsidRPr="00AC6027" w:rsidRDefault="00462939" w:rsidP="00FD2A4B">
      <w:pPr>
        <w:pStyle w:val="Prrafodelista"/>
        <w:numPr>
          <w:ilvl w:val="0"/>
          <w:numId w:val="6"/>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b/>
          <w:sz w:val="20"/>
          <w:szCs w:val="20"/>
        </w:rPr>
        <w:t xml:space="preserve">De las formalidades: </w:t>
      </w:r>
      <w:r w:rsidRPr="00AC6027">
        <w:rPr>
          <w:rFonts w:ascii="Lucida Sans Unicode" w:hAnsi="Lucida Sans Unicode" w:cs="Lucida Sans Unicode"/>
          <w:sz w:val="20"/>
          <w:szCs w:val="20"/>
        </w:rPr>
        <w:t>Quienes emitimos el presente dictamen constatamos que la iniciativa que se dictamina, si reúne los requisitos legales que establece el artículo 100 del Reglamento Interior del Ayuntamiento de Zapotlán el Grande, Jalisco, y quedando aprobada y validada por el Pleno del Ayuntamiento por mayoría simple de sus miembros.</w:t>
      </w:r>
    </w:p>
    <w:p w14:paraId="1988D851" w14:textId="77777777" w:rsidR="00462939" w:rsidRPr="00AC6027" w:rsidRDefault="00462939" w:rsidP="00FD2A4B">
      <w:pPr>
        <w:pStyle w:val="Prrafodelista"/>
        <w:numPr>
          <w:ilvl w:val="0"/>
          <w:numId w:val="6"/>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b/>
          <w:sz w:val="20"/>
          <w:szCs w:val="20"/>
        </w:rPr>
        <w:t xml:space="preserve">De la procedencia: </w:t>
      </w:r>
      <w:r w:rsidRPr="00AC6027">
        <w:rPr>
          <w:rFonts w:ascii="Lucida Sans Unicode" w:hAnsi="Lucida Sans Unicode" w:cs="Lucida Sans Unicode"/>
          <w:sz w:val="20"/>
          <w:szCs w:val="20"/>
        </w:rPr>
        <w:t xml:space="preserve">Que una vez estudiados los puntos que integran la iniciativa que nos trata, ha quedado demostrada la competencia de las autoridades municipales en el proceso reglamentario que dictaminamos. </w:t>
      </w:r>
    </w:p>
    <w:p w14:paraId="31DF61C9" w14:textId="77777777" w:rsidR="001634FA" w:rsidRPr="00AC6027" w:rsidRDefault="001634FA" w:rsidP="00FD2A4B">
      <w:pPr>
        <w:spacing w:after="0" w:line="360" w:lineRule="auto"/>
        <w:ind w:left="1080"/>
        <w:jc w:val="both"/>
        <w:rPr>
          <w:rFonts w:ascii="Lucida Sans Unicode" w:hAnsi="Lucida Sans Unicode" w:cs="Lucida Sans Unicode"/>
          <w:b/>
          <w:sz w:val="20"/>
          <w:szCs w:val="20"/>
        </w:rPr>
      </w:pPr>
    </w:p>
    <w:p w14:paraId="61B724FF" w14:textId="77777777" w:rsidR="00232BDA" w:rsidRPr="00AC6027" w:rsidRDefault="00583903" w:rsidP="00F157DD">
      <w:pPr>
        <w:pStyle w:val="Prrafodelista"/>
        <w:numPr>
          <w:ilvl w:val="0"/>
          <w:numId w:val="5"/>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t xml:space="preserve">Como bien lo señala la iniciativa de origen, es de suma importancia las reformas </w:t>
      </w:r>
      <w:r w:rsidR="00F157DD" w:rsidRPr="00F157DD">
        <w:rPr>
          <w:rFonts w:ascii="Lucida Sans Unicode" w:hAnsi="Lucida Sans Unicode" w:cs="Lucida Sans Unicode"/>
          <w:sz w:val="20"/>
          <w:szCs w:val="20"/>
        </w:rPr>
        <w:t>al Reglamento de Movilidad, Tránsito y Tra</w:t>
      </w:r>
      <w:r w:rsidR="004531F9">
        <w:rPr>
          <w:rFonts w:ascii="Lucida Sans Unicode" w:hAnsi="Lucida Sans Unicode" w:cs="Lucida Sans Unicode"/>
          <w:sz w:val="20"/>
          <w:szCs w:val="20"/>
        </w:rPr>
        <w:t>n</w:t>
      </w:r>
      <w:r w:rsidR="00F157DD" w:rsidRPr="00F157DD">
        <w:rPr>
          <w:rFonts w:ascii="Lucida Sans Unicode" w:hAnsi="Lucida Sans Unicode" w:cs="Lucida Sans Unicode"/>
          <w:sz w:val="20"/>
          <w:szCs w:val="20"/>
        </w:rPr>
        <w:t>sporte para el Municipio De Zapotlán El Grande, Jalisco.</w:t>
      </w:r>
      <w:r w:rsidR="00F157DD">
        <w:rPr>
          <w:rFonts w:ascii="Lucida Sans Unicode" w:hAnsi="Lucida Sans Unicode" w:cs="Lucida Sans Unicode"/>
          <w:sz w:val="20"/>
          <w:szCs w:val="20"/>
        </w:rPr>
        <w:t xml:space="preserve"> Bajo este contexto la Comisión Edilicia </w:t>
      </w:r>
      <w:r w:rsidR="00F157DD">
        <w:rPr>
          <w:rFonts w:ascii="Lucida Sans Unicode" w:hAnsi="Lucida Sans Unicode" w:cs="Lucida Sans Unicode"/>
          <w:sz w:val="20"/>
          <w:szCs w:val="20"/>
        </w:rPr>
        <w:lastRenderedPageBreak/>
        <w:t>participante</w:t>
      </w:r>
      <w:r w:rsidR="00DC6375" w:rsidRPr="00AC6027">
        <w:rPr>
          <w:rFonts w:ascii="Lucida Sans Unicode" w:hAnsi="Lucida Sans Unicode" w:cs="Lucida Sans Unicode"/>
          <w:sz w:val="20"/>
          <w:szCs w:val="20"/>
        </w:rPr>
        <w:t xml:space="preserve"> en la modificación al Reglamento antes mencionado, estimamos pertinente sumarnos al ejercicio legislativo, manifestando y abonando la siguiente exposición de motivos a la propuesta de conformidad a la siguiente fundamentación:</w:t>
      </w:r>
    </w:p>
    <w:p w14:paraId="4A1347B1" w14:textId="77777777" w:rsidR="00E37401" w:rsidRPr="00AC6027" w:rsidRDefault="00E37401" w:rsidP="00FD2A4B">
      <w:pPr>
        <w:pStyle w:val="Prrafodelista"/>
        <w:numPr>
          <w:ilvl w:val="0"/>
          <w:numId w:val="8"/>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 disponiéndose que estos son gobernados por los Ayuntamientos. A su vez, dicha Carta Magna otorga facultades a los Ayuntamientos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60B23135" w14:textId="77777777" w:rsidR="00E37401" w:rsidRPr="00AC6027" w:rsidRDefault="00E37401" w:rsidP="00FD2A4B">
      <w:pPr>
        <w:pStyle w:val="Prrafodelista"/>
        <w:numPr>
          <w:ilvl w:val="0"/>
          <w:numId w:val="8"/>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t xml:space="preserve">En concordancia con dicho orden normativo la Ley de Gobierno y la Administración Pública Municipal,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w:t>
      </w:r>
    </w:p>
    <w:p w14:paraId="2F16AB47" w14:textId="77777777" w:rsidR="00325184" w:rsidRPr="00325184" w:rsidRDefault="00E37401" w:rsidP="00325184">
      <w:pPr>
        <w:pStyle w:val="Prrafodelista"/>
        <w:numPr>
          <w:ilvl w:val="0"/>
          <w:numId w:val="8"/>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lastRenderedPageBreak/>
        <w:t xml:space="preserve">Siendo de suma importancia de reformar el orden jurídico que continúe con el rumbo de la Administración Municipal, evitando la duplicidad de funciones que determinen sus facultades y funciones y la estructura con que se apoyaran para el desempeño de sus actividades. </w:t>
      </w:r>
    </w:p>
    <w:p w14:paraId="13B58149" w14:textId="77777777" w:rsidR="001634FA" w:rsidRPr="00325184" w:rsidRDefault="00E37401" w:rsidP="00325184">
      <w:pPr>
        <w:pStyle w:val="Prrafodelista"/>
        <w:numPr>
          <w:ilvl w:val="0"/>
          <w:numId w:val="8"/>
        </w:numPr>
        <w:spacing w:after="0" w:line="360" w:lineRule="auto"/>
        <w:jc w:val="both"/>
        <w:rPr>
          <w:rFonts w:ascii="Lucida Sans Unicode" w:hAnsi="Lucida Sans Unicode" w:cs="Lucida Sans Unicode"/>
          <w:b/>
          <w:sz w:val="20"/>
          <w:szCs w:val="20"/>
        </w:rPr>
      </w:pPr>
      <w:r w:rsidRPr="00325184">
        <w:rPr>
          <w:rFonts w:ascii="Lucida Sans Unicode" w:hAnsi="Lucida Sans Unicode" w:cs="Lucida Sans Unicode"/>
          <w:sz w:val="20"/>
          <w:szCs w:val="20"/>
        </w:rPr>
        <w:t>Lo anterior para fomentar una mejor prestación de los servicios que brinda</w:t>
      </w:r>
      <w:r w:rsidR="00691D7A" w:rsidRPr="00325184">
        <w:rPr>
          <w:rFonts w:ascii="Lucida Sans Unicode" w:hAnsi="Lucida Sans Unicode" w:cs="Lucida Sans Unicode"/>
          <w:sz w:val="20"/>
          <w:szCs w:val="20"/>
        </w:rPr>
        <w:t xml:space="preserve"> el Ayuntamiento, evitar duplicidad de funciones y dar una atención con mayor eficiencia a los problemas de la ciudadanía, todo con el propósito de continuar garantizando con claridad la óptima utilización de los recursos públicos y la eficiencia d</w:t>
      </w:r>
      <w:r w:rsidR="005465E7" w:rsidRPr="00325184">
        <w:rPr>
          <w:rFonts w:ascii="Lucida Sans Unicode" w:hAnsi="Lucida Sans Unicode" w:cs="Lucida Sans Unicode"/>
          <w:sz w:val="20"/>
          <w:szCs w:val="20"/>
        </w:rPr>
        <w:t>e las acciones del Ayuntamiento.</w:t>
      </w:r>
    </w:p>
    <w:p w14:paraId="352D93BA" w14:textId="77777777" w:rsidR="005465E7" w:rsidRPr="00AC6027" w:rsidRDefault="005465E7" w:rsidP="00FD2A4B">
      <w:pPr>
        <w:pStyle w:val="Prrafodelista"/>
        <w:spacing w:after="0" w:line="360" w:lineRule="auto"/>
        <w:ind w:left="1440"/>
        <w:jc w:val="both"/>
        <w:rPr>
          <w:rFonts w:ascii="Lucida Sans Unicode" w:hAnsi="Lucida Sans Unicode" w:cs="Lucida Sans Unicode"/>
          <w:sz w:val="20"/>
          <w:szCs w:val="20"/>
        </w:rPr>
      </w:pPr>
    </w:p>
    <w:p w14:paraId="308927FA" w14:textId="77777777" w:rsidR="005465E7" w:rsidRPr="00AC6027" w:rsidRDefault="005465E7" w:rsidP="00FD2A4B">
      <w:pPr>
        <w:pStyle w:val="Prrafodelista"/>
        <w:numPr>
          <w:ilvl w:val="0"/>
          <w:numId w:val="5"/>
        </w:num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sz w:val="20"/>
          <w:szCs w:val="20"/>
        </w:rPr>
        <w:t>Por lo que coincidimos plenamente con la propuesta de la iniciativa, haciendo hincapié en la importancia de la modificación y aprobación del reglamento citado, para que se encuentre acorde con las nuevas disposiciones que establecen en el ámbito Federal y Estatal, como atinadamente se motiva en el presente dictamen, ya que cuenta con disposiciones que nos atañen al estudio jurídico de la iniciativa en comento; en razón de lo anterior podemos deducir que las modificaciones al reglamento en análisis complementa tanto la legislación federal como local, sin contravenir disposición alguna.</w:t>
      </w:r>
    </w:p>
    <w:p w14:paraId="18CF80C2" w14:textId="77777777" w:rsidR="00911CB3" w:rsidRPr="00AC6027" w:rsidRDefault="00911CB3" w:rsidP="00FD2A4B">
      <w:pPr>
        <w:pStyle w:val="Prrafodelista"/>
        <w:spacing w:after="0" w:line="360" w:lineRule="auto"/>
        <w:ind w:left="1080"/>
        <w:jc w:val="both"/>
        <w:rPr>
          <w:rFonts w:ascii="Lucida Sans Unicode" w:hAnsi="Lucida Sans Unicode" w:cs="Lucida Sans Unicode"/>
          <w:sz w:val="20"/>
          <w:szCs w:val="20"/>
        </w:rPr>
      </w:pPr>
    </w:p>
    <w:p w14:paraId="6B8B4B45" w14:textId="77777777" w:rsidR="005465E7" w:rsidRPr="00AC6027" w:rsidRDefault="005465E7" w:rsidP="00FD2A4B">
      <w:pPr>
        <w:pStyle w:val="Prrafodelista"/>
        <w:numPr>
          <w:ilvl w:val="0"/>
          <w:numId w:val="5"/>
        </w:num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sz w:val="20"/>
          <w:szCs w:val="20"/>
        </w:rPr>
        <w:t>En sentido de lo anterior, podemos sintetizar que se dejan en claro las circunstancias que originan la modificación de las propuestas en estudio y las medidas proyectadas para la solución de las mismas y tras su estudio, concluimos que resultan congruentes específicas, eficaces e idóneas para satisfacer las necesidades de nuestro Municipio.</w:t>
      </w:r>
    </w:p>
    <w:p w14:paraId="59D38A21" w14:textId="77777777" w:rsidR="00911CB3" w:rsidRPr="00AC6027" w:rsidRDefault="00911CB3" w:rsidP="00FD2A4B">
      <w:pPr>
        <w:spacing w:after="0" w:line="360" w:lineRule="auto"/>
        <w:jc w:val="both"/>
        <w:rPr>
          <w:rFonts w:ascii="Lucida Sans Unicode" w:hAnsi="Lucida Sans Unicode" w:cs="Lucida Sans Unicode"/>
          <w:sz w:val="20"/>
          <w:szCs w:val="20"/>
        </w:rPr>
      </w:pPr>
    </w:p>
    <w:p w14:paraId="2366FBC4" w14:textId="5B4116E7" w:rsidR="001634FA" w:rsidRPr="00AC6027" w:rsidRDefault="006856FE" w:rsidP="00FD2A4B">
      <w:pPr>
        <w:pStyle w:val="Prrafodelista"/>
        <w:numPr>
          <w:ilvl w:val="0"/>
          <w:numId w:val="5"/>
        </w:num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sz w:val="20"/>
          <w:szCs w:val="20"/>
        </w:rPr>
        <w:t xml:space="preserve">Por lo fundado, expuesto, considerado y deliberado, en los términos de los artículos 104, 105, 106 y 107 del Reglamento Interior del Ayuntamiento de Zapotlán el Grande, Jalisco, que rige a este Órgano de </w:t>
      </w:r>
      <w:r w:rsidR="001E2040">
        <w:rPr>
          <w:rFonts w:ascii="Lucida Sans Unicode" w:hAnsi="Lucida Sans Unicode" w:cs="Lucida Sans Unicode"/>
          <w:sz w:val="20"/>
          <w:szCs w:val="20"/>
        </w:rPr>
        <w:t>Gobierno, quienes integramos la Comisión dictaminadora</w:t>
      </w:r>
      <w:r w:rsidRPr="00AC6027">
        <w:rPr>
          <w:rFonts w:ascii="Lucida Sans Unicode" w:hAnsi="Lucida Sans Unicode" w:cs="Lucida Sans Unicode"/>
          <w:sz w:val="20"/>
          <w:szCs w:val="20"/>
        </w:rPr>
        <w:t xml:space="preserve">, </w:t>
      </w:r>
      <w:r w:rsidRPr="00AC6027">
        <w:rPr>
          <w:rFonts w:ascii="Lucida Sans Unicode" w:hAnsi="Lucida Sans Unicode" w:cs="Lucida Sans Unicode"/>
          <w:b/>
          <w:sz w:val="20"/>
          <w:szCs w:val="20"/>
        </w:rPr>
        <w:t xml:space="preserve">DECLARAMOS PROCEDENTE Y APROBAMOS POR </w:t>
      </w:r>
      <w:r w:rsidR="001E2040">
        <w:rPr>
          <w:rFonts w:ascii="Lucida Sans Unicode" w:hAnsi="Lucida Sans Unicode" w:cs="Lucida Sans Unicode"/>
          <w:b/>
          <w:sz w:val="20"/>
          <w:szCs w:val="20"/>
        </w:rPr>
        <w:t>UNANIMIDAD</w:t>
      </w:r>
      <w:r w:rsidRPr="00AC6027">
        <w:rPr>
          <w:rFonts w:ascii="Lucida Sans Unicode" w:hAnsi="Lucida Sans Unicode" w:cs="Lucida Sans Unicode"/>
          <w:b/>
          <w:sz w:val="20"/>
          <w:szCs w:val="20"/>
        </w:rPr>
        <w:t xml:space="preserve">, </w:t>
      </w:r>
      <w:r w:rsidRPr="00AC6027">
        <w:rPr>
          <w:rFonts w:ascii="Lucida Sans Unicode" w:hAnsi="Lucida Sans Unicode" w:cs="Lucida Sans Unicode"/>
          <w:sz w:val="20"/>
          <w:szCs w:val="20"/>
        </w:rPr>
        <w:t xml:space="preserve">la iniciativa de las reformas al ordenamiento municipal </w:t>
      </w:r>
      <w:r w:rsidR="001E2040">
        <w:rPr>
          <w:rFonts w:ascii="Lucida Sans Unicode" w:eastAsia="Calibri" w:hAnsi="Lucida Sans Unicode" w:cs="Lucida Sans Unicode"/>
          <w:sz w:val="20"/>
          <w:szCs w:val="20"/>
        </w:rPr>
        <w:t>de Movilidad, Tránsito y</w:t>
      </w:r>
      <w:r w:rsidR="001E2040" w:rsidRPr="00DD6103">
        <w:rPr>
          <w:rFonts w:ascii="Lucida Sans Unicode" w:eastAsia="Calibri" w:hAnsi="Lucida Sans Unicode" w:cs="Lucida Sans Unicode"/>
          <w:sz w:val="20"/>
          <w:szCs w:val="20"/>
        </w:rPr>
        <w:t xml:space="preserve"> </w:t>
      </w:r>
      <w:r w:rsidR="001E2040">
        <w:rPr>
          <w:rFonts w:ascii="Lucida Sans Unicode" w:eastAsia="Calibri" w:hAnsi="Lucida Sans Unicode" w:cs="Lucida Sans Unicode"/>
          <w:sz w:val="20"/>
          <w:szCs w:val="20"/>
        </w:rPr>
        <w:t>Tra</w:t>
      </w:r>
      <w:r w:rsidR="004531F9">
        <w:rPr>
          <w:rFonts w:ascii="Lucida Sans Unicode" w:eastAsia="Calibri" w:hAnsi="Lucida Sans Unicode" w:cs="Lucida Sans Unicode"/>
          <w:sz w:val="20"/>
          <w:szCs w:val="20"/>
        </w:rPr>
        <w:t>n</w:t>
      </w:r>
      <w:r w:rsidR="001E2040">
        <w:rPr>
          <w:rFonts w:ascii="Lucida Sans Unicode" w:eastAsia="Calibri" w:hAnsi="Lucida Sans Unicode" w:cs="Lucida Sans Unicode"/>
          <w:sz w:val="20"/>
          <w:szCs w:val="20"/>
        </w:rPr>
        <w:t>sporte para e</w:t>
      </w:r>
      <w:r w:rsidR="001E2040" w:rsidRPr="00DD6103">
        <w:rPr>
          <w:rFonts w:ascii="Lucida Sans Unicode" w:eastAsia="Calibri" w:hAnsi="Lucida Sans Unicode" w:cs="Lucida Sans Unicode"/>
          <w:sz w:val="20"/>
          <w:szCs w:val="20"/>
        </w:rPr>
        <w:t>l Municipio De Zapotlán El Grande, Jalisco</w:t>
      </w:r>
      <w:r w:rsidR="001E2040">
        <w:rPr>
          <w:rFonts w:ascii="Lucida Sans Unicode" w:hAnsi="Lucida Sans Unicode" w:cs="Lucida Sans Unicode"/>
          <w:sz w:val="20"/>
          <w:szCs w:val="20"/>
        </w:rPr>
        <w:t xml:space="preserve">, </w:t>
      </w:r>
      <w:r w:rsidRPr="00AC6027">
        <w:rPr>
          <w:rFonts w:ascii="Lucida Sans Unicode" w:hAnsi="Lucida Sans Unicode" w:cs="Lucida Sans Unicode"/>
          <w:sz w:val="20"/>
          <w:szCs w:val="20"/>
        </w:rPr>
        <w:t>y sometemos a la elevada consideración de ustedes ciudadanos regidores, el sig</w:t>
      </w:r>
      <w:r w:rsidR="001E2040">
        <w:rPr>
          <w:rFonts w:ascii="Lucida Sans Unicode" w:hAnsi="Lucida Sans Unicode" w:cs="Lucida Sans Unicode"/>
          <w:sz w:val="20"/>
          <w:szCs w:val="20"/>
        </w:rPr>
        <w:t>uiente dictamen que modifica el</w:t>
      </w:r>
      <w:r w:rsidR="001E2040" w:rsidRPr="00AC6027">
        <w:rPr>
          <w:rFonts w:ascii="Lucida Sans Unicode" w:hAnsi="Lucida Sans Unicode" w:cs="Lucida Sans Unicode"/>
          <w:sz w:val="20"/>
          <w:szCs w:val="20"/>
        </w:rPr>
        <w:t xml:space="preserve"> </w:t>
      </w:r>
      <w:r w:rsidR="001E2040" w:rsidRPr="001E2040">
        <w:rPr>
          <w:rFonts w:ascii="Lucida Sans Unicode" w:hAnsi="Lucida Sans Unicode" w:cs="Lucida Sans Unicode"/>
          <w:b/>
          <w:sz w:val="20"/>
          <w:szCs w:val="20"/>
        </w:rPr>
        <w:t xml:space="preserve">Reglamento </w:t>
      </w:r>
      <w:r w:rsidR="001E2040" w:rsidRPr="001E2040">
        <w:rPr>
          <w:rFonts w:ascii="Lucida Sans Unicode" w:eastAsia="Calibri" w:hAnsi="Lucida Sans Unicode" w:cs="Lucida Sans Unicode"/>
          <w:b/>
          <w:sz w:val="20"/>
          <w:szCs w:val="20"/>
        </w:rPr>
        <w:t>de Movilidad, Tránsito y Tra</w:t>
      </w:r>
      <w:r w:rsidR="004531F9">
        <w:rPr>
          <w:rFonts w:ascii="Lucida Sans Unicode" w:eastAsia="Calibri" w:hAnsi="Lucida Sans Unicode" w:cs="Lucida Sans Unicode"/>
          <w:b/>
          <w:sz w:val="20"/>
          <w:szCs w:val="20"/>
        </w:rPr>
        <w:t>n</w:t>
      </w:r>
      <w:r w:rsidR="001E2040" w:rsidRPr="001E2040">
        <w:rPr>
          <w:rFonts w:ascii="Lucida Sans Unicode" w:eastAsia="Calibri" w:hAnsi="Lucida Sans Unicode" w:cs="Lucida Sans Unicode"/>
          <w:b/>
          <w:sz w:val="20"/>
          <w:szCs w:val="20"/>
        </w:rPr>
        <w:t>sporte para el Municipio De Zapotlán El Grande, Jalisco</w:t>
      </w:r>
      <w:r w:rsidRPr="001E2040">
        <w:rPr>
          <w:rFonts w:ascii="Lucida Sans Unicode" w:hAnsi="Lucida Sans Unicode" w:cs="Lucida Sans Unicode"/>
          <w:b/>
          <w:sz w:val="20"/>
          <w:szCs w:val="20"/>
        </w:rPr>
        <w:t>.</w:t>
      </w:r>
      <w:r w:rsidRPr="00AC6027">
        <w:rPr>
          <w:rFonts w:ascii="Lucida Sans Unicode" w:hAnsi="Lucida Sans Unicode" w:cs="Lucida Sans Unicode"/>
          <w:sz w:val="20"/>
          <w:szCs w:val="20"/>
        </w:rPr>
        <w:t xml:space="preserve"> </w:t>
      </w:r>
      <w:r w:rsidR="00C83661" w:rsidRPr="00AC6027">
        <w:rPr>
          <w:rFonts w:ascii="Lucida Sans Unicode" w:hAnsi="Lucida Sans Unicode" w:cs="Lucida Sans Unicode"/>
          <w:sz w:val="20"/>
          <w:szCs w:val="20"/>
        </w:rPr>
        <w:t xml:space="preserve">Ordenamiento que se anexa en </w:t>
      </w:r>
      <w:r w:rsidR="004D3B38">
        <w:rPr>
          <w:rFonts w:ascii="Lucida Sans Unicode" w:hAnsi="Lucida Sans Unicode" w:cs="Lucida Sans Unicode"/>
          <w:sz w:val="20"/>
          <w:szCs w:val="20"/>
        </w:rPr>
        <w:t xml:space="preserve">físico, en legajo que consta de </w:t>
      </w:r>
      <w:r w:rsidR="00900D8C">
        <w:rPr>
          <w:rFonts w:ascii="Lucida Sans Unicode" w:hAnsi="Lucida Sans Unicode" w:cs="Lucida Sans Unicode"/>
          <w:sz w:val="20"/>
          <w:szCs w:val="20"/>
        </w:rPr>
        <w:t>25</w:t>
      </w:r>
      <w:r w:rsidR="004D3B38">
        <w:rPr>
          <w:rFonts w:ascii="Lucida Sans Unicode" w:hAnsi="Lucida Sans Unicode" w:cs="Lucida Sans Unicode"/>
          <w:sz w:val="20"/>
          <w:szCs w:val="20"/>
        </w:rPr>
        <w:t xml:space="preserve"> fojas</w:t>
      </w:r>
      <w:r w:rsidR="00C83661" w:rsidRPr="00AC6027">
        <w:rPr>
          <w:rFonts w:ascii="Lucida Sans Unicode" w:hAnsi="Lucida Sans Unicode" w:cs="Lucida Sans Unicode"/>
          <w:sz w:val="20"/>
          <w:szCs w:val="20"/>
        </w:rPr>
        <w:t>, al presente dictamen para que se corra traslado a los miembros de este H. Ayuntamiento.</w:t>
      </w:r>
    </w:p>
    <w:p w14:paraId="40D557A2" w14:textId="77777777" w:rsidR="00091A0B" w:rsidRPr="00AC6027" w:rsidRDefault="00091A0B" w:rsidP="00FD2A4B">
      <w:pPr>
        <w:pStyle w:val="Prrafodelista"/>
        <w:spacing w:after="0" w:line="360" w:lineRule="auto"/>
        <w:ind w:left="1080"/>
        <w:jc w:val="both"/>
        <w:rPr>
          <w:rFonts w:ascii="Lucida Sans Unicode" w:hAnsi="Lucida Sans Unicode" w:cs="Lucida Sans Unicode"/>
          <w:sz w:val="20"/>
          <w:szCs w:val="20"/>
        </w:rPr>
      </w:pPr>
    </w:p>
    <w:p w14:paraId="538FBBFD" w14:textId="77777777" w:rsidR="00911CB3" w:rsidRPr="00AC6027" w:rsidRDefault="00261069" w:rsidP="00FD2A4B">
      <w:pPr>
        <w:pStyle w:val="Prrafodelista"/>
        <w:spacing w:after="0" w:line="360" w:lineRule="auto"/>
        <w:ind w:left="1080"/>
        <w:jc w:val="both"/>
        <w:rPr>
          <w:rFonts w:ascii="Lucida Sans Unicode" w:hAnsi="Lucida Sans Unicode" w:cs="Lucida Sans Unicode"/>
          <w:sz w:val="20"/>
          <w:szCs w:val="20"/>
        </w:rPr>
      </w:pPr>
      <w:r>
        <w:rPr>
          <w:rFonts w:ascii="Lucida Sans Unicode" w:hAnsi="Lucida Sans Unicode" w:cs="Lucida Sans Unicode"/>
          <w:sz w:val="20"/>
          <w:szCs w:val="20"/>
        </w:rPr>
        <w:t>La Comisión Dictaminadora</w:t>
      </w:r>
      <w:r w:rsidR="00E728E7" w:rsidRPr="00AC6027">
        <w:rPr>
          <w:rFonts w:ascii="Lucida Sans Unicode" w:hAnsi="Lucida Sans Unicode" w:cs="Lucida Sans Unicode"/>
          <w:sz w:val="20"/>
          <w:szCs w:val="20"/>
        </w:rPr>
        <w:t xml:space="preserve">, elevamos para su análisis y aprobación en su caso, tanto en lo general como en lo particular, los siguientes puntos: </w:t>
      </w:r>
    </w:p>
    <w:p w14:paraId="4C2BC674" w14:textId="77777777" w:rsidR="00225AAE" w:rsidRPr="00AC6027" w:rsidRDefault="00225AAE" w:rsidP="00FD2A4B">
      <w:pPr>
        <w:spacing w:after="0" w:line="360" w:lineRule="auto"/>
        <w:jc w:val="both"/>
        <w:rPr>
          <w:rFonts w:ascii="Lucida Sans Unicode" w:hAnsi="Lucida Sans Unicode" w:cs="Lucida Sans Unicode"/>
          <w:sz w:val="20"/>
          <w:szCs w:val="20"/>
        </w:rPr>
      </w:pPr>
    </w:p>
    <w:p w14:paraId="46693F69" w14:textId="77777777" w:rsidR="00560785" w:rsidRPr="00AC6027" w:rsidRDefault="00560785" w:rsidP="00FD2A4B">
      <w:pPr>
        <w:spacing w:after="0" w:line="360" w:lineRule="auto"/>
        <w:jc w:val="center"/>
        <w:rPr>
          <w:rFonts w:ascii="Lucida Sans Unicode" w:hAnsi="Lucida Sans Unicode" w:cs="Lucida Sans Unicode"/>
          <w:b/>
          <w:sz w:val="20"/>
          <w:szCs w:val="20"/>
        </w:rPr>
      </w:pPr>
      <w:r w:rsidRPr="00AC6027">
        <w:rPr>
          <w:rFonts w:ascii="Lucida Sans Unicode" w:hAnsi="Lucida Sans Unicode" w:cs="Lucida Sans Unicode"/>
          <w:b/>
          <w:sz w:val="20"/>
          <w:szCs w:val="20"/>
        </w:rPr>
        <w:t>RESOLUTIVOS</w:t>
      </w:r>
      <w:r w:rsidR="00D01DEA" w:rsidRPr="00AC6027">
        <w:rPr>
          <w:rFonts w:ascii="Lucida Sans Unicode" w:hAnsi="Lucida Sans Unicode" w:cs="Lucida Sans Unicode"/>
          <w:b/>
          <w:sz w:val="20"/>
          <w:szCs w:val="20"/>
        </w:rPr>
        <w:t>:</w:t>
      </w:r>
    </w:p>
    <w:p w14:paraId="4EB26EDE" w14:textId="2205E944" w:rsidR="00D01DEA" w:rsidRPr="00AC6027" w:rsidRDefault="00B223CA" w:rsidP="00FD2A4B">
      <w:pPr>
        <w:spacing w:after="0" w:line="360" w:lineRule="auto"/>
        <w:jc w:val="both"/>
        <w:rPr>
          <w:rFonts w:ascii="Lucida Sans Unicode" w:hAnsi="Lucida Sans Unicode" w:cs="Lucida Sans Unicode"/>
          <w:sz w:val="20"/>
          <w:szCs w:val="20"/>
        </w:rPr>
      </w:pPr>
      <w:r>
        <w:rPr>
          <w:rFonts w:ascii="Lucida Sans Unicode" w:hAnsi="Lucida Sans Unicode" w:cs="Lucida Sans Unicode"/>
          <w:b/>
          <w:sz w:val="20"/>
          <w:szCs w:val="20"/>
        </w:rPr>
        <w:t>PRIMERO.</w:t>
      </w:r>
      <w:r w:rsidR="00560785" w:rsidRPr="00B223CA">
        <w:rPr>
          <w:rFonts w:ascii="Lucida Sans Unicode" w:hAnsi="Lucida Sans Unicode" w:cs="Lucida Sans Unicode"/>
          <w:sz w:val="20"/>
          <w:szCs w:val="20"/>
        </w:rPr>
        <w:t xml:space="preserve"> </w:t>
      </w:r>
      <w:r w:rsidR="002D0613" w:rsidRPr="00AC6027">
        <w:rPr>
          <w:rFonts w:ascii="Lucida Sans Unicode" w:hAnsi="Lucida Sans Unicode" w:cs="Lucida Sans Unicode"/>
          <w:sz w:val="20"/>
          <w:szCs w:val="20"/>
        </w:rPr>
        <w:t>Se aprueba tanto en lo general como en lo particular, las modificaciones</w:t>
      </w:r>
      <w:r w:rsidR="00306F7A" w:rsidRPr="00AC6027">
        <w:rPr>
          <w:rFonts w:ascii="Lucida Sans Unicode" w:hAnsi="Lucida Sans Unicode" w:cs="Lucida Sans Unicode"/>
          <w:sz w:val="20"/>
          <w:szCs w:val="20"/>
        </w:rPr>
        <w:t xml:space="preserve"> y reformas</w:t>
      </w:r>
      <w:r w:rsidR="002D0613" w:rsidRPr="00AC6027">
        <w:rPr>
          <w:rFonts w:ascii="Lucida Sans Unicode" w:hAnsi="Lucida Sans Unicode" w:cs="Lucida Sans Unicode"/>
          <w:sz w:val="20"/>
          <w:szCs w:val="20"/>
        </w:rPr>
        <w:t xml:space="preserve"> al </w:t>
      </w:r>
      <w:r w:rsidR="002D0613" w:rsidRPr="00AC6027">
        <w:rPr>
          <w:rFonts w:ascii="Lucida Sans Unicode" w:hAnsi="Lucida Sans Unicode" w:cs="Lucida Sans Unicode"/>
          <w:b/>
          <w:sz w:val="20"/>
          <w:szCs w:val="20"/>
        </w:rPr>
        <w:t>“</w:t>
      </w:r>
      <w:r w:rsidR="007A1266" w:rsidRPr="007A1266">
        <w:rPr>
          <w:rFonts w:ascii="Lucida Sans Unicode" w:hAnsi="Lucida Sans Unicode" w:cs="Lucida Sans Unicode"/>
          <w:b/>
          <w:sz w:val="20"/>
          <w:szCs w:val="20"/>
        </w:rPr>
        <w:t>REGLAMENTO DE MOVILIDAD, TRÁNSITO Y TRA</w:t>
      </w:r>
      <w:r w:rsidR="004531F9">
        <w:rPr>
          <w:rFonts w:ascii="Lucida Sans Unicode" w:hAnsi="Lucida Sans Unicode" w:cs="Lucida Sans Unicode"/>
          <w:b/>
          <w:sz w:val="20"/>
          <w:szCs w:val="20"/>
        </w:rPr>
        <w:t>N</w:t>
      </w:r>
      <w:r w:rsidR="007A1266" w:rsidRPr="007A1266">
        <w:rPr>
          <w:rFonts w:ascii="Lucida Sans Unicode" w:hAnsi="Lucida Sans Unicode" w:cs="Lucida Sans Unicode"/>
          <w:b/>
          <w:sz w:val="20"/>
          <w:szCs w:val="20"/>
        </w:rPr>
        <w:t>SPORTE PARA EL MUNICIPIO DE ZAPOTLÁN EL GRANDE, JALISCO</w:t>
      </w:r>
      <w:r w:rsidR="002D0613" w:rsidRPr="00AC6027">
        <w:rPr>
          <w:rFonts w:ascii="Lucida Sans Unicode" w:hAnsi="Lucida Sans Unicode" w:cs="Lucida Sans Unicode"/>
          <w:b/>
          <w:sz w:val="20"/>
          <w:szCs w:val="20"/>
        </w:rPr>
        <w:t xml:space="preserve">”, </w:t>
      </w:r>
      <w:r w:rsidR="002D0613" w:rsidRPr="00AC6027">
        <w:rPr>
          <w:rFonts w:ascii="Lucida Sans Unicode" w:hAnsi="Lucida Sans Unicode" w:cs="Lucida Sans Unicode"/>
          <w:sz w:val="20"/>
          <w:szCs w:val="20"/>
        </w:rPr>
        <w:t>el cual entrará en vigor al día hábil siguiente de su publicación en la Gaceta Municipal de Zapotlán el Grande, Jalisco.</w:t>
      </w:r>
      <w:r w:rsidR="00D01DEA" w:rsidRPr="00AC6027">
        <w:rPr>
          <w:rFonts w:ascii="Lucida Sans Unicode" w:hAnsi="Lucida Sans Unicode" w:cs="Lucida Sans Unicode"/>
          <w:sz w:val="20"/>
          <w:szCs w:val="20"/>
        </w:rPr>
        <w:t xml:space="preserve"> </w:t>
      </w:r>
    </w:p>
    <w:p w14:paraId="2E541EAE" w14:textId="42ABFDF8" w:rsidR="00503662" w:rsidRPr="00AC6027" w:rsidRDefault="00B223CA" w:rsidP="00FD2A4B">
      <w:pPr>
        <w:spacing w:after="0" w:line="360" w:lineRule="auto"/>
        <w:jc w:val="both"/>
        <w:rPr>
          <w:rFonts w:ascii="Lucida Sans Unicode" w:hAnsi="Lucida Sans Unicode" w:cs="Lucida Sans Unicode"/>
          <w:sz w:val="20"/>
          <w:szCs w:val="20"/>
        </w:rPr>
      </w:pPr>
      <w:r w:rsidRPr="00B223CA">
        <w:rPr>
          <w:rFonts w:ascii="Lucida Sans Unicode" w:hAnsi="Lucida Sans Unicode" w:cs="Lucida Sans Unicode"/>
          <w:b/>
          <w:sz w:val="20"/>
          <w:szCs w:val="20"/>
        </w:rPr>
        <w:t>SEGUNDO.</w:t>
      </w:r>
      <w:r w:rsidR="005752C7" w:rsidRPr="00AC6027">
        <w:rPr>
          <w:rFonts w:ascii="Lucida Sans Unicode" w:hAnsi="Lucida Sans Unicode" w:cs="Lucida Sans Unicode"/>
          <w:b/>
          <w:sz w:val="20"/>
          <w:szCs w:val="20"/>
        </w:rPr>
        <w:t xml:space="preserve"> </w:t>
      </w:r>
      <w:r w:rsidR="0077360B" w:rsidRPr="00AC6027">
        <w:rPr>
          <w:rFonts w:ascii="Lucida Sans Unicode" w:hAnsi="Lucida Sans Unicode" w:cs="Lucida Sans Unicode"/>
          <w:sz w:val="20"/>
          <w:szCs w:val="20"/>
        </w:rPr>
        <w:t xml:space="preserve">Se faculta al Secretario General del Ayuntamiento para los efectos que realice la publicación, certificación y divulgación correspondiente, además de suscribir la </w:t>
      </w:r>
      <w:r w:rsidR="0077360B" w:rsidRPr="00AC6027">
        <w:rPr>
          <w:rFonts w:ascii="Lucida Sans Unicode" w:hAnsi="Lucida Sans Unicode" w:cs="Lucida Sans Unicode"/>
          <w:sz w:val="20"/>
          <w:szCs w:val="20"/>
        </w:rPr>
        <w:lastRenderedPageBreak/>
        <w:t>documentación inherente para el debido cumplimiento del presente Reglamento, de conformidad a lo que señala el artículo 42, fracción V, de la Ley del Gobierno y la Administración Pública Municipal del Estado de Jalisco.</w:t>
      </w:r>
    </w:p>
    <w:p w14:paraId="6C29BF7E" w14:textId="7F699571" w:rsidR="00D01DEA" w:rsidRPr="00AC6027" w:rsidRDefault="00B223CA" w:rsidP="00FD2A4B">
      <w:pPr>
        <w:spacing w:after="0" w:line="360" w:lineRule="auto"/>
        <w:jc w:val="both"/>
        <w:rPr>
          <w:rFonts w:ascii="Lucida Sans Unicode" w:hAnsi="Lucida Sans Unicode" w:cs="Lucida Sans Unicode"/>
          <w:sz w:val="20"/>
          <w:szCs w:val="20"/>
        </w:rPr>
      </w:pPr>
      <w:r w:rsidRPr="00B223CA">
        <w:rPr>
          <w:rFonts w:ascii="Lucida Sans Unicode" w:hAnsi="Lucida Sans Unicode" w:cs="Lucida Sans Unicode"/>
          <w:b/>
          <w:sz w:val="20"/>
          <w:szCs w:val="20"/>
        </w:rPr>
        <w:t>TERCERO.</w:t>
      </w:r>
      <w:r w:rsidR="0077360B" w:rsidRPr="00AC6027">
        <w:rPr>
          <w:rFonts w:ascii="Lucida Sans Unicode" w:hAnsi="Lucida Sans Unicode" w:cs="Lucida Sans Unicode"/>
          <w:b/>
          <w:sz w:val="20"/>
          <w:szCs w:val="20"/>
        </w:rPr>
        <w:t xml:space="preserve"> </w:t>
      </w:r>
      <w:r w:rsidR="002D0613" w:rsidRPr="00AC6027">
        <w:rPr>
          <w:rFonts w:ascii="Lucida Sans Unicode" w:hAnsi="Lucida Sans Unicode" w:cs="Lucida Sans Unicode"/>
          <w:sz w:val="20"/>
          <w:szCs w:val="20"/>
        </w:rPr>
        <w:t>Realizada la promulgación del presente decreto, se ordena su publicación en la Gaceta Municipal de Zapotlán el Grande, Jalisco, así como la notificación al H. Congreso del Estado de Jalisco, para los efectos señalados en la</w:t>
      </w:r>
      <w:r w:rsidR="003909E6">
        <w:rPr>
          <w:rFonts w:ascii="Lucida Sans Unicode" w:hAnsi="Lucida Sans Unicode" w:cs="Lucida Sans Unicode"/>
          <w:sz w:val="20"/>
          <w:szCs w:val="20"/>
        </w:rPr>
        <w:t>s fracciones VI y</w:t>
      </w:r>
      <w:r w:rsidR="002D0613" w:rsidRPr="00AC6027">
        <w:rPr>
          <w:rFonts w:ascii="Lucida Sans Unicode" w:hAnsi="Lucida Sans Unicode" w:cs="Lucida Sans Unicode"/>
          <w:sz w:val="20"/>
          <w:szCs w:val="20"/>
        </w:rPr>
        <w:t xml:space="preserve"> VII, del </w:t>
      </w:r>
      <w:r w:rsidR="003909E6" w:rsidRPr="00AC6027">
        <w:rPr>
          <w:rFonts w:ascii="Lucida Sans Unicode" w:hAnsi="Lucida Sans Unicode" w:cs="Lucida Sans Unicode"/>
          <w:sz w:val="20"/>
          <w:szCs w:val="20"/>
        </w:rPr>
        <w:t>artículo</w:t>
      </w:r>
      <w:r w:rsidR="002D0613" w:rsidRPr="00AC6027">
        <w:rPr>
          <w:rFonts w:ascii="Lucida Sans Unicode" w:hAnsi="Lucida Sans Unicode" w:cs="Lucida Sans Unicode"/>
          <w:sz w:val="20"/>
          <w:szCs w:val="20"/>
        </w:rPr>
        <w:t xml:space="preserve"> 42 de la Ley de Gobierno y de la Administración Pública Municipal del Estado de Jalisco.</w:t>
      </w:r>
      <w:r w:rsidR="00560785" w:rsidRPr="00AC6027">
        <w:rPr>
          <w:rFonts w:ascii="Lucida Sans Unicode" w:hAnsi="Lucida Sans Unicode" w:cs="Lucida Sans Unicode"/>
          <w:sz w:val="20"/>
          <w:szCs w:val="20"/>
        </w:rPr>
        <w:t xml:space="preserve"> </w:t>
      </w:r>
    </w:p>
    <w:p w14:paraId="18A42D27" w14:textId="0B49828A" w:rsidR="00693EC4" w:rsidRPr="00AC6027" w:rsidRDefault="00503662" w:rsidP="00FD2A4B">
      <w:pPr>
        <w:spacing w:after="0" w:line="360" w:lineRule="auto"/>
        <w:jc w:val="both"/>
        <w:rPr>
          <w:rFonts w:ascii="Lucida Sans Unicode" w:hAnsi="Lucida Sans Unicode" w:cs="Lucida Sans Unicode"/>
          <w:sz w:val="20"/>
          <w:szCs w:val="20"/>
        </w:rPr>
      </w:pPr>
      <w:r w:rsidRPr="00B223CA">
        <w:rPr>
          <w:rFonts w:ascii="Lucida Sans Unicode" w:hAnsi="Lucida Sans Unicode" w:cs="Lucida Sans Unicode"/>
          <w:b/>
          <w:sz w:val="20"/>
          <w:szCs w:val="20"/>
        </w:rPr>
        <w:t>CUARTO</w:t>
      </w:r>
      <w:r w:rsidR="00B223CA" w:rsidRPr="00B223CA">
        <w:rPr>
          <w:rFonts w:ascii="Lucida Sans Unicode" w:hAnsi="Lucida Sans Unicode" w:cs="Lucida Sans Unicode"/>
          <w:b/>
          <w:sz w:val="20"/>
          <w:szCs w:val="20"/>
        </w:rPr>
        <w:t>.</w:t>
      </w:r>
      <w:r w:rsidR="00560785" w:rsidRPr="00AC6027">
        <w:rPr>
          <w:rFonts w:ascii="Lucida Sans Unicode" w:hAnsi="Lucida Sans Unicode" w:cs="Lucida Sans Unicode"/>
          <w:b/>
          <w:sz w:val="20"/>
          <w:szCs w:val="20"/>
        </w:rPr>
        <w:t xml:space="preserve"> </w:t>
      </w:r>
      <w:r w:rsidR="005752C7" w:rsidRPr="00AC6027">
        <w:rPr>
          <w:rFonts w:ascii="Lucida Sans Unicode" w:hAnsi="Lucida Sans Unicode" w:cs="Lucida Sans Unicode"/>
          <w:sz w:val="20"/>
          <w:szCs w:val="20"/>
        </w:rPr>
        <w:t>Se abroguen y se derogan las disposiciones anteriores del presente Reglamento.</w:t>
      </w:r>
      <w:r w:rsidR="00560785" w:rsidRPr="00AC6027">
        <w:rPr>
          <w:rFonts w:ascii="Lucida Sans Unicode" w:hAnsi="Lucida Sans Unicode" w:cs="Lucida Sans Unicode"/>
          <w:sz w:val="20"/>
          <w:szCs w:val="20"/>
        </w:rPr>
        <w:t xml:space="preserve"> </w:t>
      </w:r>
    </w:p>
    <w:p w14:paraId="52CC9DCD" w14:textId="0E6E2251" w:rsidR="001E5587" w:rsidRPr="00AC6027" w:rsidRDefault="00786139" w:rsidP="001328C5">
      <w:pPr>
        <w:autoSpaceDE w:val="0"/>
        <w:autoSpaceDN w:val="0"/>
        <w:adjustRightInd w:val="0"/>
        <w:spacing w:after="0" w:line="36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00B223CA" w:rsidRPr="00B223CA">
        <w:rPr>
          <w:rFonts w:ascii="Lucida Sans Unicode" w:hAnsi="Lucida Sans Unicode" w:cs="Lucida Sans Unicode"/>
          <w:b/>
          <w:bCs/>
          <w:sz w:val="20"/>
          <w:szCs w:val="20"/>
        </w:rPr>
        <w:t>.</w:t>
      </w:r>
      <w:r w:rsidR="00BE22F9" w:rsidRPr="00AC6027">
        <w:rPr>
          <w:rFonts w:ascii="Lucida Sans Unicode" w:hAnsi="Lucida Sans Unicode" w:cs="Lucida Sans Unicode"/>
          <w:b/>
          <w:bCs/>
          <w:sz w:val="20"/>
          <w:szCs w:val="20"/>
        </w:rPr>
        <w:t xml:space="preserve"> </w:t>
      </w:r>
      <w:r w:rsidR="00BE22F9" w:rsidRPr="00AC6027">
        <w:rPr>
          <w:rFonts w:ascii="Lucida Sans Unicode" w:hAnsi="Lucida Sans Unicode" w:cs="Lucida Sans Unicode"/>
          <w:sz w:val="20"/>
          <w:szCs w:val="20"/>
        </w:rPr>
        <w:t xml:space="preserve">Notifíquese para los efectos legales </w:t>
      </w:r>
      <w:r w:rsidR="00D918D0" w:rsidRPr="00AC6027">
        <w:rPr>
          <w:rFonts w:ascii="Lucida Sans Unicode" w:hAnsi="Lucida Sans Unicode" w:cs="Lucida Sans Unicode"/>
          <w:iCs/>
          <w:sz w:val="20"/>
          <w:szCs w:val="20"/>
          <w:lang w:val="es-AR"/>
        </w:rPr>
        <w:t xml:space="preserve">al </w:t>
      </w:r>
      <w:r w:rsidR="00D918D0" w:rsidRPr="00AC6027">
        <w:rPr>
          <w:rFonts w:ascii="Lucida Sans Unicode" w:hAnsi="Lucida Sans Unicode" w:cs="Lucida Sans Unicode"/>
          <w:b/>
          <w:iCs/>
          <w:sz w:val="20"/>
          <w:szCs w:val="20"/>
          <w:lang w:val="es-AR"/>
        </w:rPr>
        <w:t>C. J. JESÚS GUERRERO ZÚÑIGA, MTRA. CINDY ESTEFANY GARCÍA OROZCO, LIC. FRANCISCO DANIEL VARGAS CUEVAS,</w:t>
      </w:r>
      <w:r w:rsidR="00D918D0" w:rsidRPr="00AC6027">
        <w:rPr>
          <w:rFonts w:ascii="Lucida Sans Unicode" w:hAnsi="Lucida Sans Unicode" w:cs="Lucida Sans Unicode"/>
          <w:iCs/>
          <w:sz w:val="20"/>
          <w:szCs w:val="20"/>
          <w:lang w:val="es-AR"/>
        </w:rPr>
        <w:t xml:space="preserve"> en su carácter de Presidente Municipal, Síndico y Secretario General, respectiv</w:t>
      </w:r>
      <w:r w:rsidR="00027DF9" w:rsidRPr="00AC6027">
        <w:rPr>
          <w:rFonts w:ascii="Lucida Sans Unicode" w:hAnsi="Lucida Sans Unicode" w:cs="Lucida Sans Unicode"/>
          <w:iCs/>
          <w:sz w:val="20"/>
          <w:szCs w:val="20"/>
          <w:lang w:val="es-AR"/>
        </w:rPr>
        <w:t xml:space="preserve">amente, </w:t>
      </w:r>
      <w:r w:rsidR="00EC5C2D">
        <w:rPr>
          <w:rFonts w:ascii="Lucida Sans Unicode" w:hAnsi="Lucida Sans Unicode" w:cs="Lucida Sans Unicode"/>
          <w:iCs/>
          <w:sz w:val="20"/>
          <w:szCs w:val="20"/>
          <w:lang w:val="es-AR"/>
        </w:rPr>
        <w:t xml:space="preserve">así como al Coordinador General de Gestión de la Ciudad y el Director de Gestión de Movilidad. </w:t>
      </w:r>
      <w:bookmarkStart w:id="0" w:name="_GoBack"/>
      <w:bookmarkEnd w:id="0"/>
    </w:p>
    <w:p w14:paraId="0ECEADE6" w14:textId="77777777" w:rsidR="00AC6027" w:rsidRPr="00AC6027" w:rsidRDefault="00AC6027" w:rsidP="00FD2A4B">
      <w:pPr>
        <w:spacing w:after="0" w:line="360" w:lineRule="auto"/>
        <w:jc w:val="both"/>
        <w:rPr>
          <w:rFonts w:ascii="Lucida Sans Unicode" w:hAnsi="Lucida Sans Unicode" w:cs="Lucida Sans Unicode"/>
          <w:sz w:val="20"/>
          <w:szCs w:val="20"/>
        </w:rPr>
      </w:pPr>
    </w:p>
    <w:p w14:paraId="29F1FDAA" w14:textId="77777777" w:rsidR="00E634C6" w:rsidRPr="00AC6027" w:rsidRDefault="00E634C6" w:rsidP="00FD2A4B">
      <w:pPr>
        <w:spacing w:after="0" w:line="276" w:lineRule="auto"/>
        <w:jc w:val="center"/>
        <w:rPr>
          <w:rFonts w:ascii="Lucida Sans Unicode" w:eastAsia="Calibri" w:hAnsi="Lucida Sans Unicode" w:cs="Lucida Sans Unicode"/>
          <w:b/>
          <w:sz w:val="20"/>
          <w:szCs w:val="20"/>
        </w:rPr>
      </w:pPr>
      <w:r w:rsidRPr="00AC6027">
        <w:rPr>
          <w:rFonts w:ascii="Lucida Sans Unicode" w:eastAsia="Calibri" w:hAnsi="Lucida Sans Unicode" w:cs="Lucida Sans Unicode"/>
          <w:b/>
          <w:sz w:val="20"/>
          <w:szCs w:val="20"/>
        </w:rPr>
        <w:t>ATENTAMENTE</w:t>
      </w:r>
    </w:p>
    <w:p w14:paraId="439D2392" w14:textId="77777777" w:rsidR="00AC6027" w:rsidRPr="00AC6027" w:rsidRDefault="00AC6027" w:rsidP="00AC6027">
      <w:pPr>
        <w:jc w:val="center"/>
        <w:rPr>
          <w:rFonts w:ascii="Lucida Sans Unicode" w:hAnsi="Lucida Sans Unicode" w:cs="Lucida Sans Unicode"/>
          <w:b/>
          <w:i/>
          <w:sz w:val="20"/>
          <w:szCs w:val="20"/>
          <w:lang w:val="es-AR"/>
        </w:rPr>
      </w:pPr>
      <w:r w:rsidRPr="00AC6027">
        <w:rPr>
          <w:rFonts w:ascii="Lucida Sans Unicode" w:hAnsi="Lucida Sans Unicode" w:cs="Lucida Sans Unicode"/>
          <w:b/>
          <w:i/>
          <w:sz w:val="20"/>
          <w:szCs w:val="20"/>
          <w:lang w:val="es-AR"/>
        </w:rPr>
        <w:t>“2019, AÑO DEÑ LXXX ANIVERSARIO DE LA ESCUELA SECUNDARIA LIC. BENITO JUÁREZ”</w:t>
      </w:r>
    </w:p>
    <w:p w14:paraId="7E6A7672" w14:textId="77777777" w:rsidR="00E634C6" w:rsidRPr="00AC6027" w:rsidRDefault="00E634C6" w:rsidP="00FD2A4B">
      <w:pPr>
        <w:spacing w:after="0" w:line="276" w:lineRule="auto"/>
        <w:jc w:val="center"/>
        <w:rPr>
          <w:rFonts w:ascii="Lucida Sans Unicode" w:eastAsia="Calibri" w:hAnsi="Lucida Sans Unicode" w:cs="Lucida Sans Unicode"/>
          <w:b/>
          <w:i/>
          <w:sz w:val="20"/>
          <w:szCs w:val="20"/>
        </w:rPr>
      </w:pPr>
      <w:r w:rsidRPr="00AC6027">
        <w:rPr>
          <w:rFonts w:ascii="Lucida Sans Unicode" w:eastAsia="Calibri" w:hAnsi="Lucida Sans Unicode" w:cs="Lucida Sans Unicode"/>
          <w:b/>
          <w:i/>
          <w:sz w:val="20"/>
          <w:szCs w:val="20"/>
        </w:rPr>
        <w:t>COMISIÓN EDIL</w:t>
      </w:r>
      <w:r w:rsidR="00D80F49" w:rsidRPr="00AC6027">
        <w:rPr>
          <w:rFonts w:ascii="Lucida Sans Unicode" w:eastAsia="Calibri" w:hAnsi="Lucida Sans Unicode" w:cs="Lucida Sans Unicode"/>
          <w:b/>
          <w:i/>
          <w:sz w:val="20"/>
          <w:szCs w:val="20"/>
        </w:rPr>
        <w:t>ICIA DE REGLAMENTOS Y GOBERNACIÓN</w:t>
      </w:r>
      <w:r w:rsidR="00AF0ECD" w:rsidRPr="00AC6027">
        <w:rPr>
          <w:rFonts w:ascii="Lucida Sans Unicode" w:eastAsia="Calibri" w:hAnsi="Lucida Sans Unicode" w:cs="Lucida Sans Unicode"/>
          <w:b/>
          <w:i/>
          <w:sz w:val="20"/>
          <w:szCs w:val="20"/>
        </w:rPr>
        <w:t>.</w:t>
      </w:r>
    </w:p>
    <w:p w14:paraId="554EEE85" w14:textId="77777777" w:rsidR="001E5587" w:rsidRPr="00AC6027" w:rsidRDefault="001E5587" w:rsidP="00FD2A4B">
      <w:pPr>
        <w:spacing w:after="0" w:line="360" w:lineRule="auto"/>
        <w:rPr>
          <w:rFonts w:ascii="Lucida Sans Unicode" w:eastAsia="Calibri" w:hAnsi="Lucida Sans Unicode" w:cs="Lucida Sans Unicode"/>
          <w:b/>
          <w:sz w:val="20"/>
          <w:szCs w:val="20"/>
        </w:rPr>
      </w:pPr>
    </w:p>
    <w:p w14:paraId="50214EF0" w14:textId="77777777" w:rsidR="001E5587" w:rsidRDefault="001E5587" w:rsidP="00AC6027">
      <w:pPr>
        <w:spacing w:after="0" w:line="360" w:lineRule="auto"/>
        <w:rPr>
          <w:rFonts w:ascii="Lucida Sans Unicode" w:eastAsia="Calibri" w:hAnsi="Lucida Sans Unicode" w:cs="Lucida Sans Unicode"/>
          <w:b/>
          <w:sz w:val="20"/>
          <w:szCs w:val="20"/>
        </w:rPr>
      </w:pPr>
    </w:p>
    <w:p w14:paraId="28DE393C" w14:textId="77777777" w:rsidR="00AC6027" w:rsidRPr="00AC6027" w:rsidRDefault="00AC6027" w:rsidP="00AC6027">
      <w:pPr>
        <w:spacing w:after="0" w:line="360" w:lineRule="auto"/>
        <w:rPr>
          <w:rFonts w:ascii="Lucida Sans Unicode" w:eastAsia="Calibri" w:hAnsi="Lucida Sans Unicode" w:cs="Lucida Sans Unicode"/>
          <w:b/>
          <w:sz w:val="20"/>
          <w:szCs w:val="20"/>
        </w:rPr>
      </w:pPr>
    </w:p>
    <w:p w14:paraId="704689C9" w14:textId="77777777" w:rsidR="0024347F" w:rsidRPr="00AC6027" w:rsidRDefault="00E634C6" w:rsidP="00AC6027">
      <w:pPr>
        <w:spacing w:after="0" w:line="240" w:lineRule="auto"/>
        <w:rPr>
          <w:rFonts w:ascii="Lucida Sans Unicode" w:eastAsia="Calibri" w:hAnsi="Lucida Sans Unicode" w:cs="Lucida Sans Unicode"/>
          <w:b/>
          <w:sz w:val="18"/>
          <w:szCs w:val="18"/>
        </w:rPr>
      </w:pPr>
      <w:r w:rsidRPr="00AC6027">
        <w:rPr>
          <w:rFonts w:ascii="Lucida Sans Unicode" w:eastAsia="Calibri" w:hAnsi="Lucida Sans Unicode" w:cs="Lucida Sans Unicode"/>
          <w:b/>
          <w:sz w:val="18"/>
          <w:szCs w:val="18"/>
        </w:rPr>
        <w:t xml:space="preserve">MTRA. CINDY ESTEFANY GARCIA OROZCO       </w:t>
      </w:r>
      <w:r w:rsidR="005D0387" w:rsidRPr="00AC6027">
        <w:rPr>
          <w:rFonts w:ascii="Lucida Sans Unicode" w:eastAsia="Calibri" w:hAnsi="Lucida Sans Unicode" w:cs="Lucida Sans Unicode"/>
          <w:b/>
          <w:sz w:val="18"/>
          <w:szCs w:val="18"/>
        </w:rPr>
        <w:t xml:space="preserve">  </w:t>
      </w:r>
      <w:r w:rsidR="0024347F" w:rsidRPr="00AC6027">
        <w:rPr>
          <w:rFonts w:ascii="Lucida Sans Unicode" w:eastAsia="Calibri" w:hAnsi="Lucida Sans Unicode" w:cs="Lucida Sans Unicode"/>
          <w:b/>
          <w:sz w:val="18"/>
          <w:szCs w:val="18"/>
        </w:rPr>
        <w:t xml:space="preserve">       </w:t>
      </w:r>
      <w:r w:rsidR="005D0387" w:rsidRPr="00AC6027">
        <w:rPr>
          <w:rFonts w:ascii="Lucida Sans Unicode" w:eastAsia="Calibri" w:hAnsi="Lucida Sans Unicode" w:cs="Lucida Sans Unicode"/>
          <w:b/>
          <w:sz w:val="18"/>
          <w:szCs w:val="18"/>
        </w:rPr>
        <w:t xml:space="preserve">     </w:t>
      </w:r>
      <w:r w:rsidRPr="00AC6027">
        <w:rPr>
          <w:rFonts w:ascii="Lucida Sans Unicode" w:eastAsia="Calibri" w:hAnsi="Lucida Sans Unicode" w:cs="Lucida Sans Unicode"/>
          <w:b/>
          <w:sz w:val="18"/>
          <w:szCs w:val="18"/>
        </w:rPr>
        <w:t xml:space="preserve">  LIC. LAURA ELENA MARTINEZ RUVALCABA</w:t>
      </w:r>
    </w:p>
    <w:p w14:paraId="5D20DFCD" w14:textId="77777777" w:rsidR="00D80F49" w:rsidRPr="00AC6027" w:rsidRDefault="0024347F" w:rsidP="00AC6027">
      <w:pPr>
        <w:spacing w:after="0" w:line="240" w:lineRule="auto"/>
        <w:rPr>
          <w:rFonts w:ascii="Lucida Sans Unicode" w:eastAsia="Calibri" w:hAnsi="Lucida Sans Unicode" w:cs="Lucida Sans Unicode"/>
          <w:b/>
          <w:sz w:val="18"/>
          <w:szCs w:val="18"/>
        </w:rPr>
      </w:pPr>
      <w:r w:rsidRPr="00AC6027">
        <w:rPr>
          <w:rFonts w:ascii="Lucida Sans Unicode" w:eastAsia="Calibri" w:hAnsi="Lucida Sans Unicode" w:cs="Lucida Sans Unicode"/>
          <w:b/>
          <w:sz w:val="18"/>
          <w:szCs w:val="18"/>
        </w:rPr>
        <w:t xml:space="preserve">PRESIDENTA DE LA COMISIÓN EDILICIA DE        </w:t>
      </w:r>
      <w:r w:rsidR="00225AAE" w:rsidRPr="00AC6027">
        <w:rPr>
          <w:rFonts w:ascii="Lucida Sans Unicode" w:eastAsia="Calibri" w:hAnsi="Lucida Sans Unicode" w:cs="Lucida Sans Unicode"/>
          <w:b/>
          <w:sz w:val="18"/>
          <w:szCs w:val="18"/>
        </w:rPr>
        <w:t xml:space="preserve">              </w:t>
      </w:r>
      <w:r w:rsidRPr="00AC6027">
        <w:rPr>
          <w:rFonts w:ascii="Lucida Sans Unicode" w:eastAsia="Calibri" w:hAnsi="Lucida Sans Unicode" w:cs="Lucida Sans Unicode"/>
          <w:b/>
          <w:sz w:val="18"/>
          <w:szCs w:val="18"/>
        </w:rPr>
        <w:t xml:space="preserve"> REGIDORA INTEGRANTE DE LA</w:t>
      </w:r>
      <w:r w:rsidR="00225AAE" w:rsidRPr="00AC6027">
        <w:rPr>
          <w:rFonts w:ascii="Lucida Sans Unicode" w:eastAsia="Calibri" w:hAnsi="Lucida Sans Unicode" w:cs="Lucida Sans Unicode"/>
          <w:b/>
          <w:sz w:val="18"/>
          <w:szCs w:val="18"/>
        </w:rPr>
        <w:t xml:space="preserve"> COMISIÓN</w:t>
      </w:r>
      <w:r w:rsidRPr="00AC6027">
        <w:rPr>
          <w:rFonts w:ascii="Lucida Sans Unicode" w:eastAsia="Calibri" w:hAnsi="Lucida Sans Unicode" w:cs="Lucida Sans Unicode"/>
          <w:b/>
          <w:sz w:val="18"/>
          <w:szCs w:val="18"/>
        </w:rPr>
        <w:t xml:space="preserve"> </w:t>
      </w:r>
      <w:r w:rsidR="00225AAE" w:rsidRPr="00AC6027">
        <w:rPr>
          <w:rFonts w:ascii="Lucida Sans Unicode" w:eastAsia="Calibri" w:hAnsi="Lucida Sans Unicode" w:cs="Lucida Sans Unicode"/>
          <w:b/>
          <w:sz w:val="18"/>
          <w:szCs w:val="18"/>
        </w:rPr>
        <w:t xml:space="preserve">                                                                                                                                                      </w:t>
      </w:r>
      <w:r w:rsidRPr="00AC6027">
        <w:rPr>
          <w:rFonts w:ascii="Lucida Sans Unicode" w:eastAsia="Calibri" w:hAnsi="Lucida Sans Unicode" w:cs="Lucida Sans Unicode"/>
          <w:b/>
          <w:sz w:val="18"/>
          <w:szCs w:val="18"/>
        </w:rPr>
        <w:t xml:space="preserve"> </w:t>
      </w:r>
      <w:r w:rsidR="00225AAE" w:rsidRPr="00AC6027">
        <w:rPr>
          <w:rFonts w:ascii="Lucida Sans Unicode" w:eastAsia="Calibri" w:hAnsi="Lucida Sans Unicode" w:cs="Lucida Sans Unicode"/>
          <w:b/>
          <w:sz w:val="18"/>
          <w:szCs w:val="18"/>
        </w:rPr>
        <w:t xml:space="preserve">                  </w:t>
      </w:r>
      <w:r w:rsidRPr="00AC6027">
        <w:rPr>
          <w:rFonts w:ascii="Lucida Sans Unicode" w:eastAsia="Calibri" w:hAnsi="Lucida Sans Unicode" w:cs="Lucida Sans Unicode"/>
          <w:b/>
          <w:sz w:val="18"/>
          <w:szCs w:val="18"/>
        </w:rPr>
        <w:t>REGLAMENTOS Y GOBERNACIÓN</w:t>
      </w:r>
      <w:r w:rsidR="00225AAE" w:rsidRPr="00AC6027">
        <w:rPr>
          <w:rFonts w:ascii="Lucida Sans Unicode" w:eastAsia="Calibri" w:hAnsi="Lucida Sans Unicode" w:cs="Lucida Sans Unicode"/>
          <w:b/>
          <w:sz w:val="18"/>
          <w:szCs w:val="18"/>
        </w:rPr>
        <w:t xml:space="preserve">     </w:t>
      </w:r>
      <w:r w:rsidR="002320D4" w:rsidRPr="00AC6027">
        <w:rPr>
          <w:rFonts w:ascii="Lucida Sans Unicode" w:eastAsia="Calibri" w:hAnsi="Lucida Sans Unicode" w:cs="Lucida Sans Unicode"/>
          <w:b/>
          <w:sz w:val="18"/>
          <w:szCs w:val="18"/>
        </w:rPr>
        <w:t xml:space="preserve">                             </w:t>
      </w:r>
      <w:r w:rsidR="00225AAE" w:rsidRPr="00AC6027">
        <w:rPr>
          <w:rFonts w:ascii="Lucida Sans Unicode" w:eastAsia="Calibri" w:hAnsi="Lucida Sans Unicode" w:cs="Lucida Sans Unicode"/>
          <w:b/>
          <w:sz w:val="18"/>
          <w:szCs w:val="18"/>
        </w:rPr>
        <w:t xml:space="preserve">EDILICIA DE REGLAMENTOS Y </w:t>
      </w:r>
      <w:r w:rsidR="002320D4" w:rsidRPr="00AC6027">
        <w:rPr>
          <w:rFonts w:ascii="Lucida Sans Unicode" w:eastAsia="Calibri" w:hAnsi="Lucida Sans Unicode" w:cs="Lucida Sans Unicode"/>
          <w:b/>
          <w:sz w:val="18"/>
          <w:szCs w:val="18"/>
        </w:rPr>
        <w:t>GOBERNACIÓN</w:t>
      </w:r>
    </w:p>
    <w:p w14:paraId="51369802" w14:textId="77777777" w:rsidR="00027DF9" w:rsidRPr="00AC6027" w:rsidRDefault="00027DF9" w:rsidP="00AC6027">
      <w:pPr>
        <w:spacing w:after="0" w:line="240" w:lineRule="auto"/>
        <w:rPr>
          <w:rFonts w:ascii="Lucida Sans Unicode" w:eastAsia="Calibri" w:hAnsi="Lucida Sans Unicode" w:cs="Lucida Sans Unicode"/>
          <w:b/>
          <w:sz w:val="18"/>
          <w:szCs w:val="18"/>
        </w:rPr>
      </w:pPr>
    </w:p>
    <w:p w14:paraId="36726B14" w14:textId="77777777" w:rsidR="00027DF9" w:rsidRPr="00AC6027" w:rsidRDefault="00027DF9" w:rsidP="00AC6027">
      <w:pPr>
        <w:spacing w:after="0" w:line="240" w:lineRule="auto"/>
        <w:rPr>
          <w:rFonts w:ascii="Lucida Sans Unicode" w:eastAsia="Calibri" w:hAnsi="Lucida Sans Unicode" w:cs="Lucida Sans Unicode"/>
          <w:b/>
          <w:sz w:val="18"/>
          <w:szCs w:val="18"/>
        </w:rPr>
      </w:pPr>
    </w:p>
    <w:p w14:paraId="5E82BCC0" w14:textId="77777777" w:rsidR="00FD2A4B" w:rsidRPr="00AC6027" w:rsidRDefault="00FD2A4B" w:rsidP="00AC6027">
      <w:pPr>
        <w:spacing w:after="0" w:line="240" w:lineRule="auto"/>
        <w:rPr>
          <w:rFonts w:ascii="Lucida Sans Unicode" w:eastAsia="Calibri" w:hAnsi="Lucida Sans Unicode" w:cs="Lucida Sans Unicode"/>
          <w:b/>
          <w:sz w:val="18"/>
          <w:szCs w:val="18"/>
        </w:rPr>
      </w:pPr>
    </w:p>
    <w:p w14:paraId="588FED76" w14:textId="77777777" w:rsidR="00FD2A4B" w:rsidRPr="00AC6027" w:rsidRDefault="00FD2A4B" w:rsidP="00AC6027">
      <w:pPr>
        <w:spacing w:after="0" w:line="240" w:lineRule="auto"/>
        <w:rPr>
          <w:rFonts w:ascii="Lucida Sans Unicode" w:eastAsia="Calibri" w:hAnsi="Lucida Sans Unicode" w:cs="Lucida Sans Unicode"/>
          <w:b/>
          <w:sz w:val="18"/>
          <w:szCs w:val="18"/>
        </w:rPr>
      </w:pPr>
    </w:p>
    <w:p w14:paraId="2495AE4C" w14:textId="77777777" w:rsidR="00FD2A4B" w:rsidRDefault="00FD2A4B" w:rsidP="00AC6027">
      <w:pPr>
        <w:spacing w:after="0" w:line="240" w:lineRule="auto"/>
        <w:rPr>
          <w:rFonts w:ascii="Lucida Sans Unicode" w:eastAsia="Calibri" w:hAnsi="Lucida Sans Unicode" w:cs="Lucida Sans Unicode"/>
          <w:b/>
          <w:sz w:val="18"/>
          <w:szCs w:val="18"/>
        </w:rPr>
      </w:pPr>
    </w:p>
    <w:p w14:paraId="1D4C58B4" w14:textId="77777777" w:rsidR="00AC6027" w:rsidRDefault="00AC6027" w:rsidP="00AC6027">
      <w:pPr>
        <w:spacing w:after="0" w:line="240" w:lineRule="auto"/>
        <w:rPr>
          <w:rFonts w:ascii="Lucida Sans Unicode" w:eastAsia="Calibri" w:hAnsi="Lucida Sans Unicode" w:cs="Lucida Sans Unicode"/>
          <w:b/>
          <w:sz w:val="18"/>
          <w:szCs w:val="18"/>
        </w:rPr>
      </w:pPr>
    </w:p>
    <w:p w14:paraId="14F3A29F" w14:textId="77777777" w:rsidR="00AC6027" w:rsidRPr="00AC6027" w:rsidRDefault="00AC6027" w:rsidP="00AC6027">
      <w:pPr>
        <w:spacing w:after="0" w:line="240" w:lineRule="auto"/>
        <w:rPr>
          <w:rFonts w:ascii="Lucida Sans Unicode" w:eastAsia="Calibri" w:hAnsi="Lucida Sans Unicode" w:cs="Lucida Sans Unicode"/>
          <w:b/>
          <w:sz w:val="18"/>
          <w:szCs w:val="18"/>
        </w:rPr>
      </w:pPr>
    </w:p>
    <w:p w14:paraId="5679FCDE" w14:textId="77777777" w:rsidR="00AC6027" w:rsidRDefault="00AC6027" w:rsidP="00AC6027">
      <w:pPr>
        <w:spacing w:after="0" w:line="240" w:lineRule="auto"/>
        <w:rPr>
          <w:rFonts w:ascii="Lucida Sans Unicode" w:eastAsia="Calibri" w:hAnsi="Lucida Sans Unicode" w:cs="Lucida Sans Unicode"/>
          <w:b/>
          <w:sz w:val="18"/>
          <w:szCs w:val="18"/>
        </w:rPr>
      </w:pPr>
    </w:p>
    <w:p w14:paraId="20E6C769" w14:textId="77777777" w:rsidR="00AC6027" w:rsidRDefault="00AC6027" w:rsidP="00AC6027">
      <w:pPr>
        <w:spacing w:after="0" w:line="240" w:lineRule="auto"/>
        <w:rPr>
          <w:rFonts w:ascii="Lucida Sans Unicode" w:eastAsia="Calibri" w:hAnsi="Lucida Sans Unicode" w:cs="Lucida Sans Unicode"/>
          <w:b/>
          <w:sz w:val="18"/>
          <w:szCs w:val="18"/>
        </w:rPr>
      </w:pPr>
    </w:p>
    <w:p w14:paraId="507CDD29" w14:textId="77777777" w:rsidR="00E634C6" w:rsidRPr="00AC6027" w:rsidRDefault="00E634C6" w:rsidP="00AC6027">
      <w:pPr>
        <w:spacing w:after="0" w:line="240" w:lineRule="auto"/>
        <w:rPr>
          <w:rFonts w:ascii="Lucida Sans Unicode" w:eastAsia="Calibri" w:hAnsi="Lucida Sans Unicode" w:cs="Lucida Sans Unicode"/>
          <w:b/>
          <w:sz w:val="18"/>
          <w:szCs w:val="18"/>
        </w:rPr>
      </w:pPr>
      <w:r w:rsidRPr="00AC6027">
        <w:rPr>
          <w:rFonts w:ascii="Lucida Sans Unicode" w:eastAsia="Calibri" w:hAnsi="Lucida Sans Unicode" w:cs="Lucida Sans Unicode"/>
          <w:b/>
          <w:sz w:val="18"/>
          <w:szCs w:val="18"/>
        </w:rPr>
        <w:t xml:space="preserve">LIC. CLAUDIA LÓPEZ DEL TORO                         </w:t>
      </w:r>
      <w:r w:rsidR="001E5587" w:rsidRPr="00AC6027">
        <w:rPr>
          <w:rFonts w:ascii="Lucida Sans Unicode" w:eastAsia="Calibri" w:hAnsi="Lucida Sans Unicode" w:cs="Lucida Sans Unicode"/>
          <w:b/>
          <w:sz w:val="18"/>
          <w:szCs w:val="18"/>
        </w:rPr>
        <w:t xml:space="preserve"> </w:t>
      </w:r>
      <w:r w:rsidRPr="00AC6027">
        <w:rPr>
          <w:rFonts w:ascii="Lucida Sans Unicode" w:eastAsia="Calibri" w:hAnsi="Lucida Sans Unicode" w:cs="Lucida Sans Unicode"/>
          <w:b/>
          <w:sz w:val="18"/>
          <w:szCs w:val="18"/>
        </w:rPr>
        <w:t xml:space="preserve">          LIC. TANIA MAGDALENA BERNARDINO JÚAREZ</w:t>
      </w:r>
    </w:p>
    <w:p w14:paraId="613D5BD0" w14:textId="77777777" w:rsidR="001E5587" w:rsidRPr="00AC6027" w:rsidRDefault="000F1C69" w:rsidP="00AC6027">
      <w:pPr>
        <w:spacing w:after="0" w:line="240" w:lineRule="auto"/>
        <w:rPr>
          <w:rFonts w:ascii="Lucida Sans Unicode" w:eastAsia="Calibri" w:hAnsi="Lucida Sans Unicode" w:cs="Lucida Sans Unicode"/>
          <w:b/>
          <w:sz w:val="18"/>
          <w:szCs w:val="18"/>
        </w:rPr>
      </w:pPr>
      <w:r w:rsidRPr="00AC6027">
        <w:rPr>
          <w:rFonts w:ascii="Lucida Sans Unicode" w:eastAsia="Calibri" w:hAnsi="Lucida Sans Unicode" w:cs="Lucida Sans Unicode"/>
          <w:b/>
          <w:sz w:val="18"/>
          <w:szCs w:val="18"/>
        </w:rPr>
        <w:t>REGIDORA INTEGRANTE DE LA COMISIÓN                         REGIDORA INTEGRANTE DE LA COMISIÓN                                                                                                                                                                          EDILICIA DE  REGLAMENTOS Y GOBERNACIÓN           EDILICIA DE REGLAMENTOS Y GOBERNACIÓN</w:t>
      </w:r>
    </w:p>
    <w:p w14:paraId="09F82650" w14:textId="77777777" w:rsidR="00027DF9" w:rsidRPr="00AC6027" w:rsidRDefault="00027DF9" w:rsidP="00AC6027">
      <w:pPr>
        <w:spacing w:after="0" w:line="240" w:lineRule="auto"/>
        <w:rPr>
          <w:rFonts w:ascii="Lucida Sans Unicode" w:eastAsia="Calibri" w:hAnsi="Lucida Sans Unicode" w:cs="Lucida Sans Unicode"/>
          <w:b/>
          <w:sz w:val="18"/>
          <w:szCs w:val="18"/>
        </w:rPr>
      </w:pPr>
    </w:p>
    <w:p w14:paraId="0FE2862F" w14:textId="77777777" w:rsidR="00FD2A4B" w:rsidRPr="00AC6027" w:rsidRDefault="00FD2A4B" w:rsidP="00AC6027">
      <w:pPr>
        <w:spacing w:after="0" w:line="240" w:lineRule="auto"/>
        <w:rPr>
          <w:rFonts w:ascii="Lucida Sans Unicode" w:eastAsia="Calibri" w:hAnsi="Lucida Sans Unicode" w:cs="Lucida Sans Unicode"/>
          <w:b/>
          <w:sz w:val="18"/>
          <w:szCs w:val="18"/>
        </w:rPr>
      </w:pPr>
    </w:p>
    <w:p w14:paraId="0042789E" w14:textId="77777777" w:rsidR="00FD2A4B" w:rsidRDefault="00FD2A4B" w:rsidP="00AC6027">
      <w:pPr>
        <w:spacing w:after="0" w:line="240" w:lineRule="auto"/>
        <w:rPr>
          <w:rFonts w:ascii="Lucida Sans Unicode" w:eastAsia="Calibri" w:hAnsi="Lucida Sans Unicode" w:cs="Lucida Sans Unicode"/>
          <w:b/>
          <w:sz w:val="18"/>
          <w:szCs w:val="18"/>
        </w:rPr>
      </w:pPr>
    </w:p>
    <w:p w14:paraId="1119FA14" w14:textId="77777777" w:rsidR="00AC6027" w:rsidRDefault="00AC6027" w:rsidP="00AC6027">
      <w:pPr>
        <w:spacing w:after="0" w:line="240" w:lineRule="auto"/>
        <w:rPr>
          <w:rFonts w:ascii="Lucida Sans Unicode" w:eastAsia="Calibri" w:hAnsi="Lucida Sans Unicode" w:cs="Lucida Sans Unicode"/>
          <w:b/>
          <w:sz w:val="18"/>
          <w:szCs w:val="18"/>
        </w:rPr>
      </w:pPr>
    </w:p>
    <w:p w14:paraId="2C9B78FB" w14:textId="77777777" w:rsidR="00AC6027" w:rsidRDefault="00AC6027" w:rsidP="00AC6027">
      <w:pPr>
        <w:spacing w:after="0" w:line="240" w:lineRule="auto"/>
        <w:rPr>
          <w:rFonts w:ascii="Lucida Sans Unicode" w:eastAsia="Calibri" w:hAnsi="Lucida Sans Unicode" w:cs="Lucida Sans Unicode"/>
          <w:b/>
          <w:sz w:val="18"/>
          <w:szCs w:val="18"/>
        </w:rPr>
      </w:pPr>
    </w:p>
    <w:p w14:paraId="29418355" w14:textId="77777777" w:rsidR="00DD1E78" w:rsidRPr="00AC6027" w:rsidRDefault="00DD1E78" w:rsidP="00AC6027">
      <w:pPr>
        <w:spacing w:after="0" w:line="240" w:lineRule="auto"/>
        <w:rPr>
          <w:rFonts w:ascii="Lucida Sans Unicode" w:eastAsia="Calibri" w:hAnsi="Lucida Sans Unicode" w:cs="Lucida Sans Unicode"/>
          <w:b/>
          <w:sz w:val="18"/>
          <w:szCs w:val="18"/>
        </w:rPr>
      </w:pPr>
    </w:p>
    <w:p w14:paraId="637D015D" w14:textId="77777777" w:rsidR="00027DF9" w:rsidRPr="00AC6027" w:rsidRDefault="00027DF9" w:rsidP="00AC6027">
      <w:pPr>
        <w:spacing w:after="0" w:line="240" w:lineRule="auto"/>
        <w:rPr>
          <w:rFonts w:ascii="Lucida Sans Unicode" w:eastAsia="Calibri" w:hAnsi="Lucida Sans Unicode" w:cs="Lucida Sans Unicode"/>
          <w:b/>
          <w:sz w:val="18"/>
          <w:szCs w:val="18"/>
        </w:rPr>
      </w:pPr>
    </w:p>
    <w:p w14:paraId="4DAA4A70" w14:textId="77777777" w:rsidR="00E634C6" w:rsidRPr="00AC6027" w:rsidRDefault="00455691" w:rsidP="00AC6027">
      <w:pPr>
        <w:spacing w:after="0" w:line="240" w:lineRule="auto"/>
        <w:jc w:val="center"/>
        <w:rPr>
          <w:rFonts w:ascii="Lucida Sans Unicode" w:eastAsia="Calibri" w:hAnsi="Lucida Sans Unicode" w:cs="Lucida Sans Unicode"/>
          <w:b/>
          <w:sz w:val="18"/>
          <w:szCs w:val="18"/>
        </w:rPr>
      </w:pPr>
      <w:r w:rsidRPr="00AC6027">
        <w:rPr>
          <w:rFonts w:ascii="Lucida Sans Unicode" w:eastAsia="Calibri" w:hAnsi="Lucida Sans Unicode" w:cs="Lucida Sans Unicode"/>
          <w:b/>
          <w:sz w:val="18"/>
          <w:szCs w:val="18"/>
        </w:rPr>
        <w:t xml:space="preserve">MTRO. </w:t>
      </w:r>
      <w:r w:rsidR="00E634C6" w:rsidRPr="00AC6027">
        <w:rPr>
          <w:rFonts w:ascii="Lucida Sans Unicode" w:eastAsia="Calibri" w:hAnsi="Lucida Sans Unicode" w:cs="Lucida Sans Unicode"/>
          <w:b/>
          <w:sz w:val="18"/>
          <w:szCs w:val="18"/>
        </w:rPr>
        <w:t>NOÉ SAÚL RAMOS GARCÍA</w:t>
      </w:r>
    </w:p>
    <w:p w14:paraId="18F69BFB" w14:textId="77777777" w:rsidR="00AC6027" w:rsidRPr="008D23C2" w:rsidRDefault="000F1C69" w:rsidP="008D23C2">
      <w:pPr>
        <w:spacing w:after="0" w:line="240" w:lineRule="auto"/>
        <w:jc w:val="center"/>
        <w:rPr>
          <w:rFonts w:ascii="Lucida Sans Unicode" w:eastAsia="Calibri" w:hAnsi="Lucida Sans Unicode" w:cs="Lucida Sans Unicode"/>
          <w:b/>
          <w:sz w:val="18"/>
          <w:szCs w:val="18"/>
        </w:rPr>
      </w:pPr>
      <w:r w:rsidRPr="00AC6027">
        <w:rPr>
          <w:rFonts w:ascii="Lucida Sans Unicode" w:eastAsia="Calibri" w:hAnsi="Lucida Sans Unicode" w:cs="Lucida Sans Unicode"/>
          <w:b/>
          <w:sz w:val="18"/>
          <w:szCs w:val="18"/>
        </w:rPr>
        <w:t>REGIDOR INTEGRANTE DE LA COMISIÓN                                                                                                                                                                                                       EDILICIA DE  REGLAMENTOS Y GOBERNACIÓN</w:t>
      </w:r>
    </w:p>
    <w:p w14:paraId="47CAB83C" w14:textId="77777777" w:rsidR="00AC6027" w:rsidRPr="00AC6027" w:rsidRDefault="00AC6027" w:rsidP="00FD2A4B">
      <w:pPr>
        <w:spacing w:after="0" w:line="360" w:lineRule="auto"/>
        <w:rPr>
          <w:rFonts w:ascii="Lucida Sans Unicode" w:eastAsia="Calibri" w:hAnsi="Lucida Sans Unicode" w:cs="Lucida Sans Unicode"/>
          <w:b/>
          <w:sz w:val="20"/>
          <w:szCs w:val="20"/>
        </w:rPr>
      </w:pPr>
    </w:p>
    <w:p w14:paraId="470ABDA6" w14:textId="77777777" w:rsidR="00AC6027" w:rsidRDefault="00AC6027" w:rsidP="00FD2A4B">
      <w:pPr>
        <w:spacing w:after="0" w:line="360" w:lineRule="auto"/>
        <w:rPr>
          <w:rFonts w:ascii="Lucida Sans Unicode" w:eastAsia="Calibri" w:hAnsi="Lucida Sans Unicode" w:cs="Lucida Sans Unicode"/>
          <w:b/>
          <w:sz w:val="20"/>
          <w:szCs w:val="20"/>
        </w:rPr>
      </w:pPr>
    </w:p>
    <w:p w14:paraId="51581C69" w14:textId="77777777" w:rsidR="00DD1E78" w:rsidRDefault="00DD1E78" w:rsidP="00FD2A4B">
      <w:pPr>
        <w:spacing w:after="0" w:line="360" w:lineRule="auto"/>
        <w:rPr>
          <w:rFonts w:ascii="Lucida Sans Unicode" w:eastAsia="Calibri" w:hAnsi="Lucida Sans Unicode" w:cs="Lucida Sans Unicode"/>
          <w:b/>
          <w:sz w:val="20"/>
          <w:szCs w:val="20"/>
        </w:rPr>
      </w:pPr>
    </w:p>
    <w:p w14:paraId="3C46BB64" w14:textId="77777777" w:rsidR="00DD1E78" w:rsidRDefault="00DD1E78" w:rsidP="00FD2A4B">
      <w:pPr>
        <w:spacing w:after="0" w:line="360" w:lineRule="auto"/>
        <w:rPr>
          <w:rFonts w:ascii="Lucida Sans Unicode" w:eastAsia="Calibri" w:hAnsi="Lucida Sans Unicode" w:cs="Lucida Sans Unicode"/>
          <w:b/>
          <w:sz w:val="20"/>
          <w:szCs w:val="20"/>
        </w:rPr>
      </w:pPr>
    </w:p>
    <w:p w14:paraId="008FBD9B" w14:textId="77777777" w:rsidR="00DD1E78" w:rsidRDefault="00DD1E78" w:rsidP="00FD2A4B">
      <w:pPr>
        <w:spacing w:after="0" w:line="360" w:lineRule="auto"/>
        <w:rPr>
          <w:rFonts w:ascii="Lucida Sans Unicode" w:eastAsia="Calibri" w:hAnsi="Lucida Sans Unicode" w:cs="Lucida Sans Unicode"/>
          <w:b/>
          <w:sz w:val="20"/>
          <w:szCs w:val="20"/>
        </w:rPr>
      </w:pPr>
    </w:p>
    <w:p w14:paraId="2569815B" w14:textId="77777777" w:rsidR="00DD1E78" w:rsidRDefault="00DD1E78" w:rsidP="00FD2A4B">
      <w:pPr>
        <w:spacing w:after="0" w:line="360" w:lineRule="auto"/>
        <w:rPr>
          <w:rFonts w:ascii="Lucida Sans Unicode" w:eastAsia="Calibri" w:hAnsi="Lucida Sans Unicode" w:cs="Lucida Sans Unicode"/>
          <w:b/>
          <w:sz w:val="20"/>
          <w:szCs w:val="20"/>
        </w:rPr>
      </w:pPr>
    </w:p>
    <w:p w14:paraId="1F9CB5EB" w14:textId="77777777" w:rsidR="00DD1E78" w:rsidRPr="00AC6027" w:rsidRDefault="00DD1E78" w:rsidP="00FD2A4B">
      <w:pPr>
        <w:spacing w:after="0" w:line="360" w:lineRule="auto"/>
        <w:rPr>
          <w:rFonts w:ascii="Lucida Sans Unicode" w:eastAsia="Calibri" w:hAnsi="Lucida Sans Unicode" w:cs="Lucida Sans Unicode"/>
          <w:b/>
          <w:sz w:val="20"/>
          <w:szCs w:val="20"/>
        </w:rPr>
      </w:pPr>
    </w:p>
    <w:p w14:paraId="021A59B5" w14:textId="77777777" w:rsidR="00AC6027" w:rsidRPr="00AC6027" w:rsidRDefault="00AC6027" w:rsidP="00FD2A4B">
      <w:pPr>
        <w:spacing w:after="0" w:line="360" w:lineRule="auto"/>
        <w:rPr>
          <w:rFonts w:ascii="Lucida Sans Unicode" w:eastAsia="Calibri" w:hAnsi="Lucida Sans Unicode" w:cs="Lucida Sans Unicode"/>
          <w:b/>
          <w:sz w:val="16"/>
          <w:szCs w:val="16"/>
        </w:rPr>
      </w:pPr>
    </w:p>
    <w:p w14:paraId="47F02468" w14:textId="77777777" w:rsidR="00FD2A4B" w:rsidRPr="00AC6027" w:rsidRDefault="001C6946" w:rsidP="00AC6027">
      <w:pPr>
        <w:spacing w:after="0" w:line="360" w:lineRule="auto"/>
        <w:jc w:val="both"/>
        <w:rPr>
          <w:rFonts w:ascii="Lucida Sans Unicode" w:eastAsia="Calibri" w:hAnsi="Lucida Sans Unicode" w:cs="Lucida Sans Unicode"/>
          <w:sz w:val="16"/>
          <w:szCs w:val="16"/>
        </w:rPr>
      </w:pPr>
      <w:r w:rsidRPr="00AC6027">
        <w:rPr>
          <w:rFonts w:ascii="Lucida Sans Unicode" w:eastAsia="Calibri" w:hAnsi="Lucida Sans Unicode" w:cs="Lucida Sans Unicode"/>
          <w:b/>
          <w:sz w:val="16"/>
          <w:szCs w:val="16"/>
        </w:rPr>
        <w:t xml:space="preserve">LA PRESENTE HOJA DE FIRMAS CORRESPONDE AL DICTAMEN QUE CONTIENE </w:t>
      </w:r>
      <w:r w:rsidR="00AF0ECD" w:rsidRPr="00AC6027">
        <w:rPr>
          <w:rFonts w:ascii="Lucida Sans Unicode" w:eastAsia="Calibri" w:hAnsi="Lucida Sans Unicode" w:cs="Lucida Sans Unicode"/>
          <w:b/>
          <w:sz w:val="16"/>
          <w:szCs w:val="16"/>
        </w:rPr>
        <w:t xml:space="preserve">LAS </w:t>
      </w:r>
      <w:r w:rsidRPr="00AC6027">
        <w:rPr>
          <w:rFonts w:ascii="Lucida Sans Unicode" w:eastAsia="Calibri" w:hAnsi="Lucida Sans Unicode" w:cs="Lucida Sans Unicode"/>
          <w:b/>
          <w:sz w:val="16"/>
          <w:szCs w:val="16"/>
        </w:rPr>
        <w:t>PROPUESTA</w:t>
      </w:r>
      <w:r w:rsidR="00AF0ECD" w:rsidRPr="00AC6027">
        <w:rPr>
          <w:rFonts w:ascii="Lucida Sans Unicode" w:eastAsia="Calibri" w:hAnsi="Lucida Sans Unicode" w:cs="Lucida Sans Unicode"/>
          <w:b/>
          <w:sz w:val="16"/>
          <w:szCs w:val="16"/>
        </w:rPr>
        <w:t>S</w:t>
      </w:r>
      <w:r w:rsidRPr="00AC6027">
        <w:rPr>
          <w:rFonts w:ascii="Lucida Sans Unicode" w:eastAsia="Calibri" w:hAnsi="Lucida Sans Unicode" w:cs="Lucida Sans Unicode"/>
          <w:b/>
          <w:sz w:val="16"/>
          <w:szCs w:val="16"/>
        </w:rPr>
        <w:t xml:space="preserve"> </w:t>
      </w:r>
      <w:r w:rsidR="00AF0ECD" w:rsidRPr="00AC6027">
        <w:rPr>
          <w:rFonts w:ascii="Lucida Sans Unicode" w:eastAsia="Calibri" w:hAnsi="Lucida Sans Unicode" w:cs="Lucida Sans Unicode"/>
          <w:b/>
          <w:sz w:val="16"/>
          <w:szCs w:val="16"/>
        </w:rPr>
        <w:t>DE LA REFORMA</w:t>
      </w:r>
      <w:r w:rsidR="002358D0">
        <w:rPr>
          <w:rFonts w:ascii="Lucida Sans Unicode" w:eastAsia="Calibri" w:hAnsi="Lucida Sans Unicode" w:cs="Lucida Sans Unicode"/>
          <w:b/>
          <w:sz w:val="16"/>
          <w:szCs w:val="16"/>
        </w:rPr>
        <w:t>S</w:t>
      </w:r>
      <w:r w:rsidR="00AF0ECD" w:rsidRPr="00AC6027">
        <w:rPr>
          <w:rFonts w:ascii="Lucida Sans Unicode" w:eastAsia="Calibri" w:hAnsi="Lucida Sans Unicode" w:cs="Lucida Sans Unicode"/>
          <w:b/>
          <w:sz w:val="16"/>
          <w:szCs w:val="16"/>
        </w:rPr>
        <w:t xml:space="preserve"> AL </w:t>
      </w:r>
      <w:r w:rsidR="002358D0" w:rsidRPr="002358D0">
        <w:rPr>
          <w:rFonts w:ascii="Lucida Sans Unicode" w:eastAsia="Calibri" w:hAnsi="Lucida Sans Unicode" w:cs="Lucida Sans Unicode"/>
          <w:b/>
          <w:sz w:val="16"/>
          <w:szCs w:val="16"/>
        </w:rPr>
        <w:t xml:space="preserve">REGLAMENTO DE MOVILIDAD, TRÁNSITO Y TRASPORTE PARA EL MUNICIPIO </w:t>
      </w:r>
      <w:r w:rsidR="002358D0">
        <w:rPr>
          <w:rFonts w:ascii="Lucida Sans Unicode" w:eastAsia="Calibri" w:hAnsi="Lucida Sans Unicode" w:cs="Lucida Sans Unicode"/>
          <w:b/>
          <w:sz w:val="16"/>
          <w:szCs w:val="16"/>
        </w:rPr>
        <w:t>DE ZAPOTLÁN EL GRANDE, JALISCO.</w:t>
      </w:r>
    </w:p>
    <w:p w14:paraId="62B197B4" w14:textId="77777777" w:rsidR="00E634C6" w:rsidRPr="00AC6027" w:rsidRDefault="00E634C6" w:rsidP="00FD2A4B">
      <w:pPr>
        <w:spacing w:after="0" w:line="360" w:lineRule="auto"/>
        <w:rPr>
          <w:rFonts w:ascii="Lucida Sans Unicode" w:eastAsia="Calibri" w:hAnsi="Lucida Sans Unicode" w:cs="Lucida Sans Unicode"/>
          <w:sz w:val="16"/>
          <w:szCs w:val="16"/>
        </w:rPr>
      </w:pPr>
      <w:r w:rsidRPr="00AC6027">
        <w:rPr>
          <w:rFonts w:ascii="Lucida Sans Unicode" w:eastAsia="Calibri" w:hAnsi="Lucida Sans Unicode" w:cs="Lucida Sans Unicode"/>
          <w:sz w:val="16"/>
          <w:szCs w:val="16"/>
        </w:rPr>
        <w:t>CEGO/</w:t>
      </w:r>
      <w:proofErr w:type="spellStart"/>
      <w:r w:rsidRPr="00AC6027">
        <w:rPr>
          <w:rFonts w:ascii="Lucida Sans Unicode" w:eastAsia="Calibri" w:hAnsi="Lucida Sans Unicode" w:cs="Lucida Sans Unicode"/>
          <w:sz w:val="16"/>
          <w:szCs w:val="16"/>
        </w:rPr>
        <w:t>gspg</w:t>
      </w:r>
      <w:proofErr w:type="spellEnd"/>
    </w:p>
    <w:p w14:paraId="5215B0C7" w14:textId="77777777" w:rsidR="0083267C" w:rsidRPr="00AC6027" w:rsidRDefault="00E634C6" w:rsidP="00FD2A4B">
      <w:pPr>
        <w:spacing w:after="0" w:line="360" w:lineRule="auto"/>
        <w:rPr>
          <w:rFonts w:ascii="Lucida Sans Unicode" w:eastAsia="Calibri" w:hAnsi="Lucida Sans Unicode" w:cs="Lucida Sans Unicode"/>
          <w:sz w:val="16"/>
          <w:szCs w:val="16"/>
        </w:rPr>
      </w:pPr>
      <w:proofErr w:type="spellStart"/>
      <w:r w:rsidRPr="00AC6027">
        <w:rPr>
          <w:rFonts w:ascii="Lucida Sans Unicode" w:eastAsia="Calibri" w:hAnsi="Lucida Sans Unicode" w:cs="Lucida Sans Unicode"/>
          <w:sz w:val="16"/>
          <w:szCs w:val="16"/>
        </w:rPr>
        <w:t>C.c.p</w:t>
      </w:r>
      <w:proofErr w:type="spellEnd"/>
      <w:r w:rsidRPr="00AC6027">
        <w:rPr>
          <w:rFonts w:ascii="Lucida Sans Unicode" w:eastAsia="Calibri" w:hAnsi="Lucida Sans Unicode" w:cs="Lucida Sans Unicode"/>
          <w:sz w:val="16"/>
          <w:szCs w:val="16"/>
        </w:rPr>
        <w:t>. Archivo</w:t>
      </w:r>
    </w:p>
    <w:sectPr w:rsidR="0083267C" w:rsidRPr="00AC6027" w:rsidSect="001634FA">
      <w:headerReference w:type="default" r:id="rId9"/>
      <w:footerReference w:type="default" r:id="rId10"/>
      <w:pgSz w:w="12240" w:h="15840"/>
      <w:pgMar w:top="2438" w:right="1701" w:bottom="243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48CE6E" w15:done="0"/>
  <w15:commentEx w15:paraId="2F7B61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A9DDE" w14:textId="77777777" w:rsidR="00705AAD" w:rsidRDefault="00705AAD" w:rsidP="00D96480">
      <w:pPr>
        <w:spacing w:after="0" w:line="240" w:lineRule="auto"/>
      </w:pPr>
      <w:r>
        <w:separator/>
      </w:r>
    </w:p>
  </w:endnote>
  <w:endnote w:type="continuationSeparator" w:id="0">
    <w:p w14:paraId="5D991B76" w14:textId="77777777" w:rsidR="00705AAD" w:rsidRDefault="00705AAD" w:rsidP="00D9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488579"/>
      <w:docPartObj>
        <w:docPartGallery w:val="Page Numbers (Bottom of Page)"/>
        <w:docPartUnique/>
      </w:docPartObj>
    </w:sdtPr>
    <w:sdtEndPr/>
    <w:sdtContent>
      <w:sdt>
        <w:sdtPr>
          <w:id w:val="-1669238322"/>
          <w:docPartObj>
            <w:docPartGallery w:val="Page Numbers (Top of Page)"/>
            <w:docPartUnique/>
          </w:docPartObj>
        </w:sdtPr>
        <w:sdtEndPr/>
        <w:sdtContent>
          <w:p w14:paraId="49E7B1C9" w14:textId="77777777" w:rsidR="00AC6027" w:rsidRDefault="00AC6027" w:rsidP="00AC6027">
            <w:pPr>
              <w:pStyle w:val="Piedepgina"/>
              <w:jc w:val="center"/>
            </w:pPr>
            <w:r w:rsidRPr="00AC6027">
              <w:rPr>
                <w:rFonts w:ascii="Lucida Sans Unicode" w:hAnsi="Lucida Sans Unicode" w:cs="Lucida Sans Unicode"/>
                <w:sz w:val="18"/>
                <w:szCs w:val="18"/>
                <w:lang w:val="es-ES"/>
              </w:rPr>
              <w:t xml:space="preserve">Página </w:t>
            </w:r>
            <w:r w:rsidRPr="00AC6027">
              <w:rPr>
                <w:rFonts w:ascii="Lucida Sans Unicode" w:hAnsi="Lucida Sans Unicode" w:cs="Lucida Sans Unicode"/>
                <w:b/>
                <w:bCs/>
                <w:sz w:val="18"/>
                <w:szCs w:val="18"/>
              </w:rPr>
              <w:fldChar w:fldCharType="begin"/>
            </w:r>
            <w:r w:rsidRPr="00AC6027">
              <w:rPr>
                <w:rFonts w:ascii="Lucida Sans Unicode" w:hAnsi="Lucida Sans Unicode" w:cs="Lucida Sans Unicode"/>
                <w:b/>
                <w:bCs/>
                <w:sz w:val="18"/>
                <w:szCs w:val="18"/>
              </w:rPr>
              <w:instrText>PAGE</w:instrText>
            </w:r>
            <w:r w:rsidRPr="00AC6027">
              <w:rPr>
                <w:rFonts w:ascii="Lucida Sans Unicode" w:hAnsi="Lucida Sans Unicode" w:cs="Lucida Sans Unicode"/>
                <w:b/>
                <w:bCs/>
                <w:sz w:val="18"/>
                <w:szCs w:val="18"/>
              </w:rPr>
              <w:fldChar w:fldCharType="separate"/>
            </w:r>
            <w:r w:rsidR="00706DB2">
              <w:rPr>
                <w:rFonts w:ascii="Lucida Sans Unicode" w:hAnsi="Lucida Sans Unicode" w:cs="Lucida Sans Unicode"/>
                <w:b/>
                <w:bCs/>
                <w:noProof/>
                <w:sz w:val="18"/>
                <w:szCs w:val="18"/>
              </w:rPr>
              <w:t>10</w:t>
            </w:r>
            <w:r w:rsidRPr="00AC6027">
              <w:rPr>
                <w:rFonts w:ascii="Lucida Sans Unicode" w:hAnsi="Lucida Sans Unicode" w:cs="Lucida Sans Unicode"/>
                <w:b/>
                <w:bCs/>
                <w:sz w:val="18"/>
                <w:szCs w:val="18"/>
              </w:rPr>
              <w:fldChar w:fldCharType="end"/>
            </w:r>
            <w:r w:rsidRPr="00AC6027">
              <w:rPr>
                <w:rFonts w:ascii="Lucida Sans Unicode" w:hAnsi="Lucida Sans Unicode" w:cs="Lucida Sans Unicode"/>
                <w:sz w:val="18"/>
                <w:szCs w:val="18"/>
                <w:lang w:val="es-ES"/>
              </w:rPr>
              <w:t xml:space="preserve"> de </w:t>
            </w:r>
            <w:r w:rsidRPr="00AC6027">
              <w:rPr>
                <w:rFonts w:ascii="Lucida Sans Unicode" w:hAnsi="Lucida Sans Unicode" w:cs="Lucida Sans Unicode"/>
                <w:b/>
                <w:bCs/>
                <w:sz w:val="18"/>
                <w:szCs w:val="18"/>
              </w:rPr>
              <w:fldChar w:fldCharType="begin"/>
            </w:r>
            <w:r w:rsidRPr="00AC6027">
              <w:rPr>
                <w:rFonts w:ascii="Lucida Sans Unicode" w:hAnsi="Lucida Sans Unicode" w:cs="Lucida Sans Unicode"/>
                <w:b/>
                <w:bCs/>
                <w:sz w:val="18"/>
                <w:szCs w:val="18"/>
              </w:rPr>
              <w:instrText>NUMPAGES</w:instrText>
            </w:r>
            <w:r w:rsidRPr="00AC6027">
              <w:rPr>
                <w:rFonts w:ascii="Lucida Sans Unicode" w:hAnsi="Lucida Sans Unicode" w:cs="Lucida Sans Unicode"/>
                <w:b/>
                <w:bCs/>
                <w:sz w:val="18"/>
                <w:szCs w:val="18"/>
              </w:rPr>
              <w:fldChar w:fldCharType="separate"/>
            </w:r>
            <w:r w:rsidR="00706DB2">
              <w:rPr>
                <w:rFonts w:ascii="Lucida Sans Unicode" w:hAnsi="Lucida Sans Unicode" w:cs="Lucida Sans Unicode"/>
                <w:b/>
                <w:bCs/>
                <w:noProof/>
                <w:sz w:val="18"/>
                <w:szCs w:val="18"/>
              </w:rPr>
              <w:t>10</w:t>
            </w:r>
            <w:r w:rsidRPr="00AC6027">
              <w:rPr>
                <w:rFonts w:ascii="Lucida Sans Unicode" w:hAnsi="Lucida Sans Unicode" w:cs="Lucida Sans Unicode"/>
                <w:b/>
                <w:bCs/>
                <w:sz w:val="18"/>
                <w:szCs w:val="18"/>
              </w:rPr>
              <w:fldChar w:fldCharType="end"/>
            </w:r>
          </w:p>
        </w:sdtContent>
      </w:sdt>
    </w:sdtContent>
  </w:sdt>
  <w:p w14:paraId="589C55BE" w14:textId="77777777" w:rsidR="00D96480" w:rsidRDefault="00D964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EA403" w14:textId="77777777" w:rsidR="00705AAD" w:rsidRDefault="00705AAD" w:rsidP="00D96480">
      <w:pPr>
        <w:spacing w:after="0" w:line="240" w:lineRule="auto"/>
      </w:pPr>
      <w:r>
        <w:separator/>
      </w:r>
    </w:p>
  </w:footnote>
  <w:footnote w:type="continuationSeparator" w:id="0">
    <w:p w14:paraId="518FF103" w14:textId="77777777" w:rsidR="00705AAD" w:rsidRDefault="00705AAD" w:rsidP="00D96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50AA1" w14:textId="77777777" w:rsidR="00D96480" w:rsidRDefault="00706DB2">
    <w:pPr>
      <w:pStyle w:val="Encabezado"/>
    </w:pPr>
    <w:r>
      <w:rPr>
        <w:noProof/>
        <w:lang w:eastAsia="es-MX"/>
      </w:rPr>
      <w:pict w14:anchorId="4754E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3.55pt;margin-top:-126.4pt;width:612.55pt;height:811.6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BD0"/>
    <w:multiLevelType w:val="hybridMultilevel"/>
    <w:tmpl w:val="014041DA"/>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757216"/>
    <w:multiLevelType w:val="hybridMultilevel"/>
    <w:tmpl w:val="6668FF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9B430D"/>
    <w:multiLevelType w:val="hybridMultilevel"/>
    <w:tmpl w:val="75D8635E"/>
    <w:lvl w:ilvl="0" w:tplc="0F28C2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611200"/>
    <w:multiLevelType w:val="hybridMultilevel"/>
    <w:tmpl w:val="F028CF4A"/>
    <w:lvl w:ilvl="0" w:tplc="BF1E7A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216E16"/>
    <w:multiLevelType w:val="hybridMultilevel"/>
    <w:tmpl w:val="451469C0"/>
    <w:lvl w:ilvl="0" w:tplc="080A0011">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611656"/>
    <w:multiLevelType w:val="hybridMultilevel"/>
    <w:tmpl w:val="0A6AC31C"/>
    <w:lvl w:ilvl="0" w:tplc="EAC42334">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343D35A7"/>
    <w:multiLevelType w:val="hybridMultilevel"/>
    <w:tmpl w:val="BDC26CB0"/>
    <w:lvl w:ilvl="0" w:tplc="080A0019">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5C840626"/>
    <w:multiLevelType w:val="hybridMultilevel"/>
    <w:tmpl w:val="77A204F6"/>
    <w:lvl w:ilvl="0" w:tplc="507AA7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4"/>
  </w:num>
  <w:num w:numId="5">
    <w:abstractNumId w:val="0"/>
  </w:num>
  <w:num w:numId="6">
    <w:abstractNumId w:val="5"/>
  </w:num>
  <w:num w:numId="7">
    <w:abstractNumId w:val="1"/>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ndy García Orozco">
    <w15:presenceInfo w15:providerId="Windows Live" w15:userId="985f3dbb3c2db0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BD"/>
    <w:rsid w:val="00011223"/>
    <w:rsid w:val="00027DF9"/>
    <w:rsid w:val="000430D5"/>
    <w:rsid w:val="00091A0B"/>
    <w:rsid w:val="000E5F7B"/>
    <w:rsid w:val="000F1C69"/>
    <w:rsid w:val="001328C5"/>
    <w:rsid w:val="00143E63"/>
    <w:rsid w:val="00162245"/>
    <w:rsid w:val="001634FA"/>
    <w:rsid w:val="001B58AA"/>
    <w:rsid w:val="001C6946"/>
    <w:rsid w:val="001E2040"/>
    <w:rsid w:val="001E5587"/>
    <w:rsid w:val="00221F0D"/>
    <w:rsid w:val="00225AAE"/>
    <w:rsid w:val="00231160"/>
    <w:rsid w:val="002319C1"/>
    <w:rsid w:val="002320D4"/>
    <w:rsid w:val="00232BDA"/>
    <w:rsid w:val="002358D0"/>
    <w:rsid w:val="0024347F"/>
    <w:rsid w:val="00244809"/>
    <w:rsid w:val="00261069"/>
    <w:rsid w:val="002653E6"/>
    <w:rsid w:val="002D0613"/>
    <w:rsid w:val="00302F6F"/>
    <w:rsid w:val="00306F7A"/>
    <w:rsid w:val="00325184"/>
    <w:rsid w:val="003772C2"/>
    <w:rsid w:val="003909E6"/>
    <w:rsid w:val="00393EF4"/>
    <w:rsid w:val="0039693C"/>
    <w:rsid w:val="00407722"/>
    <w:rsid w:val="00444C17"/>
    <w:rsid w:val="004460BD"/>
    <w:rsid w:val="004531F9"/>
    <w:rsid w:val="004540B6"/>
    <w:rsid w:val="00455691"/>
    <w:rsid w:val="00457641"/>
    <w:rsid w:val="00460347"/>
    <w:rsid w:val="00462939"/>
    <w:rsid w:val="00473B59"/>
    <w:rsid w:val="004A0DF6"/>
    <w:rsid w:val="004D3B38"/>
    <w:rsid w:val="00503662"/>
    <w:rsid w:val="005465E7"/>
    <w:rsid w:val="00560785"/>
    <w:rsid w:val="005752C7"/>
    <w:rsid w:val="0058303E"/>
    <w:rsid w:val="00583903"/>
    <w:rsid w:val="005C5010"/>
    <w:rsid w:val="005D0387"/>
    <w:rsid w:val="00640DA4"/>
    <w:rsid w:val="00655E2C"/>
    <w:rsid w:val="006856FE"/>
    <w:rsid w:val="00690093"/>
    <w:rsid w:val="00691D7A"/>
    <w:rsid w:val="00693EC4"/>
    <w:rsid w:val="006B6182"/>
    <w:rsid w:val="006F1F1F"/>
    <w:rsid w:val="00705AAD"/>
    <w:rsid w:val="00706DB2"/>
    <w:rsid w:val="007259F1"/>
    <w:rsid w:val="00740A40"/>
    <w:rsid w:val="00747673"/>
    <w:rsid w:val="0077360B"/>
    <w:rsid w:val="00786139"/>
    <w:rsid w:val="007A1266"/>
    <w:rsid w:val="007A4174"/>
    <w:rsid w:val="007A6DE1"/>
    <w:rsid w:val="007B04A8"/>
    <w:rsid w:val="0083267C"/>
    <w:rsid w:val="008546F1"/>
    <w:rsid w:val="00857701"/>
    <w:rsid w:val="008B6D1C"/>
    <w:rsid w:val="008B723F"/>
    <w:rsid w:val="008C6F56"/>
    <w:rsid w:val="008D23C2"/>
    <w:rsid w:val="008F458D"/>
    <w:rsid w:val="00900D8C"/>
    <w:rsid w:val="00911CB3"/>
    <w:rsid w:val="00936B50"/>
    <w:rsid w:val="00957ADC"/>
    <w:rsid w:val="0098750D"/>
    <w:rsid w:val="009F71A8"/>
    <w:rsid w:val="00A060CC"/>
    <w:rsid w:val="00A31AF5"/>
    <w:rsid w:val="00A36821"/>
    <w:rsid w:val="00A64D12"/>
    <w:rsid w:val="00A71EB4"/>
    <w:rsid w:val="00A842A9"/>
    <w:rsid w:val="00A945C0"/>
    <w:rsid w:val="00AC6027"/>
    <w:rsid w:val="00AE5220"/>
    <w:rsid w:val="00AF0ECD"/>
    <w:rsid w:val="00B223CA"/>
    <w:rsid w:val="00B30FDF"/>
    <w:rsid w:val="00BD2B5A"/>
    <w:rsid w:val="00BD7A83"/>
    <w:rsid w:val="00BE22F9"/>
    <w:rsid w:val="00C163DD"/>
    <w:rsid w:val="00C44034"/>
    <w:rsid w:val="00C51D9C"/>
    <w:rsid w:val="00C7314D"/>
    <w:rsid w:val="00C83661"/>
    <w:rsid w:val="00C9113E"/>
    <w:rsid w:val="00C93558"/>
    <w:rsid w:val="00CD2375"/>
    <w:rsid w:val="00CE77CB"/>
    <w:rsid w:val="00D01DEA"/>
    <w:rsid w:val="00D32096"/>
    <w:rsid w:val="00D739AC"/>
    <w:rsid w:val="00D80F49"/>
    <w:rsid w:val="00D9126B"/>
    <w:rsid w:val="00D918D0"/>
    <w:rsid w:val="00D928B5"/>
    <w:rsid w:val="00D96480"/>
    <w:rsid w:val="00DA570B"/>
    <w:rsid w:val="00DB1474"/>
    <w:rsid w:val="00DC14AD"/>
    <w:rsid w:val="00DC6375"/>
    <w:rsid w:val="00DD1E78"/>
    <w:rsid w:val="00DD6103"/>
    <w:rsid w:val="00DE2D38"/>
    <w:rsid w:val="00E10081"/>
    <w:rsid w:val="00E37401"/>
    <w:rsid w:val="00E403F9"/>
    <w:rsid w:val="00E634C6"/>
    <w:rsid w:val="00E728E7"/>
    <w:rsid w:val="00E84284"/>
    <w:rsid w:val="00E86678"/>
    <w:rsid w:val="00EC5C2D"/>
    <w:rsid w:val="00EC7B44"/>
    <w:rsid w:val="00F157DD"/>
    <w:rsid w:val="00F2594F"/>
    <w:rsid w:val="00F4189F"/>
    <w:rsid w:val="00F523FD"/>
    <w:rsid w:val="00F8307B"/>
    <w:rsid w:val="00F86A8A"/>
    <w:rsid w:val="00FA6BC5"/>
    <w:rsid w:val="00FA7DF6"/>
    <w:rsid w:val="00FD2A4B"/>
    <w:rsid w:val="00FE35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46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B5A"/>
    <w:pPr>
      <w:ind w:left="720"/>
      <w:contextualSpacing/>
    </w:pPr>
  </w:style>
  <w:style w:type="paragraph" w:styleId="Encabezado">
    <w:name w:val="header"/>
    <w:basedOn w:val="Normal"/>
    <w:link w:val="EncabezadoCar"/>
    <w:uiPriority w:val="99"/>
    <w:unhideWhenUsed/>
    <w:rsid w:val="00D964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6480"/>
  </w:style>
  <w:style w:type="paragraph" w:styleId="Piedepgina">
    <w:name w:val="footer"/>
    <w:basedOn w:val="Normal"/>
    <w:link w:val="PiedepginaCar"/>
    <w:uiPriority w:val="99"/>
    <w:unhideWhenUsed/>
    <w:rsid w:val="00D964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6480"/>
  </w:style>
  <w:style w:type="paragraph" w:styleId="Textodeglobo">
    <w:name w:val="Balloon Text"/>
    <w:basedOn w:val="Normal"/>
    <w:link w:val="TextodegloboCar"/>
    <w:uiPriority w:val="99"/>
    <w:semiHidden/>
    <w:unhideWhenUsed/>
    <w:rsid w:val="003969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93C"/>
    <w:rPr>
      <w:rFonts w:ascii="Tahoma" w:hAnsi="Tahoma" w:cs="Tahoma"/>
      <w:sz w:val="16"/>
      <w:szCs w:val="16"/>
    </w:rPr>
  </w:style>
  <w:style w:type="character" w:styleId="Refdecomentario">
    <w:name w:val="annotation reference"/>
    <w:basedOn w:val="Fuentedeprrafopredeter"/>
    <w:uiPriority w:val="99"/>
    <w:semiHidden/>
    <w:unhideWhenUsed/>
    <w:rsid w:val="00C93558"/>
    <w:rPr>
      <w:sz w:val="16"/>
      <w:szCs w:val="16"/>
    </w:rPr>
  </w:style>
  <w:style w:type="paragraph" w:styleId="Textocomentario">
    <w:name w:val="annotation text"/>
    <w:basedOn w:val="Normal"/>
    <w:link w:val="TextocomentarioCar"/>
    <w:uiPriority w:val="99"/>
    <w:semiHidden/>
    <w:unhideWhenUsed/>
    <w:rsid w:val="00C935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3558"/>
    <w:rPr>
      <w:sz w:val="20"/>
      <w:szCs w:val="20"/>
    </w:rPr>
  </w:style>
  <w:style w:type="paragraph" w:styleId="Asuntodelcomentario">
    <w:name w:val="annotation subject"/>
    <w:basedOn w:val="Textocomentario"/>
    <w:next w:val="Textocomentario"/>
    <w:link w:val="AsuntodelcomentarioCar"/>
    <w:uiPriority w:val="99"/>
    <w:semiHidden/>
    <w:unhideWhenUsed/>
    <w:rsid w:val="00C93558"/>
    <w:rPr>
      <w:b/>
      <w:bCs/>
    </w:rPr>
  </w:style>
  <w:style w:type="character" w:customStyle="1" w:styleId="AsuntodelcomentarioCar">
    <w:name w:val="Asunto del comentario Car"/>
    <w:basedOn w:val="TextocomentarioCar"/>
    <w:link w:val="Asuntodelcomentario"/>
    <w:uiPriority w:val="99"/>
    <w:semiHidden/>
    <w:rsid w:val="00C9355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B5A"/>
    <w:pPr>
      <w:ind w:left="720"/>
      <w:contextualSpacing/>
    </w:pPr>
  </w:style>
  <w:style w:type="paragraph" w:styleId="Encabezado">
    <w:name w:val="header"/>
    <w:basedOn w:val="Normal"/>
    <w:link w:val="EncabezadoCar"/>
    <w:uiPriority w:val="99"/>
    <w:unhideWhenUsed/>
    <w:rsid w:val="00D964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6480"/>
  </w:style>
  <w:style w:type="paragraph" w:styleId="Piedepgina">
    <w:name w:val="footer"/>
    <w:basedOn w:val="Normal"/>
    <w:link w:val="PiedepginaCar"/>
    <w:uiPriority w:val="99"/>
    <w:unhideWhenUsed/>
    <w:rsid w:val="00D964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6480"/>
  </w:style>
  <w:style w:type="paragraph" w:styleId="Textodeglobo">
    <w:name w:val="Balloon Text"/>
    <w:basedOn w:val="Normal"/>
    <w:link w:val="TextodegloboCar"/>
    <w:uiPriority w:val="99"/>
    <w:semiHidden/>
    <w:unhideWhenUsed/>
    <w:rsid w:val="003969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93C"/>
    <w:rPr>
      <w:rFonts w:ascii="Tahoma" w:hAnsi="Tahoma" w:cs="Tahoma"/>
      <w:sz w:val="16"/>
      <w:szCs w:val="16"/>
    </w:rPr>
  </w:style>
  <w:style w:type="character" w:styleId="Refdecomentario">
    <w:name w:val="annotation reference"/>
    <w:basedOn w:val="Fuentedeprrafopredeter"/>
    <w:uiPriority w:val="99"/>
    <w:semiHidden/>
    <w:unhideWhenUsed/>
    <w:rsid w:val="00C93558"/>
    <w:rPr>
      <w:sz w:val="16"/>
      <w:szCs w:val="16"/>
    </w:rPr>
  </w:style>
  <w:style w:type="paragraph" w:styleId="Textocomentario">
    <w:name w:val="annotation text"/>
    <w:basedOn w:val="Normal"/>
    <w:link w:val="TextocomentarioCar"/>
    <w:uiPriority w:val="99"/>
    <w:semiHidden/>
    <w:unhideWhenUsed/>
    <w:rsid w:val="00C935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3558"/>
    <w:rPr>
      <w:sz w:val="20"/>
      <w:szCs w:val="20"/>
    </w:rPr>
  </w:style>
  <w:style w:type="paragraph" w:styleId="Asuntodelcomentario">
    <w:name w:val="annotation subject"/>
    <w:basedOn w:val="Textocomentario"/>
    <w:next w:val="Textocomentario"/>
    <w:link w:val="AsuntodelcomentarioCar"/>
    <w:uiPriority w:val="99"/>
    <w:semiHidden/>
    <w:unhideWhenUsed/>
    <w:rsid w:val="00C93558"/>
    <w:rPr>
      <w:b/>
      <w:bCs/>
    </w:rPr>
  </w:style>
  <w:style w:type="character" w:customStyle="1" w:styleId="AsuntodelcomentarioCar">
    <w:name w:val="Asunto del comentario Car"/>
    <w:basedOn w:val="TextocomentarioCar"/>
    <w:link w:val="Asuntodelcomentario"/>
    <w:uiPriority w:val="99"/>
    <w:semiHidden/>
    <w:rsid w:val="00C93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A973-6D5E-4C7A-8DD1-8A7EC108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10</Pages>
  <Words>2251</Words>
  <Characters>12383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Peña</dc:creator>
  <cp:lastModifiedBy>Gloria Stephania Peña Garcia</cp:lastModifiedBy>
  <cp:revision>39</cp:revision>
  <cp:lastPrinted>2019-03-05T19:00:00Z</cp:lastPrinted>
  <dcterms:created xsi:type="dcterms:W3CDTF">2019-02-18T17:31:00Z</dcterms:created>
  <dcterms:modified xsi:type="dcterms:W3CDTF">2019-03-05T19:02:00Z</dcterms:modified>
</cp:coreProperties>
</file>