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A3" w:rsidRPr="006654F2" w:rsidRDefault="005720A3" w:rsidP="006E7934">
      <w:pPr>
        <w:jc w:val="both"/>
        <w:rPr>
          <w:rFonts w:ascii="Arial" w:hAnsi="Arial" w:cs="Arial"/>
        </w:rPr>
      </w:pPr>
      <w:bookmarkStart w:id="0" w:name="_GoBack"/>
      <w:bookmarkEnd w:id="0"/>
    </w:p>
    <w:p w:rsidR="005720A3" w:rsidRPr="006654F2" w:rsidRDefault="005720A3" w:rsidP="006E7934">
      <w:pPr>
        <w:autoSpaceDE w:val="0"/>
        <w:autoSpaceDN w:val="0"/>
        <w:adjustRightInd w:val="0"/>
        <w:jc w:val="both"/>
        <w:rPr>
          <w:rFonts w:ascii="Arial" w:eastAsiaTheme="minorHAnsi" w:hAnsi="Arial" w:cs="Arial"/>
          <w:b/>
          <w:bCs/>
          <w:iCs/>
          <w:color w:val="000000"/>
          <w:lang w:eastAsia="en-US"/>
        </w:rPr>
      </w:pPr>
      <w:r w:rsidRPr="006654F2">
        <w:rPr>
          <w:rFonts w:ascii="Arial" w:eastAsiaTheme="minorHAnsi" w:hAnsi="Arial" w:cs="Arial"/>
          <w:b/>
          <w:bCs/>
          <w:iCs/>
          <w:color w:val="000000"/>
          <w:lang w:eastAsia="en-US"/>
        </w:rPr>
        <w:t xml:space="preserve">HONORABLE AYUNTAMIENTO CONSTITUCIONAL </w:t>
      </w:r>
    </w:p>
    <w:p w:rsidR="005720A3" w:rsidRPr="006654F2" w:rsidRDefault="005720A3" w:rsidP="006E7934">
      <w:pPr>
        <w:autoSpaceDE w:val="0"/>
        <w:autoSpaceDN w:val="0"/>
        <w:adjustRightInd w:val="0"/>
        <w:jc w:val="both"/>
        <w:rPr>
          <w:rFonts w:ascii="Arial" w:eastAsiaTheme="minorHAnsi" w:hAnsi="Arial" w:cs="Arial"/>
          <w:b/>
          <w:bCs/>
          <w:iCs/>
          <w:color w:val="000000"/>
          <w:lang w:eastAsia="en-US"/>
        </w:rPr>
      </w:pPr>
      <w:r w:rsidRPr="006654F2">
        <w:rPr>
          <w:rFonts w:ascii="Arial" w:eastAsiaTheme="minorHAnsi" w:hAnsi="Arial" w:cs="Arial"/>
          <w:b/>
          <w:bCs/>
          <w:iCs/>
          <w:color w:val="000000"/>
          <w:lang w:eastAsia="en-US"/>
        </w:rPr>
        <w:t xml:space="preserve">DE ZAPOTLÁN EL GRANDE, JALISCO. </w:t>
      </w:r>
    </w:p>
    <w:p w:rsidR="005720A3" w:rsidRPr="006654F2" w:rsidRDefault="005720A3" w:rsidP="00E21337">
      <w:pPr>
        <w:tabs>
          <w:tab w:val="left" w:pos="6352"/>
        </w:tabs>
        <w:autoSpaceDE w:val="0"/>
        <w:autoSpaceDN w:val="0"/>
        <w:adjustRightInd w:val="0"/>
        <w:jc w:val="both"/>
        <w:rPr>
          <w:rFonts w:ascii="Arial" w:eastAsiaTheme="minorHAnsi" w:hAnsi="Arial" w:cs="Arial"/>
          <w:b/>
          <w:bCs/>
          <w:iCs/>
          <w:color w:val="000000"/>
          <w:lang w:eastAsia="en-US"/>
        </w:rPr>
      </w:pPr>
      <w:r w:rsidRPr="006654F2">
        <w:rPr>
          <w:rFonts w:ascii="Arial" w:eastAsiaTheme="minorHAnsi" w:hAnsi="Arial" w:cs="Arial"/>
          <w:b/>
          <w:bCs/>
          <w:iCs/>
          <w:color w:val="000000"/>
          <w:lang w:eastAsia="en-US"/>
        </w:rPr>
        <w:t xml:space="preserve">P R E S E N T E </w:t>
      </w:r>
      <w:r w:rsidR="00142E3E" w:rsidRPr="006654F2">
        <w:rPr>
          <w:rFonts w:ascii="Arial" w:eastAsiaTheme="minorHAnsi" w:hAnsi="Arial" w:cs="Arial"/>
          <w:b/>
          <w:bCs/>
          <w:iCs/>
          <w:color w:val="000000"/>
          <w:lang w:eastAsia="en-US"/>
        </w:rPr>
        <w:t>|</w:t>
      </w:r>
      <w:r w:rsidR="00E21337" w:rsidRPr="006654F2">
        <w:rPr>
          <w:rFonts w:ascii="Arial" w:eastAsiaTheme="minorHAnsi" w:hAnsi="Arial" w:cs="Arial"/>
          <w:b/>
          <w:bCs/>
          <w:iCs/>
          <w:color w:val="000000"/>
          <w:lang w:eastAsia="en-US"/>
        </w:rPr>
        <w:tab/>
      </w:r>
    </w:p>
    <w:p w:rsidR="005720A3" w:rsidRPr="006654F2" w:rsidRDefault="005720A3" w:rsidP="006E7934">
      <w:pPr>
        <w:autoSpaceDE w:val="0"/>
        <w:autoSpaceDN w:val="0"/>
        <w:adjustRightInd w:val="0"/>
        <w:jc w:val="both"/>
        <w:rPr>
          <w:rFonts w:ascii="Arial" w:hAnsi="Arial" w:cs="Arial"/>
          <w:color w:val="000000"/>
        </w:rPr>
      </w:pPr>
    </w:p>
    <w:p w:rsidR="005720A3" w:rsidRPr="006654F2" w:rsidRDefault="005720A3" w:rsidP="006E7934">
      <w:pPr>
        <w:autoSpaceDE w:val="0"/>
        <w:autoSpaceDN w:val="0"/>
        <w:adjustRightInd w:val="0"/>
        <w:jc w:val="both"/>
        <w:rPr>
          <w:rFonts w:ascii="Arial" w:hAnsi="Arial" w:cs="Arial"/>
          <w:color w:val="000000"/>
        </w:rPr>
      </w:pPr>
    </w:p>
    <w:p w:rsidR="00283DE7" w:rsidRPr="006654F2" w:rsidRDefault="005E0C85" w:rsidP="007B396C">
      <w:pPr>
        <w:jc w:val="both"/>
        <w:rPr>
          <w:rFonts w:ascii="Arial" w:hAnsi="Arial" w:cs="Arial"/>
          <w:b/>
          <w:bCs/>
          <w:iCs/>
          <w:color w:val="000000"/>
        </w:rPr>
      </w:pPr>
      <w:r w:rsidRPr="006654F2">
        <w:rPr>
          <w:rFonts w:ascii="Arial" w:hAnsi="Arial" w:cs="Arial"/>
          <w:color w:val="000000"/>
        </w:rPr>
        <w:t xml:space="preserve">Quien motiva y suscribe </w:t>
      </w:r>
      <w:r w:rsidR="0058541C" w:rsidRPr="006654F2">
        <w:rPr>
          <w:rFonts w:ascii="Arial" w:hAnsi="Arial" w:cs="Arial"/>
          <w:b/>
          <w:color w:val="000000"/>
        </w:rPr>
        <w:t>ERNESTO DOMINGUEZ LOPEZ</w:t>
      </w:r>
      <w:r w:rsidR="0058541C" w:rsidRPr="006654F2">
        <w:rPr>
          <w:rFonts w:ascii="Arial" w:hAnsi="Arial" w:cs="Arial"/>
          <w:color w:val="000000"/>
        </w:rPr>
        <w:t>, en mi carácter de Regidor</w:t>
      </w:r>
      <w:r w:rsidRPr="006654F2">
        <w:rPr>
          <w:rFonts w:ascii="Arial" w:hAnsi="Arial" w:cs="Arial"/>
          <w:color w:val="000000"/>
        </w:rPr>
        <w:t xml:space="preserve"> Municipal y Presid</w:t>
      </w:r>
      <w:r w:rsidR="0058541C" w:rsidRPr="006654F2">
        <w:rPr>
          <w:rFonts w:ascii="Arial" w:hAnsi="Arial" w:cs="Arial"/>
          <w:color w:val="000000"/>
        </w:rPr>
        <w:t>ente de la Comisión Edilicia del Sistema de Agua Potable y Alcantarillado</w:t>
      </w:r>
      <w:r w:rsidRPr="006654F2">
        <w:rPr>
          <w:rFonts w:ascii="Arial" w:hAnsi="Arial" w:cs="Arial"/>
          <w:iCs/>
          <w:color w:val="000000"/>
        </w:rPr>
        <w:t xml:space="preserve"> d</w:t>
      </w:r>
      <w:r w:rsidR="00CC73A0" w:rsidRPr="006654F2">
        <w:rPr>
          <w:rFonts w:ascii="Arial" w:hAnsi="Arial" w:cs="Arial"/>
          <w:iCs/>
          <w:color w:val="000000"/>
        </w:rPr>
        <w:t xml:space="preserve">e Zapotlán el Grande, Jalisco, </w:t>
      </w:r>
      <w:r w:rsidRPr="006654F2">
        <w:rPr>
          <w:rFonts w:ascii="Arial" w:hAnsi="Arial" w:cs="Arial"/>
        </w:rPr>
        <w:t>con fundamento en</w:t>
      </w:r>
      <w:r w:rsidRPr="006654F2">
        <w:rPr>
          <w:rFonts w:ascii="Arial" w:hAnsi="Arial" w:cs="Arial"/>
          <w:iCs/>
          <w:color w:val="000000"/>
        </w:rPr>
        <w:t xml:space="preserve"> los artículos 115 constitucional fracción I y</w:t>
      </w:r>
      <w:r w:rsidR="009F0AC7">
        <w:rPr>
          <w:rFonts w:ascii="Arial" w:hAnsi="Arial" w:cs="Arial"/>
          <w:iCs/>
          <w:color w:val="000000"/>
        </w:rPr>
        <w:t xml:space="preserve"> II, 1,2,3,73 </w:t>
      </w:r>
      <w:r w:rsidRPr="006654F2">
        <w:rPr>
          <w:rFonts w:ascii="Arial" w:hAnsi="Arial" w:cs="Arial"/>
          <w:iCs/>
          <w:color w:val="000000"/>
        </w:rPr>
        <w:t xml:space="preserve">y demás relativos de la Constitución Política del Estado </w:t>
      </w:r>
      <w:r w:rsidR="00CC73A0" w:rsidRPr="006654F2">
        <w:rPr>
          <w:rFonts w:ascii="Arial" w:hAnsi="Arial" w:cs="Arial"/>
          <w:iCs/>
          <w:color w:val="000000"/>
        </w:rPr>
        <w:t>de Jalisco, 1,2,3,4,</w:t>
      </w:r>
      <w:r w:rsidRPr="006654F2">
        <w:rPr>
          <w:rFonts w:ascii="Arial" w:hAnsi="Arial" w:cs="Arial"/>
          <w:iCs/>
          <w:color w:val="000000"/>
        </w:rPr>
        <w:t>5,10,27,29,30,34,35,</w:t>
      </w:r>
      <w:r w:rsidR="00CC73A0" w:rsidRPr="006654F2">
        <w:rPr>
          <w:rFonts w:ascii="Arial" w:hAnsi="Arial" w:cs="Arial"/>
        </w:rPr>
        <w:t xml:space="preserve">41,49 </w:t>
      </w:r>
      <w:r w:rsidRPr="006654F2">
        <w:rPr>
          <w:rFonts w:ascii="Arial" w:hAnsi="Arial" w:cs="Arial"/>
        </w:rPr>
        <w:t xml:space="preserve"> de la Ley de Gobierno y la Administración Pública Municipal para el Estado de Jalisco y sus Municipios, así como lo normado</w:t>
      </w:r>
      <w:r w:rsidR="00CC73A0" w:rsidRPr="006654F2">
        <w:rPr>
          <w:rFonts w:ascii="Arial" w:hAnsi="Arial" w:cs="Arial"/>
        </w:rPr>
        <w:t xml:space="preserve"> en los artículos 38 fracción I, 40, 47, 50</w:t>
      </w:r>
      <w:r w:rsidR="001F033D" w:rsidRPr="006654F2">
        <w:rPr>
          <w:rFonts w:ascii="Arial" w:hAnsi="Arial" w:cs="Arial"/>
        </w:rPr>
        <w:t xml:space="preserve">, 87, 92 </w:t>
      </w:r>
      <w:r w:rsidRPr="006654F2">
        <w:rPr>
          <w:rFonts w:ascii="Arial" w:hAnsi="Arial" w:cs="Arial"/>
        </w:rPr>
        <w:t xml:space="preserve"> y demás relativos y aplicables  del Reglamento Interior del Ayuntamiento de Zapotlán el Grande, Jalisco; </w:t>
      </w:r>
      <w:r w:rsidRPr="006654F2">
        <w:rPr>
          <w:rFonts w:ascii="Arial" w:hAnsi="Arial" w:cs="Arial"/>
          <w:iCs/>
          <w:color w:val="000000"/>
        </w:rPr>
        <w:t xml:space="preserve">comparezco presentando </w:t>
      </w:r>
      <w:r w:rsidR="005720A3" w:rsidRPr="006654F2">
        <w:rPr>
          <w:rFonts w:ascii="Arial" w:hAnsi="Arial" w:cs="Arial"/>
          <w:b/>
          <w:iCs/>
          <w:color w:val="000000"/>
        </w:rPr>
        <w:t>INICIATIVA DE ACUERDO ECONOMICO QUE</w:t>
      </w:r>
      <w:r w:rsidR="009958F9" w:rsidRPr="006654F2">
        <w:rPr>
          <w:rFonts w:ascii="Arial" w:hAnsi="Arial" w:cs="Arial"/>
          <w:b/>
          <w:iCs/>
          <w:color w:val="000000"/>
        </w:rPr>
        <w:t xml:space="preserve"> </w:t>
      </w:r>
      <w:r w:rsidR="00BE5FF2">
        <w:rPr>
          <w:rFonts w:ascii="Arial" w:hAnsi="Arial" w:cs="Arial"/>
          <w:b/>
          <w:iCs/>
          <w:color w:val="000000"/>
        </w:rPr>
        <w:t>TURNA A COMISIO</w:t>
      </w:r>
      <w:r w:rsidR="00B941BB">
        <w:rPr>
          <w:rFonts w:ascii="Arial" w:hAnsi="Arial" w:cs="Arial"/>
          <w:b/>
          <w:iCs/>
          <w:color w:val="000000"/>
        </w:rPr>
        <w:t>NES LA REFORMA</w:t>
      </w:r>
      <w:r w:rsidR="00BE5FF2">
        <w:rPr>
          <w:rFonts w:ascii="Arial" w:hAnsi="Arial" w:cs="Arial"/>
          <w:b/>
          <w:iCs/>
          <w:color w:val="000000"/>
        </w:rPr>
        <w:t xml:space="preserve"> DE DIVERSOS ARTÍCULOS DEL </w:t>
      </w:r>
      <w:r w:rsidR="00BE5FF2" w:rsidRPr="00BE5FF2">
        <w:rPr>
          <w:rFonts w:ascii="Arial" w:hAnsi="Arial" w:cs="Arial"/>
          <w:b/>
          <w:iCs/>
          <w:color w:val="000000"/>
        </w:rPr>
        <w:t>REGLAMENTO DE LOS SERVICIOS DE AGUA POTABLE, DRENAJE, ALCANTARILLADO Y SANEAMIENTO DE ZAPOTLÁN EL GRANDE, JALISCO</w:t>
      </w:r>
      <w:r w:rsidR="007B396C" w:rsidRPr="006654F2">
        <w:rPr>
          <w:rFonts w:ascii="Arial" w:hAnsi="Arial" w:cs="Arial"/>
        </w:rPr>
        <w:t>, fundado lo anterior en la siguiente</w:t>
      </w:r>
      <w:r w:rsidR="004359F4" w:rsidRPr="006654F2">
        <w:rPr>
          <w:rFonts w:ascii="Arial" w:hAnsi="Arial" w:cs="Arial"/>
          <w:b/>
          <w:bCs/>
          <w:iCs/>
          <w:color w:val="000000"/>
        </w:rPr>
        <w:t xml:space="preserve"> </w:t>
      </w:r>
    </w:p>
    <w:p w:rsidR="009A025C" w:rsidRPr="006654F2" w:rsidRDefault="009A025C" w:rsidP="007B396C">
      <w:pPr>
        <w:jc w:val="both"/>
        <w:rPr>
          <w:rFonts w:ascii="Arial" w:hAnsi="Arial" w:cs="Arial"/>
          <w:b/>
          <w:bCs/>
          <w:iCs/>
          <w:color w:val="000000"/>
        </w:rPr>
      </w:pPr>
    </w:p>
    <w:p w:rsidR="005720A3" w:rsidRPr="006654F2" w:rsidRDefault="005720A3" w:rsidP="007B396C">
      <w:pPr>
        <w:autoSpaceDE w:val="0"/>
        <w:autoSpaceDN w:val="0"/>
        <w:adjustRightInd w:val="0"/>
        <w:jc w:val="center"/>
        <w:rPr>
          <w:rFonts w:ascii="Arial" w:hAnsi="Arial" w:cs="Arial"/>
          <w:b/>
          <w:iCs/>
        </w:rPr>
      </w:pPr>
      <w:r w:rsidRPr="006654F2">
        <w:rPr>
          <w:rFonts w:ascii="Arial" w:hAnsi="Arial" w:cs="Arial"/>
          <w:b/>
          <w:bCs/>
          <w:iCs/>
          <w:color w:val="000000"/>
        </w:rPr>
        <w:t>E</w:t>
      </w:r>
      <w:r w:rsidR="00E404C1" w:rsidRPr="006654F2">
        <w:rPr>
          <w:rFonts w:ascii="Arial" w:hAnsi="Arial" w:cs="Arial"/>
          <w:b/>
          <w:bCs/>
          <w:iCs/>
          <w:color w:val="000000"/>
        </w:rPr>
        <w:t>X</w:t>
      </w:r>
      <w:r w:rsidRPr="006654F2">
        <w:rPr>
          <w:rFonts w:ascii="Arial" w:hAnsi="Arial" w:cs="Arial"/>
          <w:b/>
          <w:bCs/>
          <w:iCs/>
          <w:color w:val="000000"/>
        </w:rPr>
        <w:t>POSICIÓN DE MOTIVOS</w:t>
      </w:r>
      <w:r w:rsidR="00E404C1" w:rsidRPr="006654F2">
        <w:rPr>
          <w:rFonts w:ascii="Arial" w:hAnsi="Arial" w:cs="Arial"/>
          <w:b/>
          <w:bCs/>
          <w:iCs/>
          <w:color w:val="000000"/>
        </w:rPr>
        <w:t xml:space="preserve"> </w:t>
      </w:r>
    </w:p>
    <w:p w:rsidR="007724CB" w:rsidRPr="006654F2" w:rsidRDefault="007724CB" w:rsidP="007B396C">
      <w:pPr>
        <w:autoSpaceDE w:val="0"/>
        <w:autoSpaceDN w:val="0"/>
        <w:adjustRightInd w:val="0"/>
        <w:jc w:val="both"/>
        <w:rPr>
          <w:rFonts w:ascii="Arial" w:hAnsi="Arial" w:cs="Arial"/>
          <w:b/>
          <w:iCs/>
        </w:rPr>
      </w:pPr>
    </w:p>
    <w:p w:rsidR="00315AD6" w:rsidRDefault="00315AD6" w:rsidP="007B396C">
      <w:pPr>
        <w:jc w:val="both"/>
        <w:rPr>
          <w:rFonts w:ascii="Arial" w:hAnsi="Arial" w:cs="Arial"/>
        </w:rPr>
      </w:pPr>
      <w:r w:rsidRPr="006654F2">
        <w:rPr>
          <w:rFonts w:ascii="Arial" w:hAnsi="Arial" w:cs="Arial"/>
          <w:b/>
          <w:bCs/>
        </w:rPr>
        <w:t xml:space="preserve">I.- </w:t>
      </w:r>
      <w:r w:rsidRPr="006654F2">
        <w:rPr>
          <w:rFonts w:ascii="Arial" w:hAnsi="Arial" w:cs="Arial"/>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p>
    <w:p w:rsidR="00914331" w:rsidRDefault="00914331" w:rsidP="007B396C">
      <w:pPr>
        <w:jc w:val="both"/>
        <w:rPr>
          <w:rFonts w:ascii="Arial" w:hAnsi="Arial" w:cs="Arial"/>
          <w:iCs/>
        </w:rPr>
      </w:pPr>
    </w:p>
    <w:p w:rsidR="00A7523B" w:rsidRDefault="00D37011" w:rsidP="00B1377A">
      <w:pPr>
        <w:jc w:val="both"/>
        <w:rPr>
          <w:rFonts w:ascii="Arial" w:hAnsi="Arial" w:cs="Arial"/>
        </w:rPr>
      </w:pPr>
      <w:r w:rsidRPr="00600BE9">
        <w:rPr>
          <w:rFonts w:ascii="Arial" w:hAnsi="Arial" w:cs="Arial"/>
          <w:b/>
          <w:iCs/>
        </w:rPr>
        <w:t>II</w:t>
      </w:r>
      <w:r>
        <w:rPr>
          <w:rFonts w:ascii="Arial" w:hAnsi="Arial" w:cs="Arial"/>
          <w:iCs/>
        </w:rPr>
        <w:t xml:space="preserve">. </w:t>
      </w:r>
      <w:r w:rsidR="00B408D1">
        <w:rPr>
          <w:rFonts w:ascii="Arial" w:hAnsi="Arial" w:cs="Arial"/>
          <w:iCs/>
        </w:rPr>
        <w:t>Con fecha 01 de diciembre de 2015 recibí atento Oficio No. 777/2015</w:t>
      </w:r>
      <w:r w:rsidR="006C3426">
        <w:rPr>
          <w:rFonts w:ascii="Arial" w:hAnsi="Arial" w:cs="Arial"/>
          <w:iCs/>
        </w:rPr>
        <w:t xml:space="preserve"> del C. Dr. Alfonso Delgado </w:t>
      </w:r>
      <w:r w:rsidR="006F384E">
        <w:rPr>
          <w:rFonts w:ascii="Arial" w:hAnsi="Arial" w:cs="Arial"/>
          <w:iCs/>
        </w:rPr>
        <w:t>Briseño</w:t>
      </w:r>
      <w:r w:rsidR="006C3426">
        <w:rPr>
          <w:rFonts w:ascii="Arial" w:hAnsi="Arial" w:cs="Arial"/>
          <w:iCs/>
        </w:rPr>
        <w:t>, director del O.P.D.</w:t>
      </w:r>
      <w:r w:rsidR="006F384E">
        <w:rPr>
          <w:rFonts w:ascii="Arial" w:hAnsi="Arial" w:cs="Arial"/>
          <w:iCs/>
        </w:rPr>
        <w:t xml:space="preserve"> Sistema de Agua Potable de Zapotlán</w:t>
      </w:r>
      <w:r w:rsidR="006C3426">
        <w:rPr>
          <w:rFonts w:ascii="Arial" w:hAnsi="Arial" w:cs="Arial"/>
          <w:iCs/>
        </w:rPr>
        <w:t xml:space="preserve"> solicitando la </w:t>
      </w:r>
      <w:r w:rsidR="00B941BB">
        <w:rPr>
          <w:rFonts w:ascii="Arial" w:hAnsi="Arial" w:cs="Arial"/>
          <w:iCs/>
        </w:rPr>
        <w:t>reforma</w:t>
      </w:r>
      <w:r w:rsidR="00292914">
        <w:rPr>
          <w:rFonts w:ascii="Arial" w:hAnsi="Arial" w:cs="Arial"/>
          <w:iCs/>
        </w:rPr>
        <w:t xml:space="preserve"> y adición</w:t>
      </w:r>
      <w:r w:rsidR="006C3426">
        <w:rPr>
          <w:rFonts w:ascii="Arial" w:hAnsi="Arial" w:cs="Arial"/>
          <w:iCs/>
        </w:rPr>
        <w:t xml:space="preserve"> de diversos artículos del </w:t>
      </w:r>
      <w:r w:rsidR="00BE5FF2">
        <w:rPr>
          <w:rFonts w:ascii="Arial" w:hAnsi="Arial" w:cs="Arial"/>
        </w:rPr>
        <w:t>R</w:t>
      </w:r>
      <w:r w:rsidR="00BE5FF2" w:rsidRPr="002E5EFC">
        <w:rPr>
          <w:rFonts w:ascii="Arial" w:hAnsi="Arial" w:cs="Arial"/>
        </w:rPr>
        <w:t xml:space="preserve">eglamento de los </w:t>
      </w:r>
      <w:r w:rsidR="00BE5FF2">
        <w:rPr>
          <w:rFonts w:ascii="Arial" w:hAnsi="Arial" w:cs="Arial"/>
        </w:rPr>
        <w:t>S</w:t>
      </w:r>
      <w:r w:rsidR="00BE5FF2" w:rsidRPr="002E5EFC">
        <w:rPr>
          <w:rFonts w:ascii="Arial" w:hAnsi="Arial" w:cs="Arial"/>
        </w:rPr>
        <w:t>erv</w:t>
      </w:r>
      <w:r w:rsidR="00BE5FF2">
        <w:rPr>
          <w:rFonts w:ascii="Arial" w:hAnsi="Arial" w:cs="Arial"/>
        </w:rPr>
        <w:t xml:space="preserve">icios de Agua Potable, Drenaje, Alcantarillado y Saneamiento </w:t>
      </w:r>
      <w:r w:rsidR="00BE5FF2" w:rsidRPr="002E5EFC">
        <w:rPr>
          <w:rFonts w:ascii="Arial" w:hAnsi="Arial" w:cs="Arial"/>
        </w:rPr>
        <w:t xml:space="preserve">de </w:t>
      </w:r>
      <w:r w:rsidR="00BE5FF2">
        <w:rPr>
          <w:rFonts w:ascii="Arial" w:hAnsi="Arial" w:cs="Arial"/>
        </w:rPr>
        <w:t>Z</w:t>
      </w:r>
      <w:r w:rsidR="00BE5FF2" w:rsidRPr="002E5EFC">
        <w:rPr>
          <w:rFonts w:ascii="Arial" w:hAnsi="Arial" w:cs="Arial"/>
        </w:rPr>
        <w:t xml:space="preserve">apotlán </w:t>
      </w:r>
      <w:r w:rsidR="00BE5FF2">
        <w:rPr>
          <w:rFonts w:ascii="Arial" w:hAnsi="Arial" w:cs="Arial"/>
        </w:rPr>
        <w:t>E</w:t>
      </w:r>
      <w:r w:rsidR="00BE5FF2" w:rsidRPr="002E5EFC">
        <w:rPr>
          <w:rFonts w:ascii="Arial" w:hAnsi="Arial" w:cs="Arial"/>
        </w:rPr>
        <w:t xml:space="preserve">l </w:t>
      </w:r>
      <w:r w:rsidR="00BE5FF2">
        <w:rPr>
          <w:rFonts w:ascii="Arial" w:hAnsi="Arial" w:cs="Arial"/>
        </w:rPr>
        <w:t>G</w:t>
      </w:r>
      <w:r w:rsidR="00BE5FF2" w:rsidRPr="002E5EFC">
        <w:rPr>
          <w:rFonts w:ascii="Arial" w:hAnsi="Arial" w:cs="Arial"/>
        </w:rPr>
        <w:t xml:space="preserve">rande, </w:t>
      </w:r>
      <w:r w:rsidR="00BE5FF2">
        <w:rPr>
          <w:rFonts w:ascii="Arial" w:hAnsi="Arial" w:cs="Arial"/>
        </w:rPr>
        <w:t>J</w:t>
      </w:r>
      <w:r w:rsidR="00BE5FF2" w:rsidRPr="002E5EFC">
        <w:rPr>
          <w:rFonts w:ascii="Arial" w:hAnsi="Arial" w:cs="Arial"/>
        </w:rPr>
        <w:t>alisco</w:t>
      </w:r>
      <w:r w:rsidR="006C3426">
        <w:rPr>
          <w:rFonts w:ascii="Arial" w:hAnsi="Arial" w:cs="Arial"/>
        </w:rPr>
        <w:t xml:space="preserve"> vigente, que contravienen </w:t>
      </w:r>
      <w:r w:rsidR="00BE5FF2">
        <w:rPr>
          <w:rFonts w:ascii="Arial" w:hAnsi="Arial" w:cs="Arial"/>
        </w:rPr>
        <w:t>a la L</w:t>
      </w:r>
      <w:r w:rsidR="00BE5FF2" w:rsidRPr="00BE5FF2">
        <w:rPr>
          <w:rFonts w:ascii="Arial" w:hAnsi="Arial" w:cs="Arial"/>
        </w:rPr>
        <w:t xml:space="preserve">ey del </w:t>
      </w:r>
      <w:r w:rsidR="00BE5FF2">
        <w:rPr>
          <w:rFonts w:ascii="Arial" w:hAnsi="Arial" w:cs="Arial"/>
        </w:rPr>
        <w:t>A</w:t>
      </w:r>
      <w:r w:rsidR="00BE5FF2" w:rsidRPr="00BE5FF2">
        <w:rPr>
          <w:rFonts w:ascii="Arial" w:hAnsi="Arial" w:cs="Arial"/>
        </w:rPr>
        <w:t xml:space="preserve">gua para el </w:t>
      </w:r>
      <w:r w:rsidR="00BE5FF2">
        <w:rPr>
          <w:rFonts w:ascii="Arial" w:hAnsi="Arial" w:cs="Arial"/>
        </w:rPr>
        <w:t>E</w:t>
      </w:r>
      <w:r w:rsidR="00BE5FF2" w:rsidRPr="00BE5FF2">
        <w:rPr>
          <w:rFonts w:ascii="Arial" w:hAnsi="Arial" w:cs="Arial"/>
        </w:rPr>
        <w:t xml:space="preserve">stado de </w:t>
      </w:r>
      <w:r w:rsidR="00BE5FF2">
        <w:rPr>
          <w:rFonts w:ascii="Arial" w:hAnsi="Arial" w:cs="Arial"/>
        </w:rPr>
        <w:t>J</w:t>
      </w:r>
      <w:r w:rsidR="00BE5FF2" w:rsidRPr="00BE5FF2">
        <w:rPr>
          <w:rFonts w:ascii="Arial" w:hAnsi="Arial" w:cs="Arial"/>
        </w:rPr>
        <w:t xml:space="preserve">alisco y sus </w:t>
      </w:r>
      <w:r w:rsidR="00BE5FF2">
        <w:rPr>
          <w:rFonts w:ascii="Arial" w:hAnsi="Arial" w:cs="Arial"/>
        </w:rPr>
        <w:t>M</w:t>
      </w:r>
      <w:r w:rsidR="00BE5FF2" w:rsidRPr="00BE5FF2">
        <w:rPr>
          <w:rFonts w:ascii="Arial" w:hAnsi="Arial" w:cs="Arial"/>
        </w:rPr>
        <w:t>unicipios</w:t>
      </w:r>
      <w:r w:rsidR="00BE5FF2">
        <w:rPr>
          <w:rFonts w:ascii="Arial" w:hAnsi="Arial" w:cs="Arial"/>
        </w:rPr>
        <w:t>.</w:t>
      </w:r>
    </w:p>
    <w:p w:rsidR="00BE5FF2" w:rsidRDefault="00BE5FF2" w:rsidP="00B1377A">
      <w:pPr>
        <w:jc w:val="both"/>
        <w:rPr>
          <w:rFonts w:ascii="Arial" w:hAnsi="Arial" w:cs="Arial"/>
        </w:rPr>
      </w:pPr>
    </w:p>
    <w:p w:rsidR="00A7523B" w:rsidRDefault="00B941BB" w:rsidP="00A7523B">
      <w:pPr>
        <w:jc w:val="both"/>
        <w:rPr>
          <w:rFonts w:ascii="Arial" w:hAnsi="Arial" w:cs="Arial"/>
          <w:b/>
        </w:rPr>
      </w:pPr>
      <w:r>
        <w:rPr>
          <w:rFonts w:ascii="Arial" w:hAnsi="Arial" w:cs="Arial"/>
        </w:rPr>
        <w:t xml:space="preserve"> </w:t>
      </w:r>
    </w:p>
    <w:p w:rsidR="00A7523B" w:rsidRDefault="00A7523B" w:rsidP="00A7523B">
      <w:pPr>
        <w:jc w:val="both"/>
        <w:rPr>
          <w:rFonts w:ascii="Arial" w:hAnsi="Arial" w:cs="Arial"/>
          <w:b/>
        </w:rPr>
      </w:pPr>
    </w:p>
    <w:p w:rsidR="009807B9" w:rsidRPr="00A7523B" w:rsidRDefault="009807B9" w:rsidP="00A7523B">
      <w:pPr>
        <w:jc w:val="both"/>
        <w:rPr>
          <w:rFonts w:ascii="Arial" w:hAnsi="Arial" w:cs="Arial"/>
          <w:b/>
        </w:rPr>
      </w:pPr>
      <w:r w:rsidRPr="006654F2">
        <w:rPr>
          <w:rFonts w:ascii="Arial" w:hAnsi="Arial" w:cs="Arial"/>
        </w:rPr>
        <w:t>Conforme a lo expuesto, propongo para su discusión y aprobación el siguiente punto de</w:t>
      </w:r>
    </w:p>
    <w:p w:rsidR="009807B9" w:rsidRPr="006654F2" w:rsidRDefault="009807B9" w:rsidP="007B396C">
      <w:pPr>
        <w:jc w:val="center"/>
        <w:rPr>
          <w:rFonts w:ascii="Arial" w:hAnsi="Arial" w:cs="Arial"/>
          <w:b/>
        </w:rPr>
      </w:pPr>
    </w:p>
    <w:p w:rsidR="009807B9" w:rsidRPr="006654F2" w:rsidRDefault="009807B9" w:rsidP="007B396C">
      <w:pPr>
        <w:jc w:val="center"/>
        <w:rPr>
          <w:rFonts w:ascii="Arial" w:hAnsi="Arial" w:cs="Arial"/>
          <w:b/>
        </w:rPr>
      </w:pPr>
      <w:r w:rsidRPr="006654F2">
        <w:rPr>
          <w:rFonts w:ascii="Arial" w:hAnsi="Arial" w:cs="Arial"/>
          <w:b/>
        </w:rPr>
        <w:lastRenderedPageBreak/>
        <w:t>ACUERDO ECONOMICO:</w:t>
      </w:r>
    </w:p>
    <w:p w:rsidR="009807B9" w:rsidRPr="006654F2" w:rsidRDefault="009807B9" w:rsidP="007B396C">
      <w:pPr>
        <w:jc w:val="both"/>
        <w:rPr>
          <w:rFonts w:ascii="Arial" w:hAnsi="Arial" w:cs="Arial"/>
        </w:rPr>
      </w:pPr>
    </w:p>
    <w:p w:rsidR="00F32072" w:rsidRPr="006654F2" w:rsidRDefault="00F32072" w:rsidP="007B396C">
      <w:pPr>
        <w:jc w:val="both"/>
        <w:rPr>
          <w:rFonts w:ascii="Arial" w:hAnsi="Arial" w:cs="Arial"/>
        </w:rPr>
      </w:pPr>
    </w:p>
    <w:p w:rsidR="00F32072" w:rsidRPr="006654F2" w:rsidRDefault="006F384E" w:rsidP="007B396C">
      <w:pPr>
        <w:ind w:firstLine="567"/>
        <w:jc w:val="both"/>
        <w:rPr>
          <w:rFonts w:ascii="Arial" w:hAnsi="Arial" w:cs="Arial"/>
        </w:rPr>
      </w:pPr>
      <w:r>
        <w:rPr>
          <w:rFonts w:ascii="Arial" w:hAnsi="Arial" w:cs="Arial"/>
          <w:b/>
        </w:rPr>
        <w:t xml:space="preserve">UNICO: </w:t>
      </w:r>
      <w:r>
        <w:rPr>
          <w:rFonts w:ascii="Arial" w:hAnsi="Arial" w:cs="Arial"/>
        </w:rPr>
        <w:t xml:space="preserve">Se turne a las Comisiones Edilicias de Agua Potable y Saneamiento como convocante y a la de Reglamentos y Gobernación como coadyuvante para que se avoquen al estudio de la presente iniciativa y previo dictamen, presenten a discusión en sesión plenaria </w:t>
      </w:r>
      <w:r w:rsidR="000A17E0">
        <w:rPr>
          <w:rFonts w:ascii="Arial" w:hAnsi="Arial" w:cs="Arial"/>
        </w:rPr>
        <w:t>“</w:t>
      </w:r>
      <w:r w:rsidR="000A17E0">
        <w:rPr>
          <w:rFonts w:ascii="Arial" w:hAnsi="Arial" w:cs="Arial"/>
          <w:b/>
        </w:rPr>
        <w:t>REFORMA DE</w:t>
      </w:r>
      <w:r w:rsidRPr="006F384E">
        <w:rPr>
          <w:rFonts w:ascii="Arial" w:hAnsi="Arial" w:cs="Arial"/>
          <w:b/>
        </w:rPr>
        <w:t xml:space="preserve"> DIVERSOS ARTÍCULOS DEL REGLAMENTO DE LOS SERVICIOS DE AGUA POTABLE, DRENAJE, ALCANTARILLADO Y SANEAMIENTO DE ZAPOTLÁN EL GRANDE, JALISCO PARA SU ARMONIZACIÓN CON LA LEY DEL AGUA PARA EL ESTADO DE JALISCO Y SUS MUNICIPIOS”</w:t>
      </w:r>
      <w:r w:rsidR="00F32072" w:rsidRPr="006F384E">
        <w:rPr>
          <w:rFonts w:ascii="Arial" w:hAnsi="Arial" w:cs="Arial"/>
          <w:b/>
        </w:rPr>
        <w:t>.</w:t>
      </w:r>
    </w:p>
    <w:p w:rsidR="009A025C" w:rsidRPr="006654F2" w:rsidRDefault="009A025C" w:rsidP="007B396C">
      <w:pPr>
        <w:ind w:firstLine="567"/>
        <w:jc w:val="both"/>
        <w:rPr>
          <w:rFonts w:ascii="Arial" w:hAnsi="Arial" w:cs="Arial"/>
          <w:color w:val="000000"/>
          <w:lang w:eastAsia="es-MX"/>
        </w:rPr>
      </w:pPr>
    </w:p>
    <w:p w:rsidR="00C50F39" w:rsidRPr="006654F2" w:rsidRDefault="00C50F39" w:rsidP="00C50F39">
      <w:pPr>
        <w:jc w:val="center"/>
        <w:rPr>
          <w:rFonts w:ascii="Arial" w:eastAsia="Times New Roman" w:hAnsi="Arial" w:cs="Arial"/>
          <w:sz w:val="20"/>
          <w:szCs w:val="20"/>
          <w:lang w:val="es-ES" w:eastAsia="es-ES"/>
        </w:rPr>
      </w:pPr>
      <w:r w:rsidRPr="006654F2">
        <w:rPr>
          <w:rFonts w:ascii="Arial" w:eastAsia="Times New Roman" w:hAnsi="Arial" w:cs="Arial"/>
          <w:sz w:val="20"/>
          <w:szCs w:val="20"/>
          <w:lang w:val="es-ES" w:eastAsia="es-ES"/>
        </w:rPr>
        <w:t>A T E N T A M E N T E</w:t>
      </w:r>
    </w:p>
    <w:p w:rsidR="00C50F39" w:rsidRPr="006654F2" w:rsidRDefault="00C50F39" w:rsidP="00C50F39">
      <w:pPr>
        <w:jc w:val="center"/>
        <w:rPr>
          <w:rFonts w:ascii="Arial" w:eastAsia="Times New Roman" w:hAnsi="Arial" w:cs="Arial"/>
          <w:sz w:val="20"/>
          <w:szCs w:val="20"/>
          <w:lang w:val="es-ES" w:eastAsia="es-ES"/>
        </w:rPr>
      </w:pPr>
      <w:r w:rsidRPr="006654F2">
        <w:rPr>
          <w:rFonts w:ascii="Arial" w:eastAsia="Times New Roman" w:hAnsi="Arial" w:cs="Arial"/>
          <w:sz w:val="20"/>
          <w:szCs w:val="20"/>
          <w:lang w:val="es-ES" w:eastAsia="es-ES"/>
        </w:rPr>
        <w:t xml:space="preserve">SUFRAGIO EFECTIVO. NO REELECCIÓN </w:t>
      </w:r>
    </w:p>
    <w:p w:rsidR="00C50F39" w:rsidRPr="006654F2" w:rsidRDefault="00C50F39" w:rsidP="00C50F39">
      <w:pPr>
        <w:jc w:val="center"/>
        <w:rPr>
          <w:rFonts w:ascii="Arial" w:eastAsia="Times New Roman" w:hAnsi="Arial" w:cs="Arial"/>
          <w:sz w:val="20"/>
          <w:szCs w:val="20"/>
          <w:lang w:val="es-ES" w:eastAsia="es-ES"/>
        </w:rPr>
      </w:pPr>
      <w:r w:rsidRPr="006654F2">
        <w:rPr>
          <w:rFonts w:ascii="Arial" w:eastAsia="Times New Roman" w:hAnsi="Arial" w:cs="Arial"/>
          <w:sz w:val="20"/>
          <w:szCs w:val="20"/>
          <w:lang w:val="es-ES" w:eastAsia="es-ES"/>
        </w:rPr>
        <w:t xml:space="preserve">CD. GUZMAN, MUNICIPIO DE ZAPOTLAN EL GRANDE, JALISCO, </w:t>
      </w:r>
      <w:r w:rsidR="000A17E0">
        <w:rPr>
          <w:rFonts w:ascii="Arial" w:eastAsia="Times New Roman" w:hAnsi="Arial" w:cs="Arial"/>
          <w:sz w:val="20"/>
          <w:szCs w:val="20"/>
          <w:lang w:val="es-ES" w:eastAsia="es-ES"/>
        </w:rPr>
        <w:t>DICIEMBRE 15</w:t>
      </w:r>
      <w:r w:rsidR="00204C39" w:rsidRPr="006654F2">
        <w:rPr>
          <w:rFonts w:ascii="Arial" w:eastAsia="Times New Roman" w:hAnsi="Arial" w:cs="Arial"/>
          <w:sz w:val="20"/>
          <w:szCs w:val="20"/>
          <w:lang w:val="es-ES" w:eastAsia="es-ES"/>
        </w:rPr>
        <w:t xml:space="preserve"> </w:t>
      </w:r>
      <w:r w:rsidRPr="006654F2">
        <w:rPr>
          <w:rFonts w:ascii="Arial" w:eastAsia="Times New Roman" w:hAnsi="Arial" w:cs="Arial"/>
          <w:sz w:val="20"/>
          <w:szCs w:val="20"/>
          <w:lang w:val="es-ES" w:eastAsia="es-ES"/>
        </w:rPr>
        <w:t>DE 2015</w:t>
      </w:r>
    </w:p>
    <w:p w:rsidR="00C50F39" w:rsidRPr="004D1E5D" w:rsidRDefault="00C50F39" w:rsidP="00C50F39">
      <w:pPr>
        <w:tabs>
          <w:tab w:val="left" w:pos="6690"/>
        </w:tabs>
        <w:jc w:val="center"/>
        <w:rPr>
          <w:rFonts w:ascii="Arial" w:eastAsia="Times New Roman" w:hAnsi="Arial" w:cs="Arial"/>
          <w:sz w:val="22"/>
          <w:szCs w:val="22"/>
          <w:lang w:val="es-ES" w:eastAsia="es-ES"/>
        </w:rPr>
      </w:pPr>
      <w:r w:rsidRPr="004D1E5D">
        <w:rPr>
          <w:rFonts w:ascii="Arial" w:eastAsia="Times New Roman" w:hAnsi="Arial" w:cs="Arial"/>
          <w:sz w:val="22"/>
          <w:szCs w:val="22"/>
          <w:lang w:val="es-ES" w:eastAsia="es-ES"/>
        </w:rPr>
        <w:t>“2015, Centenario de la Tercera Declaración como Capital del Estado de Jalisco a Ciudad Guzmán”</w:t>
      </w:r>
    </w:p>
    <w:p w:rsidR="007B396C" w:rsidRPr="006654F2" w:rsidRDefault="007B396C" w:rsidP="00C50F39">
      <w:pPr>
        <w:jc w:val="center"/>
        <w:rPr>
          <w:rFonts w:ascii="Arial" w:eastAsia="Times New Roman" w:hAnsi="Arial" w:cs="Arial"/>
          <w:b/>
          <w:lang w:val="es-ES" w:eastAsia="es-ES"/>
        </w:rPr>
      </w:pPr>
    </w:p>
    <w:p w:rsidR="009A025C" w:rsidRPr="006654F2" w:rsidRDefault="009A025C" w:rsidP="00C50F39">
      <w:pPr>
        <w:jc w:val="center"/>
        <w:rPr>
          <w:rFonts w:ascii="Arial" w:eastAsia="Times New Roman" w:hAnsi="Arial" w:cs="Arial"/>
          <w:b/>
          <w:lang w:val="es-ES" w:eastAsia="es-ES"/>
        </w:rPr>
      </w:pPr>
    </w:p>
    <w:p w:rsidR="009A025C" w:rsidRPr="006654F2" w:rsidRDefault="009A025C" w:rsidP="00C50F39">
      <w:pPr>
        <w:jc w:val="center"/>
        <w:rPr>
          <w:rFonts w:ascii="Arial" w:eastAsia="Times New Roman" w:hAnsi="Arial" w:cs="Arial"/>
          <w:b/>
          <w:lang w:val="es-ES" w:eastAsia="es-ES"/>
        </w:rPr>
      </w:pPr>
    </w:p>
    <w:p w:rsidR="007B396C" w:rsidRPr="006654F2" w:rsidRDefault="007B396C" w:rsidP="00C50F39">
      <w:pPr>
        <w:jc w:val="center"/>
        <w:rPr>
          <w:rFonts w:ascii="Arial" w:eastAsia="Times New Roman" w:hAnsi="Arial" w:cs="Arial"/>
          <w:b/>
          <w:lang w:val="es-ES" w:eastAsia="es-ES"/>
        </w:rPr>
      </w:pPr>
    </w:p>
    <w:p w:rsidR="00C50F39" w:rsidRPr="006654F2" w:rsidRDefault="00C7363A" w:rsidP="00C50F39">
      <w:pPr>
        <w:jc w:val="center"/>
        <w:rPr>
          <w:rFonts w:ascii="Arial" w:eastAsia="Times New Roman" w:hAnsi="Arial" w:cs="Arial"/>
          <w:b/>
          <w:lang w:val="es-ES" w:eastAsia="es-ES"/>
        </w:rPr>
      </w:pPr>
      <w:r w:rsidRPr="006654F2">
        <w:rPr>
          <w:rFonts w:ascii="Arial" w:eastAsia="Times New Roman" w:hAnsi="Arial" w:cs="Arial"/>
          <w:b/>
          <w:lang w:val="es-ES" w:eastAsia="es-ES"/>
        </w:rPr>
        <w:t>ERNESTO DOMINGUEZ LOPEZ</w:t>
      </w:r>
    </w:p>
    <w:p w:rsidR="007B396C" w:rsidRPr="006654F2" w:rsidRDefault="00C7363A" w:rsidP="007B396C">
      <w:pPr>
        <w:jc w:val="center"/>
        <w:rPr>
          <w:rFonts w:ascii="Arial" w:eastAsia="Times New Roman" w:hAnsi="Arial" w:cs="Arial"/>
          <w:b/>
          <w:lang w:val="es-ES" w:eastAsia="es-ES"/>
        </w:rPr>
      </w:pPr>
      <w:r w:rsidRPr="006654F2">
        <w:rPr>
          <w:rFonts w:ascii="Arial" w:eastAsia="Times New Roman" w:hAnsi="Arial" w:cs="Arial"/>
          <w:b/>
          <w:lang w:val="es-ES" w:eastAsia="es-ES"/>
        </w:rPr>
        <w:t>Regidor</w:t>
      </w:r>
      <w:r w:rsidR="00C50F39" w:rsidRPr="006654F2">
        <w:rPr>
          <w:rFonts w:ascii="Arial" w:eastAsia="Times New Roman" w:hAnsi="Arial" w:cs="Arial"/>
          <w:b/>
          <w:lang w:val="es-ES" w:eastAsia="es-ES"/>
        </w:rPr>
        <w:t xml:space="preserve"> Municipal </w:t>
      </w:r>
    </w:p>
    <w:p w:rsidR="009A025C" w:rsidRPr="006654F2" w:rsidRDefault="009A025C" w:rsidP="007B396C">
      <w:pPr>
        <w:rPr>
          <w:rFonts w:ascii="Arial" w:eastAsia="Times New Roman" w:hAnsi="Arial" w:cs="Arial"/>
          <w:sz w:val="20"/>
          <w:lang w:eastAsia="es-ES"/>
        </w:rPr>
      </w:pPr>
    </w:p>
    <w:p w:rsidR="000E010D" w:rsidRPr="006654F2" w:rsidRDefault="00C50F39" w:rsidP="007B396C">
      <w:pPr>
        <w:rPr>
          <w:rFonts w:ascii="Arial" w:eastAsiaTheme="minorHAnsi" w:hAnsi="Arial" w:cs="Arial"/>
          <w:iCs/>
          <w:color w:val="auto"/>
          <w:lang w:eastAsia="en-US" w:bidi="ar-SA"/>
        </w:rPr>
      </w:pPr>
      <w:r w:rsidRPr="006654F2">
        <w:rPr>
          <w:rFonts w:ascii="Arial" w:eastAsia="Times New Roman" w:hAnsi="Arial" w:cs="Arial"/>
          <w:sz w:val="20"/>
          <w:lang w:eastAsia="es-ES"/>
        </w:rPr>
        <w:t xml:space="preserve">C.c.p.- Archivo </w:t>
      </w:r>
    </w:p>
    <w:sectPr w:rsidR="000E010D" w:rsidRPr="006654F2" w:rsidSect="009A025C">
      <w:headerReference w:type="default" r:id="rId8"/>
      <w:footerReference w:type="default" r:id="rId9"/>
      <w:pgSz w:w="12242" w:h="15842" w:code="1"/>
      <w:pgMar w:top="2835" w:right="1134" w:bottom="1701" w:left="1134" w:header="567" w:footer="1701"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C3" w:rsidRDefault="005111C3" w:rsidP="00E72F20">
      <w:r>
        <w:separator/>
      </w:r>
    </w:p>
  </w:endnote>
  <w:endnote w:type="continuationSeparator" w:id="0">
    <w:p w:rsidR="005111C3" w:rsidRDefault="005111C3" w:rsidP="00E7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20" w:rsidRDefault="00E72F2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C3" w:rsidRDefault="005111C3" w:rsidP="00E72F20">
      <w:r>
        <w:separator/>
      </w:r>
    </w:p>
  </w:footnote>
  <w:footnote w:type="continuationSeparator" w:id="0">
    <w:p w:rsidR="005111C3" w:rsidRDefault="005111C3" w:rsidP="00E7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75136"/>
      <w:docPartObj>
        <w:docPartGallery w:val="Page Numbers (Top of Page)"/>
        <w:docPartUnique/>
      </w:docPartObj>
    </w:sdtPr>
    <w:sdtEndPr/>
    <w:sdtContent>
      <w:p w:rsidR="00F32072" w:rsidRDefault="00F32072">
        <w:pPr>
          <w:pStyle w:val="Encabezado"/>
          <w:jc w:val="center"/>
        </w:pPr>
        <w:r>
          <w:fldChar w:fldCharType="begin"/>
        </w:r>
        <w:r>
          <w:instrText>PAGE   \* MERGEFORMAT</w:instrText>
        </w:r>
        <w:r>
          <w:fldChar w:fldCharType="separate"/>
        </w:r>
        <w:r w:rsidR="001324C3" w:rsidRPr="001324C3">
          <w:rPr>
            <w:noProof/>
            <w:lang w:val="es-ES"/>
          </w:rPr>
          <w:t>1</w:t>
        </w:r>
        <w:r>
          <w:fldChar w:fldCharType="end"/>
        </w:r>
      </w:p>
    </w:sdtContent>
  </w:sdt>
  <w:p w:rsidR="001E2B23" w:rsidRDefault="005111C3">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20"/>
    <w:rsid w:val="000070A9"/>
    <w:rsid w:val="00015CEB"/>
    <w:rsid w:val="00025C1F"/>
    <w:rsid w:val="00052CF2"/>
    <w:rsid w:val="0006211D"/>
    <w:rsid w:val="000644C2"/>
    <w:rsid w:val="000933EA"/>
    <w:rsid w:val="000A17E0"/>
    <w:rsid w:val="000B3C4B"/>
    <w:rsid w:val="000E010D"/>
    <w:rsid w:val="000E1AAB"/>
    <w:rsid w:val="000F649D"/>
    <w:rsid w:val="00102020"/>
    <w:rsid w:val="00105F61"/>
    <w:rsid w:val="00106325"/>
    <w:rsid w:val="001117A1"/>
    <w:rsid w:val="001123BD"/>
    <w:rsid w:val="001160EE"/>
    <w:rsid w:val="001324C3"/>
    <w:rsid w:val="00133056"/>
    <w:rsid w:val="00142CE7"/>
    <w:rsid w:val="00142E3E"/>
    <w:rsid w:val="001515DD"/>
    <w:rsid w:val="00154F2C"/>
    <w:rsid w:val="00167096"/>
    <w:rsid w:val="00194F0C"/>
    <w:rsid w:val="001A1AE1"/>
    <w:rsid w:val="001B2662"/>
    <w:rsid w:val="001B452F"/>
    <w:rsid w:val="001D2A21"/>
    <w:rsid w:val="001E7DA1"/>
    <w:rsid w:val="001F033D"/>
    <w:rsid w:val="00204C39"/>
    <w:rsid w:val="00205987"/>
    <w:rsid w:val="002548A0"/>
    <w:rsid w:val="00257F38"/>
    <w:rsid w:val="0026477F"/>
    <w:rsid w:val="00283DE7"/>
    <w:rsid w:val="00292914"/>
    <w:rsid w:val="002946A1"/>
    <w:rsid w:val="00295C45"/>
    <w:rsid w:val="002B2B88"/>
    <w:rsid w:val="002B67B3"/>
    <w:rsid w:val="002E5D39"/>
    <w:rsid w:val="002E5EFC"/>
    <w:rsid w:val="00310D51"/>
    <w:rsid w:val="0031462C"/>
    <w:rsid w:val="00315AD6"/>
    <w:rsid w:val="003511EE"/>
    <w:rsid w:val="003841E9"/>
    <w:rsid w:val="00384982"/>
    <w:rsid w:val="00393320"/>
    <w:rsid w:val="003A370D"/>
    <w:rsid w:val="003A3FC5"/>
    <w:rsid w:val="003A7473"/>
    <w:rsid w:val="003C03E2"/>
    <w:rsid w:val="003C436D"/>
    <w:rsid w:val="003D1D1D"/>
    <w:rsid w:val="003D2024"/>
    <w:rsid w:val="003F2A94"/>
    <w:rsid w:val="004144DC"/>
    <w:rsid w:val="004157C0"/>
    <w:rsid w:val="004359F4"/>
    <w:rsid w:val="00437C13"/>
    <w:rsid w:val="00466D9C"/>
    <w:rsid w:val="00470A4E"/>
    <w:rsid w:val="0048053A"/>
    <w:rsid w:val="00492F13"/>
    <w:rsid w:val="004A025A"/>
    <w:rsid w:val="004A248E"/>
    <w:rsid w:val="004D016A"/>
    <w:rsid w:val="004D1E5D"/>
    <w:rsid w:val="004D4BDE"/>
    <w:rsid w:val="004D65C0"/>
    <w:rsid w:val="005111C3"/>
    <w:rsid w:val="0052756A"/>
    <w:rsid w:val="00535255"/>
    <w:rsid w:val="0054299A"/>
    <w:rsid w:val="00546DC2"/>
    <w:rsid w:val="00557839"/>
    <w:rsid w:val="005720A3"/>
    <w:rsid w:val="00576A6C"/>
    <w:rsid w:val="0058541C"/>
    <w:rsid w:val="00594BD3"/>
    <w:rsid w:val="005972A5"/>
    <w:rsid w:val="005C728B"/>
    <w:rsid w:val="005E0C85"/>
    <w:rsid w:val="005E3F7B"/>
    <w:rsid w:val="005F3EBB"/>
    <w:rsid w:val="005F655D"/>
    <w:rsid w:val="00600BE9"/>
    <w:rsid w:val="00603889"/>
    <w:rsid w:val="00604CB4"/>
    <w:rsid w:val="00605548"/>
    <w:rsid w:val="00624C9C"/>
    <w:rsid w:val="00636EE3"/>
    <w:rsid w:val="00640A3D"/>
    <w:rsid w:val="006605EB"/>
    <w:rsid w:val="006654F2"/>
    <w:rsid w:val="006716C5"/>
    <w:rsid w:val="00693660"/>
    <w:rsid w:val="006A429C"/>
    <w:rsid w:val="006C3426"/>
    <w:rsid w:val="006D3416"/>
    <w:rsid w:val="006D4612"/>
    <w:rsid w:val="006E706B"/>
    <w:rsid w:val="006E7934"/>
    <w:rsid w:val="006F384E"/>
    <w:rsid w:val="006F42D3"/>
    <w:rsid w:val="00701B11"/>
    <w:rsid w:val="00734309"/>
    <w:rsid w:val="007432BB"/>
    <w:rsid w:val="00750A80"/>
    <w:rsid w:val="007706FA"/>
    <w:rsid w:val="007724CB"/>
    <w:rsid w:val="00773A93"/>
    <w:rsid w:val="0079797B"/>
    <w:rsid w:val="007A2EA0"/>
    <w:rsid w:val="007A68AD"/>
    <w:rsid w:val="007B396C"/>
    <w:rsid w:val="007B54CD"/>
    <w:rsid w:val="007C32E2"/>
    <w:rsid w:val="007C7E16"/>
    <w:rsid w:val="007E1A10"/>
    <w:rsid w:val="007E3147"/>
    <w:rsid w:val="007E58D4"/>
    <w:rsid w:val="007E6D97"/>
    <w:rsid w:val="007F245C"/>
    <w:rsid w:val="008174CD"/>
    <w:rsid w:val="00822819"/>
    <w:rsid w:val="00837269"/>
    <w:rsid w:val="00844131"/>
    <w:rsid w:val="008675BD"/>
    <w:rsid w:val="008A7B14"/>
    <w:rsid w:val="008D4A7C"/>
    <w:rsid w:val="008D4D60"/>
    <w:rsid w:val="008E1197"/>
    <w:rsid w:val="008E2EF6"/>
    <w:rsid w:val="00903968"/>
    <w:rsid w:val="00914331"/>
    <w:rsid w:val="00915CEC"/>
    <w:rsid w:val="009221D6"/>
    <w:rsid w:val="00961FED"/>
    <w:rsid w:val="009676C2"/>
    <w:rsid w:val="009807B9"/>
    <w:rsid w:val="0099292D"/>
    <w:rsid w:val="009958F9"/>
    <w:rsid w:val="009A025C"/>
    <w:rsid w:val="009A144E"/>
    <w:rsid w:val="009B23C1"/>
    <w:rsid w:val="009B4CDC"/>
    <w:rsid w:val="009C29B2"/>
    <w:rsid w:val="009F0AC7"/>
    <w:rsid w:val="009F3ACB"/>
    <w:rsid w:val="009F664B"/>
    <w:rsid w:val="00A00282"/>
    <w:rsid w:val="00A01241"/>
    <w:rsid w:val="00A023C9"/>
    <w:rsid w:val="00A14664"/>
    <w:rsid w:val="00A60D30"/>
    <w:rsid w:val="00A7523B"/>
    <w:rsid w:val="00A77ED8"/>
    <w:rsid w:val="00AA4279"/>
    <w:rsid w:val="00AB2486"/>
    <w:rsid w:val="00AC1E38"/>
    <w:rsid w:val="00AC515D"/>
    <w:rsid w:val="00AD41E7"/>
    <w:rsid w:val="00AE7857"/>
    <w:rsid w:val="00AF0732"/>
    <w:rsid w:val="00AF63B3"/>
    <w:rsid w:val="00AF7A39"/>
    <w:rsid w:val="00B1377A"/>
    <w:rsid w:val="00B141FA"/>
    <w:rsid w:val="00B408D1"/>
    <w:rsid w:val="00B40A26"/>
    <w:rsid w:val="00B42860"/>
    <w:rsid w:val="00B461B8"/>
    <w:rsid w:val="00B601AD"/>
    <w:rsid w:val="00B62406"/>
    <w:rsid w:val="00B62FF8"/>
    <w:rsid w:val="00B826C2"/>
    <w:rsid w:val="00B907C9"/>
    <w:rsid w:val="00B941BB"/>
    <w:rsid w:val="00BA5D78"/>
    <w:rsid w:val="00BC329C"/>
    <w:rsid w:val="00BD5EC8"/>
    <w:rsid w:val="00BD6BE1"/>
    <w:rsid w:val="00BE5FF2"/>
    <w:rsid w:val="00C0032E"/>
    <w:rsid w:val="00C05662"/>
    <w:rsid w:val="00C149DD"/>
    <w:rsid w:val="00C152A7"/>
    <w:rsid w:val="00C30D70"/>
    <w:rsid w:val="00C40E51"/>
    <w:rsid w:val="00C50CCB"/>
    <w:rsid w:val="00C50F39"/>
    <w:rsid w:val="00C7363A"/>
    <w:rsid w:val="00C92FC1"/>
    <w:rsid w:val="00CA1AE6"/>
    <w:rsid w:val="00CB1789"/>
    <w:rsid w:val="00CB2E24"/>
    <w:rsid w:val="00CB5C8F"/>
    <w:rsid w:val="00CB6537"/>
    <w:rsid w:val="00CC36C3"/>
    <w:rsid w:val="00CC5891"/>
    <w:rsid w:val="00CC73A0"/>
    <w:rsid w:val="00D02FD9"/>
    <w:rsid w:val="00D210D0"/>
    <w:rsid w:val="00D27F3B"/>
    <w:rsid w:val="00D35242"/>
    <w:rsid w:val="00D37011"/>
    <w:rsid w:val="00D3706E"/>
    <w:rsid w:val="00D65FDB"/>
    <w:rsid w:val="00D81A0A"/>
    <w:rsid w:val="00D90593"/>
    <w:rsid w:val="00DC158D"/>
    <w:rsid w:val="00DC6E8B"/>
    <w:rsid w:val="00DD4912"/>
    <w:rsid w:val="00DE0F02"/>
    <w:rsid w:val="00DE3E61"/>
    <w:rsid w:val="00DF66BE"/>
    <w:rsid w:val="00E10D01"/>
    <w:rsid w:val="00E1109A"/>
    <w:rsid w:val="00E14CAC"/>
    <w:rsid w:val="00E21337"/>
    <w:rsid w:val="00E34168"/>
    <w:rsid w:val="00E404C1"/>
    <w:rsid w:val="00E72F20"/>
    <w:rsid w:val="00EA1556"/>
    <w:rsid w:val="00ED6853"/>
    <w:rsid w:val="00EE3BF8"/>
    <w:rsid w:val="00F0640E"/>
    <w:rsid w:val="00F107E5"/>
    <w:rsid w:val="00F10A62"/>
    <w:rsid w:val="00F17444"/>
    <w:rsid w:val="00F2419F"/>
    <w:rsid w:val="00F258DC"/>
    <w:rsid w:val="00F300A5"/>
    <w:rsid w:val="00F32072"/>
    <w:rsid w:val="00F419DB"/>
    <w:rsid w:val="00F45B46"/>
    <w:rsid w:val="00F81B4D"/>
    <w:rsid w:val="00FD3389"/>
    <w:rsid w:val="00FE21C5"/>
    <w:rsid w:val="00FE3119"/>
    <w:rsid w:val="00FF09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94401-829E-4067-AA5A-E64D7818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9807B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7165">
      <w:bodyDiv w:val="1"/>
      <w:marLeft w:val="0"/>
      <w:marRight w:val="0"/>
      <w:marTop w:val="0"/>
      <w:marBottom w:val="0"/>
      <w:divBdr>
        <w:top w:val="none" w:sz="0" w:space="0" w:color="auto"/>
        <w:left w:val="none" w:sz="0" w:space="0" w:color="auto"/>
        <w:bottom w:val="none" w:sz="0" w:space="0" w:color="auto"/>
        <w:right w:val="none" w:sz="0" w:space="0" w:color="auto"/>
      </w:divBdr>
      <w:divsChild>
        <w:div w:id="11077636">
          <w:marLeft w:val="0"/>
          <w:marRight w:val="0"/>
          <w:marTop w:val="0"/>
          <w:marBottom w:val="0"/>
          <w:divBdr>
            <w:top w:val="none" w:sz="0" w:space="0" w:color="auto"/>
            <w:left w:val="none" w:sz="0" w:space="0" w:color="auto"/>
            <w:bottom w:val="none" w:sz="0" w:space="0" w:color="auto"/>
            <w:right w:val="none" w:sz="0" w:space="0" w:color="auto"/>
          </w:divBdr>
          <w:divsChild>
            <w:div w:id="431173525">
              <w:marLeft w:val="0"/>
              <w:marRight w:val="0"/>
              <w:marTop w:val="0"/>
              <w:marBottom w:val="0"/>
              <w:divBdr>
                <w:top w:val="none" w:sz="0" w:space="0" w:color="auto"/>
                <w:left w:val="none" w:sz="0" w:space="0" w:color="auto"/>
                <w:bottom w:val="none" w:sz="0" w:space="0" w:color="auto"/>
                <w:right w:val="none" w:sz="0" w:space="0" w:color="auto"/>
              </w:divBdr>
              <w:divsChild>
                <w:div w:id="2040427465">
                  <w:marLeft w:val="0"/>
                  <w:marRight w:val="0"/>
                  <w:marTop w:val="0"/>
                  <w:marBottom w:val="0"/>
                  <w:divBdr>
                    <w:top w:val="none" w:sz="0" w:space="0" w:color="auto"/>
                    <w:left w:val="none" w:sz="0" w:space="0" w:color="auto"/>
                    <w:bottom w:val="none" w:sz="0" w:space="0" w:color="auto"/>
                    <w:right w:val="none" w:sz="0" w:space="0" w:color="auto"/>
                  </w:divBdr>
                  <w:divsChild>
                    <w:div w:id="796025726">
                      <w:marLeft w:val="0"/>
                      <w:marRight w:val="0"/>
                      <w:marTop w:val="0"/>
                      <w:marBottom w:val="0"/>
                      <w:divBdr>
                        <w:top w:val="none" w:sz="0" w:space="0" w:color="auto"/>
                        <w:left w:val="none" w:sz="0" w:space="0" w:color="auto"/>
                        <w:bottom w:val="none" w:sz="0" w:space="0" w:color="auto"/>
                        <w:right w:val="none" w:sz="0" w:space="0" w:color="auto"/>
                      </w:divBdr>
                      <w:divsChild>
                        <w:div w:id="120195914">
                          <w:marLeft w:val="0"/>
                          <w:marRight w:val="0"/>
                          <w:marTop w:val="0"/>
                          <w:marBottom w:val="0"/>
                          <w:divBdr>
                            <w:top w:val="none" w:sz="0" w:space="0" w:color="auto"/>
                            <w:left w:val="none" w:sz="0" w:space="0" w:color="auto"/>
                            <w:bottom w:val="none" w:sz="0" w:space="0" w:color="auto"/>
                            <w:right w:val="none" w:sz="0" w:space="0" w:color="auto"/>
                          </w:divBdr>
                          <w:divsChild>
                            <w:div w:id="349573195">
                              <w:marLeft w:val="0"/>
                              <w:marRight w:val="0"/>
                              <w:marTop w:val="0"/>
                              <w:marBottom w:val="0"/>
                              <w:divBdr>
                                <w:top w:val="none" w:sz="0" w:space="0" w:color="auto"/>
                                <w:left w:val="none" w:sz="0" w:space="0" w:color="auto"/>
                                <w:bottom w:val="none" w:sz="0" w:space="0" w:color="auto"/>
                                <w:right w:val="none" w:sz="0" w:space="0" w:color="auto"/>
                              </w:divBdr>
                              <w:divsChild>
                                <w:div w:id="1493906860">
                                  <w:marLeft w:val="0"/>
                                  <w:marRight w:val="0"/>
                                  <w:marTop w:val="0"/>
                                  <w:marBottom w:val="0"/>
                                  <w:divBdr>
                                    <w:top w:val="none" w:sz="0" w:space="0" w:color="auto"/>
                                    <w:left w:val="none" w:sz="0" w:space="0" w:color="auto"/>
                                    <w:bottom w:val="none" w:sz="0" w:space="0" w:color="auto"/>
                                    <w:right w:val="none" w:sz="0" w:space="0" w:color="auto"/>
                                  </w:divBdr>
                                  <w:divsChild>
                                    <w:div w:id="2080862158">
                                      <w:marLeft w:val="0"/>
                                      <w:marRight w:val="0"/>
                                      <w:marTop w:val="0"/>
                                      <w:marBottom w:val="0"/>
                                      <w:divBdr>
                                        <w:top w:val="none" w:sz="0" w:space="0" w:color="auto"/>
                                        <w:left w:val="none" w:sz="0" w:space="0" w:color="auto"/>
                                        <w:bottom w:val="none" w:sz="0" w:space="0" w:color="auto"/>
                                        <w:right w:val="none" w:sz="0" w:space="0" w:color="auto"/>
                                      </w:divBdr>
                                      <w:divsChild>
                                        <w:div w:id="788937158">
                                          <w:marLeft w:val="0"/>
                                          <w:marRight w:val="0"/>
                                          <w:marTop w:val="0"/>
                                          <w:marBottom w:val="0"/>
                                          <w:divBdr>
                                            <w:top w:val="none" w:sz="0" w:space="0" w:color="auto"/>
                                            <w:left w:val="none" w:sz="0" w:space="0" w:color="auto"/>
                                            <w:bottom w:val="none" w:sz="0" w:space="0" w:color="auto"/>
                                            <w:right w:val="none" w:sz="0" w:space="0" w:color="auto"/>
                                          </w:divBdr>
                                          <w:divsChild>
                                            <w:div w:id="1113523161">
                                              <w:marLeft w:val="0"/>
                                              <w:marRight w:val="0"/>
                                              <w:marTop w:val="0"/>
                                              <w:marBottom w:val="0"/>
                                              <w:divBdr>
                                                <w:top w:val="none" w:sz="0" w:space="0" w:color="auto"/>
                                                <w:left w:val="none" w:sz="0" w:space="0" w:color="auto"/>
                                                <w:bottom w:val="none" w:sz="0" w:space="0" w:color="auto"/>
                                                <w:right w:val="none" w:sz="0" w:space="0" w:color="auto"/>
                                              </w:divBdr>
                                              <w:divsChild>
                                                <w:div w:id="865484252">
                                                  <w:marLeft w:val="0"/>
                                                  <w:marRight w:val="0"/>
                                                  <w:marTop w:val="0"/>
                                                  <w:marBottom w:val="0"/>
                                                  <w:divBdr>
                                                    <w:top w:val="none" w:sz="0" w:space="0" w:color="auto"/>
                                                    <w:left w:val="none" w:sz="0" w:space="0" w:color="auto"/>
                                                    <w:bottom w:val="none" w:sz="0" w:space="0" w:color="auto"/>
                                                    <w:right w:val="none" w:sz="0" w:space="0" w:color="auto"/>
                                                  </w:divBdr>
                                                  <w:divsChild>
                                                    <w:div w:id="331640894">
                                                      <w:marLeft w:val="0"/>
                                                      <w:marRight w:val="0"/>
                                                      <w:marTop w:val="0"/>
                                                      <w:marBottom w:val="0"/>
                                                      <w:divBdr>
                                                        <w:top w:val="none" w:sz="0" w:space="0" w:color="auto"/>
                                                        <w:left w:val="none" w:sz="0" w:space="0" w:color="auto"/>
                                                        <w:bottom w:val="none" w:sz="0" w:space="0" w:color="auto"/>
                                                        <w:right w:val="none" w:sz="0" w:space="0" w:color="auto"/>
                                                      </w:divBdr>
                                                      <w:divsChild>
                                                        <w:div w:id="1081679691">
                                                          <w:marLeft w:val="0"/>
                                                          <w:marRight w:val="0"/>
                                                          <w:marTop w:val="0"/>
                                                          <w:marBottom w:val="0"/>
                                                          <w:divBdr>
                                                            <w:top w:val="none" w:sz="0" w:space="0" w:color="auto"/>
                                                            <w:left w:val="none" w:sz="0" w:space="0" w:color="auto"/>
                                                            <w:bottom w:val="none" w:sz="0" w:space="0" w:color="auto"/>
                                                            <w:right w:val="none" w:sz="0" w:space="0" w:color="auto"/>
                                                          </w:divBdr>
                                                          <w:divsChild>
                                                            <w:div w:id="2246623">
                                                              <w:marLeft w:val="0"/>
                                                              <w:marRight w:val="0"/>
                                                              <w:marTop w:val="0"/>
                                                              <w:marBottom w:val="0"/>
                                                              <w:divBdr>
                                                                <w:top w:val="none" w:sz="0" w:space="0" w:color="auto"/>
                                                                <w:left w:val="none" w:sz="0" w:space="0" w:color="auto"/>
                                                                <w:bottom w:val="none" w:sz="0" w:space="0" w:color="auto"/>
                                                                <w:right w:val="none" w:sz="0" w:space="0" w:color="auto"/>
                                                              </w:divBdr>
                                                              <w:divsChild>
                                                                <w:div w:id="1779332641">
                                                                  <w:marLeft w:val="0"/>
                                                                  <w:marRight w:val="0"/>
                                                                  <w:marTop w:val="0"/>
                                                                  <w:marBottom w:val="0"/>
                                                                  <w:divBdr>
                                                                    <w:top w:val="none" w:sz="0" w:space="0" w:color="auto"/>
                                                                    <w:left w:val="none" w:sz="0" w:space="0" w:color="auto"/>
                                                                    <w:bottom w:val="none" w:sz="0" w:space="0" w:color="auto"/>
                                                                    <w:right w:val="none" w:sz="0" w:space="0" w:color="auto"/>
                                                                  </w:divBdr>
                                                                  <w:divsChild>
                                                                    <w:div w:id="520706989">
                                                                      <w:marLeft w:val="0"/>
                                                                      <w:marRight w:val="0"/>
                                                                      <w:marTop w:val="0"/>
                                                                      <w:marBottom w:val="0"/>
                                                                      <w:divBdr>
                                                                        <w:top w:val="none" w:sz="0" w:space="0" w:color="auto"/>
                                                                        <w:left w:val="none" w:sz="0" w:space="0" w:color="auto"/>
                                                                        <w:bottom w:val="none" w:sz="0" w:space="0" w:color="auto"/>
                                                                        <w:right w:val="none" w:sz="0" w:space="0" w:color="auto"/>
                                                                      </w:divBdr>
                                                                      <w:divsChild>
                                                                        <w:div w:id="1625387734">
                                                                          <w:marLeft w:val="0"/>
                                                                          <w:marRight w:val="0"/>
                                                                          <w:marTop w:val="0"/>
                                                                          <w:marBottom w:val="0"/>
                                                                          <w:divBdr>
                                                                            <w:top w:val="none" w:sz="0" w:space="0" w:color="auto"/>
                                                                            <w:left w:val="none" w:sz="0" w:space="0" w:color="auto"/>
                                                                            <w:bottom w:val="none" w:sz="0" w:space="0" w:color="auto"/>
                                                                            <w:right w:val="none" w:sz="0" w:space="0" w:color="auto"/>
                                                                          </w:divBdr>
                                                                          <w:divsChild>
                                                                            <w:div w:id="1968047444">
                                                                              <w:marLeft w:val="0"/>
                                                                              <w:marRight w:val="0"/>
                                                                              <w:marTop w:val="0"/>
                                                                              <w:marBottom w:val="0"/>
                                                                              <w:divBdr>
                                                                                <w:top w:val="none" w:sz="0" w:space="0" w:color="auto"/>
                                                                                <w:left w:val="none" w:sz="0" w:space="0" w:color="auto"/>
                                                                                <w:bottom w:val="none" w:sz="0" w:space="0" w:color="auto"/>
                                                                                <w:right w:val="none" w:sz="0" w:space="0" w:color="auto"/>
                                                                              </w:divBdr>
                                                                              <w:divsChild>
                                                                                <w:div w:id="599873198">
                                                                                  <w:marLeft w:val="0"/>
                                                                                  <w:marRight w:val="0"/>
                                                                                  <w:marTop w:val="0"/>
                                                                                  <w:marBottom w:val="0"/>
                                                                                  <w:divBdr>
                                                                                    <w:top w:val="none" w:sz="0" w:space="0" w:color="auto"/>
                                                                                    <w:left w:val="none" w:sz="0" w:space="0" w:color="auto"/>
                                                                                    <w:bottom w:val="none" w:sz="0" w:space="0" w:color="auto"/>
                                                                                    <w:right w:val="none" w:sz="0" w:space="0" w:color="auto"/>
                                                                                  </w:divBdr>
                                                                                  <w:divsChild>
                                                                                    <w:div w:id="1854026253">
                                                                                      <w:marLeft w:val="0"/>
                                                                                      <w:marRight w:val="0"/>
                                                                                      <w:marTop w:val="0"/>
                                                                                      <w:marBottom w:val="0"/>
                                                                                      <w:divBdr>
                                                                                        <w:top w:val="none" w:sz="0" w:space="0" w:color="auto"/>
                                                                                        <w:left w:val="none" w:sz="0" w:space="0" w:color="auto"/>
                                                                                        <w:bottom w:val="none" w:sz="0" w:space="0" w:color="auto"/>
                                                                                        <w:right w:val="none" w:sz="0" w:space="0" w:color="auto"/>
                                                                                      </w:divBdr>
                                                                                      <w:divsChild>
                                                                                        <w:div w:id="311328246">
                                                                                          <w:marLeft w:val="0"/>
                                                                                          <w:marRight w:val="0"/>
                                                                                          <w:marTop w:val="0"/>
                                                                                          <w:marBottom w:val="0"/>
                                                                                          <w:divBdr>
                                                                                            <w:top w:val="none" w:sz="0" w:space="0" w:color="auto"/>
                                                                                            <w:left w:val="none" w:sz="0" w:space="0" w:color="auto"/>
                                                                                            <w:bottom w:val="none" w:sz="0" w:space="0" w:color="auto"/>
                                                                                            <w:right w:val="none" w:sz="0" w:space="0" w:color="auto"/>
                                                                                          </w:divBdr>
                                                                                          <w:divsChild>
                                                                                            <w:div w:id="429467785">
                                                                                              <w:marLeft w:val="0"/>
                                                                                              <w:marRight w:val="0"/>
                                                                                              <w:marTop w:val="0"/>
                                                                                              <w:marBottom w:val="0"/>
                                                                                              <w:divBdr>
                                                                                                <w:top w:val="none" w:sz="0" w:space="0" w:color="auto"/>
                                                                                                <w:left w:val="none" w:sz="0" w:space="0" w:color="auto"/>
                                                                                                <w:bottom w:val="none" w:sz="0" w:space="0" w:color="auto"/>
                                                                                                <w:right w:val="none" w:sz="0" w:space="0" w:color="auto"/>
                                                                                              </w:divBdr>
                                                                                              <w:divsChild>
                                                                                                <w:div w:id="984313884">
                                                                                                  <w:marLeft w:val="0"/>
                                                                                                  <w:marRight w:val="0"/>
                                                                                                  <w:marTop w:val="0"/>
                                                                                                  <w:marBottom w:val="0"/>
                                                                                                  <w:divBdr>
                                                                                                    <w:top w:val="none" w:sz="0" w:space="0" w:color="auto"/>
                                                                                                    <w:left w:val="none" w:sz="0" w:space="0" w:color="auto"/>
                                                                                                    <w:bottom w:val="none" w:sz="0" w:space="0" w:color="auto"/>
                                                                                                    <w:right w:val="none" w:sz="0" w:space="0" w:color="auto"/>
                                                                                                  </w:divBdr>
                                                                                                  <w:divsChild>
                                                                                                    <w:div w:id="304705599">
                                                                                                      <w:marLeft w:val="0"/>
                                                                                                      <w:marRight w:val="0"/>
                                                                                                      <w:marTop w:val="0"/>
                                                                                                      <w:marBottom w:val="0"/>
                                                                                                      <w:divBdr>
                                                                                                        <w:top w:val="none" w:sz="0" w:space="0" w:color="auto"/>
                                                                                                        <w:left w:val="none" w:sz="0" w:space="0" w:color="auto"/>
                                                                                                        <w:bottom w:val="none" w:sz="0" w:space="0" w:color="auto"/>
                                                                                                        <w:right w:val="none" w:sz="0" w:space="0" w:color="auto"/>
                                                                                                      </w:divBdr>
                                                                                                      <w:divsChild>
                                                                                                        <w:div w:id="2014258356">
                                                                                                          <w:marLeft w:val="0"/>
                                                                                                          <w:marRight w:val="0"/>
                                                                                                          <w:marTop w:val="0"/>
                                                                                                          <w:marBottom w:val="0"/>
                                                                                                          <w:divBdr>
                                                                                                            <w:top w:val="none" w:sz="0" w:space="0" w:color="auto"/>
                                                                                                            <w:left w:val="none" w:sz="0" w:space="0" w:color="auto"/>
                                                                                                            <w:bottom w:val="none" w:sz="0" w:space="0" w:color="auto"/>
                                                                                                            <w:right w:val="none" w:sz="0" w:space="0" w:color="auto"/>
                                                                                                          </w:divBdr>
                                                                                                          <w:divsChild>
                                                                                                            <w:div w:id="182867740">
                                                                                                              <w:marLeft w:val="0"/>
                                                                                                              <w:marRight w:val="0"/>
                                                                                                              <w:marTop w:val="0"/>
                                                                                                              <w:marBottom w:val="0"/>
                                                                                                              <w:divBdr>
                                                                                                                <w:top w:val="none" w:sz="0" w:space="0" w:color="auto"/>
                                                                                                                <w:left w:val="none" w:sz="0" w:space="0" w:color="auto"/>
                                                                                                                <w:bottom w:val="none" w:sz="0" w:space="0" w:color="auto"/>
                                                                                                                <w:right w:val="none" w:sz="0" w:space="0" w:color="auto"/>
                                                                                                              </w:divBdr>
                                                                                                              <w:divsChild>
                                                                                                                <w:div w:id="158739116">
                                                                                                                  <w:marLeft w:val="0"/>
                                                                                                                  <w:marRight w:val="0"/>
                                                                                                                  <w:marTop w:val="0"/>
                                                                                                                  <w:marBottom w:val="0"/>
                                                                                                                  <w:divBdr>
                                                                                                                    <w:top w:val="none" w:sz="0" w:space="0" w:color="auto"/>
                                                                                                                    <w:left w:val="none" w:sz="0" w:space="0" w:color="auto"/>
                                                                                                                    <w:bottom w:val="none" w:sz="0" w:space="0" w:color="auto"/>
                                                                                                                    <w:right w:val="none" w:sz="0" w:space="0" w:color="auto"/>
                                                                                                                  </w:divBdr>
                                                                                                                  <w:divsChild>
                                                                                                                    <w:div w:id="2142065924">
                                                                                                                      <w:marLeft w:val="0"/>
                                                                                                                      <w:marRight w:val="0"/>
                                                                                                                      <w:marTop w:val="0"/>
                                                                                                                      <w:marBottom w:val="0"/>
                                                                                                                      <w:divBdr>
                                                                                                                        <w:top w:val="none" w:sz="0" w:space="0" w:color="auto"/>
                                                                                                                        <w:left w:val="none" w:sz="0" w:space="0" w:color="auto"/>
                                                                                                                        <w:bottom w:val="none" w:sz="0" w:space="0" w:color="auto"/>
                                                                                                                        <w:right w:val="none" w:sz="0" w:space="0" w:color="auto"/>
                                                                                                                      </w:divBdr>
                                                                                                                      <w:divsChild>
                                                                                                                        <w:div w:id="1575358488">
                                                                                                                          <w:marLeft w:val="0"/>
                                                                                                                          <w:marRight w:val="0"/>
                                                                                                                          <w:marTop w:val="0"/>
                                                                                                                          <w:marBottom w:val="0"/>
                                                                                                                          <w:divBdr>
                                                                                                                            <w:top w:val="none" w:sz="0" w:space="0" w:color="auto"/>
                                                                                                                            <w:left w:val="none" w:sz="0" w:space="0" w:color="auto"/>
                                                                                                                            <w:bottom w:val="none" w:sz="0" w:space="0" w:color="auto"/>
                                                                                                                            <w:right w:val="none" w:sz="0" w:space="0" w:color="auto"/>
                                                                                                                          </w:divBdr>
                                                                                                                          <w:divsChild>
                                                                                                                            <w:div w:id="15017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9F8B2-2925-44CF-87C0-700E0B0E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Lorena Godinez Macias</cp:lastModifiedBy>
  <cp:revision>2</cp:revision>
  <dcterms:created xsi:type="dcterms:W3CDTF">2016-03-11T18:05:00Z</dcterms:created>
  <dcterms:modified xsi:type="dcterms:W3CDTF">2016-03-11T18:05:00Z</dcterms:modified>
</cp:coreProperties>
</file>