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AC830" w14:textId="77777777" w:rsidR="0029690D" w:rsidRPr="009B6479" w:rsidRDefault="00ED2FFA" w:rsidP="000A4B69">
      <w:pPr>
        <w:rPr>
          <w:noProof w:val="0"/>
        </w:rPr>
      </w:pPr>
      <w:r w:rsidRPr="009B6479">
        <w:rPr>
          <w:lang w:val="es-MX" w:eastAsia="es-MX"/>
        </w:rPr>
        <mc:AlternateContent>
          <mc:Choice Requires="wps">
            <w:drawing>
              <wp:anchor distT="0" distB="0" distL="114300" distR="114300" simplePos="0" relativeHeight="251659264" behindDoc="0" locked="0" layoutInCell="1" allowOverlap="1" wp14:anchorId="6BC54C05" wp14:editId="782CB826">
                <wp:simplePos x="0" y="0"/>
                <wp:positionH relativeFrom="column">
                  <wp:posOffset>2751201</wp:posOffset>
                </wp:positionH>
                <wp:positionV relativeFrom="paragraph">
                  <wp:posOffset>-105156</wp:posOffset>
                </wp:positionV>
                <wp:extent cx="3305175" cy="9144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99ABB" w14:textId="2BC4A7D5" w:rsidR="00ED2FFA" w:rsidRPr="003E6B84" w:rsidRDefault="00ED2FFA" w:rsidP="00ED2FFA">
                            <w:pPr>
                              <w:jc w:val="both"/>
                              <w:rPr>
                                <w:rFonts w:ascii="Arial" w:hAnsi="Arial" w:cs="Arial"/>
                                <w:b/>
                                <w:sz w:val="16"/>
                                <w:szCs w:val="16"/>
                                <w:lang w:val="es-ES"/>
                              </w:rPr>
                            </w:pPr>
                            <w:r w:rsidRPr="003E6B84">
                              <w:rPr>
                                <w:rFonts w:ascii="Arial" w:hAnsi="Arial" w:cs="Arial"/>
                                <w:b/>
                                <w:sz w:val="16"/>
                                <w:szCs w:val="16"/>
                                <w:lang w:val="es-ES"/>
                              </w:rPr>
                              <w:t>ASUNTO</w:t>
                            </w:r>
                            <w:r w:rsidRPr="003E6B84">
                              <w:rPr>
                                <w:rFonts w:ascii="Arial" w:hAnsi="Arial" w:cs="Arial"/>
                                <w:sz w:val="16"/>
                                <w:szCs w:val="16"/>
                                <w:lang w:val="es-ES"/>
                              </w:rPr>
                              <w:t xml:space="preserve">: </w:t>
                            </w:r>
                            <w:r w:rsidR="003E6B84" w:rsidRPr="003E6B84">
                              <w:rPr>
                                <w:rFonts w:ascii="Arial" w:hAnsi="Arial" w:cs="Arial"/>
                                <w:b/>
                                <w:noProof w:val="0"/>
                                <w:sz w:val="16"/>
                                <w:szCs w:val="16"/>
                              </w:rPr>
                              <w:t xml:space="preserve">“INCIATIVA DE ACUERDO ECONÓMICO QUE EXHORTA AL PRESIDENTE MUNICIPAL, PARA QUE EMITA UNA CORDIAL INVITACIÓN AL PERSONAL ADMINISTRATIVO DE CONFIANZA DEL H. AYUNTAMIENTO DE ZAPOTLÁN EL GRANDE, JALISCO, AL PROGRAMA DE INSTALACIÓN DE MEDIDORES DE AGUA POTABLE EN SUS VIVIENDAS”,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16.65pt;margin-top:-8.3pt;width:260.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" fillcolor="white [3201]" stroked="f" strokeweight=".5pt">
                <v:textbox>
                  <w:txbxContent>
                    <w:p w14:paraId="54699ABB" w14:textId="2BC4A7D5" w:rsidR="00ED2FFA" w:rsidRPr="003E6B84" w:rsidRDefault="00ED2FFA" w:rsidP="00ED2FFA">
                      <w:pPr>
                        <w:jc w:val="both"/>
                        <w:rPr>
                          <w:rFonts w:ascii="Arial" w:hAnsi="Arial" w:cs="Arial"/>
                          <w:b/>
                          <w:sz w:val="16"/>
                          <w:szCs w:val="16"/>
                          <w:lang w:val="es-ES"/>
                        </w:rPr>
                      </w:pPr>
                      <w:r w:rsidRPr="003E6B84">
                        <w:rPr>
                          <w:rFonts w:ascii="Arial" w:hAnsi="Arial" w:cs="Arial"/>
                          <w:b/>
                          <w:sz w:val="16"/>
                          <w:szCs w:val="16"/>
                          <w:lang w:val="es-ES"/>
                        </w:rPr>
                        <w:t>ASUNTO</w:t>
                      </w:r>
                      <w:r w:rsidRPr="003E6B84">
                        <w:rPr>
                          <w:rFonts w:ascii="Arial" w:hAnsi="Arial" w:cs="Arial"/>
                          <w:sz w:val="16"/>
                          <w:szCs w:val="16"/>
                          <w:lang w:val="es-ES"/>
                        </w:rPr>
                        <w:t xml:space="preserve">: </w:t>
                      </w:r>
                      <w:r w:rsidR="003E6B84" w:rsidRPr="003E6B84">
                        <w:rPr>
                          <w:rFonts w:ascii="Arial" w:hAnsi="Arial" w:cs="Arial"/>
                          <w:b/>
                          <w:noProof w:val="0"/>
                          <w:sz w:val="16"/>
                          <w:szCs w:val="16"/>
                        </w:rPr>
                        <w:t xml:space="preserve">“INCIATIVA DE ACUERDO ECONÓMICO QUE EXHORTA AL PRESIDENTE MUNICIPAL, PARA QUE EMITA UNA CORDIAL INVITACIÓN AL PERSONAL ADMINISTRATIVO DE CONFIANZA DEL H. AYUNTAMIENTO DE ZAPOTLÁN EL GRANDE, JALISCO, AL PROGRAMA DE INSTALACIÓN DE MEDIDORES DE AGUA POTABLE EN SUS VIVIENDAS”,  </w:t>
                      </w:r>
                    </w:p>
                  </w:txbxContent>
                </v:textbox>
              </v:shape>
            </w:pict>
          </mc:Fallback>
        </mc:AlternateContent>
      </w:r>
    </w:p>
    <w:p w14:paraId="691E87AB" w14:textId="77777777" w:rsidR="00ED2FFA" w:rsidRPr="009B6479" w:rsidRDefault="00ED2FFA" w:rsidP="000A4B69">
      <w:pPr>
        <w:rPr>
          <w:noProof w:val="0"/>
        </w:rPr>
      </w:pPr>
    </w:p>
    <w:p w14:paraId="534787BB" w14:textId="77777777" w:rsidR="00ED2FFA" w:rsidRPr="009B6479" w:rsidRDefault="00ED2FFA" w:rsidP="000A4B69">
      <w:pPr>
        <w:rPr>
          <w:noProof w:val="0"/>
        </w:rPr>
      </w:pPr>
    </w:p>
    <w:p w14:paraId="7A2EFE40" w14:textId="77777777" w:rsidR="00ED2FFA" w:rsidRPr="009B6479" w:rsidRDefault="00ED2FFA" w:rsidP="00ED2FFA">
      <w:pPr>
        <w:jc w:val="both"/>
        <w:rPr>
          <w:noProof w:val="0"/>
        </w:rPr>
      </w:pPr>
    </w:p>
    <w:p w14:paraId="77DCDDF9" w14:textId="77777777" w:rsidR="00ED2FFA" w:rsidRPr="009B6479" w:rsidRDefault="00ED2FFA" w:rsidP="00ED2FFA">
      <w:pPr>
        <w:rPr>
          <w:noProof w:val="0"/>
        </w:rPr>
      </w:pPr>
    </w:p>
    <w:p w14:paraId="6F3C9C0E" w14:textId="77777777" w:rsidR="00151B12" w:rsidRPr="009B6479" w:rsidRDefault="00151B12" w:rsidP="00ED2FFA">
      <w:pPr>
        <w:rPr>
          <w:rFonts w:ascii="Arial" w:hAnsi="Arial" w:cs="Arial"/>
          <w:noProof w:val="0"/>
        </w:rPr>
      </w:pPr>
    </w:p>
    <w:p w14:paraId="033BB602" w14:textId="77777777" w:rsidR="00ED2FFA" w:rsidRPr="009B6479" w:rsidRDefault="00ED2FFA" w:rsidP="00B01CF0">
      <w:pPr>
        <w:spacing w:line="276" w:lineRule="auto"/>
        <w:rPr>
          <w:rFonts w:ascii="Arial" w:hAnsi="Arial" w:cs="Arial"/>
          <w:b/>
          <w:noProof w:val="0"/>
        </w:rPr>
      </w:pPr>
      <w:r w:rsidRPr="009B6479">
        <w:rPr>
          <w:rFonts w:ascii="Arial" w:hAnsi="Arial" w:cs="Arial"/>
          <w:b/>
          <w:noProof w:val="0"/>
        </w:rPr>
        <w:t>HONORABLE AYUNTAMIENTO CONSTITUCIONAL DE</w:t>
      </w:r>
    </w:p>
    <w:p w14:paraId="24C21404" w14:textId="77777777" w:rsidR="00ED2FFA" w:rsidRPr="009B6479" w:rsidRDefault="00ED2FFA" w:rsidP="00B01CF0">
      <w:pPr>
        <w:spacing w:line="276" w:lineRule="auto"/>
        <w:rPr>
          <w:rFonts w:ascii="Arial" w:hAnsi="Arial" w:cs="Arial"/>
          <w:b/>
          <w:noProof w:val="0"/>
        </w:rPr>
      </w:pPr>
      <w:r w:rsidRPr="009B6479">
        <w:rPr>
          <w:rFonts w:ascii="Arial" w:hAnsi="Arial" w:cs="Arial"/>
          <w:b/>
          <w:noProof w:val="0"/>
        </w:rPr>
        <w:t>ZAPOTLAN EL GRANDE, JALISCO</w:t>
      </w:r>
    </w:p>
    <w:p w14:paraId="44869427" w14:textId="77777777" w:rsidR="00ED2FFA" w:rsidRPr="009B6479" w:rsidRDefault="00ED2FFA" w:rsidP="00B01CF0">
      <w:pPr>
        <w:spacing w:line="276" w:lineRule="auto"/>
        <w:rPr>
          <w:rFonts w:ascii="Arial" w:hAnsi="Arial" w:cs="Arial"/>
          <w:b/>
          <w:noProof w:val="0"/>
        </w:rPr>
      </w:pPr>
      <w:r w:rsidRPr="009B6479">
        <w:rPr>
          <w:rFonts w:ascii="Arial" w:hAnsi="Arial" w:cs="Arial"/>
          <w:b/>
          <w:noProof w:val="0"/>
        </w:rPr>
        <w:t>P R E S E N T E:</w:t>
      </w:r>
    </w:p>
    <w:p w14:paraId="79EE7D92" w14:textId="77777777" w:rsidR="00ED2FFA" w:rsidRPr="009B6479" w:rsidRDefault="00ED2FFA" w:rsidP="00ED2FFA">
      <w:pPr>
        <w:rPr>
          <w:rFonts w:ascii="Arial" w:hAnsi="Arial" w:cs="Arial"/>
          <w:noProof w:val="0"/>
        </w:rPr>
      </w:pPr>
    </w:p>
    <w:p w14:paraId="4D544F56" w14:textId="6775F08F" w:rsidR="00895E3A" w:rsidRDefault="00B0288F" w:rsidP="00601F60">
      <w:pPr>
        <w:spacing w:line="276" w:lineRule="auto"/>
        <w:jc w:val="both"/>
        <w:rPr>
          <w:rFonts w:ascii="Arial" w:hAnsi="Arial" w:cs="Arial"/>
          <w:noProof w:val="0"/>
        </w:rPr>
      </w:pPr>
      <w:r w:rsidRPr="009B6479">
        <w:rPr>
          <w:rFonts w:ascii="Arial" w:hAnsi="Arial" w:cs="Arial"/>
          <w:noProof w:val="0"/>
        </w:rPr>
        <w:t>Quien motiva</w:t>
      </w:r>
      <w:r w:rsidR="00ED2FFA" w:rsidRPr="009B6479">
        <w:rPr>
          <w:rFonts w:ascii="Arial" w:hAnsi="Arial" w:cs="Arial"/>
          <w:noProof w:val="0"/>
        </w:rPr>
        <w:t xml:space="preserve"> y </w:t>
      </w:r>
      <w:r w:rsidRPr="009B6479">
        <w:rPr>
          <w:rFonts w:ascii="Arial" w:hAnsi="Arial" w:cs="Arial"/>
          <w:noProof w:val="0"/>
        </w:rPr>
        <w:t>suscribe</w:t>
      </w:r>
      <w:r w:rsidR="00697F3A" w:rsidRPr="009B6479">
        <w:rPr>
          <w:rFonts w:ascii="Arial" w:hAnsi="Arial" w:cs="Arial"/>
          <w:noProof w:val="0"/>
        </w:rPr>
        <w:t xml:space="preserve"> </w:t>
      </w:r>
      <w:r w:rsidR="00151B12" w:rsidRPr="009B6479">
        <w:rPr>
          <w:rFonts w:ascii="Arial" w:hAnsi="Arial" w:cs="Arial"/>
          <w:noProof w:val="0"/>
        </w:rPr>
        <w:t>la presente,</w:t>
      </w:r>
      <w:r w:rsidR="00697F3A" w:rsidRPr="009B6479">
        <w:rPr>
          <w:rFonts w:ascii="Arial" w:hAnsi="Arial" w:cs="Arial"/>
          <w:noProof w:val="0"/>
        </w:rPr>
        <w:t xml:space="preserve"> </w:t>
      </w:r>
      <w:r w:rsidRPr="009B6479">
        <w:rPr>
          <w:rFonts w:ascii="Arial" w:hAnsi="Arial" w:cs="Arial"/>
          <w:noProof w:val="0"/>
        </w:rPr>
        <w:t>LIC</w:t>
      </w:r>
      <w:r w:rsidR="00697F3A" w:rsidRPr="009B6479">
        <w:rPr>
          <w:rFonts w:ascii="Arial" w:hAnsi="Arial" w:cs="Arial"/>
          <w:b/>
          <w:noProof w:val="0"/>
        </w:rPr>
        <w:t xml:space="preserve">. </w:t>
      </w:r>
      <w:r w:rsidR="00ED2FFA" w:rsidRPr="009B6479">
        <w:rPr>
          <w:rFonts w:ascii="Arial" w:hAnsi="Arial" w:cs="Arial"/>
          <w:b/>
          <w:noProof w:val="0"/>
        </w:rPr>
        <w:t xml:space="preserve"> </w:t>
      </w:r>
      <w:r w:rsidR="00994042" w:rsidRPr="009B6479">
        <w:rPr>
          <w:rFonts w:ascii="Arial" w:hAnsi="Arial" w:cs="Arial"/>
          <w:b/>
          <w:noProof w:val="0"/>
        </w:rPr>
        <w:t>ALBERTO HERRERA ARIAS</w:t>
      </w:r>
      <w:r w:rsidR="00ED2FFA" w:rsidRPr="009B6479">
        <w:rPr>
          <w:rFonts w:ascii="Arial" w:hAnsi="Arial" w:cs="Arial"/>
          <w:b/>
          <w:noProof w:val="0"/>
        </w:rPr>
        <w:t xml:space="preserve">,  </w:t>
      </w:r>
      <w:r w:rsidR="00697F3A" w:rsidRPr="009B6479">
        <w:rPr>
          <w:rFonts w:ascii="Arial" w:hAnsi="Arial" w:cs="Arial"/>
          <w:noProof w:val="0"/>
        </w:rPr>
        <w:t xml:space="preserve">en </w:t>
      </w:r>
      <w:r w:rsidRPr="009B6479">
        <w:rPr>
          <w:rFonts w:ascii="Arial" w:hAnsi="Arial" w:cs="Arial"/>
          <w:noProof w:val="0"/>
        </w:rPr>
        <w:t xml:space="preserve">mi </w:t>
      </w:r>
      <w:r w:rsidR="00697F3A" w:rsidRPr="009B6479">
        <w:rPr>
          <w:rFonts w:ascii="Arial" w:hAnsi="Arial" w:cs="Arial"/>
          <w:noProof w:val="0"/>
        </w:rPr>
        <w:t xml:space="preserve"> carácter de Regidor</w:t>
      </w:r>
      <w:r w:rsidRPr="009B6479">
        <w:rPr>
          <w:rFonts w:ascii="Arial" w:hAnsi="Arial" w:cs="Arial"/>
          <w:noProof w:val="0"/>
        </w:rPr>
        <w:t xml:space="preserve"> Presidente</w:t>
      </w:r>
      <w:r w:rsidR="00697F3A" w:rsidRPr="009B6479">
        <w:rPr>
          <w:rFonts w:ascii="Arial" w:hAnsi="Arial" w:cs="Arial"/>
          <w:noProof w:val="0"/>
        </w:rPr>
        <w:t xml:space="preserve"> de la Comisión Edilicia Permanente de </w:t>
      </w:r>
      <w:r w:rsidR="00994042" w:rsidRPr="009B6479">
        <w:rPr>
          <w:rFonts w:ascii="Arial" w:hAnsi="Arial" w:cs="Arial"/>
          <w:noProof w:val="0"/>
        </w:rPr>
        <w:t>Agua Potable y Saneamiento</w:t>
      </w:r>
      <w:r w:rsidR="00697F3A" w:rsidRPr="009B6479">
        <w:rPr>
          <w:rFonts w:ascii="Arial" w:hAnsi="Arial" w:cs="Arial"/>
          <w:noProof w:val="0"/>
        </w:rPr>
        <w:t xml:space="preserve"> del Ayuntamiento de Zapotlán el Grande, Jalisco; con fundamento </w:t>
      </w:r>
      <w:r w:rsidR="00661D32" w:rsidRPr="009B6479">
        <w:rPr>
          <w:rFonts w:ascii="Arial" w:hAnsi="Arial" w:cs="Arial"/>
          <w:noProof w:val="0"/>
        </w:rPr>
        <w:t>en los artículos 115 fracciones</w:t>
      </w:r>
      <w:r w:rsidR="00697F3A" w:rsidRPr="009B6479">
        <w:rPr>
          <w:rFonts w:ascii="Arial" w:hAnsi="Arial" w:cs="Arial"/>
          <w:noProof w:val="0"/>
        </w:rPr>
        <w:t xml:space="preserve"> I y II de la constitución Política de los Estados Unidos mexicanos, 1,2,3,73,77, 85 fracción IV y demás relativos de la Const</w:t>
      </w:r>
      <w:r w:rsidR="00661D32" w:rsidRPr="009B6479">
        <w:rPr>
          <w:rFonts w:ascii="Arial" w:hAnsi="Arial" w:cs="Arial"/>
          <w:noProof w:val="0"/>
        </w:rPr>
        <w:t>itución Política del Estado de J</w:t>
      </w:r>
      <w:r w:rsidR="00697F3A" w:rsidRPr="009B6479">
        <w:rPr>
          <w:rFonts w:ascii="Arial" w:hAnsi="Arial" w:cs="Arial"/>
          <w:noProof w:val="0"/>
        </w:rPr>
        <w:t>alisco; 1,2,3,5,10,27,29,30,34,35,49 y 50 de la Ley del Gobierno y la Administración Pública Municipal del Estado de Jalisco, así como lo normado en los artículos</w:t>
      </w:r>
      <w:r w:rsidR="00895E3A" w:rsidRPr="009B6479">
        <w:rPr>
          <w:rFonts w:ascii="Arial" w:hAnsi="Arial" w:cs="Arial"/>
          <w:noProof w:val="0"/>
        </w:rPr>
        <w:t xml:space="preserve"> 40,</w:t>
      </w:r>
      <w:r w:rsidR="00994042" w:rsidRPr="009B6479">
        <w:rPr>
          <w:rFonts w:ascii="Arial" w:hAnsi="Arial" w:cs="Arial"/>
          <w:noProof w:val="0"/>
        </w:rPr>
        <w:t xml:space="preserve"> </w:t>
      </w:r>
      <w:r w:rsidR="00697F3A" w:rsidRPr="009B6479">
        <w:rPr>
          <w:rFonts w:ascii="Arial" w:hAnsi="Arial" w:cs="Arial"/>
          <w:noProof w:val="0"/>
        </w:rPr>
        <w:t>47,</w:t>
      </w:r>
      <w:r w:rsidR="00994042" w:rsidRPr="009B6479">
        <w:rPr>
          <w:rFonts w:ascii="Arial" w:hAnsi="Arial" w:cs="Arial"/>
          <w:noProof w:val="0"/>
        </w:rPr>
        <w:t xml:space="preserve"> 50</w:t>
      </w:r>
      <w:r w:rsidR="00697F3A" w:rsidRPr="009B6479">
        <w:rPr>
          <w:rFonts w:ascii="Arial" w:hAnsi="Arial" w:cs="Arial"/>
          <w:noProof w:val="0"/>
        </w:rPr>
        <w:t>,</w:t>
      </w:r>
      <w:r w:rsidR="00994042" w:rsidRPr="009B6479">
        <w:rPr>
          <w:rFonts w:ascii="Arial" w:hAnsi="Arial" w:cs="Arial"/>
          <w:noProof w:val="0"/>
        </w:rPr>
        <w:t xml:space="preserve"> </w:t>
      </w:r>
      <w:r w:rsidR="00697F3A" w:rsidRPr="009B6479">
        <w:rPr>
          <w:rFonts w:ascii="Arial" w:hAnsi="Arial" w:cs="Arial"/>
          <w:noProof w:val="0"/>
        </w:rPr>
        <w:t>87</w:t>
      </w:r>
      <w:r w:rsidR="00994042" w:rsidRPr="009B6479">
        <w:rPr>
          <w:rFonts w:ascii="Arial" w:hAnsi="Arial" w:cs="Arial"/>
          <w:noProof w:val="0"/>
        </w:rPr>
        <w:t xml:space="preserve"> punto 1</w:t>
      </w:r>
      <w:r w:rsidR="00697F3A" w:rsidRPr="009B6479">
        <w:rPr>
          <w:rFonts w:ascii="Arial" w:hAnsi="Arial" w:cs="Arial"/>
          <w:noProof w:val="0"/>
        </w:rPr>
        <w:t xml:space="preserve"> fracci</w:t>
      </w:r>
      <w:r w:rsidR="00895E3A" w:rsidRPr="009B6479">
        <w:rPr>
          <w:rFonts w:ascii="Arial" w:hAnsi="Arial" w:cs="Arial"/>
          <w:noProof w:val="0"/>
        </w:rPr>
        <w:t xml:space="preserve">ón II, </w:t>
      </w:r>
      <w:r w:rsidR="009B4DCF" w:rsidRPr="009B6479">
        <w:rPr>
          <w:rFonts w:ascii="Arial" w:hAnsi="Arial" w:cs="Arial"/>
          <w:noProof w:val="0"/>
        </w:rPr>
        <w:t>91, 92 y 99</w:t>
      </w:r>
      <w:r w:rsidR="00895E3A" w:rsidRPr="009B6479">
        <w:rPr>
          <w:rFonts w:ascii="Arial" w:hAnsi="Arial" w:cs="Arial"/>
          <w:noProof w:val="0"/>
        </w:rPr>
        <w:t xml:space="preserve"> y demás relativos y aplicables del Reglamento Interior del Ayuntamiento de Zapotlán el Grande, Jalisco, presentamos a este Honorable Pleno de Ayuntamiento; </w:t>
      </w:r>
      <w:r w:rsidR="00E223A1">
        <w:rPr>
          <w:rFonts w:ascii="Arial" w:hAnsi="Arial" w:cs="Arial"/>
          <w:b/>
          <w:noProof w:val="0"/>
        </w:rPr>
        <w:t>“INCIATIVA DE ACUERDO ECONÓ</w:t>
      </w:r>
      <w:r w:rsidR="001C1B44" w:rsidRPr="009B6479">
        <w:rPr>
          <w:rFonts w:ascii="Arial" w:hAnsi="Arial" w:cs="Arial"/>
          <w:b/>
          <w:noProof w:val="0"/>
        </w:rPr>
        <w:t xml:space="preserve">MICO </w:t>
      </w:r>
      <w:r w:rsidR="00994042" w:rsidRPr="009B6479">
        <w:rPr>
          <w:rFonts w:ascii="Arial" w:hAnsi="Arial" w:cs="Arial"/>
          <w:b/>
          <w:noProof w:val="0"/>
        </w:rPr>
        <w:t xml:space="preserve">QUE </w:t>
      </w:r>
      <w:r w:rsidR="00E223A1">
        <w:rPr>
          <w:rFonts w:ascii="Arial" w:hAnsi="Arial" w:cs="Arial"/>
          <w:b/>
          <w:noProof w:val="0"/>
        </w:rPr>
        <w:t xml:space="preserve">EXHORTA AL PRESIDENTE MUNICIPAL, PARA QUE EMITA UNA CORDIAL INVITACIÓN AL PERSONAL ADMINISTRATIVO DE CONFIANZA DEL H. AYUNTAMIENTO DE ZAPOTLÁN EL GRANDE, JALISCO, AL PROGRAMA DE INSTALACIÓN DE MEDIDORES DE AGUA POTABLE EN SUS VIVIENDAS”,  </w:t>
      </w:r>
      <w:r w:rsidR="00895E3A" w:rsidRPr="009B6479">
        <w:rPr>
          <w:rFonts w:ascii="Arial" w:hAnsi="Arial" w:cs="Arial"/>
          <w:noProof w:val="0"/>
        </w:rPr>
        <w:t>con base y fundamento en</w:t>
      </w:r>
      <w:r w:rsidR="00977F08" w:rsidRPr="009B6479">
        <w:rPr>
          <w:rFonts w:ascii="Arial" w:hAnsi="Arial" w:cs="Arial"/>
          <w:noProof w:val="0"/>
        </w:rPr>
        <w:t xml:space="preserve"> la siguiente:</w:t>
      </w:r>
      <w:r w:rsidR="00895E3A" w:rsidRPr="009B6479">
        <w:rPr>
          <w:rFonts w:ascii="Arial" w:hAnsi="Arial" w:cs="Arial"/>
          <w:noProof w:val="0"/>
        </w:rPr>
        <w:t xml:space="preserve"> </w:t>
      </w:r>
    </w:p>
    <w:p w14:paraId="1E3476C4" w14:textId="77777777" w:rsidR="00CA6C74" w:rsidRPr="00E223A1" w:rsidRDefault="00CA6C74" w:rsidP="00601F60">
      <w:pPr>
        <w:spacing w:line="276" w:lineRule="auto"/>
        <w:jc w:val="both"/>
        <w:rPr>
          <w:rFonts w:ascii="Arial" w:hAnsi="Arial" w:cs="Arial"/>
          <w:b/>
          <w:noProof w:val="0"/>
        </w:rPr>
      </w:pPr>
    </w:p>
    <w:p w14:paraId="3674757A" w14:textId="77777777" w:rsidR="00977F08" w:rsidRPr="009B6479" w:rsidRDefault="00977F08" w:rsidP="00895E3A">
      <w:pPr>
        <w:jc w:val="center"/>
        <w:rPr>
          <w:rFonts w:ascii="Arial" w:hAnsi="Arial" w:cs="Arial"/>
          <w:b/>
          <w:noProof w:val="0"/>
        </w:rPr>
      </w:pPr>
    </w:p>
    <w:p w14:paraId="2CCB9DFE" w14:textId="77777777" w:rsidR="00895E3A" w:rsidRPr="009B6479" w:rsidRDefault="00680AC6" w:rsidP="00895E3A">
      <w:pPr>
        <w:jc w:val="center"/>
        <w:rPr>
          <w:rFonts w:ascii="Arial" w:hAnsi="Arial" w:cs="Arial"/>
          <w:b/>
          <w:noProof w:val="0"/>
        </w:rPr>
      </w:pPr>
      <w:r w:rsidRPr="009B6479">
        <w:rPr>
          <w:rFonts w:ascii="Arial" w:hAnsi="Arial" w:cs="Arial"/>
          <w:b/>
          <w:noProof w:val="0"/>
        </w:rPr>
        <w:t>E X P O S I C I O N    D E   M O T I V O S</w:t>
      </w:r>
    </w:p>
    <w:p w14:paraId="1A78D67E" w14:textId="77777777" w:rsidR="00895E3A" w:rsidRPr="009B6479" w:rsidRDefault="00895E3A" w:rsidP="00895E3A">
      <w:pPr>
        <w:jc w:val="center"/>
        <w:rPr>
          <w:rFonts w:ascii="Arial" w:hAnsi="Arial" w:cs="Arial"/>
          <w:b/>
          <w:noProof w:val="0"/>
        </w:rPr>
      </w:pPr>
    </w:p>
    <w:p w14:paraId="28C9629C" w14:textId="15AA78C9" w:rsidR="00895E3A" w:rsidRPr="009B6479" w:rsidRDefault="00895E3A" w:rsidP="00601F60">
      <w:pPr>
        <w:autoSpaceDE w:val="0"/>
        <w:autoSpaceDN w:val="0"/>
        <w:adjustRightInd w:val="0"/>
        <w:spacing w:line="276" w:lineRule="auto"/>
        <w:jc w:val="both"/>
        <w:rPr>
          <w:rFonts w:ascii="Arial" w:hAnsi="Arial" w:cs="Arial"/>
          <w:noProof w:val="0"/>
        </w:rPr>
      </w:pPr>
      <w:r w:rsidRPr="009B6479">
        <w:rPr>
          <w:rFonts w:ascii="Arial" w:hAnsi="Arial" w:cs="Arial"/>
          <w:b/>
          <w:iCs/>
          <w:noProof w:val="0"/>
        </w:rPr>
        <w:t>I.-</w:t>
      </w:r>
      <w:r w:rsidR="00661D32" w:rsidRPr="009B6479">
        <w:rPr>
          <w:rFonts w:ascii="Arial" w:hAnsi="Arial" w:cs="Arial"/>
          <w:iCs/>
          <w:noProof w:val="0"/>
        </w:rPr>
        <w:t xml:space="preserve"> Que l</w:t>
      </w:r>
      <w:r w:rsidRPr="009B6479">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9B6479">
        <w:rPr>
          <w:rFonts w:ascii="Arial" w:hAnsi="Arial" w:cs="Arial"/>
          <w:iCs/>
          <w:noProof w:val="0"/>
        </w:rPr>
        <w:t xml:space="preserve">nistrativa el Municipio libre; </w:t>
      </w:r>
      <w:r w:rsidRPr="009B6479">
        <w:rPr>
          <w:rFonts w:ascii="Arial" w:hAnsi="Arial" w:cs="Arial"/>
          <w:iCs/>
          <w:noProof w:val="0"/>
        </w:rPr>
        <w:t>l</w:t>
      </w:r>
      <w:r w:rsidRPr="009B6479">
        <w:rPr>
          <w:rFonts w:ascii="Arial" w:hAnsi="Arial" w:cs="Arial"/>
          <w:noProof w:val="0"/>
        </w:rPr>
        <w:t xml:space="preserve">a Constitución Política del Estado de Jalisco en sus artículos 73, 77, 80, 88 y relativos aplicables establece las bases de la organización política y administrativa del Estado de Jalisco que reconoce al Municipio </w:t>
      </w:r>
      <w:r w:rsidRPr="009B6479">
        <w:rPr>
          <w:rFonts w:ascii="Arial" w:hAnsi="Arial" w:cs="Arial"/>
          <w:noProof w:val="0"/>
        </w:rPr>
        <w:lastRenderedPageBreak/>
        <w:t>Personalidad Jurídica y Patrimonio propio; estableciendo los mecanismos para organizar la Administración Pública Municipal; La Ley del Gobierno y la Administración Pública del Estado de Jalisco en sus artículos 2, 37, 38</w:t>
      </w:r>
      <w:r w:rsidR="00CE15B4" w:rsidRPr="009B6479">
        <w:rPr>
          <w:rFonts w:ascii="Arial" w:hAnsi="Arial" w:cs="Arial"/>
          <w:noProof w:val="0"/>
        </w:rPr>
        <w:t>,</w:t>
      </w:r>
      <w:r w:rsidRPr="009B6479">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50D8D569" w14:textId="77777777" w:rsidR="00D3344D" w:rsidRPr="009B6479" w:rsidRDefault="00D3344D" w:rsidP="00895E3A">
      <w:pPr>
        <w:autoSpaceDE w:val="0"/>
        <w:autoSpaceDN w:val="0"/>
        <w:adjustRightInd w:val="0"/>
        <w:jc w:val="both"/>
        <w:rPr>
          <w:rFonts w:ascii="Arial" w:hAnsi="Arial" w:cs="Arial"/>
          <w:noProof w:val="0"/>
        </w:rPr>
      </w:pPr>
    </w:p>
    <w:p w14:paraId="297FF5B6" w14:textId="77777777" w:rsidR="00AB37E6" w:rsidRPr="009B6479" w:rsidRDefault="00D3344D" w:rsidP="00AB37E6">
      <w:pPr>
        <w:widowControl w:val="0"/>
        <w:autoSpaceDE w:val="0"/>
        <w:autoSpaceDN w:val="0"/>
        <w:adjustRightInd w:val="0"/>
        <w:spacing w:after="240" w:line="300" w:lineRule="atLeast"/>
        <w:jc w:val="both"/>
        <w:rPr>
          <w:rFonts w:ascii="Arial" w:hAnsi="Arial" w:cs="Arial"/>
          <w:noProof w:val="0"/>
        </w:rPr>
      </w:pPr>
      <w:r w:rsidRPr="009B6479">
        <w:rPr>
          <w:rFonts w:ascii="Arial" w:hAnsi="Arial" w:cs="Arial"/>
          <w:b/>
          <w:noProof w:val="0"/>
        </w:rPr>
        <w:t>II</w:t>
      </w:r>
      <w:r w:rsidRPr="009B6479">
        <w:rPr>
          <w:rFonts w:ascii="Arial" w:hAnsi="Arial" w:cs="Arial"/>
          <w:noProof w:val="0"/>
        </w:rPr>
        <w:t>.-</w:t>
      </w:r>
      <w:r w:rsidR="00AB37E6" w:rsidRPr="009B6479">
        <w:rPr>
          <w:rFonts w:ascii="Arial" w:hAnsi="Arial" w:cs="Arial"/>
          <w:noProof w:val="0"/>
        </w:rPr>
        <w:t xml:space="preserve"> Las disposiciones del Reglamento </w:t>
      </w:r>
      <w:r w:rsidR="00AB37E6" w:rsidRPr="009B6479">
        <w:rPr>
          <w:rFonts w:ascii="Arial" w:hAnsi="Arial" w:cs="Arial"/>
          <w:noProof w:val="0"/>
          <w:color w:val="1A1718"/>
        </w:rPr>
        <w:t xml:space="preserve">de los </w:t>
      </w:r>
      <w:r w:rsidR="00AB37E6" w:rsidRPr="009B6479">
        <w:rPr>
          <w:rFonts w:ascii="Arial" w:hAnsi="Arial" w:cs="Arial"/>
          <w:bCs/>
          <w:noProof w:val="0"/>
          <w:color w:val="1A1718"/>
        </w:rPr>
        <w:t>Servicios de Agua Potable, Alcantarillado y Saneamiento</w:t>
      </w:r>
      <w:r w:rsidR="00AB37E6" w:rsidRPr="009B6479">
        <w:rPr>
          <w:rFonts w:ascii="Arial" w:hAnsi="Arial" w:cs="Arial"/>
          <w:b/>
          <w:bCs/>
          <w:noProof w:val="0"/>
          <w:color w:val="1A1718"/>
        </w:rPr>
        <w:t xml:space="preserve"> </w:t>
      </w:r>
      <w:r w:rsidR="00AB37E6" w:rsidRPr="009B6479">
        <w:rPr>
          <w:rFonts w:ascii="Arial" w:hAnsi="Arial" w:cs="Arial"/>
          <w:noProof w:val="0"/>
          <w:color w:val="1A1718"/>
        </w:rPr>
        <w:t xml:space="preserve">de Zapotlán el Grande, Jalisco, siendo de </w:t>
      </w:r>
      <w:r w:rsidR="00AB37E6" w:rsidRPr="009B6479">
        <w:rPr>
          <w:rFonts w:ascii="Arial" w:hAnsi="Arial" w:cs="Arial"/>
          <w:noProof w:val="0"/>
        </w:rPr>
        <w:t xml:space="preserve">orden público e interés social, y tienen por objeto establecer las bases generales para la prestación de los servicios públicos de agua potable, alcantarillado y saneamiento; y las correspondientes a la organización y funcionamiento del Organismo Operador y de la Comisión Tarifaria, de conformidad con lo establecido en la Ley del Agua para el Estado de Jalisco y sus Municipios, su Reglamento y demás disposiciones legales aplicables. </w:t>
      </w:r>
    </w:p>
    <w:p w14:paraId="2D02156B" w14:textId="77777777" w:rsidR="008545EA" w:rsidRPr="009B6479" w:rsidRDefault="00AB37E6" w:rsidP="00AB37E6">
      <w:pPr>
        <w:widowControl w:val="0"/>
        <w:autoSpaceDE w:val="0"/>
        <w:autoSpaceDN w:val="0"/>
        <w:adjustRightInd w:val="0"/>
        <w:spacing w:after="240" w:line="300" w:lineRule="atLeast"/>
        <w:jc w:val="both"/>
        <w:rPr>
          <w:rFonts w:ascii="Arial" w:hAnsi="Arial" w:cs="Arial"/>
          <w:b/>
          <w:noProof w:val="0"/>
        </w:rPr>
      </w:pPr>
      <w:r w:rsidRPr="009B6479">
        <w:rPr>
          <w:rFonts w:ascii="Arial" w:hAnsi="Arial" w:cs="Arial"/>
          <w:b/>
          <w:noProof w:val="0"/>
        </w:rPr>
        <w:t xml:space="preserve">III.- </w:t>
      </w:r>
      <w:r w:rsidR="00994042" w:rsidRPr="009B6479">
        <w:rPr>
          <w:rFonts w:ascii="Arial" w:hAnsi="Arial" w:cs="Arial"/>
          <w:noProof w:val="0"/>
        </w:rPr>
        <w:t xml:space="preserve">De </w:t>
      </w:r>
      <w:r w:rsidR="00994042" w:rsidRPr="009B6479">
        <w:rPr>
          <w:rFonts w:ascii="Arial" w:eastAsia="Times New Roman" w:hAnsi="Arial" w:cs="Arial"/>
          <w:noProof w:val="0"/>
        </w:rPr>
        <w:t xml:space="preserve">conformidad con lo estipulado por el Reglamento Interno del Ayuntamiento de Zapotlán el grande, Jalisco; en su artículo 50, establece como Comisión Edilicia Permanente a la de  Agua Potable y Saneamiento, el </w:t>
      </w:r>
      <w:r w:rsidR="00994042" w:rsidRPr="009B6479">
        <w:rPr>
          <w:rFonts w:ascii="Arial" w:hAnsi="Arial" w:cs="Arial"/>
          <w:noProof w:val="0"/>
        </w:rPr>
        <w:t xml:space="preserve">proponer, analizar, estudiar y dictaminar las iniciativas de creación, reforma, adición, derogación o abrogación de los ordenamientos municipales y proponer programas relativos al servicio de agua potable, drenaje, alcantarillado, tratamiento y disposición de aguas residuales en el municipio de la materia; por lo tanto, </w:t>
      </w:r>
      <w:r w:rsidR="008545EA" w:rsidRPr="009B6479">
        <w:rPr>
          <w:rFonts w:ascii="Arial" w:hAnsi="Arial" w:cs="Arial"/>
          <w:noProof w:val="0"/>
        </w:rPr>
        <w:t xml:space="preserve">se propone una campaña invitación al personal administrativo de confianza del Honorable Ayuntamiento de Zapotlán el Grande para que realicen la instalación de medidores de agua en sus respectivos domicilios, con el ánimo de dar cumplimiento a lo dispuesto por el artículo 78 del </w:t>
      </w:r>
      <w:r w:rsidR="008545EA" w:rsidRPr="009B6479">
        <w:rPr>
          <w:rFonts w:ascii="Arial" w:hAnsi="Arial" w:cs="Arial"/>
          <w:noProof w:val="0"/>
          <w:color w:val="1A1718"/>
        </w:rPr>
        <w:t xml:space="preserve">Reglamento de los </w:t>
      </w:r>
      <w:r w:rsidR="008545EA" w:rsidRPr="009B6479">
        <w:rPr>
          <w:rFonts w:ascii="Arial" w:hAnsi="Arial" w:cs="Arial"/>
          <w:bCs/>
          <w:noProof w:val="0"/>
          <w:color w:val="1A1718"/>
        </w:rPr>
        <w:t>Servicios de Agua Potable, Alcantarillado y Saneamiento</w:t>
      </w:r>
      <w:r w:rsidR="008545EA" w:rsidRPr="009B6479">
        <w:rPr>
          <w:rFonts w:ascii="Arial" w:hAnsi="Arial" w:cs="Arial"/>
          <w:b/>
          <w:bCs/>
          <w:noProof w:val="0"/>
          <w:color w:val="1A1718"/>
        </w:rPr>
        <w:t xml:space="preserve"> </w:t>
      </w:r>
      <w:r w:rsidR="008545EA" w:rsidRPr="009B6479">
        <w:rPr>
          <w:rFonts w:ascii="Arial" w:hAnsi="Arial" w:cs="Arial"/>
          <w:noProof w:val="0"/>
          <w:color w:val="1A1718"/>
        </w:rPr>
        <w:t xml:space="preserve">de Zapotlán el Grande, Jalisco, dicho personal solicite la instalación de aparatos medidores al Organismo Descentralizado Público Sistema de Agua Potable de Zapotlán, apoyando el manejo adecuado del agua en el Municipio.   </w:t>
      </w:r>
    </w:p>
    <w:p w14:paraId="43FC7C98" w14:textId="77777777" w:rsidR="00D90D5F" w:rsidRPr="009B6479" w:rsidRDefault="00D90D5F" w:rsidP="00CE7669">
      <w:pPr>
        <w:autoSpaceDE w:val="0"/>
        <w:autoSpaceDN w:val="0"/>
        <w:adjustRightInd w:val="0"/>
        <w:rPr>
          <w:rFonts w:ascii="Arial" w:eastAsia="Times New Roman" w:hAnsi="Arial" w:cs="Arial"/>
          <w:noProof w:val="0"/>
        </w:rPr>
      </w:pPr>
    </w:p>
    <w:p w14:paraId="561268D2" w14:textId="4774DDB8" w:rsidR="00E223A1" w:rsidRDefault="002E261F" w:rsidP="00601F60">
      <w:pPr>
        <w:autoSpaceDE w:val="0"/>
        <w:autoSpaceDN w:val="0"/>
        <w:adjustRightInd w:val="0"/>
        <w:spacing w:line="276" w:lineRule="auto"/>
        <w:jc w:val="both"/>
        <w:rPr>
          <w:rFonts w:ascii="Arial" w:hAnsi="Arial" w:cs="Arial"/>
          <w:b/>
          <w:noProof w:val="0"/>
          <w:sz w:val="22"/>
          <w:szCs w:val="22"/>
        </w:rPr>
      </w:pPr>
      <w:r w:rsidRPr="009B6479">
        <w:rPr>
          <w:rFonts w:ascii="Arial" w:eastAsia="Times New Roman" w:hAnsi="Arial" w:cs="Arial"/>
          <w:b/>
          <w:noProof w:val="0"/>
        </w:rPr>
        <w:t>I</w:t>
      </w:r>
      <w:r w:rsidR="009B6479">
        <w:rPr>
          <w:rFonts w:ascii="Arial" w:eastAsia="Times New Roman" w:hAnsi="Arial" w:cs="Arial"/>
          <w:b/>
          <w:noProof w:val="0"/>
        </w:rPr>
        <w:t>V</w:t>
      </w:r>
      <w:r w:rsidR="005A03A8" w:rsidRPr="009B6479">
        <w:rPr>
          <w:rFonts w:ascii="Arial" w:eastAsia="Times New Roman" w:hAnsi="Arial" w:cs="Arial"/>
          <w:b/>
          <w:noProof w:val="0"/>
        </w:rPr>
        <w:t>.</w:t>
      </w:r>
      <w:r w:rsidR="005A03A8" w:rsidRPr="009B6479">
        <w:rPr>
          <w:rFonts w:ascii="Arial" w:eastAsia="Times New Roman" w:hAnsi="Arial" w:cs="Arial"/>
          <w:noProof w:val="0"/>
        </w:rPr>
        <w:t xml:space="preserve">- </w:t>
      </w:r>
      <w:r w:rsidR="009B6479">
        <w:rPr>
          <w:rFonts w:ascii="Arial" w:eastAsia="Times New Roman" w:hAnsi="Arial" w:cs="Arial"/>
          <w:noProof w:val="0"/>
        </w:rPr>
        <w:t>Por ello, siendo cons</w:t>
      </w:r>
      <w:r w:rsidR="009B6479" w:rsidRPr="009B6479">
        <w:rPr>
          <w:rFonts w:ascii="Arial" w:eastAsia="Times New Roman" w:hAnsi="Arial" w:cs="Arial"/>
          <w:noProof w:val="0"/>
        </w:rPr>
        <w:t>cientes</w:t>
      </w:r>
      <w:r w:rsidR="009B6479">
        <w:rPr>
          <w:rFonts w:ascii="Arial" w:eastAsia="Times New Roman" w:hAnsi="Arial" w:cs="Arial"/>
          <w:noProof w:val="0"/>
        </w:rPr>
        <w:t xml:space="preserve"> de que todos los ciudadanos debemos participar en el proyecto de instalación de medidores de agua, para nuestro propio beneficio y del Mun</w:t>
      </w:r>
      <w:r w:rsidR="00E223A1">
        <w:rPr>
          <w:rFonts w:ascii="Arial" w:eastAsia="Times New Roman" w:hAnsi="Arial" w:cs="Arial"/>
          <w:noProof w:val="0"/>
        </w:rPr>
        <w:t xml:space="preserve">icipio,  solicito se apruebe la  </w:t>
      </w:r>
      <w:r w:rsidR="00E223A1">
        <w:rPr>
          <w:rFonts w:ascii="Arial" w:hAnsi="Arial" w:cs="Arial"/>
          <w:b/>
          <w:noProof w:val="0"/>
        </w:rPr>
        <w:t>“</w:t>
      </w:r>
      <w:r w:rsidR="003E6B84">
        <w:rPr>
          <w:rFonts w:ascii="Arial" w:hAnsi="Arial" w:cs="Arial"/>
          <w:b/>
          <w:noProof w:val="0"/>
        </w:rPr>
        <w:t>I</w:t>
      </w:r>
      <w:r w:rsidR="00E223A1">
        <w:rPr>
          <w:rFonts w:ascii="Arial" w:hAnsi="Arial" w:cs="Arial"/>
          <w:b/>
          <w:noProof w:val="0"/>
        </w:rPr>
        <w:t>ni</w:t>
      </w:r>
      <w:r w:rsidR="003E6B84">
        <w:rPr>
          <w:rFonts w:ascii="Arial" w:hAnsi="Arial" w:cs="Arial"/>
          <w:b/>
          <w:noProof w:val="0"/>
        </w:rPr>
        <w:t>ciativa de a</w:t>
      </w:r>
      <w:r w:rsidR="00E223A1">
        <w:rPr>
          <w:rFonts w:ascii="Arial" w:hAnsi="Arial" w:cs="Arial"/>
          <w:b/>
          <w:noProof w:val="0"/>
        </w:rPr>
        <w:t>cuerdo econó</w:t>
      </w:r>
      <w:r w:rsidR="00E223A1" w:rsidRPr="009B6479">
        <w:rPr>
          <w:rFonts w:ascii="Arial" w:hAnsi="Arial" w:cs="Arial"/>
          <w:b/>
          <w:noProof w:val="0"/>
        </w:rPr>
        <w:t xml:space="preserve">mico que </w:t>
      </w:r>
      <w:r w:rsidR="00E223A1">
        <w:rPr>
          <w:rFonts w:ascii="Arial" w:hAnsi="Arial" w:cs="Arial"/>
          <w:b/>
          <w:noProof w:val="0"/>
        </w:rPr>
        <w:t xml:space="preserve">exhorta al Presidente Municipal, para que emita una cordial invitación al personal administrativo de confianza del H. </w:t>
      </w:r>
      <w:r w:rsidR="00E223A1">
        <w:rPr>
          <w:rFonts w:ascii="Arial" w:hAnsi="Arial" w:cs="Arial"/>
          <w:b/>
          <w:noProof w:val="0"/>
        </w:rPr>
        <w:lastRenderedPageBreak/>
        <w:t>Ayuntamiento de Zapotlán el Grande, Jalisco, al programa de instalación de medidores de agua potable en sus viviendas”</w:t>
      </w:r>
    </w:p>
    <w:p w14:paraId="0AFE092A" w14:textId="77777777" w:rsidR="00C46BCF" w:rsidRDefault="00C46BCF" w:rsidP="005A03A8">
      <w:pPr>
        <w:autoSpaceDE w:val="0"/>
        <w:autoSpaceDN w:val="0"/>
        <w:adjustRightInd w:val="0"/>
        <w:jc w:val="both"/>
        <w:rPr>
          <w:rFonts w:ascii="Arial" w:eastAsia="Times New Roman" w:hAnsi="Arial" w:cs="Arial"/>
          <w:noProof w:val="0"/>
        </w:rPr>
      </w:pPr>
    </w:p>
    <w:p w14:paraId="65069AD3" w14:textId="77777777" w:rsidR="00C71635" w:rsidRPr="009B6479" w:rsidRDefault="00C71635" w:rsidP="005A03A8">
      <w:pPr>
        <w:autoSpaceDE w:val="0"/>
        <w:autoSpaceDN w:val="0"/>
        <w:adjustRightInd w:val="0"/>
        <w:jc w:val="both"/>
        <w:rPr>
          <w:rFonts w:ascii="Arial" w:eastAsia="Times New Roman" w:hAnsi="Arial" w:cs="Arial"/>
          <w:noProof w:val="0"/>
        </w:rPr>
      </w:pPr>
    </w:p>
    <w:p w14:paraId="4EB23AE4" w14:textId="77777777" w:rsidR="009B6479" w:rsidRPr="00B07B65" w:rsidRDefault="009B6479" w:rsidP="00C71635">
      <w:pPr>
        <w:spacing w:line="276" w:lineRule="auto"/>
        <w:jc w:val="both"/>
        <w:rPr>
          <w:rFonts w:ascii="Arial" w:eastAsia="Times New Roman" w:hAnsi="Arial" w:cs="Arial"/>
        </w:rPr>
      </w:pPr>
      <w:r w:rsidRPr="00B07B65">
        <w:rPr>
          <w:rFonts w:ascii="Arial" w:eastAsia="Times New Roman" w:hAnsi="Arial" w:cs="Arial"/>
        </w:rPr>
        <w:t>Por lo tanto someto a consideración de este Honorable Pleno de Ayuntamiento el siguiente:</w:t>
      </w:r>
    </w:p>
    <w:p w14:paraId="268A243B" w14:textId="77777777" w:rsidR="009B6479" w:rsidRDefault="009B6479" w:rsidP="009B6479">
      <w:pPr>
        <w:jc w:val="both"/>
        <w:rPr>
          <w:rFonts w:ascii="Arial" w:eastAsia="Times New Roman" w:hAnsi="Arial" w:cs="Arial"/>
          <w:b/>
        </w:rPr>
      </w:pPr>
    </w:p>
    <w:p w14:paraId="496E89D0" w14:textId="77777777" w:rsidR="00C71635" w:rsidRPr="00B07B65" w:rsidRDefault="00C71635" w:rsidP="009B6479">
      <w:pPr>
        <w:jc w:val="both"/>
        <w:rPr>
          <w:rFonts w:ascii="Arial" w:eastAsia="Times New Roman" w:hAnsi="Arial" w:cs="Arial"/>
          <w:b/>
        </w:rPr>
      </w:pPr>
    </w:p>
    <w:p w14:paraId="1C9CB863" w14:textId="77777777" w:rsidR="009B6479" w:rsidRPr="00B07B65" w:rsidRDefault="009B6479" w:rsidP="009B6479">
      <w:pPr>
        <w:jc w:val="center"/>
        <w:rPr>
          <w:rFonts w:ascii="Arial" w:eastAsia="Times New Roman" w:hAnsi="Arial" w:cs="Arial"/>
          <w:b/>
        </w:rPr>
      </w:pPr>
      <w:r w:rsidRPr="00B07B65">
        <w:rPr>
          <w:rFonts w:ascii="Arial" w:eastAsia="Times New Roman" w:hAnsi="Arial" w:cs="Arial"/>
          <w:b/>
        </w:rPr>
        <w:t>P U N T O   D E    A C U E R D O</w:t>
      </w:r>
    </w:p>
    <w:p w14:paraId="435A7658" w14:textId="77777777" w:rsidR="009B6479" w:rsidRDefault="009B6479" w:rsidP="009B6479">
      <w:pPr>
        <w:jc w:val="both"/>
        <w:rPr>
          <w:rFonts w:ascii="Arial" w:eastAsia="Times New Roman" w:hAnsi="Arial" w:cs="Arial"/>
          <w:b/>
        </w:rPr>
      </w:pPr>
    </w:p>
    <w:p w14:paraId="30A9BF63" w14:textId="77777777" w:rsidR="00C71635" w:rsidRPr="00B07B65" w:rsidRDefault="00C71635" w:rsidP="009B6479">
      <w:pPr>
        <w:jc w:val="both"/>
        <w:rPr>
          <w:rFonts w:ascii="Arial" w:eastAsia="Times New Roman" w:hAnsi="Arial" w:cs="Arial"/>
          <w:b/>
        </w:rPr>
      </w:pPr>
    </w:p>
    <w:p w14:paraId="47E87117" w14:textId="216E59FD" w:rsidR="00E223A1" w:rsidRPr="003E6B84" w:rsidRDefault="009B6479" w:rsidP="009B6479">
      <w:pPr>
        <w:jc w:val="both"/>
        <w:rPr>
          <w:rFonts w:ascii="Arial" w:eastAsia="Times New Roman" w:hAnsi="Arial" w:cs="Arial"/>
        </w:rPr>
      </w:pPr>
      <w:r w:rsidRPr="00B07B65">
        <w:rPr>
          <w:rFonts w:ascii="Arial" w:eastAsia="Times New Roman" w:hAnsi="Arial" w:cs="Arial"/>
          <w:b/>
        </w:rPr>
        <w:t xml:space="preserve">ÚNICO:- </w:t>
      </w:r>
      <w:r w:rsidR="003E6B84">
        <w:rPr>
          <w:rFonts w:ascii="Arial" w:eastAsia="Times New Roman" w:hAnsi="Arial" w:cs="Arial"/>
        </w:rPr>
        <w:t xml:space="preserve">Se exhorte al </w:t>
      </w:r>
      <w:r w:rsidR="003E6B84" w:rsidRPr="003E6B84">
        <w:rPr>
          <w:rFonts w:ascii="Arial" w:eastAsia="Times New Roman" w:hAnsi="Arial" w:cs="Arial"/>
          <w:b/>
        </w:rPr>
        <w:t>PRESIDENTE MUNICIPAL</w:t>
      </w:r>
      <w:r w:rsidR="003E6B84">
        <w:rPr>
          <w:rFonts w:ascii="Arial" w:eastAsia="Times New Roman" w:hAnsi="Arial" w:cs="Arial"/>
        </w:rPr>
        <w:t xml:space="preserve"> para que emita una cordial invitación al personal administrativo de confianza del Honorable Ayuntamiento de Zapotlán el Grande</w:t>
      </w:r>
      <w:r w:rsidR="00C71635">
        <w:rPr>
          <w:rFonts w:ascii="Arial" w:eastAsia="Times New Roman" w:hAnsi="Arial" w:cs="Arial"/>
        </w:rPr>
        <w:t xml:space="preserve">, Jalisco, </w:t>
      </w:r>
      <w:r w:rsidR="003E6B84">
        <w:rPr>
          <w:rFonts w:ascii="Arial" w:eastAsia="Times New Roman" w:hAnsi="Arial" w:cs="Arial"/>
        </w:rPr>
        <w:t xml:space="preserve"> </w:t>
      </w:r>
      <w:r w:rsidR="00CA6C74">
        <w:rPr>
          <w:rFonts w:ascii="Arial" w:eastAsia="Times New Roman" w:hAnsi="Arial" w:cs="Arial"/>
        </w:rPr>
        <w:t>al programa de instalación de medidores de agua potable en sus viviendas.</w:t>
      </w:r>
    </w:p>
    <w:p w14:paraId="39E553F8" w14:textId="77777777" w:rsidR="00E223A1" w:rsidRDefault="00E223A1" w:rsidP="009B6479">
      <w:pPr>
        <w:jc w:val="both"/>
        <w:rPr>
          <w:rFonts w:ascii="Arial" w:eastAsia="Times New Roman" w:hAnsi="Arial" w:cs="Arial"/>
          <w:b/>
        </w:rPr>
      </w:pPr>
    </w:p>
    <w:p w14:paraId="08C7E318" w14:textId="77777777" w:rsidR="00622E86" w:rsidRDefault="00622E86" w:rsidP="00622E86">
      <w:pPr>
        <w:autoSpaceDE w:val="0"/>
        <w:autoSpaceDN w:val="0"/>
        <w:adjustRightInd w:val="0"/>
        <w:jc w:val="center"/>
        <w:rPr>
          <w:rFonts w:ascii="Arial" w:eastAsia="Times New Roman" w:hAnsi="Arial" w:cs="Arial"/>
          <w:b/>
          <w:noProof w:val="0"/>
        </w:rPr>
      </w:pPr>
    </w:p>
    <w:p w14:paraId="7B201619" w14:textId="77777777" w:rsidR="00C71635" w:rsidRPr="009B6479" w:rsidRDefault="00C71635" w:rsidP="00622E86">
      <w:pPr>
        <w:autoSpaceDE w:val="0"/>
        <w:autoSpaceDN w:val="0"/>
        <w:adjustRightInd w:val="0"/>
        <w:jc w:val="center"/>
        <w:rPr>
          <w:rFonts w:ascii="Arial" w:eastAsia="Times New Roman" w:hAnsi="Arial" w:cs="Arial"/>
          <w:b/>
          <w:noProof w:val="0"/>
        </w:rPr>
      </w:pPr>
    </w:p>
    <w:p w14:paraId="3EB7BCF3" w14:textId="77777777" w:rsidR="00CA6C74" w:rsidRDefault="00CA6C74" w:rsidP="00CA6C74">
      <w:pPr>
        <w:jc w:val="both"/>
        <w:rPr>
          <w:rFonts w:ascii="Arial" w:eastAsia="Times New Roman" w:hAnsi="Arial" w:cs="Arial"/>
          <w:lang w:eastAsia="es-MX"/>
        </w:rPr>
      </w:pPr>
    </w:p>
    <w:p w14:paraId="29D89AFC" w14:textId="77777777" w:rsidR="00CA6C74" w:rsidRPr="00DC68A4" w:rsidRDefault="00CA6C74" w:rsidP="00CA6C74">
      <w:pPr>
        <w:spacing w:line="276" w:lineRule="auto"/>
        <w:ind w:firstLine="708"/>
        <w:jc w:val="center"/>
        <w:rPr>
          <w:rFonts w:ascii="Arial" w:hAnsi="Arial" w:cs="Arial"/>
          <w:b/>
        </w:rPr>
      </w:pPr>
      <w:r w:rsidRPr="00DC68A4">
        <w:rPr>
          <w:rFonts w:ascii="Arial" w:hAnsi="Arial" w:cs="Arial"/>
          <w:b/>
        </w:rPr>
        <w:t>ATENTAMENTE</w:t>
      </w:r>
    </w:p>
    <w:p w14:paraId="75BE6DD1" w14:textId="7CB0069E" w:rsidR="00CA6C74" w:rsidRPr="00DC68A4" w:rsidRDefault="00CA6C74" w:rsidP="00CA6C74">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JULIO  23</w:t>
      </w:r>
      <w:r w:rsidRPr="00DC68A4">
        <w:rPr>
          <w:rFonts w:ascii="Arial" w:hAnsi="Arial" w:cs="Arial"/>
          <w:b/>
          <w:sz w:val="22"/>
        </w:rPr>
        <w:t xml:space="preserve">  DE  2019.</w:t>
      </w:r>
    </w:p>
    <w:p w14:paraId="2587D494" w14:textId="77777777" w:rsidR="00CA6C74" w:rsidRPr="00DC68A4" w:rsidRDefault="00CA6C74" w:rsidP="00CA6C74">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14:paraId="66F2E9BC" w14:textId="77777777" w:rsidR="00CA6C74" w:rsidRDefault="00CA6C74" w:rsidP="00CA6C74">
      <w:pPr>
        <w:spacing w:line="276" w:lineRule="auto"/>
        <w:jc w:val="center"/>
        <w:rPr>
          <w:rFonts w:ascii="Agency FB" w:hAnsi="Agency FB" w:cs="Arial"/>
          <w:i/>
          <w:sz w:val="22"/>
        </w:rPr>
      </w:pPr>
      <w:r>
        <w:rPr>
          <w:rFonts w:ascii="Agency FB" w:hAnsi="Agency FB" w:cs="Arial"/>
          <w:i/>
          <w:sz w:val="22"/>
        </w:rPr>
        <w:t>“2019, AÑO DE LA IGUALDAD DE GÉNERO EN JALISCO”</w:t>
      </w:r>
    </w:p>
    <w:p w14:paraId="0FFDC570" w14:textId="77777777" w:rsidR="00CA6C74" w:rsidRDefault="00CA6C74" w:rsidP="00CA6C74">
      <w:pPr>
        <w:autoSpaceDE w:val="0"/>
        <w:autoSpaceDN w:val="0"/>
        <w:adjustRightInd w:val="0"/>
        <w:spacing w:line="276" w:lineRule="auto"/>
        <w:jc w:val="both"/>
        <w:rPr>
          <w:rFonts w:ascii="Arial" w:hAnsi="Arial" w:cs="Arial"/>
          <w:iCs/>
        </w:rPr>
      </w:pPr>
    </w:p>
    <w:p w14:paraId="158C21FF" w14:textId="77777777" w:rsidR="00CA6C74" w:rsidRDefault="00CA6C74" w:rsidP="00CA6C74">
      <w:pPr>
        <w:rPr>
          <w:rFonts w:ascii="Arial" w:hAnsi="Arial" w:cs="Arial"/>
          <w:b/>
          <w:szCs w:val="20"/>
          <w:lang w:val="es-MX"/>
        </w:rPr>
      </w:pPr>
    </w:p>
    <w:p w14:paraId="3C00F1FA" w14:textId="77777777" w:rsidR="00CA6C74" w:rsidRDefault="00CA6C74" w:rsidP="00CA6C74">
      <w:pPr>
        <w:rPr>
          <w:rFonts w:ascii="Arial" w:hAnsi="Arial" w:cs="Arial"/>
          <w:b/>
          <w:szCs w:val="20"/>
        </w:rPr>
      </w:pPr>
    </w:p>
    <w:p w14:paraId="18FCB4D2" w14:textId="77777777" w:rsidR="00C71635" w:rsidRDefault="00C71635" w:rsidP="00CA6C74">
      <w:pPr>
        <w:rPr>
          <w:rFonts w:ascii="Arial" w:hAnsi="Arial" w:cs="Arial"/>
          <w:b/>
          <w:szCs w:val="20"/>
        </w:rPr>
      </w:pPr>
    </w:p>
    <w:p w14:paraId="0B4FE275" w14:textId="7FC2CC66" w:rsidR="00CA6C74" w:rsidRDefault="00CA6C74" w:rsidP="00CA6C74">
      <w:pPr>
        <w:jc w:val="center"/>
        <w:rPr>
          <w:rFonts w:ascii="Arial" w:hAnsi="Arial" w:cs="Arial"/>
          <w:b/>
          <w:szCs w:val="20"/>
        </w:rPr>
      </w:pPr>
      <w:r>
        <w:rPr>
          <w:rFonts w:ascii="Arial" w:hAnsi="Arial" w:cs="Arial"/>
          <w:b/>
          <w:szCs w:val="20"/>
        </w:rPr>
        <w:t>C. ALBERTO HERRERA ARIAS</w:t>
      </w:r>
    </w:p>
    <w:p w14:paraId="12AF65CB" w14:textId="3C0DB6D2" w:rsidR="00CA6C74" w:rsidRDefault="00CA6C74" w:rsidP="00CA6C74">
      <w:pPr>
        <w:jc w:val="center"/>
        <w:rPr>
          <w:rFonts w:ascii="Arial" w:hAnsi="Arial" w:cs="Arial"/>
          <w:sz w:val="20"/>
          <w:szCs w:val="20"/>
        </w:rPr>
      </w:pPr>
      <w:r>
        <w:rPr>
          <w:rFonts w:ascii="Arial" w:hAnsi="Arial" w:cs="Arial"/>
          <w:sz w:val="20"/>
          <w:szCs w:val="20"/>
        </w:rPr>
        <w:t>REGIDOR PRESIDENTE DE LA COMISIÓN EDILICA DE AGUA POTABLE Y SANEAMIENTO.</w:t>
      </w:r>
    </w:p>
    <w:p w14:paraId="31B199F5" w14:textId="77777777" w:rsidR="00C71635" w:rsidRDefault="00C71635" w:rsidP="00CA6C74">
      <w:pPr>
        <w:pStyle w:val="Sinespaciado"/>
        <w:rPr>
          <w:rFonts w:ascii="Arial" w:hAnsi="Arial" w:cs="Arial"/>
          <w:b/>
          <w:sz w:val="16"/>
          <w:szCs w:val="16"/>
          <w:lang w:val="en-US"/>
        </w:rPr>
      </w:pPr>
    </w:p>
    <w:p w14:paraId="056C124A" w14:textId="77777777" w:rsidR="00C71635" w:rsidRDefault="00C71635" w:rsidP="00CA6C74">
      <w:pPr>
        <w:pStyle w:val="Sinespaciado"/>
        <w:rPr>
          <w:rFonts w:ascii="Arial" w:hAnsi="Arial" w:cs="Arial"/>
          <w:b/>
          <w:sz w:val="16"/>
          <w:szCs w:val="16"/>
          <w:lang w:val="en-US"/>
        </w:rPr>
      </w:pPr>
    </w:p>
    <w:p w14:paraId="1E0662E6" w14:textId="77777777" w:rsidR="00C71635" w:rsidRDefault="00C71635" w:rsidP="00CA6C74">
      <w:pPr>
        <w:pStyle w:val="Sinespaciado"/>
        <w:rPr>
          <w:rFonts w:ascii="Arial" w:hAnsi="Arial" w:cs="Arial"/>
          <w:b/>
          <w:sz w:val="16"/>
          <w:szCs w:val="16"/>
          <w:lang w:val="en-US"/>
        </w:rPr>
      </w:pPr>
    </w:p>
    <w:p w14:paraId="760CC600" w14:textId="77777777" w:rsidR="00C71635" w:rsidRDefault="00C71635" w:rsidP="00CA6C74">
      <w:pPr>
        <w:pStyle w:val="Sinespaciado"/>
        <w:rPr>
          <w:rFonts w:ascii="Arial" w:hAnsi="Arial" w:cs="Arial"/>
          <w:b/>
          <w:sz w:val="16"/>
          <w:szCs w:val="16"/>
          <w:lang w:val="en-US"/>
        </w:rPr>
      </w:pPr>
    </w:p>
    <w:p w14:paraId="6314F3E5" w14:textId="77777777" w:rsidR="00C71635" w:rsidRPr="0028101F" w:rsidRDefault="00C71635" w:rsidP="00CA6C74">
      <w:pPr>
        <w:pStyle w:val="Sinespaciado"/>
        <w:rPr>
          <w:rFonts w:ascii="Arial" w:hAnsi="Arial" w:cs="Arial"/>
          <w:b/>
          <w:sz w:val="16"/>
          <w:szCs w:val="16"/>
        </w:rPr>
      </w:pPr>
    </w:p>
    <w:p w14:paraId="35DD88CF" w14:textId="377DE3C6" w:rsidR="00C71635" w:rsidRPr="0028101F" w:rsidRDefault="0028101F" w:rsidP="0028101F">
      <w:pPr>
        <w:pStyle w:val="Sinespaciado"/>
        <w:jc w:val="both"/>
        <w:rPr>
          <w:rFonts w:ascii="Arial" w:hAnsi="Arial" w:cs="Arial"/>
          <w:sz w:val="14"/>
          <w:szCs w:val="14"/>
        </w:rPr>
      </w:pPr>
      <w:r w:rsidRPr="0028101F">
        <w:rPr>
          <w:rFonts w:ascii="Arial" w:hAnsi="Arial" w:cs="Arial"/>
          <w:sz w:val="14"/>
          <w:szCs w:val="14"/>
        </w:rPr>
        <w:t>LA PRESENTE FOJA DE FIRMAS, FORMA PARTE INTEGRAL DE LA   “INCIATIVA DE ACUERDO ECONÓMICO QUE EXHORTA AL PRESIDENTE MUNICIPAL, PARA QUE EMITA UNA CORDIAL INVITACIÓN AL PERSONAL ADMINISTRATIVO DE CONFIANZA DEL H. AYUNTAMIENTO DE ZAPOTLÁN EL GRANDE, JALISCO, AL PROGRAMA DE INSTALACIÓN DE MEDIDORES DE AGUA POTABLE EN SUS VIVIENDAS”. LA CUAL CONSTA DE 3 FOJAS UTILES POR UNO SOLO DE SUS LADOS, DE FECHA 23 DE JULIO DEL 2019</w:t>
      </w:r>
      <w:r>
        <w:rPr>
          <w:rFonts w:ascii="Arial" w:hAnsi="Arial" w:cs="Arial"/>
          <w:sz w:val="14"/>
          <w:szCs w:val="14"/>
        </w:rPr>
        <w:t>.</w:t>
      </w:r>
    </w:p>
    <w:p w14:paraId="0ED64744" w14:textId="77777777" w:rsidR="00C71635" w:rsidRPr="0028101F" w:rsidRDefault="00C71635" w:rsidP="00CA6C74">
      <w:pPr>
        <w:pStyle w:val="Sinespaciado"/>
        <w:rPr>
          <w:rFonts w:ascii="Arial" w:hAnsi="Arial" w:cs="Arial"/>
          <w:b/>
          <w:sz w:val="16"/>
          <w:szCs w:val="16"/>
        </w:rPr>
      </w:pPr>
    </w:p>
    <w:p w14:paraId="4D78BBEB" w14:textId="77777777" w:rsidR="00C71635" w:rsidRPr="0028101F" w:rsidRDefault="00C71635" w:rsidP="00CA6C74">
      <w:pPr>
        <w:pStyle w:val="Sinespaciado"/>
        <w:rPr>
          <w:rFonts w:ascii="Arial" w:hAnsi="Arial" w:cs="Arial"/>
          <w:b/>
          <w:sz w:val="16"/>
          <w:szCs w:val="16"/>
        </w:rPr>
      </w:pPr>
    </w:p>
    <w:p w14:paraId="21E5D9FC" w14:textId="77777777" w:rsidR="00C71635" w:rsidRDefault="00C71635" w:rsidP="00CA6C74">
      <w:pPr>
        <w:pStyle w:val="Sinespaciado"/>
        <w:rPr>
          <w:rFonts w:ascii="Arial" w:hAnsi="Arial" w:cs="Arial"/>
          <w:b/>
          <w:sz w:val="16"/>
          <w:szCs w:val="16"/>
          <w:lang w:val="en-US"/>
        </w:rPr>
      </w:pPr>
    </w:p>
    <w:p w14:paraId="404E931B" w14:textId="7397EF5B" w:rsidR="00C71635" w:rsidRDefault="0028101F" w:rsidP="00CA6C74">
      <w:pPr>
        <w:rPr>
          <w:rFonts w:ascii="Arial" w:hAnsi="Arial" w:cs="Arial"/>
          <w:b/>
          <w:sz w:val="16"/>
          <w:szCs w:val="16"/>
          <w:lang w:val="en-US"/>
        </w:rPr>
      </w:pPr>
      <w:r>
        <w:rPr>
          <w:rFonts w:ascii="Arial" w:hAnsi="Arial" w:cs="Arial"/>
          <w:b/>
          <w:sz w:val="16"/>
          <w:szCs w:val="16"/>
          <w:lang w:val="en-US"/>
        </w:rPr>
        <w:t>AHA/</w:t>
      </w:r>
      <w:r w:rsidRPr="0028101F">
        <w:rPr>
          <w:rFonts w:ascii="Arial" w:hAnsi="Arial" w:cs="Arial"/>
          <w:sz w:val="16"/>
          <w:szCs w:val="16"/>
          <w:lang w:val="en-US"/>
        </w:rPr>
        <w:t>amrm</w:t>
      </w:r>
    </w:p>
    <w:p w14:paraId="6547A4E0" w14:textId="77777777" w:rsidR="00CA6C74" w:rsidRPr="00F90A3D" w:rsidRDefault="00CA6C74" w:rsidP="00CA6C74">
      <w:pPr>
        <w:rPr>
          <w:rFonts w:ascii="Arial" w:hAnsi="Arial" w:cs="Arial"/>
          <w:b/>
          <w:sz w:val="16"/>
          <w:szCs w:val="16"/>
          <w:lang w:val="en-US"/>
        </w:rPr>
      </w:pPr>
      <w:bookmarkStart w:id="0" w:name="_GoBack"/>
      <w:bookmarkEnd w:id="0"/>
      <w:r w:rsidRPr="00F90A3D">
        <w:rPr>
          <w:rFonts w:ascii="Arial" w:hAnsi="Arial" w:cs="Arial"/>
          <w:b/>
          <w:sz w:val="16"/>
          <w:szCs w:val="16"/>
          <w:lang w:val="en-US"/>
        </w:rPr>
        <w:t>C.c.p</w:t>
      </w:r>
      <w:r w:rsidRPr="00F90A3D">
        <w:rPr>
          <w:rFonts w:ascii="Arial" w:hAnsi="Arial" w:cs="Arial"/>
          <w:sz w:val="16"/>
          <w:szCs w:val="16"/>
          <w:lang w:val="en-US"/>
        </w:rPr>
        <w:t>.- Archivo</w:t>
      </w:r>
    </w:p>
    <w:sectPr w:rsidR="00CA6C74" w:rsidRPr="00F90A3D" w:rsidSect="00994042">
      <w:headerReference w:type="even" r:id="rId8"/>
      <w:headerReference w:type="default" r:id="rId9"/>
      <w:footerReference w:type="default" r:id="rId10"/>
      <w:headerReference w:type="first" r:id="rId11"/>
      <w:pgSz w:w="12240" w:h="15840"/>
      <w:pgMar w:top="2268" w:right="2268"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CEBFB" w14:textId="77777777" w:rsidR="00466812" w:rsidRDefault="00466812" w:rsidP="007C73C4">
      <w:r>
        <w:separator/>
      </w:r>
    </w:p>
  </w:endnote>
  <w:endnote w:type="continuationSeparator" w:id="0">
    <w:p w14:paraId="6213A697" w14:textId="77777777" w:rsidR="00466812" w:rsidRDefault="0046681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117559"/>
      <w:docPartObj>
        <w:docPartGallery w:val="Page Numbers (Bottom of Page)"/>
        <w:docPartUnique/>
      </w:docPartObj>
    </w:sdtPr>
    <w:sdtEndPr/>
    <w:sdtContent>
      <w:p w14:paraId="573FC214" w14:textId="1B0D0796" w:rsidR="007E0238" w:rsidRDefault="007E0238">
        <w:pPr>
          <w:pStyle w:val="Piedepgina"/>
          <w:jc w:val="right"/>
        </w:pPr>
        <w:r>
          <w:fldChar w:fldCharType="begin"/>
        </w:r>
        <w:r>
          <w:instrText>PAGE   \* MERGEFORMAT</w:instrText>
        </w:r>
        <w:r>
          <w:fldChar w:fldCharType="separate"/>
        </w:r>
        <w:r w:rsidR="00441377" w:rsidRPr="00441377">
          <w:rPr>
            <w:lang w:val="es-ES"/>
          </w:rPr>
          <w:t>2</w:t>
        </w:r>
        <w:r>
          <w:fldChar w:fldCharType="end"/>
        </w:r>
      </w:p>
    </w:sdtContent>
  </w:sdt>
  <w:p w14:paraId="226FFD34"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B5954" w14:textId="77777777" w:rsidR="00466812" w:rsidRDefault="00466812" w:rsidP="007C73C4">
      <w:r>
        <w:separator/>
      </w:r>
    </w:p>
  </w:footnote>
  <w:footnote w:type="continuationSeparator" w:id="0">
    <w:p w14:paraId="4549B2D9" w14:textId="77777777" w:rsidR="00466812" w:rsidRDefault="0046681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6F9C" w14:textId="77777777" w:rsidR="007C73C4" w:rsidRDefault="00441377">
    <w:pPr>
      <w:pStyle w:val="Encabezado"/>
    </w:pPr>
    <w:r>
      <w:rPr>
        <w:lang w:val="es-ES"/>
      </w:rPr>
      <w:pict w14:anchorId="289A9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5E9C" w14:textId="77777777" w:rsidR="007C73C4" w:rsidRDefault="00441377">
    <w:pPr>
      <w:pStyle w:val="Encabezado"/>
    </w:pPr>
    <w:r>
      <w:rPr>
        <w:lang w:val="es-ES"/>
      </w:rPr>
      <w:pict w14:anchorId="4DE7C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6ECF" w14:textId="77777777" w:rsidR="007C73C4" w:rsidRDefault="00441377">
    <w:pPr>
      <w:pStyle w:val="Encabezado"/>
    </w:pPr>
    <w:r>
      <w:rPr>
        <w:lang w:val="es-ES"/>
      </w:rPr>
      <w:pict w14:anchorId="501BC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7683C"/>
    <w:rsid w:val="0008341A"/>
    <w:rsid w:val="00091774"/>
    <w:rsid w:val="000A4B69"/>
    <w:rsid w:val="000B13E8"/>
    <w:rsid w:val="00122505"/>
    <w:rsid w:val="0012325B"/>
    <w:rsid w:val="00123BAB"/>
    <w:rsid w:val="00126172"/>
    <w:rsid w:val="00151B12"/>
    <w:rsid w:val="00155903"/>
    <w:rsid w:val="001914B5"/>
    <w:rsid w:val="001C1717"/>
    <w:rsid w:val="001C1B44"/>
    <w:rsid w:val="001C6857"/>
    <w:rsid w:val="001E0386"/>
    <w:rsid w:val="00216907"/>
    <w:rsid w:val="002206AB"/>
    <w:rsid w:val="00224D0D"/>
    <w:rsid w:val="002547AB"/>
    <w:rsid w:val="00265259"/>
    <w:rsid w:val="00266FAA"/>
    <w:rsid w:val="00270A3F"/>
    <w:rsid w:val="00280948"/>
    <w:rsid w:val="0028101F"/>
    <w:rsid w:val="0029690D"/>
    <w:rsid w:val="002D680B"/>
    <w:rsid w:val="002E261F"/>
    <w:rsid w:val="002F2A97"/>
    <w:rsid w:val="003530FE"/>
    <w:rsid w:val="00353F2C"/>
    <w:rsid w:val="003704C6"/>
    <w:rsid w:val="003804D6"/>
    <w:rsid w:val="003A37CB"/>
    <w:rsid w:val="003C389A"/>
    <w:rsid w:val="003E6B84"/>
    <w:rsid w:val="00400E90"/>
    <w:rsid w:val="004171E2"/>
    <w:rsid w:val="00440166"/>
    <w:rsid w:val="00441377"/>
    <w:rsid w:val="004520D1"/>
    <w:rsid w:val="004623AD"/>
    <w:rsid w:val="00466812"/>
    <w:rsid w:val="004C0562"/>
    <w:rsid w:val="004E0E78"/>
    <w:rsid w:val="004E56AC"/>
    <w:rsid w:val="00543D7B"/>
    <w:rsid w:val="005846CB"/>
    <w:rsid w:val="00591348"/>
    <w:rsid w:val="005A03A8"/>
    <w:rsid w:val="005A4A9B"/>
    <w:rsid w:val="005B6677"/>
    <w:rsid w:val="005F6663"/>
    <w:rsid w:val="00601F60"/>
    <w:rsid w:val="00613D02"/>
    <w:rsid w:val="00622E86"/>
    <w:rsid w:val="0063244E"/>
    <w:rsid w:val="00634D50"/>
    <w:rsid w:val="00661D32"/>
    <w:rsid w:val="00671A06"/>
    <w:rsid w:val="00680AC6"/>
    <w:rsid w:val="00681CEE"/>
    <w:rsid w:val="00697F3A"/>
    <w:rsid w:val="006B2FE6"/>
    <w:rsid w:val="006C76D8"/>
    <w:rsid w:val="006F1DFA"/>
    <w:rsid w:val="00712968"/>
    <w:rsid w:val="0075305C"/>
    <w:rsid w:val="00754AA1"/>
    <w:rsid w:val="00762E99"/>
    <w:rsid w:val="0076762F"/>
    <w:rsid w:val="007879CB"/>
    <w:rsid w:val="00792B06"/>
    <w:rsid w:val="007A7AD6"/>
    <w:rsid w:val="007C73C4"/>
    <w:rsid w:val="007D7DEA"/>
    <w:rsid w:val="007E0238"/>
    <w:rsid w:val="007E191C"/>
    <w:rsid w:val="00824D7F"/>
    <w:rsid w:val="0082714D"/>
    <w:rsid w:val="008545EA"/>
    <w:rsid w:val="0087377A"/>
    <w:rsid w:val="00877492"/>
    <w:rsid w:val="00877B7C"/>
    <w:rsid w:val="00895E3A"/>
    <w:rsid w:val="008C13AC"/>
    <w:rsid w:val="008C5DCC"/>
    <w:rsid w:val="008D55B5"/>
    <w:rsid w:val="00977F08"/>
    <w:rsid w:val="00994042"/>
    <w:rsid w:val="009B4DCF"/>
    <w:rsid w:val="009B6479"/>
    <w:rsid w:val="009C05AC"/>
    <w:rsid w:val="009D654E"/>
    <w:rsid w:val="00A402FD"/>
    <w:rsid w:val="00A566E0"/>
    <w:rsid w:val="00A66AE3"/>
    <w:rsid w:val="00A857B2"/>
    <w:rsid w:val="00A922C9"/>
    <w:rsid w:val="00AA75A0"/>
    <w:rsid w:val="00AB22E7"/>
    <w:rsid w:val="00AB37E6"/>
    <w:rsid w:val="00AB404F"/>
    <w:rsid w:val="00AB7771"/>
    <w:rsid w:val="00AD0895"/>
    <w:rsid w:val="00AE0E29"/>
    <w:rsid w:val="00AF22C4"/>
    <w:rsid w:val="00AF2FE8"/>
    <w:rsid w:val="00B01CF0"/>
    <w:rsid w:val="00B0288F"/>
    <w:rsid w:val="00B12971"/>
    <w:rsid w:val="00B1354A"/>
    <w:rsid w:val="00B238C6"/>
    <w:rsid w:val="00B266BB"/>
    <w:rsid w:val="00B346C7"/>
    <w:rsid w:val="00B67863"/>
    <w:rsid w:val="00B8549E"/>
    <w:rsid w:val="00B90636"/>
    <w:rsid w:val="00BB1CA5"/>
    <w:rsid w:val="00BE65AE"/>
    <w:rsid w:val="00BF6B68"/>
    <w:rsid w:val="00C236B7"/>
    <w:rsid w:val="00C46BCF"/>
    <w:rsid w:val="00C64505"/>
    <w:rsid w:val="00C71635"/>
    <w:rsid w:val="00CA6C74"/>
    <w:rsid w:val="00CA7D74"/>
    <w:rsid w:val="00CB70B9"/>
    <w:rsid w:val="00CE15B4"/>
    <w:rsid w:val="00CE3800"/>
    <w:rsid w:val="00CE7669"/>
    <w:rsid w:val="00D034C9"/>
    <w:rsid w:val="00D3344D"/>
    <w:rsid w:val="00D728EF"/>
    <w:rsid w:val="00D8651C"/>
    <w:rsid w:val="00D90D5F"/>
    <w:rsid w:val="00DF6255"/>
    <w:rsid w:val="00E0725F"/>
    <w:rsid w:val="00E223A1"/>
    <w:rsid w:val="00E26023"/>
    <w:rsid w:val="00E53E51"/>
    <w:rsid w:val="00E70CEA"/>
    <w:rsid w:val="00E90014"/>
    <w:rsid w:val="00E90923"/>
    <w:rsid w:val="00EA0852"/>
    <w:rsid w:val="00EA1F8C"/>
    <w:rsid w:val="00ED2FFA"/>
    <w:rsid w:val="00ED5EC1"/>
    <w:rsid w:val="00EF26FA"/>
    <w:rsid w:val="00EF63CD"/>
    <w:rsid w:val="00F00D2F"/>
    <w:rsid w:val="00F06DE0"/>
    <w:rsid w:val="00F203D3"/>
    <w:rsid w:val="00F42549"/>
    <w:rsid w:val="00F733C7"/>
    <w:rsid w:val="00F77276"/>
    <w:rsid w:val="00F9532E"/>
    <w:rsid w:val="00FC42F3"/>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4285B7B"/>
  <w15:docId w15:val="{FE002988-DD35-4A47-9AE4-DE589420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5EA"/>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7DBB-D799-45A7-A90B-0845F41C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849</Words>
  <Characters>4673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SALCEDO</cp:lastModifiedBy>
  <cp:revision>9</cp:revision>
  <cp:lastPrinted>2019-03-25T16:08:00Z</cp:lastPrinted>
  <dcterms:created xsi:type="dcterms:W3CDTF">2019-07-23T14:41:00Z</dcterms:created>
  <dcterms:modified xsi:type="dcterms:W3CDTF">2020-09-29T18:42:00Z</dcterms:modified>
</cp:coreProperties>
</file>