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185" w:rsidRDefault="00262185" w:rsidP="00262185">
      <w:pPr>
        <w:spacing w:line="276" w:lineRule="auto"/>
        <w:jc w:val="both"/>
        <w:rPr>
          <w:rFonts w:ascii="Arial" w:hAnsi="Arial" w:cs="Arial"/>
          <w:b/>
        </w:rPr>
      </w:pPr>
    </w:p>
    <w:p w:rsidR="00837A80" w:rsidRDefault="00837A80" w:rsidP="00262185">
      <w:pPr>
        <w:spacing w:line="276" w:lineRule="auto"/>
        <w:jc w:val="both"/>
        <w:rPr>
          <w:rFonts w:ascii="Arial" w:hAnsi="Arial" w:cs="Arial"/>
          <w:b/>
        </w:rPr>
      </w:pPr>
    </w:p>
    <w:p w:rsidR="00952250" w:rsidRDefault="00952250" w:rsidP="00262185">
      <w:pPr>
        <w:spacing w:line="276" w:lineRule="auto"/>
        <w:jc w:val="both"/>
        <w:rPr>
          <w:rFonts w:ascii="Arial" w:hAnsi="Arial" w:cs="Arial"/>
          <w:b/>
        </w:rPr>
      </w:pPr>
    </w:p>
    <w:p w:rsidR="00262185" w:rsidRPr="006C1A2D" w:rsidRDefault="00262185" w:rsidP="00262185">
      <w:pPr>
        <w:spacing w:line="276" w:lineRule="auto"/>
        <w:jc w:val="both"/>
        <w:rPr>
          <w:rFonts w:ascii="Arial" w:hAnsi="Arial" w:cs="Arial"/>
          <w:b/>
        </w:rPr>
      </w:pPr>
      <w:r>
        <w:rPr>
          <w:rFonts w:ascii="Arial" w:hAnsi="Arial" w:cs="Arial"/>
          <w:b/>
        </w:rPr>
        <w:t>HONORABLE AYUNTAMIENTO CONSTITUCIONAL</w:t>
      </w:r>
    </w:p>
    <w:p w:rsidR="00262185" w:rsidRPr="004C2B8D" w:rsidRDefault="00262185" w:rsidP="00262185">
      <w:pPr>
        <w:spacing w:line="276" w:lineRule="auto"/>
        <w:jc w:val="both"/>
        <w:rPr>
          <w:rFonts w:ascii="Arial" w:hAnsi="Arial" w:cs="Arial"/>
          <w:b/>
        </w:rPr>
      </w:pPr>
      <w:r w:rsidRPr="004C2B8D">
        <w:rPr>
          <w:rFonts w:ascii="Arial" w:hAnsi="Arial" w:cs="Arial"/>
          <w:b/>
        </w:rPr>
        <w:t>DE ZAPOTLÁN EL GRANDE, JALISCO</w:t>
      </w:r>
    </w:p>
    <w:p w:rsidR="00262185" w:rsidRDefault="00262185" w:rsidP="00262185">
      <w:pPr>
        <w:spacing w:line="276" w:lineRule="auto"/>
        <w:jc w:val="both"/>
        <w:rPr>
          <w:rFonts w:ascii="Arial" w:hAnsi="Arial" w:cs="Arial"/>
          <w:b/>
        </w:rPr>
      </w:pPr>
      <w:r w:rsidRPr="006C1A2D">
        <w:rPr>
          <w:rFonts w:ascii="Arial" w:hAnsi="Arial" w:cs="Arial"/>
          <w:b/>
        </w:rPr>
        <w:t>P R E S E</w:t>
      </w:r>
      <w:r>
        <w:rPr>
          <w:rFonts w:ascii="Arial" w:hAnsi="Arial" w:cs="Arial"/>
          <w:b/>
        </w:rPr>
        <w:t xml:space="preserve"> N T E</w:t>
      </w:r>
    </w:p>
    <w:p w:rsidR="007E2ECE" w:rsidRDefault="007E2ECE" w:rsidP="009F4419">
      <w:pPr>
        <w:jc w:val="both"/>
        <w:rPr>
          <w:rFonts w:ascii="Arial" w:hAnsi="Arial" w:cs="Arial"/>
          <w:b/>
          <w:bCs/>
          <w:sz w:val="20"/>
          <w:szCs w:val="20"/>
          <w:lang w:val="es-MX"/>
        </w:rPr>
      </w:pPr>
    </w:p>
    <w:p w:rsidR="006A01A3" w:rsidRDefault="00262185" w:rsidP="00262185">
      <w:pPr>
        <w:spacing w:line="276" w:lineRule="auto"/>
        <w:jc w:val="both"/>
        <w:rPr>
          <w:rFonts w:ascii="Arial" w:hAnsi="Arial" w:cs="Arial"/>
        </w:rPr>
      </w:pPr>
      <w:r>
        <w:rPr>
          <w:rFonts w:ascii="Arial" w:hAnsi="Arial" w:cs="Arial"/>
        </w:rPr>
        <w:t xml:space="preserve">Quien motiva y  suscribe  </w:t>
      </w:r>
      <w:r>
        <w:rPr>
          <w:rFonts w:ascii="Arial" w:hAnsi="Arial" w:cs="Arial"/>
          <w:b/>
        </w:rPr>
        <w:t xml:space="preserve">ING. JUAN JOSÉ CHÁVEZ FLORES, </w:t>
      </w:r>
      <w:r>
        <w:rPr>
          <w:rFonts w:ascii="Arial" w:hAnsi="Arial" w:cs="Arial"/>
        </w:rPr>
        <w:t xml:space="preserve">en mi caractér de Regidor Presidente de la Comisión Edilicia Permanente de Limpia, Áreas Verdes, Medio Ambiente y Ecología, con fundamento en los artículos 115 Constitucional fracciones I y II, artículos 2,3,73,77,85 fracción IV y demás relativos de la Constitución Política del Estado de Jalisco, 1,2,3,5,10,27,29,30,34,35,49,50 de la Ley del Gobierno y la Administración Pública Municipal del Estado de Jalisco, así como lo normado en los artículos 62,87,89,91,93,99,100,101,102,103 y demás relativos y aplicables del Reglamento Interior del Ayuntamiento de Zapotlán el Grande, Jalisco; ordenamientos legales en vigor a la fecha, me permito presentar a consideración de este Honorable Ayuntamiento en Pleno la siguiente: </w:t>
      </w:r>
      <w:r>
        <w:rPr>
          <w:rFonts w:ascii="Arial" w:hAnsi="Arial" w:cs="Arial"/>
          <w:b/>
        </w:rPr>
        <w:t xml:space="preserve"> </w:t>
      </w:r>
      <w:r w:rsidR="00F51426">
        <w:rPr>
          <w:rFonts w:ascii="Arial" w:hAnsi="Arial" w:cs="Arial"/>
          <w:b/>
        </w:rPr>
        <w:t xml:space="preserve"> </w:t>
      </w:r>
      <w:r w:rsidR="006A01A3">
        <w:rPr>
          <w:rFonts w:ascii="Arial" w:hAnsi="Arial" w:cs="Arial"/>
          <w:b/>
        </w:rPr>
        <w:t xml:space="preserve">INICIATIVA DE ACUERDO ECONÓMICO QUE EXHORTA AL PRESIDENTE MUNICIPAL, PARA QUE INSTRUYA  A LAS COORDINACIONES Y DEPENDENCIAS DEL H. AYUNTAMIENTO DE ZAPOTLÁN EL GRANDE, JALISCO, </w:t>
      </w:r>
      <w:r w:rsidR="00E55701">
        <w:rPr>
          <w:rFonts w:ascii="Arial" w:hAnsi="Arial" w:cs="Arial"/>
          <w:b/>
        </w:rPr>
        <w:t>ADHERIRSE AL PROGRAMA “DES</w:t>
      </w:r>
      <w:r w:rsidR="00DB3067">
        <w:rPr>
          <w:rFonts w:ascii="Arial" w:hAnsi="Arial" w:cs="Arial"/>
          <w:b/>
        </w:rPr>
        <w:t>-</w:t>
      </w:r>
      <w:r w:rsidR="00E55701">
        <w:rPr>
          <w:rFonts w:ascii="Arial" w:hAnsi="Arial" w:cs="Arial"/>
          <w:b/>
        </w:rPr>
        <w:t xml:space="preserve">PAPELATE”,  </w:t>
      </w:r>
      <w:r w:rsidR="00E55701">
        <w:rPr>
          <w:rFonts w:ascii="Arial" w:hAnsi="Arial" w:cs="Arial"/>
        </w:rPr>
        <w:t xml:space="preserve">con base en la siguiente: </w:t>
      </w:r>
    </w:p>
    <w:p w:rsidR="00E55701" w:rsidRDefault="00E55701" w:rsidP="00262185">
      <w:pPr>
        <w:spacing w:line="276" w:lineRule="auto"/>
        <w:jc w:val="both"/>
        <w:rPr>
          <w:rFonts w:ascii="Arial" w:hAnsi="Arial" w:cs="Arial"/>
          <w:bCs/>
          <w:sz w:val="20"/>
          <w:szCs w:val="20"/>
          <w:lang w:val="es-MX"/>
        </w:rPr>
      </w:pPr>
    </w:p>
    <w:p w:rsidR="00E55701" w:rsidRPr="009B6479" w:rsidRDefault="00E55701" w:rsidP="00E55701">
      <w:pPr>
        <w:jc w:val="center"/>
        <w:rPr>
          <w:rFonts w:ascii="Arial" w:hAnsi="Arial" w:cs="Arial"/>
          <w:b/>
          <w:noProof w:val="0"/>
        </w:rPr>
      </w:pPr>
      <w:r w:rsidRPr="009B6479">
        <w:rPr>
          <w:rFonts w:ascii="Arial" w:hAnsi="Arial" w:cs="Arial"/>
          <w:b/>
          <w:noProof w:val="0"/>
        </w:rPr>
        <w:t>E X P O S I C I O N    D E   M O T I V O S</w:t>
      </w:r>
    </w:p>
    <w:p w:rsidR="00E55701" w:rsidRPr="009B6479" w:rsidRDefault="00E55701" w:rsidP="00E55701">
      <w:pPr>
        <w:spacing w:line="276" w:lineRule="auto"/>
        <w:jc w:val="center"/>
        <w:rPr>
          <w:rFonts w:ascii="Arial" w:hAnsi="Arial" w:cs="Arial"/>
          <w:b/>
          <w:noProof w:val="0"/>
        </w:rPr>
      </w:pPr>
    </w:p>
    <w:p w:rsidR="00E55701" w:rsidRPr="009B6479" w:rsidRDefault="00E55701" w:rsidP="00E55701">
      <w:pPr>
        <w:autoSpaceDE w:val="0"/>
        <w:autoSpaceDN w:val="0"/>
        <w:adjustRightInd w:val="0"/>
        <w:spacing w:line="276" w:lineRule="auto"/>
        <w:jc w:val="both"/>
        <w:rPr>
          <w:rFonts w:ascii="Arial" w:hAnsi="Arial" w:cs="Arial"/>
          <w:noProof w:val="0"/>
        </w:rPr>
      </w:pPr>
      <w:r w:rsidRPr="009B6479">
        <w:rPr>
          <w:rFonts w:ascii="Arial" w:hAnsi="Arial" w:cs="Arial"/>
          <w:b/>
          <w:iCs/>
          <w:noProof w:val="0"/>
        </w:rPr>
        <w:t>I.-</w:t>
      </w:r>
      <w:r w:rsidRPr="009B6479">
        <w:rPr>
          <w:rFonts w:ascii="Arial" w:hAnsi="Arial" w:cs="Arial"/>
          <w:iCs/>
          <w:noProof w:val="0"/>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Pr="009B6479">
        <w:rPr>
          <w:rFonts w:ascii="Arial" w:hAnsi="Arial" w:cs="Arial"/>
          <w:noProof w:val="0"/>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w:t>
      </w:r>
      <w:r w:rsidR="00EC7522">
        <w:rPr>
          <w:rFonts w:ascii="Arial" w:hAnsi="Arial" w:cs="Arial"/>
          <w:noProof w:val="0"/>
        </w:rPr>
        <w:t xml:space="preserve">47 </w:t>
      </w:r>
      <w:r w:rsidRPr="009B6479">
        <w:rPr>
          <w:rFonts w:ascii="Arial" w:hAnsi="Arial" w:cs="Arial"/>
          <w:noProof w:val="0"/>
        </w:rPr>
        <w:t xml:space="preserve"> y demás relativos y aplicables reconociendo al Municipio como nivel de Gobierno, base de la organización política, </w:t>
      </w:r>
      <w:proofErr w:type="gramStart"/>
      <w:r w:rsidRPr="009B6479">
        <w:rPr>
          <w:rFonts w:ascii="Arial" w:hAnsi="Arial" w:cs="Arial"/>
          <w:noProof w:val="0"/>
        </w:rPr>
        <w:t>administrativa</w:t>
      </w:r>
      <w:proofErr w:type="gramEnd"/>
      <w:r w:rsidRPr="009B6479">
        <w:rPr>
          <w:rFonts w:ascii="Arial" w:hAnsi="Arial" w:cs="Arial"/>
          <w:noProof w:val="0"/>
        </w:rPr>
        <w:t xml:space="preserve"> y de la división territorial del Estado de Jalisco.</w:t>
      </w:r>
    </w:p>
    <w:p w:rsidR="00E55701" w:rsidRDefault="00E55701" w:rsidP="00262185">
      <w:pPr>
        <w:spacing w:line="276" w:lineRule="auto"/>
        <w:jc w:val="both"/>
        <w:rPr>
          <w:rFonts w:ascii="Arial" w:hAnsi="Arial" w:cs="Arial"/>
          <w:bCs/>
          <w:sz w:val="20"/>
          <w:szCs w:val="20"/>
        </w:rPr>
      </w:pPr>
    </w:p>
    <w:p w:rsidR="00063201" w:rsidRDefault="00063201" w:rsidP="00262185">
      <w:pPr>
        <w:spacing w:line="276" w:lineRule="auto"/>
        <w:jc w:val="both"/>
        <w:rPr>
          <w:rFonts w:ascii="Arial" w:hAnsi="Arial" w:cs="Arial"/>
          <w:b/>
          <w:bCs/>
          <w:sz w:val="20"/>
          <w:szCs w:val="20"/>
        </w:rPr>
      </w:pPr>
    </w:p>
    <w:p w:rsidR="00063201" w:rsidRDefault="00063201" w:rsidP="00262185">
      <w:pPr>
        <w:spacing w:line="276" w:lineRule="auto"/>
        <w:jc w:val="both"/>
        <w:rPr>
          <w:rFonts w:ascii="Arial" w:hAnsi="Arial" w:cs="Arial"/>
          <w:b/>
          <w:bCs/>
          <w:sz w:val="20"/>
          <w:szCs w:val="20"/>
        </w:rPr>
      </w:pPr>
    </w:p>
    <w:p w:rsidR="00063201" w:rsidRDefault="00063201" w:rsidP="00262185">
      <w:pPr>
        <w:spacing w:line="276" w:lineRule="auto"/>
        <w:jc w:val="both"/>
        <w:rPr>
          <w:rFonts w:ascii="Arial" w:hAnsi="Arial" w:cs="Arial"/>
          <w:b/>
          <w:bCs/>
          <w:sz w:val="20"/>
          <w:szCs w:val="20"/>
        </w:rPr>
      </w:pPr>
    </w:p>
    <w:p w:rsidR="00063201" w:rsidRDefault="00063201" w:rsidP="00262185">
      <w:pPr>
        <w:spacing w:line="276" w:lineRule="auto"/>
        <w:jc w:val="both"/>
        <w:rPr>
          <w:rFonts w:ascii="Arial" w:hAnsi="Arial" w:cs="Arial"/>
          <w:b/>
          <w:bCs/>
          <w:sz w:val="20"/>
          <w:szCs w:val="20"/>
        </w:rPr>
      </w:pPr>
    </w:p>
    <w:p w:rsidR="00063201" w:rsidRDefault="00063201" w:rsidP="00262185">
      <w:pPr>
        <w:spacing w:line="276" w:lineRule="auto"/>
        <w:jc w:val="both"/>
        <w:rPr>
          <w:rFonts w:ascii="Arial" w:hAnsi="Arial" w:cs="Arial"/>
          <w:b/>
          <w:bCs/>
          <w:sz w:val="20"/>
          <w:szCs w:val="20"/>
        </w:rPr>
      </w:pPr>
    </w:p>
    <w:p w:rsidR="00063201" w:rsidRDefault="00063201" w:rsidP="00262185">
      <w:pPr>
        <w:spacing w:line="276" w:lineRule="auto"/>
        <w:jc w:val="both"/>
        <w:rPr>
          <w:rFonts w:ascii="Arial" w:hAnsi="Arial" w:cs="Arial"/>
          <w:b/>
          <w:bCs/>
          <w:sz w:val="20"/>
          <w:szCs w:val="20"/>
        </w:rPr>
      </w:pPr>
    </w:p>
    <w:p w:rsidR="00E551B3" w:rsidRDefault="00E551B3" w:rsidP="00262185">
      <w:pPr>
        <w:spacing w:line="276" w:lineRule="auto"/>
        <w:jc w:val="both"/>
        <w:rPr>
          <w:rFonts w:ascii="Arial" w:hAnsi="Arial" w:cs="Arial"/>
          <w:b/>
          <w:bCs/>
          <w:sz w:val="20"/>
          <w:szCs w:val="20"/>
        </w:rPr>
      </w:pPr>
    </w:p>
    <w:p w:rsidR="00063201" w:rsidRDefault="00063201" w:rsidP="00262185">
      <w:pPr>
        <w:spacing w:line="276" w:lineRule="auto"/>
        <w:jc w:val="both"/>
        <w:rPr>
          <w:rFonts w:ascii="Arial" w:hAnsi="Arial" w:cs="Arial"/>
          <w:iCs/>
        </w:rPr>
      </w:pPr>
      <w:r>
        <w:rPr>
          <w:rFonts w:ascii="Arial" w:hAnsi="Arial" w:cs="Arial"/>
          <w:b/>
          <w:bCs/>
          <w:szCs w:val="20"/>
        </w:rPr>
        <w:t xml:space="preserve">II.- </w:t>
      </w:r>
      <w:r>
        <w:rPr>
          <w:rFonts w:ascii="Arial" w:hAnsi="Arial" w:cs="Arial"/>
          <w:iCs/>
        </w:rPr>
        <w:t>El artículo 38 fracción II de la Ley del Gobierno y la Administración Pública  Municipal del Estado de Jalisco, establece  la facultad del Ayuntamiento de celebrar convenios con organismos públicos y privados tendientes a la realización de obras de intéres común, siempre que no corresponda su realización al Estado.</w:t>
      </w:r>
    </w:p>
    <w:p w:rsidR="00063201" w:rsidRDefault="00063201" w:rsidP="00262185">
      <w:pPr>
        <w:spacing w:line="276" w:lineRule="auto"/>
        <w:jc w:val="both"/>
        <w:rPr>
          <w:rFonts w:ascii="Arial" w:hAnsi="Arial" w:cs="Arial"/>
          <w:iCs/>
        </w:rPr>
      </w:pPr>
    </w:p>
    <w:p w:rsidR="00063201" w:rsidRDefault="00063201" w:rsidP="00262185">
      <w:pPr>
        <w:spacing w:line="276" w:lineRule="auto"/>
        <w:jc w:val="both"/>
        <w:rPr>
          <w:rFonts w:ascii="Arial" w:hAnsi="Arial" w:cs="Arial"/>
          <w:iCs/>
        </w:rPr>
      </w:pPr>
      <w:r>
        <w:rPr>
          <w:rFonts w:ascii="Arial" w:hAnsi="Arial" w:cs="Arial"/>
          <w:b/>
          <w:iCs/>
        </w:rPr>
        <w:t xml:space="preserve">III.- </w:t>
      </w:r>
      <w:r w:rsidR="00346E3E">
        <w:rPr>
          <w:rFonts w:ascii="Arial" w:hAnsi="Arial" w:cs="Arial"/>
          <w:iCs/>
        </w:rPr>
        <w:t xml:space="preserve">El artículo 9 </w:t>
      </w:r>
      <w:r w:rsidR="004614DC">
        <w:rPr>
          <w:rFonts w:ascii="Arial" w:hAnsi="Arial" w:cs="Arial"/>
          <w:iCs/>
        </w:rPr>
        <w:t>fracción I, III y IV</w:t>
      </w:r>
      <w:r w:rsidR="00CA7C54">
        <w:rPr>
          <w:rFonts w:ascii="Arial" w:hAnsi="Arial" w:cs="Arial"/>
          <w:iCs/>
        </w:rPr>
        <w:t xml:space="preserve"> </w:t>
      </w:r>
      <w:r w:rsidR="004614DC">
        <w:rPr>
          <w:rFonts w:ascii="Arial" w:hAnsi="Arial" w:cs="Arial"/>
          <w:iCs/>
        </w:rPr>
        <w:t xml:space="preserve"> </w:t>
      </w:r>
      <w:r w:rsidR="00346E3E">
        <w:rPr>
          <w:rFonts w:ascii="Arial" w:hAnsi="Arial" w:cs="Arial"/>
          <w:iCs/>
        </w:rPr>
        <w:t xml:space="preserve">del Reglamento de Medio Ambiente y Desarrollo Sustentable del Municipio de Zapotlán el Grande, Jalisco, </w:t>
      </w:r>
      <w:r w:rsidR="004614DC">
        <w:rPr>
          <w:rFonts w:ascii="Arial" w:hAnsi="Arial" w:cs="Arial"/>
          <w:iCs/>
        </w:rPr>
        <w:t xml:space="preserve">establece que corresponde al Presidente Municipal de manera directa en materia de Equilibrio Ecológico, protección y restauración </w:t>
      </w:r>
      <w:r w:rsidR="001E26BF">
        <w:rPr>
          <w:rFonts w:ascii="Arial" w:hAnsi="Arial" w:cs="Arial"/>
          <w:iCs/>
        </w:rPr>
        <w:t xml:space="preserve"> lo siguiente:</w:t>
      </w:r>
    </w:p>
    <w:p w:rsidR="001E26BF" w:rsidRDefault="001E26BF" w:rsidP="00262185">
      <w:pPr>
        <w:spacing w:line="276" w:lineRule="auto"/>
        <w:jc w:val="both"/>
        <w:rPr>
          <w:rFonts w:ascii="Arial" w:hAnsi="Arial" w:cs="Arial"/>
          <w:iCs/>
        </w:rPr>
      </w:pPr>
    </w:p>
    <w:p w:rsidR="001E26BF" w:rsidRPr="0053459C" w:rsidRDefault="001E26BF" w:rsidP="0053459C">
      <w:pPr>
        <w:pStyle w:val="Prrafodelista"/>
        <w:numPr>
          <w:ilvl w:val="0"/>
          <w:numId w:val="3"/>
        </w:numPr>
        <w:ind w:left="709" w:hanging="283"/>
        <w:jc w:val="both"/>
        <w:rPr>
          <w:rFonts w:ascii="Arial" w:hAnsi="Arial" w:cs="Arial"/>
          <w:bCs/>
        </w:rPr>
      </w:pPr>
      <w:r w:rsidRPr="0053459C">
        <w:rPr>
          <w:rFonts w:ascii="Arial" w:hAnsi="Arial" w:cs="Arial"/>
          <w:bCs/>
        </w:rPr>
        <w:t>Efectuar todas aquellas potestades ejecutivas dentro del Municipio en materia ambiental, haciendo efectivas las determinaciones del Ayuntamiento que al efecto tome;</w:t>
      </w:r>
    </w:p>
    <w:p w:rsidR="00FB10E3" w:rsidRDefault="001E26BF" w:rsidP="006759B6">
      <w:pPr>
        <w:spacing w:line="276" w:lineRule="auto"/>
        <w:ind w:left="709" w:hanging="425"/>
        <w:jc w:val="both"/>
        <w:rPr>
          <w:rFonts w:ascii="Arial" w:hAnsi="Arial" w:cs="Arial"/>
          <w:bCs/>
          <w:sz w:val="22"/>
          <w:szCs w:val="22"/>
        </w:rPr>
      </w:pPr>
      <w:r w:rsidRPr="0053459C">
        <w:rPr>
          <w:rFonts w:ascii="Arial" w:hAnsi="Arial" w:cs="Arial"/>
          <w:bCs/>
          <w:sz w:val="22"/>
          <w:szCs w:val="22"/>
        </w:rPr>
        <w:t xml:space="preserve">III. Emitir todas aquellas circulares y requerimientos hacia el interior de la </w:t>
      </w:r>
      <w:r w:rsidR="00FB10E3">
        <w:rPr>
          <w:rFonts w:ascii="Arial" w:hAnsi="Arial" w:cs="Arial"/>
          <w:bCs/>
          <w:sz w:val="22"/>
          <w:szCs w:val="22"/>
        </w:rPr>
        <w:t xml:space="preserve">     </w:t>
      </w:r>
      <w:r w:rsidRPr="0053459C">
        <w:rPr>
          <w:rFonts w:ascii="Arial" w:hAnsi="Arial" w:cs="Arial"/>
          <w:bCs/>
          <w:sz w:val="22"/>
          <w:szCs w:val="22"/>
        </w:rPr>
        <w:t>Administración Pública Municipal para implementar mecanismos que permitan favorecer el ambiente en materia de ahorro de energía eléctrica, agua, papel, reducción y manejo de residuos, y en general el uso eficiente de todos aquellos</w:t>
      </w:r>
      <w:r w:rsidR="00FB10E3">
        <w:rPr>
          <w:rFonts w:ascii="Arial" w:hAnsi="Arial" w:cs="Arial"/>
          <w:bCs/>
          <w:sz w:val="22"/>
          <w:szCs w:val="22"/>
        </w:rPr>
        <w:t xml:space="preserve"> recursos de los que </w:t>
      </w:r>
      <w:r w:rsidR="000F1EA8">
        <w:rPr>
          <w:rFonts w:ascii="Arial" w:hAnsi="Arial" w:cs="Arial"/>
          <w:bCs/>
          <w:sz w:val="22"/>
          <w:szCs w:val="22"/>
        </w:rPr>
        <w:t>disponen para su funcionamiento;</w:t>
      </w:r>
    </w:p>
    <w:p w:rsidR="001E26BF" w:rsidRDefault="00FB10E3" w:rsidP="00995863">
      <w:pPr>
        <w:spacing w:line="276" w:lineRule="auto"/>
        <w:ind w:left="709" w:hanging="425"/>
        <w:jc w:val="both"/>
        <w:rPr>
          <w:rFonts w:ascii="Arial" w:hAnsi="Arial" w:cs="Arial"/>
          <w:bCs/>
          <w:sz w:val="22"/>
          <w:szCs w:val="22"/>
        </w:rPr>
      </w:pPr>
      <w:r>
        <w:rPr>
          <w:rFonts w:ascii="Arial" w:hAnsi="Arial" w:cs="Arial"/>
          <w:bCs/>
          <w:sz w:val="22"/>
          <w:szCs w:val="22"/>
        </w:rPr>
        <w:t xml:space="preserve">IV.  Suscribir instrumentos de colaboración a fin de cumplir con los objetivos de Política Ambiental del Municipio. </w:t>
      </w:r>
      <w:r w:rsidR="001E26BF" w:rsidRPr="0053459C">
        <w:rPr>
          <w:rFonts w:ascii="Arial" w:hAnsi="Arial" w:cs="Arial"/>
          <w:bCs/>
          <w:sz w:val="22"/>
          <w:szCs w:val="22"/>
        </w:rPr>
        <w:t xml:space="preserve">   </w:t>
      </w:r>
    </w:p>
    <w:p w:rsidR="0046323A" w:rsidRDefault="0046323A" w:rsidP="00995863">
      <w:pPr>
        <w:spacing w:line="276" w:lineRule="auto"/>
        <w:jc w:val="both"/>
        <w:rPr>
          <w:rFonts w:ascii="Arial" w:hAnsi="Arial" w:cs="Arial"/>
          <w:bCs/>
          <w:sz w:val="22"/>
          <w:szCs w:val="22"/>
        </w:rPr>
      </w:pPr>
    </w:p>
    <w:p w:rsidR="0046323A" w:rsidRPr="00D02547" w:rsidRDefault="005432C8" w:rsidP="00995863">
      <w:pPr>
        <w:spacing w:line="276" w:lineRule="auto"/>
        <w:jc w:val="both"/>
        <w:rPr>
          <w:rFonts w:ascii="Arial" w:hAnsi="Arial" w:cs="Arial"/>
          <w:bCs/>
          <w:szCs w:val="22"/>
        </w:rPr>
      </w:pPr>
      <w:r>
        <w:rPr>
          <w:rFonts w:ascii="Arial" w:hAnsi="Arial" w:cs="Arial"/>
          <w:b/>
          <w:bCs/>
          <w:szCs w:val="22"/>
        </w:rPr>
        <w:t xml:space="preserve">IV.- </w:t>
      </w:r>
      <w:r>
        <w:rPr>
          <w:rFonts w:ascii="Arial" w:hAnsi="Arial" w:cs="Arial"/>
          <w:bCs/>
          <w:szCs w:val="22"/>
        </w:rPr>
        <w:t xml:space="preserve">De igual manera el artículo 10 fracción XXIX </w:t>
      </w:r>
      <w:r w:rsidR="00CA7C54">
        <w:rPr>
          <w:rFonts w:ascii="Arial" w:hAnsi="Arial" w:cs="Arial"/>
          <w:bCs/>
          <w:szCs w:val="22"/>
        </w:rPr>
        <w:t>del Reglamento en mención</w:t>
      </w:r>
      <w:r w:rsidR="007B3DA0">
        <w:rPr>
          <w:rFonts w:ascii="Arial" w:hAnsi="Arial" w:cs="Arial"/>
          <w:bCs/>
          <w:szCs w:val="22"/>
        </w:rPr>
        <w:t xml:space="preserve">, refiere que en materia de equilibrio ecológico, protección y restauración ambiental, la Dirección </w:t>
      </w:r>
      <w:r w:rsidR="000F2F84">
        <w:rPr>
          <w:rFonts w:ascii="Arial" w:hAnsi="Arial" w:cs="Arial"/>
          <w:bCs/>
          <w:szCs w:val="22"/>
        </w:rPr>
        <w:t>de Medio Am</w:t>
      </w:r>
      <w:r w:rsidR="001132A3">
        <w:rPr>
          <w:rFonts w:ascii="Arial" w:hAnsi="Arial" w:cs="Arial"/>
          <w:bCs/>
          <w:szCs w:val="22"/>
        </w:rPr>
        <w:t xml:space="preserve">biente y Desarrollo Sustentable, tiene la atribución de remitir al Pleno del Ayuntamiento las propuestas correspondientes de las iniciativas generadas dentro de la misma. </w:t>
      </w:r>
    </w:p>
    <w:p w:rsidR="001E26BF" w:rsidRDefault="001E26BF" w:rsidP="00995863">
      <w:pPr>
        <w:spacing w:line="276" w:lineRule="auto"/>
        <w:jc w:val="both"/>
        <w:rPr>
          <w:rFonts w:ascii="Arial" w:hAnsi="Arial" w:cs="Arial"/>
          <w:bCs/>
          <w:szCs w:val="20"/>
        </w:rPr>
      </w:pPr>
    </w:p>
    <w:p w:rsidR="00465FEC" w:rsidRDefault="002A1EA3" w:rsidP="00995863">
      <w:pPr>
        <w:spacing w:line="276" w:lineRule="auto"/>
        <w:jc w:val="both"/>
        <w:rPr>
          <w:rFonts w:ascii="Arial" w:hAnsi="Arial" w:cs="Arial"/>
          <w:bCs/>
          <w:szCs w:val="20"/>
        </w:rPr>
      </w:pPr>
      <w:r>
        <w:rPr>
          <w:rFonts w:ascii="Arial" w:hAnsi="Arial" w:cs="Arial"/>
          <w:b/>
          <w:bCs/>
          <w:szCs w:val="20"/>
        </w:rPr>
        <w:t xml:space="preserve">V.- </w:t>
      </w:r>
      <w:r w:rsidR="009A43E6">
        <w:rPr>
          <w:rFonts w:ascii="Arial" w:hAnsi="Arial" w:cs="Arial"/>
          <w:bCs/>
          <w:szCs w:val="20"/>
        </w:rPr>
        <w:t>Con fecha del 31 de Julio del año 2019, recibí oficio número 289/2019, suscrito por la Directora de Medio Ambiente y Desarrollo Sustentable la Ingeniera Mari</w:t>
      </w:r>
      <w:r w:rsidR="00B81488">
        <w:rPr>
          <w:rFonts w:ascii="Arial" w:hAnsi="Arial" w:cs="Arial"/>
          <w:bCs/>
          <w:szCs w:val="20"/>
        </w:rPr>
        <w:t xml:space="preserve">a Guadalupe Contreras Maldonado, en el cual me solicita </w:t>
      </w:r>
      <w:r w:rsidR="007E0352">
        <w:rPr>
          <w:rFonts w:ascii="Arial" w:hAnsi="Arial" w:cs="Arial"/>
          <w:bCs/>
          <w:szCs w:val="20"/>
        </w:rPr>
        <w:t xml:space="preserve">el apoyo para realizar las gestiones necesarias para realizar un convenio de colaboración con la Empresa </w:t>
      </w:r>
      <w:r w:rsidR="007E0352" w:rsidRPr="007356F2">
        <w:rPr>
          <w:rFonts w:ascii="Arial" w:hAnsi="Arial" w:cs="Arial"/>
          <w:bCs/>
          <w:szCs w:val="20"/>
        </w:rPr>
        <w:t>“</w:t>
      </w:r>
      <w:r w:rsidR="007356F2">
        <w:rPr>
          <w:rFonts w:ascii="Arial" w:hAnsi="Arial" w:cs="Arial"/>
          <w:bCs/>
          <w:szCs w:val="20"/>
        </w:rPr>
        <w:t>Bio Pappel S. A. B. de C.V</w:t>
      </w:r>
      <w:r w:rsidR="006805D8" w:rsidRPr="007356F2">
        <w:rPr>
          <w:rFonts w:ascii="Arial" w:hAnsi="Arial" w:cs="Arial"/>
          <w:bCs/>
          <w:szCs w:val="20"/>
        </w:rPr>
        <w:t>,</w:t>
      </w:r>
      <w:r w:rsidR="006805D8">
        <w:rPr>
          <w:rFonts w:ascii="Arial" w:hAnsi="Arial" w:cs="Arial"/>
          <w:bCs/>
          <w:szCs w:val="20"/>
        </w:rPr>
        <w:t xml:space="preserve"> con el fin de llevar a cabo el programa “</w:t>
      </w:r>
      <w:r w:rsidR="006E4A6C">
        <w:rPr>
          <w:rFonts w:ascii="Arial" w:hAnsi="Arial" w:cs="Arial"/>
          <w:bCs/>
          <w:szCs w:val="20"/>
        </w:rPr>
        <w:t>Des-pape</w:t>
      </w:r>
      <w:r w:rsidR="006805D8">
        <w:rPr>
          <w:rFonts w:ascii="Arial" w:hAnsi="Arial" w:cs="Arial"/>
          <w:bCs/>
          <w:szCs w:val="20"/>
        </w:rPr>
        <w:t>late”</w:t>
      </w:r>
      <w:r w:rsidR="00A404FA">
        <w:rPr>
          <w:rFonts w:ascii="Arial" w:hAnsi="Arial" w:cs="Arial"/>
          <w:bCs/>
          <w:szCs w:val="20"/>
        </w:rPr>
        <w:t xml:space="preserve">, </w:t>
      </w:r>
      <w:r w:rsidR="00EB41B2">
        <w:rPr>
          <w:rFonts w:ascii="Arial" w:hAnsi="Arial" w:cs="Arial"/>
          <w:bCs/>
          <w:szCs w:val="20"/>
        </w:rPr>
        <w:t xml:space="preserve">con lo cual podemos hacer una reducción y reutilización del papel generado dentro de las coordinaciones y direcciones del H. Ayuntamiento de Zapotlán el Grande, Jalisco. </w:t>
      </w:r>
    </w:p>
    <w:p w:rsidR="00B85DDB" w:rsidRDefault="00625E09" w:rsidP="00625E09">
      <w:pPr>
        <w:tabs>
          <w:tab w:val="left" w:pos="3000"/>
        </w:tabs>
        <w:spacing w:line="276" w:lineRule="auto"/>
        <w:jc w:val="both"/>
        <w:rPr>
          <w:rFonts w:ascii="Arial" w:hAnsi="Arial" w:cs="Arial"/>
          <w:bCs/>
          <w:szCs w:val="20"/>
        </w:rPr>
      </w:pPr>
      <w:r>
        <w:rPr>
          <w:rFonts w:ascii="Arial" w:hAnsi="Arial" w:cs="Arial"/>
          <w:bCs/>
          <w:szCs w:val="20"/>
        </w:rPr>
        <w:tab/>
      </w:r>
    </w:p>
    <w:p w:rsidR="00B85DDB" w:rsidRDefault="00B85DDB" w:rsidP="00995863">
      <w:pPr>
        <w:spacing w:line="276" w:lineRule="auto"/>
        <w:jc w:val="both"/>
        <w:rPr>
          <w:rFonts w:ascii="Arial" w:hAnsi="Arial" w:cs="Arial"/>
          <w:b/>
          <w:bCs/>
          <w:szCs w:val="20"/>
        </w:rPr>
      </w:pPr>
    </w:p>
    <w:p w:rsidR="00B85DDB" w:rsidRDefault="00B85DDB" w:rsidP="00995863">
      <w:pPr>
        <w:spacing w:line="276" w:lineRule="auto"/>
        <w:jc w:val="both"/>
        <w:rPr>
          <w:rFonts w:ascii="Arial" w:hAnsi="Arial" w:cs="Arial"/>
          <w:b/>
          <w:bCs/>
          <w:szCs w:val="20"/>
        </w:rPr>
      </w:pPr>
    </w:p>
    <w:p w:rsidR="00B85DDB" w:rsidRDefault="00B85DDB" w:rsidP="00995863">
      <w:pPr>
        <w:spacing w:line="276" w:lineRule="auto"/>
        <w:jc w:val="both"/>
        <w:rPr>
          <w:rFonts w:ascii="Arial" w:hAnsi="Arial" w:cs="Arial"/>
          <w:b/>
          <w:bCs/>
          <w:szCs w:val="20"/>
        </w:rPr>
      </w:pPr>
    </w:p>
    <w:p w:rsidR="00B85DDB" w:rsidRDefault="00B85DDB" w:rsidP="00995863">
      <w:pPr>
        <w:spacing w:line="276" w:lineRule="auto"/>
        <w:jc w:val="both"/>
        <w:rPr>
          <w:rFonts w:ascii="Arial" w:hAnsi="Arial" w:cs="Arial"/>
          <w:b/>
          <w:bCs/>
          <w:szCs w:val="20"/>
        </w:rPr>
      </w:pPr>
    </w:p>
    <w:p w:rsidR="008457D3" w:rsidRPr="002807C8" w:rsidRDefault="006E72D9" w:rsidP="006F78C0">
      <w:pPr>
        <w:spacing w:line="276" w:lineRule="auto"/>
        <w:jc w:val="both"/>
        <w:rPr>
          <w:rFonts w:ascii="Arial" w:hAnsi="Arial" w:cs="Arial"/>
          <w:bCs/>
          <w:szCs w:val="20"/>
        </w:rPr>
      </w:pPr>
      <w:r>
        <w:rPr>
          <w:rFonts w:ascii="Arial" w:hAnsi="Arial" w:cs="Arial"/>
          <w:b/>
          <w:bCs/>
          <w:szCs w:val="20"/>
        </w:rPr>
        <w:t xml:space="preserve">VI.- </w:t>
      </w:r>
      <w:r w:rsidR="008457D3">
        <w:rPr>
          <w:rFonts w:ascii="Arial" w:hAnsi="Arial" w:cs="Arial"/>
          <w:b/>
          <w:bCs/>
          <w:szCs w:val="20"/>
        </w:rPr>
        <w:t xml:space="preserve"> </w:t>
      </w:r>
      <w:r w:rsidR="002807C8">
        <w:rPr>
          <w:rFonts w:ascii="Arial" w:hAnsi="Arial" w:cs="Arial"/>
          <w:bCs/>
          <w:szCs w:val="20"/>
        </w:rPr>
        <w:t xml:space="preserve">En la actualidad nos hemos dado cuenta de la afectación y las consecuencias  que ha originado el cambio climatico;  </w:t>
      </w:r>
      <w:r w:rsidR="008457D3" w:rsidRPr="00D203F4">
        <w:rPr>
          <w:rFonts w:ascii="Arial" w:hAnsi="Arial" w:cs="Arial"/>
        </w:rPr>
        <w:t>El impacto potencial es enorme, con grandes cambios en las condiciones para la producción de alimentos y un aumento en los índices de mortalidad debido a inundaciones, tormentas, sequías y olas de calor. En definitiva, el cambio climático no es un fenómeno sólo ambiental, sino de profundas consecuencias económicas y sociales.</w:t>
      </w:r>
    </w:p>
    <w:p w:rsidR="008457D3" w:rsidRDefault="008457D3" w:rsidP="006F78C0">
      <w:pPr>
        <w:spacing w:line="276" w:lineRule="auto"/>
        <w:jc w:val="both"/>
        <w:rPr>
          <w:rFonts w:ascii="Arial" w:hAnsi="Arial" w:cs="Arial"/>
          <w:b/>
          <w:bCs/>
          <w:szCs w:val="20"/>
        </w:rPr>
      </w:pPr>
    </w:p>
    <w:p w:rsidR="00596F5F" w:rsidRPr="00D203F4" w:rsidRDefault="00596F5F" w:rsidP="006F78C0">
      <w:pPr>
        <w:spacing w:line="276" w:lineRule="auto"/>
        <w:jc w:val="both"/>
        <w:rPr>
          <w:rFonts w:ascii="Arial" w:hAnsi="Arial" w:cs="Arial"/>
        </w:rPr>
      </w:pPr>
      <w:r w:rsidRPr="00D203F4">
        <w:rPr>
          <w:rFonts w:ascii="Arial" w:hAnsi="Arial" w:cs="Arial"/>
        </w:rPr>
        <w:t xml:space="preserve">Una de las maneras </w:t>
      </w:r>
      <w:r w:rsidR="006839B7">
        <w:rPr>
          <w:rFonts w:ascii="Arial" w:hAnsi="Arial" w:cs="Arial"/>
        </w:rPr>
        <w:t xml:space="preserve">en la </w:t>
      </w:r>
      <w:r w:rsidRPr="00D203F4">
        <w:rPr>
          <w:rFonts w:ascii="Arial" w:hAnsi="Arial" w:cs="Arial"/>
        </w:rPr>
        <w:t xml:space="preserve">que más afecta el cambio climático es </w:t>
      </w:r>
      <w:r w:rsidR="00661870">
        <w:rPr>
          <w:rFonts w:ascii="Arial" w:hAnsi="Arial" w:cs="Arial"/>
        </w:rPr>
        <w:t xml:space="preserve"> la </w:t>
      </w:r>
      <w:r w:rsidRPr="00D203F4">
        <w:rPr>
          <w:rFonts w:ascii="Arial" w:hAnsi="Arial" w:cs="Arial"/>
        </w:rPr>
        <w:t>deforestación y con ello la fabricación de papel</w:t>
      </w:r>
      <w:r w:rsidRPr="007356F2">
        <w:rPr>
          <w:rFonts w:ascii="Arial" w:hAnsi="Arial" w:cs="Arial"/>
        </w:rPr>
        <w:t xml:space="preserve">. Según el </w:t>
      </w:r>
      <w:r w:rsidR="00661870" w:rsidRPr="007356F2">
        <w:rPr>
          <w:rFonts w:ascii="Arial" w:hAnsi="Arial" w:cs="Arial"/>
        </w:rPr>
        <w:t>I</w:t>
      </w:r>
      <w:r w:rsidRPr="007356F2">
        <w:rPr>
          <w:rFonts w:ascii="Arial" w:hAnsi="Arial" w:cs="Arial"/>
        </w:rPr>
        <w:t xml:space="preserve">nstituto </w:t>
      </w:r>
      <w:r w:rsidR="00661870" w:rsidRPr="007356F2">
        <w:rPr>
          <w:rFonts w:ascii="Arial" w:hAnsi="Arial" w:cs="Arial"/>
        </w:rPr>
        <w:t>N</w:t>
      </w:r>
      <w:r w:rsidRPr="007356F2">
        <w:rPr>
          <w:rFonts w:ascii="Arial" w:hAnsi="Arial" w:cs="Arial"/>
        </w:rPr>
        <w:t>acional de Ecología,</w:t>
      </w:r>
      <w:r w:rsidR="00661870" w:rsidRPr="007356F2">
        <w:rPr>
          <w:rFonts w:ascii="Arial" w:hAnsi="Arial" w:cs="Arial"/>
        </w:rPr>
        <w:t xml:space="preserve"> </w:t>
      </w:r>
      <w:r w:rsidRPr="007356F2">
        <w:rPr>
          <w:rFonts w:ascii="Arial" w:hAnsi="Arial" w:cs="Arial"/>
        </w:rPr>
        <w:t xml:space="preserve"> México ocupa el tercer sitio en índices anuales de deforestación desde 1997,</w:t>
      </w:r>
      <w:r w:rsidRPr="00D203F4">
        <w:rPr>
          <w:rFonts w:ascii="Arial" w:hAnsi="Arial" w:cs="Arial"/>
        </w:rPr>
        <w:t xml:space="preserve"> el consumo mundial de papel excede los 268 millones de toneladas al año. Para fabricar una tonelada de</w:t>
      </w:r>
      <w:r w:rsidR="00A076BB">
        <w:rPr>
          <w:rFonts w:ascii="Arial" w:hAnsi="Arial" w:cs="Arial"/>
        </w:rPr>
        <w:t xml:space="preserve"> papel se cortan alrededor de </w:t>
      </w:r>
      <w:r w:rsidRPr="00D203F4">
        <w:rPr>
          <w:rFonts w:ascii="Arial" w:hAnsi="Arial" w:cs="Arial"/>
        </w:rPr>
        <w:t>17 árboles; En México se corta medio millón de árboles diariamente para su producción, y anualmente se tiran 22 millones de toneladas de papel en nuestro país.</w:t>
      </w:r>
    </w:p>
    <w:p w:rsidR="00596F5F" w:rsidRDefault="00596F5F" w:rsidP="006F78C0">
      <w:pPr>
        <w:spacing w:line="276" w:lineRule="auto"/>
        <w:jc w:val="both"/>
        <w:rPr>
          <w:rFonts w:ascii="Arial" w:hAnsi="Arial" w:cs="Arial"/>
          <w:b/>
          <w:bCs/>
          <w:szCs w:val="20"/>
        </w:rPr>
      </w:pPr>
    </w:p>
    <w:p w:rsidR="00661870" w:rsidRPr="00D203F4" w:rsidRDefault="003F35AE" w:rsidP="006F78C0">
      <w:pPr>
        <w:spacing w:line="276" w:lineRule="auto"/>
        <w:jc w:val="both"/>
        <w:rPr>
          <w:rFonts w:ascii="Arial" w:hAnsi="Arial" w:cs="Arial"/>
        </w:rPr>
      </w:pPr>
      <w:r>
        <w:rPr>
          <w:rFonts w:ascii="Arial" w:hAnsi="Arial" w:cs="Arial"/>
        </w:rPr>
        <w:t>El</w:t>
      </w:r>
      <w:r w:rsidR="001777D5">
        <w:rPr>
          <w:rFonts w:ascii="Arial" w:hAnsi="Arial" w:cs="Arial"/>
        </w:rPr>
        <w:t xml:space="preserve"> reciclaje </w:t>
      </w:r>
      <w:r w:rsidR="00920BE9">
        <w:rPr>
          <w:rFonts w:ascii="Arial" w:hAnsi="Arial" w:cs="Arial"/>
        </w:rPr>
        <w:t>es un proceso cuyo objetivo es convertir desechos en</w:t>
      </w:r>
      <w:r w:rsidR="00432D55">
        <w:rPr>
          <w:rFonts w:ascii="Arial" w:hAnsi="Arial" w:cs="Arial"/>
        </w:rPr>
        <w:t xml:space="preserve"> </w:t>
      </w:r>
      <w:r w:rsidR="00920BE9">
        <w:rPr>
          <w:rFonts w:ascii="Arial" w:hAnsi="Arial" w:cs="Arial"/>
        </w:rPr>
        <w:t xml:space="preserve"> nue</w:t>
      </w:r>
      <w:r w:rsidR="00432D55">
        <w:rPr>
          <w:rFonts w:ascii="Arial" w:hAnsi="Arial" w:cs="Arial"/>
        </w:rPr>
        <w:t xml:space="preserve">vos poductos o en materia prima, nos permite volver a introducir el material en el ciclo de vida sin tener que recurrir al uso de nuevos recursos naturales. </w:t>
      </w:r>
      <w:r w:rsidR="001777D5">
        <w:rPr>
          <w:rFonts w:ascii="Arial" w:hAnsi="Arial" w:cs="Arial"/>
        </w:rPr>
        <w:t>A su ve</w:t>
      </w:r>
      <w:r w:rsidR="00432D55">
        <w:rPr>
          <w:rFonts w:ascii="Arial" w:hAnsi="Arial" w:cs="Arial"/>
        </w:rPr>
        <w:t>z, es una manera de gestionar o</w:t>
      </w:r>
      <w:r w:rsidR="001777D5">
        <w:rPr>
          <w:rFonts w:ascii="Arial" w:hAnsi="Arial" w:cs="Arial"/>
        </w:rPr>
        <w:t xml:space="preserve"> directamente, de acabar con buena parte de los desechos humanos.  </w:t>
      </w:r>
      <w:r w:rsidR="00302A1A">
        <w:rPr>
          <w:rFonts w:ascii="Arial" w:hAnsi="Arial" w:cs="Arial"/>
        </w:rPr>
        <w:t xml:space="preserve"> </w:t>
      </w:r>
      <w:r w:rsidR="00661870" w:rsidRPr="00D203F4">
        <w:rPr>
          <w:rFonts w:ascii="Arial" w:hAnsi="Arial" w:cs="Arial"/>
        </w:rPr>
        <w:t>El recicl</w:t>
      </w:r>
      <w:r w:rsidR="0095781B">
        <w:rPr>
          <w:rFonts w:ascii="Arial" w:hAnsi="Arial" w:cs="Arial"/>
        </w:rPr>
        <w:t>aje de papel es uno de los procesos  más beneficioso</w:t>
      </w:r>
      <w:r w:rsidR="00661870" w:rsidRPr="00D203F4">
        <w:rPr>
          <w:rFonts w:ascii="Arial" w:hAnsi="Arial" w:cs="Arial"/>
        </w:rPr>
        <w:t xml:space="preserve">s para el medio ambiente, es una de las formas </w:t>
      </w:r>
      <w:r w:rsidR="00661870">
        <w:rPr>
          <w:rFonts w:ascii="Arial" w:hAnsi="Arial" w:cs="Arial"/>
        </w:rPr>
        <w:t>m</w:t>
      </w:r>
      <w:r w:rsidR="00661870" w:rsidRPr="00D203F4">
        <w:rPr>
          <w:rFonts w:ascii="Arial" w:hAnsi="Arial" w:cs="Arial"/>
        </w:rPr>
        <w:t xml:space="preserve">as fáciles de contribuir con la conservación del medio ambiente, </w:t>
      </w:r>
      <w:r w:rsidR="00661870" w:rsidRPr="007356F2">
        <w:rPr>
          <w:rFonts w:ascii="Arial" w:hAnsi="Arial" w:cs="Arial"/>
        </w:rPr>
        <w:t>una tonelada de papel reciclado e</w:t>
      </w:r>
      <w:r w:rsidR="007356F2">
        <w:rPr>
          <w:rFonts w:ascii="Arial" w:hAnsi="Arial" w:cs="Arial"/>
        </w:rPr>
        <w:t>vita que entre 15 y 17  árboles</w:t>
      </w:r>
      <w:r w:rsidR="00C86558">
        <w:rPr>
          <w:rFonts w:ascii="Arial" w:hAnsi="Arial" w:cs="Arial"/>
        </w:rPr>
        <w:t xml:space="preserve"> </w:t>
      </w:r>
      <w:r w:rsidR="00661870" w:rsidRPr="00D203F4">
        <w:rPr>
          <w:rFonts w:ascii="Arial" w:hAnsi="Arial" w:cs="Arial"/>
        </w:rPr>
        <w:t>sean destruidos,  equivale a ahorrar 30.000 litros de agua</w:t>
      </w:r>
      <w:r>
        <w:rPr>
          <w:rFonts w:ascii="Arial" w:hAnsi="Arial" w:cs="Arial"/>
        </w:rPr>
        <w:t>,</w:t>
      </w:r>
      <w:r w:rsidR="00661870" w:rsidRPr="00D203F4">
        <w:rPr>
          <w:rFonts w:ascii="Arial" w:hAnsi="Arial" w:cs="Arial"/>
        </w:rPr>
        <w:t xml:space="preserve"> 150 litros de combustible</w:t>
      </w:r>
      <w:r w:rsidR="00432D55">
        <w:rPr>
          <w:rFonts w:ascii="Arial" w:hAnsi="Arial" w:cs="Arial"/>
        </w:rPr>
        <w:t xml:space="preserve">s y unos 1500 litros de aceite </w:t>
      </w:r>
      <w:r w:rsidR="00661870" w:rsidRPr="00D203F4">
        <w:rPr>
          <w:rFonts w:ascii="Arial" w:hAnsi="Arial" w:cs="Arial"/>
        </w:rPr>
        <w:t>en su fabricación, al fabricar papel reciclado supone una dismin</w:t>
      </w:r>
      <w:r w:rsidR="00661870">
        <w:rPr>
          <w:rFonts w:ascii="Arial" w:hAnsi="Arial" w:cs="Arial"/>
        </w:rPr>
        <w:t>ución del 74% de las emisiones d</w:t>
      </w:r>
      <w:r w:rsidR="00661870" w:rsidRPr="00D203F4">
        <w:rPr>
          <w:rFonts w:ascii="Arial" w:hAnsi="Arial" w:cs="Arial"/>
        </w:rPr>
        <w:t>e gases a la atmosfera.</w:t>
      </w:r>
    </w:p>
    <w:p w:rsidR="00C14D43" w:rsidRDefault="00C14D43" w:rsidP="006F78C0">
      <w:pPr>
        <w:spacing w:line="276" w:lineRule="auto"/>
        <w:jc w:val="both"/>
        <w:rPr>
          <w:rFonts w:ascii="Arial" w:hAnsi="Arial" w:cs="Arial"/>
          <w:bCs/>
          <w:szCs w:val="20"/>
        </w:rPr>
      </w:pPr>
    </w:p>
    <w:p w:rsidR="00067F44" w:rsidRDefault="001C3E08" w:rsidP="006F78C0">
      <w:pPr>
        <w:spacing w:line="276" w:lineRule="auto"/>
        <w:jc w:val="both"/>
        <w:rPr>
          <w:rFonts w:ascii="Arial" w:hAnsi="Arial" w:cs="Arial"/>
          <w:bCs/>
          <w:szCs w:val="20"/>
        </w:rPr>
      </w:pPr>
      <w:r>
        <w:rPr>
          <w:rFonts w:ascii="Arial" w:hAnsi="Arial" w:cs="Arial"/>
          <w:bCs/>
          <w:szCs w:val="20"/>
        </w:rPr>
        <w:t>Por esta razón, el reciclaje juega un papel muy importante en la conser</w:t>
      </w:r>
      <w:r w:rsidR="00A53183">
        <w:rPr>
          <w:rFonts w:ascii="Arial" w:hAnsi="Arial" w:cs="Arial"/>
          <w:bCs/>
          <w:szCs w:val="20"/>
        </w:rPr>
        <w:t>v</w:t>
      </w:r>
      <w:r>
        <w:rPr>
          <w:rFonts w:ascii="Arial" w:hAnsi="Arial" w:cs="Arial"/>
          <w:bCs/>
          <w:szCs w:val="20"/>
        </w:rPr>
        <w:t>ación y protección del ecosistema, por lo tanto, es fundamental la apropiada ejecución de programas educativos</w:t>
      </w:r>
      <w:r w:rsidR="00733E2E">
        <w:rPr>
          <w:rFonts w:ascii="Arial" w:hAnsi="Arial" w:cs="Arial"/>
          <w:bCs/>
          <w:szCs w:val="20"/>
        </w:rPr>
        <w:t>,</w:t>
      </w:r>
      <w:r w:rsidR="00560F56">
        <w:rPr>
          <w:rFonts w:ascii="Arial" w:hAnsi="Arial" w:cs="Arial"/>
          <w:bCs/>
          <w:szCs w:val="20"/>
        </w:rPr>
        <w:t xml:space="preserve"> políticas pú</w:t>
      </w:r>
      <w:r>
        <w:rPr>
          <w:rFonts w:ascii="Arial" w:hAnsi="Arial" w:cs="Arial"/>
          <w:bCs/>
          <w:szCs w:val="20"/>
        </w:rPr>
        <w:t>blicas</w:t>
      </w:r>
      <w:r w:rsidR="00733E2E">
        <w:rPr>
          <w:rFonts w:ascii="Arial" w:hAnsi="Arial" w:cs="Arial"/>
          <w:bCs/>
          <w:szCs w:val="20"/>
        </w:rPr>
        <w:t xml:space="preserve"> y acciones concretas en pro de éste. </w:t>
      </w:r>
    </w:p>
    <w:p w:rsidR="00067F44" w:rsidRDefault="00067F44" w:rsidP="006F78C0">
      <w:pPr>
        <w:spacing w:line="276" w:lineRule="auto"/>
        <w:jc w:val="both"/>
        <w:rPr>
          <w:rFonts w:ascii="Arial" w:hAnsi="Arial" w:cs="Arial"/>
          <w:bCs/>
          <w:szCs w:val="20"/>
        </w:rPr>
      </w:pPr>
    </w:p>
    <w:p w:rsidR="009017CB" w:rsidRDefault="00FC28AF" w:rsidP="006F78C0">
      <w:pPr>
        <w:spacing w:line="276" w:lineRule="auto"/>
        <w:jc w:val="both"/>
        <w:rPr>
          <w:rFonts w:ascii="Arial" w:hAnsi="Arial" w:cs="Arial"/>
          <w:bCs/>
          <w:szCs w:val="20"/>
        </w:rPr>
      </w:pPr>
      <w:r>
        <w:rPr>
          <w:rFonts w:ascii="Arial" w:hAnsi="Arial" w:cs="Arial"/>
          <w:b/>
          <w:bCs/>
          <w:szCs w:val="20"/>
        </w:rPr>
        <w:t xml:space="preserve">VII.- </w:t>
      </w:r>
      <w:r w:rsidR="00A21737">
        <w:rPr>
          <w:rFonts w:ascii="Arial" w:hAnsi="Arial" w:cs="Arial"/>
          <w:bCs/>
          <w:szCs w:val="20"/>
        </w:rPr>
        <w:t>Es p</w:t>
      </w:r>
      <w:r w:rsidR="00067F44">
        <w:rPr>
          <w:rFonts w:ascii="Arial" w:hAnsi="Arial" w:cs="Arial"/>
          <w:bCs/>
          <w:szCs w:val="20"/>
        </w:rPr>
        <w:t>or eso</w:t>
      </w:r>
      <w:r w:rsidR="00A21737">
        <w:rPr>
          <w:rFonts w:ascii="Arial" w:hAnsi="Arial" w:cs="Arial"/>
          <w:bCs/>
          <w:szCs w:val="20"/>
        </w:rPr>
        <w:t xml:space="preserve">, que </w:t>
      </w:r>
      <w:r w:rsidR="00067F44">
        <w:rPr>
          <w:rFonts w:ascii="Arial" w:hAnsi="Arial" w:cs="Arial"/>
          <w:bCs/>
          <w:szCs w:val="20"/>
        </w:rPr>
        <w:t xml:space="preserve">la Dirección de Medio Ambiente y Desarrollo Sustentable, tiene como objetivo crear y fomentar el cuidado del Medio Ambiente, a través de una cultura ambiental, </w:t>
      </w:r>
      <w:r w:rsidR="0011514D">
        <w:rPr>
          <w:rFonts w:ascii="Arial" w:hAnsi="Arial" w:cs="Arial"/>
          <w:bCs/>
          <w:szCs w:val="20"/>
        </w:rPr>
        <w:t>orientada a</w:t>
      </w:r>
      <w:r w:rsidR="009017CB">
        <w:rPr>
          <w:rFonts w:ascii="Arial" w:hAnsi="Arial" w:cs="Arial"/>
          <w:bCs/>
          <w:szCs w:val="20"/>
        </w:rPr>
        <w:t xml:space="preserve"> la implementación de la teoría de las “tres R´s”, la cual consta de tres conceptos </w:t>
      </w:r>
      <w:r w:rsidR="00902F83">
        <w:rPr>
          <w:rFonts w:ascii="Arial" w:hAnsi="Arial" w:cs="Arial"/>
          <w:bCs/>
          <w:szCs w:val="20"/>
        </w:rPr>
        <w:t xml:space="preserve">basicos </w:t>
      </w:r>
      <w:r w:rsidR="009017CB">
        <w:rPr>
          <w:rFonts w:ascii="Arial" w:hAnsi="Arial" w:cs="Arial"/>
          <w:bCs/>
          <w:szCs w:val="20"/>
        </w:rPr>
        <w:t>que son el reducir, reutilizar y reciclar</w:t>
      </w:r>
      <w:r w:rsidR="00555A15">
        <w:rPr>
          <w:rFonts w:ascii="Arial" w:hAnsi="Arial" w:cs="Arial"/>
          <w:bCs/>
          <w:szCs w:val="20"/>
        </w:rPr>
        <w:t xml:space="preserve"> cualquier</w:t>
      </w:r>
      <w:r w:rsidR="001F78DE">
        <w:rPr>
          <w:rFonts w:ascii="Arial" w:hAnsi="Arial" w:cs="Arial"/>
          <w:bCs/>
          <w:szCs w:val="20"/>
        </w:rPr>
        <w:t xml:space="preserve"> </w:t>
      </w:r>
      <w:r w:rsidR="00555A15">
        <w:rPr>
          <w:rFonts w:ascii="Arial" w:hAnsi="Arial" w:cs="Arial"/>
          <w:bCs/>
          <w:szCs w:val="20"/>
        </w:rPr>
        <w:t xml:space="preserve"> tipo de material</w:t>
      </w:r>
      <w:r w:rsidR="00D37BB8">
        <w:rPr>
          <w:rFonts w:ascii="Arial" w:hAnsi="Arial" w:cs="Arial"/>
          <w:bCs/>
          <w:szCs w:val="20"/>
        </w:rPr>
        <w:t xml:space="preserve"> generado en el Municipio.</w:t>
      </w:r>
    </w:p>
    <w:p w:rsidR="009017CB" w:rsidRDefault="009017CB" w:rsidP="00995863">
      <w:pPr>
        <w:spacing w:line="276" w:lineRule="auto"/>
        <w:jc w:val="both"/>
        <w:rPr>
          <w:rFonts w:ascii="Arial" w:hAnsi="Arial" w:cs="Arial"/>
          <w:bCs/>
          <w:szCs w:val="20"/>
        </w:rPr>
      </w:pPr>
    </w:p>
    <w:p w:rsidR="007A2F00" w:rsidRDefault="007A2F00" w:rsidP="00995863">
      <w:pPr>
        <w:spacing w:line="276" w:lineRule="auto"/>
        <w:jc w:val="both"/>
        <w:rPr>
          <w:rFonts w:ascii="Arial" w:hAnsi="Arial" w:cs="Arial"/>
          <w:bCs/>
          <w:szCs w:val="20"/>
        </w:rPr>
      </w:pPr>
    </w:p>
    <w:p w:rsidR="00BF1CA5" w:rsidRDefault="00BF1CA5" w:rsidP="00995863">
      <w:pPr>
        <w:spacing w:line="276" w:lineRule="auto"/>
        <w:jc w:val="both"/>
        <w:rPr>
          <w:rFonts w:ascii="Arial" w:hAnsi="Arial" w:cs="Arial"/>
          <w:bCs/>
          <w:szCs w:val="20"/>
        </w:rPr>
      </w:pPr>
    </w:p>
    <w:p w:rsidR="00BF1CA5" w:rsidRDefault="00BF1CA5" w:rsidP="00995863">
      <w:pPr>
        <w:spacing w:line="276" w:lineRule="auto"/>
        <w:jc w:val="both"/>
        <w:rPr>
          <w:rFonts w:ascii="Arial" w:hAnsi="Arial" w:cs="Arial"/>
          <w:bCs/>
          <w:szCs w:val="20"/>
        </w:rPr>
      </w:pPr>
    </w:p>
    <w:p w:rsidR="007A2F00" w:rsidRDefault="007A2F00" w:rsidP="00995863">
      <w:pPr>
        <w:spacing w:line="276" w:lineRule="auto"/>
        <w:jc w:val="both"/>
        <w:rPr>
          <w:rFonts w:ascii="Arial" w:hAnsi="Arial" w:cs="Arial"/>
          <w:bCs/>
          <w:szCs w:val="20"/>
        </w:rPr>
      </w:pPr>
    </w:p>
    <w:p w:rsidR="00E04996" w:rsidRDefault="00D7286A" w:rsidP="006F78C0">
      <w:pPr>
        <w:spacing w:line="276" w:lineRule="auto"/>
        <w:jc w:val="both"/>
        <w:rPr>
          <w:rFonts w:ascii="Arial" w:hAnsi="Arial" w:cs="Arial"/>
          <w:bCs/>
          <w:szCs w:val="20"/>
        </w:rPr>
      </w:pPr>
      <w:r>
        <w:rPr>
          <w:rFonts w:ascii="Arial" w:hAnsi="Arial" w:cs="Arial"/>
          <w:bCs/>
          <w:szCs w:val="20"/>
        </w:rPr>
        <w:t>Aunado a esto, e</w:t>
      </w:r>
      <w:r w:rsidR="006D4AFD">
        <w:rPr>
          <w:rFonts w:ascii="Arial" w:hAnsi="Arial" w:cs="Arial"/>
          <w:bCs/>
          <w:szCs w:val="20"/>
        </w:rPr>
        <w:t>s</w:t>
      </w:r>
      <w:r w:rsidR="00A86AC7">
        <w:rPr>
          <w:rFonts w:ascii="Arial" w:hAnsi="Arial" w:cs="Arial"/>
          <w:bCs/>
          <w:szCs w:val="20"/>
        </w:rPr>
        <w:t xml:space="preserve"> nec</w:t>
      </w:r>
      <w:r w:rsidR="006D4AFD">
        <w:rPr>
          <w:rFonts w:ascii="Arial" w:hAnsi="Arial" w:cs="Arial"/>
          <w:bCs/>
          <w:szCs w:val="20"/>
        </w:rPr>
        <w:t xml:space="preserve">esario un cambio </w:t>
      </w:r>
      <w:r>
        <w:rPr>
          <w:rFonts w:ascii="Arial" w:hAnsi="Arial" w:cs="Arial"/>
          <w:bCs/>
          <w:szCs w:val="20"/>
        </w:rPr>
        <w:t>de paradigma en la sociedad, en donde tenemos que ser los principales promotores de la educaci</w:t>
      </w:r>
      <w:r w:rsidR="00220364">
        <w:rPr>
          <w:rFonts w:ascii="Arial" w:hAnsi="Arial" w:cs="Arial"/>
          <w:bCs/>
          <w:szCs w:val="20"/>
        </w:rPr>
        <w:t>ón ambiental, y que como Ayuntamiento</w:t>
      </w:r>
      <w:r w:rsidR="00E04996">
        <w:rPr>
          <w:rFonts w:ascii="Arial" w:hAnsi="Arial" w:cs="Arial"/>
          <w:bCs/>
          <w:szCs w:val="20"/>
        </w:rPr>
        <w:t xml:space="preserve"> debemos generar una nueva cultura, </w:t>
      </w:r>
      <w:r w:rsidR="00994F89">
        <w:rPr>
          <w:rFonts w:ascii="Arial" w:hAnsi="Arial" w:cs="Arial"/>
          <w:bCs/>
          <w:szCs w:val="20"/>
        </w:rPr>
        <w:t>en donde nos permita cuidar el medio ambiente de nuestra ciudad, con acciones que nos ayuden a estimular a los Zapotlenses a to</w:t>
      </w:r>
      <w:r w:rsidR="003174F1">
        <w:rPr>
          <w:rFonts w:ascii="Arial" w:hAnsi="Arial" w:cs="Arial"/>
          <w:bCs/>
          <w:szCs w:val="20"/>
        </w:rPr>
        <w:t>mar conc</w:t>
      </w:r>
      <w:r w:rsidR="00E04996">
        <w:rPr>
          <w:rFonts w:ascii="Arial" w:hAnsi="Arial" w:cs="Arial"/>
          <w:bCs/>
          <w:szCs w:val="20"/>
        </w:rPr>
        <w:t xml:space="preserve">iencia que para preservar y cuidar nuestro medio ambiente, todos debemos formar parte activa del cambio. </w:t>
      </w:r>
    </w:p>
    <w:p w:rsidR="00155A3A" w:rsidRDefault="00155A3A" w:rsidP="00995863">
      <w:pPr>
        <w:spacing w:line="276" w:lineRule="auto"/>
        <w:jc w:val="both"/>
        <w:rPr>
          <w:rFonts w:ascii="Arial" w:hAnsi="Arial" w:cs="Arial"/>
          <w:bCs/>
          <w:szCs w:val="20"/>
        </w:rPr>
      </w:pPr>
    </w:p>
    <w:p w:rsidR="00BE08A0" w:rsidRDefault="00155A3A" w:rsidP="006F78C0">
      <w:pPr>
        <w:spacing w:line="276" w:lineRule="auto"/>
        <w:jc w:val="both"/>
        <w:rPr>
          <w:rFonts w:ascii="Arial" w:hAnsi="Arial" w:cs="Arial"/>
          <w:bCs/>
          <w:szCs w:val="20"/>
        </w:rPr>
      </w:pPr>
      <w:r>
        <w:rPr>
          <w:rFonts w:ascii="Arial" w:hAnsi="Arial" w:cs="Arial"/>
          <w:b/>
          <w:bCs/>
          <w:szCs w:val="20"/>
        </w:rPr>
        <w:t xml:space="preserve">VIII.- </w:t>
      </w:r>
      <w:r w:rsidR="003E1783">
        <w:rPr>
          <w:rFonts w:ascii="Arial" w:hAnsi="Arial" w:cs="Arial"/>
          <w:bCs/>
          <w:szCs w:val="20"/>
        </w:rPr>
        <w:t>El programa</w:t>
      </w:r>
      <w:r w:rsidR="00995863">
        <w:rPr>
          <w:rFonts w:ascii="Arial" w:hAnsi="Arial" w:cs="Arial"/>
          <w:bCs/>
          <w:szCs w:val="20"/>
        </w:rPr>
        <w:t xml:space="preserve"> </w:t>
      </w:r>
      <w:r w:rsidR="003E1783">
        <w:rPr>
          <w:rFonts w:ascii="Arial" w:hAnsi="Arial" w:cs="Arial"/>
          <w:bCs/>
          <w:szCs w:val="20"/>
        </w:rPr>
        <w:t xml:space="preserve"> </w:t>
      </w:r>
      <w:r w:rsidR="003E1783">
        <w:rPr>
          <w:rFonts w:ascii="Arial" w:hAnsi="Arial" w:cs="Arial"/>
          <w:b/>
          <w:bCs/>
          <w:szCs w:val="20"/>
        </w:rPr>
        <w:t xml:space="preserve">DES-PAPELATE”, </w:t>
      </w:r>
      <w:r w:rsidR="0071543F">
        <w:rPr>
          <w:rFonts w:ascii="Arial" w:hAnsi="Arial" w:cs="Arial"/>
          <w:bCs/>
          <w:szCs w:val="20"/>
        </w:rPr>
        <w:t>consiste en llevar a cabo una recolección de pape</w:t>
      </w:r>
      <w:r w:rsidR="00383D9D">
        <w:rPr>
          <w:rFonts w:ascii="Arial" w:hAnsi="Arial" w:cs="Arial"/>
          <w:bCs/>
          <w:szCs w:val="20"/>
        </w:rPr>
        <w:t>l</w:t>
      </w:r>
      <w:r w:rsidR="0071543F">
        <w:rPr>
          <w:rFonts w:ascii="Arial" w:hAnsi="Arial" w:cs="Arial"/>
          <w:bCs/>
          <w:szCs w:val="20"/>
        </w:rPr>
        <w:t>, libretas</w:t>
      </w:r>
      <w:r w:rsidR="007356F2">
        <w:rPr>
          <w:rFonts w:ascii="Arial" w:hAnsi="Arial" w:cs="Arial"/>
          <w:bCs/>
          <w:szCs w:val="20"/>
        </w:rPr>
        <w:t xml:space="preserve">, </w:t>
      </w:r>
      <w:r w:rsidR="0071543F">
        <w:rPr>
          <w:rFonts w:ascii="Arial" w:hAnsi="Arial" w:cs="Arial"/>
          <w:bCs/>
          <w:szCs w:val="20"/>
        </w:rPr>
        <w:t xml:space="preserve">libros, </w:t>
      </w:r>
      <w:r w:rsidR="00434C2D">
        <w:rPr>
          <w:rFonts w:ascii="Arial" w:hAnsi="Arial" w:cs="Arial"/>
          <w:bCs/>
          <w:szCs w:val="20"/>
        </w:rPr>
        <w:t xml:space="preserve">folder </w:t>
      </w:r>
      <w:r w:rsidR="00383D9D">
        <w:rPr>
          <w:rFonts w:ascii="Arial" w:hAnsi="Arial" w:cs="Arial"/>
          <w:bCs/>
          <w:szCs w:val="20"/>
        </w:rPr>
        <w:t xml:space="preserve"> y </w:t>
      </w:r>
      <w:r w:rsidR="00BE08A0">
        <w:rPr>
          <w:rFonts w:ascii="Arial" w:hAnsi="Arial" w:cs="Arial"/>
          <w:bCs/>
          <w:szCs w:val="20"/>
        </w:rPr>
        <w:t xml:space="preserve">periodicos, para el reciclaje de los mismos, se trata de actuar a conciencia respecto al cuidado del medio ambiente, primordialmente para garantizar el equilibrio natural y por ende generar una mejor calidad de vida para los Zapotlenses, de ahí la importancia de buscar nuevas alternativas para poder preservar, cuidar, optimizar y tener un buen manejo de nuestros recursos naturales. </w:t>
      </w:r>
    </w:p>
    <w:p w:rsidR="000E5821" w:rsidRDefault="000E5821" w:rsidP="006F78C0">
      <w:pPr>
        <w:spacing w:line="276" w:lineRule="auto"/>
        <w:jc w:val="both"/>
        <w:rPr>
          <w:rFonts w:ascii="Arial" w:hAnsi="Arial" w:cs="Arial"/>
          <w:b/>
          <w:bCs/>
          <w:szCs w:val="20"/>
        </w:rPr>
      </w:pPr>
    </w:p>
    <w:p w:rsidR="00216F51" w:rsidRDefault="00897CC2" w:rsidP="006F78C0">
      <w:pPr>
        <w:spacing w:line="276" w:lineRule="auto"/>
        <w:jc w:val="both"/>
        <w:rPr>
          <w:rFonts w:ascii="Arial" w:hAnsi="Arial" w:cs="Arial"/>
          <w:bCs/>
          <w:szCs w:val="20"/>
        </w:rPr>
      </w:pPr>
      <w:r>
        <w:rPr>
          <w:rFonts w:ascii="Arial" w:hAnsi="Arial" w:cs="Arial"/>
          <w:b/>
          <w:bCs/>
          <w:szCs w:val="20"/>
        </w:rPr>
        <w:t>IX.-</w:t>
      </w:r>
      <w:r>
        <w:rPr>
          <w:rFonts w:ascii="Arial" w:hAnsi="Arial" w:cs="Arial"/>
          <w:bCs/>
          <w:szCs w:val="20"/>
        </w:rPr>
        <w:t xml:space="preserve"> </w:t>
      </w:r>
      <w:r w:rsidR="0058227E">
        <w:rPr>
          <w:rFonts w:ascii="Arial" w:hAnsi="Arial" w:cs="Arial"/>
          <w:bCs/>
          <w:szCs w:val="20"/>
        </w:rPr>
        <w:t xml:space="preserve"> </w:t>
      </w:r>
      <w:r>
        <w:rPr>
          <w:rFonts w:ascii="Arial" w:hAnsi="Arial" w:cs="Arial"/>
          <w:bCs/>
          <w:szCs w:val="20"/>
        </w:rPr>
        <w:t>Para implementar este programa dentro del H. Ayuntamiento de Zapotlán el Grande, Jalisco, es necesario establecer la relación con la  empresa “Bio Pappel S. A. B. de C. V.</w:t>
      </w:r>
      <w:r w:rsidR="00611CB2">
        <w:rPr>
          <w:rFonts w:ascii="Arial" w:hAnsi="Arial" w:cs="Arial"/>
          <w:bCs/>
          <w:szCs w:val="20"/>
        </w:rPr>
        <w:t>”</w:t>
      </w:r>
      <w:r>
        <w:rPr>
          <w:rFonts w:ascii="Arial" w:hAnsi="Arial" w:cs="Arial"/>
          <w:bCs/>
          <w:szCs w:val="20"/>
        </w:rPr>
        <w:t>, mediante un convenio de colaboración</w:t>
      </w:r>
      <w:r w:rsidR="00A42608">
        <w:rPr>
          <w:rFonts w:ascii="Arial" w:hAnsi="Arial" w:cs="Arial"/>
          <w:bCs/>
          <w:szCs w:val="20"/>
        </w:rPr>
        <w:t xml:space="preserve">, para el cual, dicha empresa nos </w:t>
      </w:r>
      <w:r w:rsidR="00A42608" w:rsidRPr="001E3586">
        <w:rPr>
          <w:rFonts w:ascii="Arial" w:hAnsi="Arial" w:cs="Arial"/>
          <w:bCs/>
          <w:szCs w:val="20"/>
        </w:rPr>
        <w:t xml:space="preserve">requiere </w:t>
      </w:r>
      <w:r w:rsidR="00F9537D" w:rsidRPr="001E3586">
        <w:rPr>
          <w:rFonts w:ascii="Arial" w:hAnsi="Arial" w:cs="Arial"/>
          <w:bCs/>
          <w:szCs w:val="20"/>
        </w:rPr>
        <w:t>la cantidad</w:t>
      </w:r>
      <w:r w:rsidR="004C2C3F">
        <w:rPr>
          <w:rFonts w:ascii="Arial" w:hAnsi="Arial" w:cs="Arial"/>
          <w:bCs/>
          <w:szCs w:val="20"/>
        </w:rPr>
        <w:t xml:space="preserve"> minima</w:t>
      </w:r>
      <w:bookmarkStart w:id="0" w:name="_GoBack"/>
      <w:bookmarkEnd w:id="0"/>
      <w:r w:rsidR="00F9537D" w:rsidRPr="001E3586">
        <w:rPr>
          <w:rFonts w:ascii="Arial" w:hAnsi="Arial" w:cs="Arial"/>
          <w:bCs/>
          <w:szCs w:val="20"/>
        </w:rPr>
        <w:t xml:space="preserve"> de 8 </w:t>
      </w:r>
      <w:r w:rsidR="00522BD6" w:rsidRPr="001E3586">
        <w:rPr>
          <w:rFonts w:ascii="Arial" w:hAnsi="Arial" w:cs="Arial"/>
          <w:bCs/>
          <w:szCs w:val="20"/>
        </w:rPr>
        <w:t>ton</w:t>
      </w:r>
      <w:r w:rsidR="00E453BD" w:rsidRPr="001E3586">
        <w:rPr>
          <w:rFonts w:ascii="Arial" w:hAnsi="Arial" w:cs="Arial"/>
          <w:bCs/>
          <w:szCs w:val="20"/>
        </w:rPr>
        <w:t>eladas de material a reciclar</w:t>
      </w:r>
      <w:r w:rsidR="00611CB2" w:rsidRPr="001E3586">
        <w:rPr>
          <w:rFonts w:ascii="Arial" w:hAnsi="Arial" w:cs="Arial"/>
          <w:bCs/>
          <w:szCs w:val="20"/>
        </w:rPr>
        <w:t xml:space="preserve">, una vez </w:t>
      </w:r>
      <w:r w:rsidR="00216F51">
        <w:rPr>
          <w:rFonts w:ascii="Arial" w:hAnsi="Arial" w:cs="Arial"/>
          <w:bCs/>
          <w:szCs w:val="20"/>
        </w:rPr>
        <w:t>r</w:t>
      </w:r>
      <w:r w:rsidR="00611CB2" w:rsidRPr="001E3586">
        <w:rPr>
          <w:rFonts w:ascii="Arial" w:hAnsi="Arial" w:cs="Arial"/>
          <w:bCs/>
          <w:szCs w:val="20"/>
        </w:rPr>
        <w:t xml:space="preserve">eunida esta cantidad, </w:t>
      </w:r>
      <w:r w:rsidR="00216F51">
        <w:rPr>
          <w:rFonts w:ascii="Arial" w:hAnsi="Arial" w:cs="Arial"/>
          <w:bCs/>
          <w:szCs w:val="20"/>
        </w:rPr>
        <w:t xml:space="preserve">se procederá a la firma y suscripción del convenio de colaboración, estableciendo los terminos, beneficios y condiciones con los que operará </w:t>
      </w:r>
      <w:r w:rsidR="007817BC">
        <w:rPr>
          <w:rFonts w:ascii="Arial" w:hAnsi="Arial" w:cs="Arial"/>
          <w:bCs/>
          <w:szCs w:val="20"/>
        </w:rPr>
        <w:t xml:space="preserve">el programa. </w:t>
      </w:r>
    </w:p>
    <w:p w:rsidR="00175047" w:rsidRDefault="00175047" w:rsidP="006F78C0">
      <w:pPr>
        <w:spacing w:line="276" w:lineRule="auto"/>
        <w:jc w:val="both"/>
        <w:rPr>
          <w:rFonts w:ascii="Arial" w:hAnsi="Arial" w:cs="Arial"/>
          <w:bCs/>
          <w:szCs w:val="20"/>
        </w:rPr>
      </w:pPr>
    </w:p>
    <w:p w:rsidR="00FA373B" w:rsidRDefault="00175047" w:rsidP="006F78C0">
      <w:pPr>
        <w:spacing w:line="276" w:lineRule="auto"/>
        <w:jc w:val="both"/>
        <w:rPr>
          <w:rFonts w:ascii="Arial" w:hAnsi="Arial" w:cs="Arial"/>
          <w:bCs/>
          <w:szCs w:val="20"/>
        </w:rPr>
      </w:pPr>
      <w:r>
        <w:rPr>
          <w:rFonts w:ascii="Arial" w:hAnsi="Arial" w:cs="Arial"/>
          <w:b/>
          <w:bCs/>
          <w:szCs w:val="20"/>
        </w:rPr>
        <w:t xml:space="preserve">X.- </w:t>
      </w:r>
      <w:r w:rsidR="00630C3A">
        <w:rPr>
          <w:rFonts w:ascii="Arial" w:hAnsi="Arial" w:cs="Arial"/>
          <w:bCs/>
          <w:szCs w:val="20"/>
        </w:rPr>
        <w:t xml:space="preserve">Por esta razón la Dirección de Medio Ambiente y Desarrollo </w:t>
      </w:r>
      <w:r w:rsidR="00721D87">
        <w:rPr>
          <w:rFonts w:ascii="Arial" w:hAnsi="Arial" w:cs="Arial"/>
          <w:bCs/>
          <w:szCs w:val="20"/>
        </w:rPr>
        <w:t>Sustentable requiere de nuestra colaboración  para reunir</w:t>
      </w:r>
      <w:r w:rsidR="00A72CA3">
        <w:rPr>
          <w:rFonts w:ascii="Arial" w:hAnsi="Arial" w:cs="Arial"/>
          <w:bCs/>
          <w:szCs w:val="20"/>
        </w:rPr>
        <w:t xml:space="preserve"> 8 toneladas </w:t>
      </w:r>
      <w:r w:rsidR="00466AF5">
        <w:rPr>
          <w:rFonts w:ascii="Arial" w:hAnsi="Arial" w:cs="Arial"/>
          <w:bCs/>
          <w:szCs w:val="20"/>
        </w:rPr>
        <w:t>de los siguientes materiales:</w:t>
      </w:r>
    </w:p>
    <w:p w:rsidR="00466AF5" w:rsidRDefault="00466AF5" w:rsidP="00465FEC">
      <w:pPr>
        <w:jc w:val="both"/>
        <w:rPr>
          <w:rFonts w:ascii="Arial" w:hAnsi="Arial" w:cs="Arial"/>
          <w:bCs/>
          <w:szCs w:val="20"/>
        </w:rPr>
      </w:pPr>
    </w:p>
    <w:p w:rsidR="00466AF5" w:rsidRDefault="001A30D8" w:rsidP="004D0773">
      <w:pPr>
        <w:pStyle w:val="Prrafodelista"/>
        <w:numPr>
          <w:ilvl w:val="0"/>
          <w:numId w:val="8"/>
        </w:numPr>
        <w:spacing w:line="240" w:lineRule="auto"/>
        <w:jc w:val="both"/>
        <w:rPr>
          <w:rFonts w:ascii="Arial" w:hAnsi="Arial" w:cs="Arial"/>
          <w:bCs/>
          <w:szCs w:val="20"/>
        </w:rPr>
      </w:pPr>
      <w:r>
        <w:rPr>
          <w:rFonts w:ascii="Arial" w:hAnsi="Arial" w:cs="Arial"/>
          <w:bCs/>
          <w:szCs w:val="20"/>
        </w:rPr>
        <w:t>Papel.</w:t>
      </w:r>
    </w:p>
    <w:p w:rsidR="001A30D8" w:rsidRDefault="001A30D8" w:rsidP="004D0773">
      <w:pPr>
        <w:pStyle w:val="Prrafodelista"/>
        <w:numPr>
          <w:ilvl w:val="0"/>
          <w:numId w:val="8"/>
        </w:numPr>
        <w:spacing w:line="240" w:lineRule="auto"/>
        <w:jc w:val="both"/>
        <w:rPr>
          <w:rFonts w:ascii="Arial" w:hAnsi="Arial" w:cs="Arial"/>
          <w:bCs/>
          <w:szCs w:val="20"/>
        </w:rPr>
      </w:pPr>
      <w:r>
        <w:rPr>
          <w:rFonts w:ascii="Arial" w:hAnsi="Arial" w:cs="Arial"/>
          <w:bCs/>
          <w:szCs w:val="20"/>
        </w:rPr>
        <w:t>Libretas.</w:t>
      </w:r>
    </w:p>
    <w:p w:rsidR="001A30D8" w:rsidRDefault="001A30D8" w:rsidP="004D0773">
      <w:pPr>
        <w:pStyle w:val="Prrafodelista"/>
        <w:numPr>
          <w:ilvl w:val="0"/>
          <w:numId w:val="8"/>
        </w:numPr>
        <w:spacing w:line="240" w:lineRule="auto"/>
        <w:jc w:val="both"/>
        <w:rPr>
          <w:rFonts w:ascii="Arial" w:hAnsi="Arial" w:cs="Arial"/>
          <w:bCs/>
          <w:szCs w:val="20"/>
        </w:rPr>
      </w:pPr>
      <w:r>
        <w:rPr>
          <w:rFonts w:ascii="Arial" w:hAnsi="Arial" w:cs="Arial"/>
          <w:bCs/>
          <w:szCs w:val="20"/>
        </w:rPr>
        <w:t>Libros.</w:t>
      </w:r>
    </w:p>
    <w:p w:rsidR="001A30D8" w:rsidRDefault="001A30D8" w:rsidP="004D0773">
      <w:pPr>
        <w:pStyle w:val="Prrafodelista"/>
        <w:numPr>
          <w:ilvl w:val="0"/>
          <w:numId w:val="8"/>
        </w:numPr>
        <w:spacing w:line="240" w:lineRule="auto"/>
        <w:jc w:val="both"/>
        <w:rPr>
          <w:rFonts w:ascii="Arial" w:hAnsi="Arial" w:cs="Arial"/>
          <w:bCs/>
          <w:szCs w:val="20"/>
        </w:rPr>
      </w:pPr>
      <w:r>
        <w:rPr>
          <w:rFonts w:ascii="Arial" w:hAnsi="Arial" w:cs="Arial"/>
          <w:bCs/>
          <w:szCs w:val="20"/>
        </w:rPr>
        <w:t>Folder.</w:t>
      </w:r>
    </w:p>
    <w:p w:rsidR="00466AF5" w:rsidRDefault="00E453BD" w:rsidP="004D0773">
      <w:pPr>
        <w:pStyle w:val="Prrafodelista"/>
        <w:numPr>
          <w:ilvl w:val="0"/>
          <w:numId w:val="8"/>
        </w:numPr>
        <w:spacing w:line="240" w:lineRule="auto"/>
        <w:jc w:val="both"/>
        <w:rPr>
          <w:rFonts w:ascii="Arial" w:hAnsi="Arial" w:cs="Arial"/>
          <w:bCs/>
          <w:szCs w:val="20"/>
        </w:rPr>
      </w:pPr>
      <w:r w:rsidRPr="00540E28">
        <w:rPr>
          <w:rFonts w:ascii="Arial" w:hAnsi="Arial" w:cs="Arial"/>
          <w:bCs/>
          <w:szCs w:val="20"/>
        </w:rPr>
        <w:t>Periódicos</w:t>
      </w:r>
      <w:r w:rsidR="001A30D8" w:rsidRPr="00540E28">
        <w:rPr>
          <w:rFonts w:ascii="Arial" w:hAnsi="Arial" w:cs="Arial"/>
          <w:bCs/>
          <w:szCs w:val="20"/>
        </w:rPr>
        <w:t xml:space="preserve">. </w:t>
      </w:r>
    </w:p>
    <w:p w:rsidR="00ED7D19" w:rsidRDefault="00540E28" w:rsidP="006F78C0">
      <w:pPr>
        <w:spacing w:line="276" w:lineRule="auto"/>
        <w:jc w:val="both"/>
        <w:rPr>
          <w:rFonts w:ascii="Arial" w:hAnsi="Arial" w:cs="Arial"/>
          <w:bCs/>
          <w:szCs w:val="20"/>
        </w:rPr>
      </w:pPr>
      <w:r>
        <w:rPr>
          <w:rFonts w:ascii="Arial" w:hAnsi="Arial" w:cs="Arial"/>
          <w:b/>
          <w:bCs/>
          <w:szCs w:val="20"/>
        </w:rPr>
        <w:t xml:space="preserve">XI.- </w:t>
      </w:r>
      <w:r w:rsidR="00F67426">
        <w:rPr>
          <w:rFonts w:ascii="Arial" w:hAnsi="Arial" w:cs="Arial"/>
          <w:bCs/>
          <w:szCs w:val="20"/>
        </w:rPr>
        <w:t>Posteriormente l</w:t>
      </w:r>
      <w:r w:rsidR="007C018E">
        <w:rPr>
          <w:rFonts w:ascii="Arial" w:hAnsi="Arial" w:cs="Arial"/>
          <w:bCs/>
          <w:szCs w:val="20"/>
        </w:rPr>
        <w:t xml:space="preserve">a Dirección de Medio Ambiente y Desarrollo Sustentable </w:t>
      </w:r>
      <w:r w:rsidR="003D2F89">
        <w:rPr>
          <w:rFonts w:ascii="Arial" w:hAnsi="Arial" w:cs="Arial"/>
          <w:bCs/>
          <w:szCs w:val="20"/>
        </w:rPr>
        <w:t xml:space="preserve">elaborará </w:t>
      </w:r>
      <w:r w:rsidR="008D7CEA">
        <w:rPr>
          <w:rFonts w:ascii="Arial" w:hAnsi="Arial" w:cs="Arial"/>
          <w:bCs/>
          <w:szCs w:val="20"/>
        </w:rPr>
        <w:t xml:space="preserve">una lista en donde cada dependencia del Ayuntamiento designará a un responsable </w:t>
      </w:r>
      <w:r w:rsidR="009534A6">
        <w:rPr>
          <w:rFonts w:ascii="Arial" w:hAnsi="Arial" w:cs="Arial"/>
          <w:bCs/>
          <w:szCs w:val="20"/>
        </w:rPr>
        <w:t>por oficina</w:t>
      </w:r>
      <w:r w:rsidR="007B241D">
        <w:rPr>
          <w:rFonts w:ascii="Arial" w:hAnsi="Arial" w:cs="Arial"/>
          <w:bCs/>
          <w:szCs w:val="20"/>
        </w:rPr>
        <w:t>,</w:t>
      </w:r>
      <w:r w:rsidR="009534A6">
        <w:rPr>
          <w:rFonts w:ascii="Arial" w:hAnsi="Arial" w:cs="Arial"/>
          <w:bCs/>
          <w:szCs w:val="20"/>
        </w:rPr>
        <w:t xml:space="preserve"> </w:t>
      </w:r>
      <w:r w:rsidR="008D7CEA">
        <w:rPr>
          <w:rFonts w:ascii="Arial" w:hAnsi="Arial" w:cs="Arial"/>
          <w:bCs/>
          <w:szCs w:val="20"/>
        </w:rPr>
        <w:t xml:space="preserve">para </w:t>
      </w:r>
      <w:r w:rsidR="00892AC9">
        <w:rPr>
          <w:rFonts w:ascii="Arial" w:hAnsi="Arial" w:cs="Arial"/>
          <w:bCs/>
          <w:szCs w:val="20"/>
        </w:rPr>
        <w:t>reca</w:t>
      </w:r>
      <w:r w:rsidR="00D24CC4">
        <w:rPr>
          <w:rFonts w:ascii="Arial" w:hAnsi="Arial" w:cs="Arial"/>
          <w:bCs/>
          <w:szCs w:val="20"/>
        </w:rPr>
        <w:t>b</w:t>
      </w:r>
      <w:r w:rsidR="00892AC9">
        <w:rPr>
          <w:rFonts w:ascii="Arial" w:hAnsi="Arial" w:cs="Arial"/>
          <w:bCs/>
          <w:szCs w:val="20"/>
        </w:rPr>
        <w:t xml:space="preserve">ar y </w:t>
      </w:r>
      <w:r w:rsidR="008D7CEA">
        <w:rPr>
          <w:rFonts w:ascii="Arial" w:hAnsi="Arial" w:cs="Arial"/>
          <w:bCs/>
          <w:szCs w:val="20"/>
        </w:rPr>
        <w:t xml:space="preserve">llevar </w:t>
      </w:r>
      <w:r w:rsidR="009534A6">
        <w:rPr>
          <w:rFonts w:ascii="Arial" w:hAnsi="Arial" w:cs="Arial"/>
          <w:bCs/>
          <w:szCs w:val="20"/>
        </w:rPr>
        <w:t>el material</w:t>
      </w:r>
      <w:r w:rsidR="00B14F71">
        <w:rPr>
          <w:rFonts w:ascii="Arial" w:hAnsi="Arial" w:cs="Arial"/>
          <w:bCs/>
          <w:szCs w:val="20"/>
        </w:rPr>
        <w:t xml:space="preserve"> recolectado</w:t>
      </w:r>
      <w:r w:rsidR="00892AC9">
        <w:rPr>
          <w:rFonts w:ascii="Arial" w:hAnsi="Arial" w:cs="Arial"/>
          <w:bCs/>
          <w:szCs w:val="20"/>
        </w:rPr>
        <w:t xml:space="preserve"> al Centro de Acopio</w:t>
      </w:r>
      <w:r w:rsidR="009159BA">
        <w:rPr>
          <w:rFonts w:ascii="Arial" w:hAnsi="Arial" w:cs="Arial"/>
          <w:bCs/>
          <w:szCs w:val="20"/>
        </w:rPr>
        <w:t>,</w:t>
      </w:r>
      <w:r w:rsidR="00892AC9">
        <w:rPr>
          <w:rFonts w:ascii="Arial" w:hAnsi="Arial" w:cs="Arial"/>
          <w:bCs/>
          <w:szCs w:val="20"/>
        </w:rPr>
        <w:t xml:space="preserve"> que estará ubicado dentro del Palacio Municipal de esta ciudad y/o el que la Dirección de Medio Ambiente y Desarrollo Sustentable </w:t>
      </w:r>
      <w:r w:rsidR="009159BA">
        <w:rPr>
          <w:rFonts w:ascii="Arial" w:hAnsi="Arial" w:cs="Arial"/>
          <w:bCs/>
          <w:szCs w:val="20"/>
        </w:rPr>
        <w:t xml:space="preserve">indique. </w:t>
      </w:r>
    </w:p>
    <w:p w:rsidR="00ED7D19" w:rsidRDefault="00ED7D19" w:rsidP="006F78C0">
      <w:pPr>
        <w:spacing w:line="276" w:lineRule="auto"/>
        <w:jc w:val="both"/>
        <w:rPr>
          <w:rFonts w:ascii="Arial" w:hAnsi="Arial" w:cs="Arial"/>
          <w:bCs/>
          <w:szCs w:val="20"/>
        </w:rPr>
      </w:pPr>
    </w:p>
    <w:p w:rsidR="00ED7D19" w:rsidRDefault="00ED7D19" w:rsidP="006F78C0">
      <w:pPr>
        <w:spacing w:line="276" w:lineRule="auto"/>
        <w:jc w:val="both"/>
        <w:rPr>
          <w:rFonts w:ascii="Arial" w:hAnsi="Arial" w:cs="Arial"/>
          <w:bCs/>
          <w:szCs w:val="20"/>
        </w:rPr>
      </w:pPr>
    </w:p>
    <w:p w:rsidR="00ED7D19" w:rsidRDefault="00ED7D19" w:rsidP="006F78C0">
      <w:pPr>
        <w:spacing w:line="276" w:lineRule="auto"/>
        <w:jc w:val="both"/>
        <w:rPr>
          <w:rFonts w:ascii="Arial" w:hAnsi="Arial" w:cs="Arial"/>
          <w:bCs/>
          <w:szCs w:val="20"/>
        </w:rPr>
      </w:pPr>
    </w:p>
    <w:p w:rsidR="00354B26" w:rsidRDefault="00354B26" w:rsidP="006F78C0">
      <w:pPr>
        <w:spacing w:line="276" w:lineRule="auto"/>
        <w:jc w:val="both"/>
        <w:rPr>
          <w:rFonts w:ascii="Arial" w:hAnsi="Arial" w:cs="Arial"/>
          <w:bCs/>
          <w:szCs w:val="20"/>
        </w:rPr>
      </w:pPr>
    </w:p>
    <w:p w:rsidR="00892AC9" w:rsidRDefault="009159BA" w:rsidP="006F78C0">
      <w:pPr>
        <w:spacing w:line="276" w:lineRule="auto"/>
        <w:jc w:val="both"/>
        <w:rPr>
          <w:rFonts w:ascii="Arial" w:hAnsi="Arial" w:cs="Arial"/>
          <w:bCs/>
          <w:szCs w:val="20"/>
        </w:rPr>
      </w:pPr>
      <w:r>
        <w:rPr>
          <w:rFonts w:ascii="Arial" w:hAnsi="Arial" w:cs="Arial"/>
          <w:bCs/>
          <w:szCs w:val="20"/>
        </w:rPr>
        <w:t xml:space="preserve">La fecha de entrega del material será cada 15 dias y/o  de acuerdo el calendario que la misma Dirección emita. </w:t>
      </w:r>
    </w:p>
    <w:p w:rsidR="00EC0B56" w:rsidRDefault="00EC0B56" w:rsidP="00540E28">
      <w:pPr>
        <w:jc w:val="both"/>
        <w:rPr>
          <w:rFonts w:ascii="Arial" w:hAnsi="Arial" w:cs="Arial"/>
          <w:b/>
          <w:bCs/>
          <w:szCs w:val="20"/>
        </w:rPr>
      </w:pPr>
    </w:p>
    <w:p w:rsidR="003C58D6" w:rsidRDefault="005B24EE" w:rsidP="006F78C0">
      <w:pPr>
        <w:spacing w:line="276" w:lineRule="auto"/>
        <w:jc w:val="both"/>
        <w:rPr>
          <w:rFonts w:ascii="Arial" w:hAnsi="Arial" w:cs="Arial"/>
          <w:bCs/>
          <w:szCs w:val="20"/>
        </w:rPr>
      </w:pPr>
      <w:r>
        <w:rPr>
          <w:rFonts w:ascii="Arial" w:hAnsi="Arial" w:cs="Arial"/>
          <w:b/>
          <w:bCs/>
          <w:szCs w:val="20"/>
        </w:rPr>
        <w:t xml:space="preserve">XII.- </w:t>
      </w:r>
      <w:r>
        <w:rPr>
          <w:rFonts w:ascii="Arial" w:hAnsi="Arial" w:cs="Arial"/>
          <w:bCs/>
          <w:szCs w:val="20"/>
        </w:rPr>
        <w:t xml:space="preserve"> De igual manera, la Dirección de Medio Ambiente y Desarrollo Sustentable al momento de la recepción del material, realizará un registro de contribuyentes </w:t>
      </w:r>
      <w:r w:rsidR="00504D22">
        <w:rPr>
          <w:rFonts w:ascii="Arial" w:hAnsi="Arial" w:cs="Arial"/>
          <w:bCs/>
          <w:szCs w:val="20"/>
        </w:rPr>
        <w:t>de</w:t>
      </w:r>
      <w:r>
        <w:rPr>
          <w:rFonts w:ascii="Arial" w:hAnsi="Arial" w:cs="Arial"/>
          <w:bCs/>
          <w:szCs w:val="20"/>
        </w:rPr>
        <w:t>l programa, en el que se capturará la cantidad de material entreg</w:t>
      </w:r>
      <w:r w:rsidR="001D45DC">
        <w:rPr>
          <w:rFonts w:ascii="Arial" w:hAnsi="Arial" w:cs="Arial"/>
          <w:bCs/>
          <w:szCs w:val="20"/>
        </w:rPr>
        <w:t xml:space="preserve">ado y en base a eso, al momento de reunir el material </w:t>
      </w:r>
      <w:r w:rsidR="00607CB4">
        <w:rPr>
          <w:rFonts w:ascii="Arial" w:hAnsi="Arial" w:cs="Arial"/>
          <w:bCs/>
          <w:szCs w:val="20"/>
        </w:rPr>
        <w:t>solicitado, en la firma del convenio de colaboración se reconocer</w:t>
      </w:r>
      <w:r w:rsidR="00177C77">
        <w:rPr>
          <w:rFonts w:ascii="Arial" w:hAnsi="Arial" w:cs="Arial"/>
          <w:bCs/>
          <w:szCs w:val="20"/>
        </w:rPr>
        <w:t>á al ganador</w:t>
      </w:r>
      <w:r w:rsidR="00665306">
        <w:rPr>
          <w:rFonts w:ascii="Arial" w:hAnsi="Arial" w:cs="Arial"/>
          <w:bCs/>
          <w:szCs w:val="20"/>
        </w:rPr>
        <w:t xml:space="preserve"> </w:t>
      </w:r>
      <w:r w:rsidR="00177C77">
        <w:rPr>
          <w:rFonts w:ascii="Arial" w:hAnsi="Arial" w:cs="Arial"/>
          <w:bCs/>
          <w:szCs w:val="20"/>
        </w:rPr>
        <w:t xml:space="preserve"> y se le entregará un </w:t>
      </w:r>
      <w:r w:rsidR="00665306">
        <w:rPr>
          <w:rFonts w:ascii="Arial" w:hAnsi="Arial" w:cs="Arial"/>
          <w:bCs/>
          <w:szCs w:val="20"/>
        </w:rPr>
        <w:t xml:space="preserve">distintivo </w:t>
      </w:r>
      <w:r w:rsidR="00DE784C">
        <w:rPr>
          <w:rFonts w:ascii="Arial" w:hAnsi="Arial" w:cs="Arial"/>
          <w:bCs/>
          <w:szCs w:val="20"/>
        </w:rPr>
        <w:t xml:space="preserve"> </w:t>
      </w:r>
      <w:r w:rsidR="00BB6308">
        <w:rPr>
          <w:rFonts w:ascii="Arial" w:hAnsi="Arial" w:cs="Arial"/>
          <w:bCs/>
          <w:szCs w:val="20"/>
        </w:rPr>
        <w:t xml:space="preserve">por parte del Presidente Municipal, el Regidor de la Comisión </w:t>
      </w:r>
      <w:r w:rsidR="00B05B1C">
        <w:rPr>
          <w:rFonts w:ascii="Arial" w:hAnsi="Arial" w:cs="Arial"/>
          <w:bCs/>
          <w:szCs w:val="20"/>
        </w:rPr>
        <w:t xml:space="preserve"> Edilicia </w:t>
      </w:r>
      <w:r w:rsidR="00BB6308">
        <w:rPr>
          <w:rFonts w:ascii="Arial" w:hAnsi="Arial" w:cs="Arial"/>
          <w:bCs/>
          <w:szCs w:val="20"/>
        </w:rPr>
        <w:t>de Limpia, Áreas Verdes</w:t>
      </w:r>
      <w:r w:rsidR="00BB6308" w:rsidRPr="00DA5144">
        <w:rPr>
          <w:rFonts w:ascii="Arial" w:hAnsi="Arial" w:cs="Arial"/>
          <w:bCs/>
          <w:szCs w:val="20"/>
        </w:rPr>
        <w:t xml:space="preserve">, Medio Ambiente y Ecología </w:t>
      </w:r>
      <w:r w:rsidR="008C0912" w:rsidRPr="00DA5144">
        <w:rPr>
          <w:rFonts w:ascii="Arial" w:hAnsi="Arial" w:cs="Arial"/>
          <w:bCs/>
          <w:szCs w:val="20"/>
        </w:rPr>
        <w:t xml:space="preserve">y </w:t>
      </w:r>
      <w:r w:rsidR="00DA5144" w:rsidRPr="00DA5144">
        <w:rPr>
          <w:rFonts w:ascii="Arial" w:hAnsi="Arial" w:cs="Arial"/>
          <w:bCs/>
          <w:szCs w:val="20"/>
        </w:rPr>
        <w:t xml:space="preserve">por </w:t>
      </w:r>
      <w:r w:rsidR="008C0912" w:rsidRPr="00DA5144">
        <w:rPr>
          <w:rFonts w:ascii="Arial" w:hAnsi="Arial" w:cs="Arial"/>
          <w:bCs/>
          <w:szCs w:val="20"/>
        </w:rPr>
        <w:t>la Directora del Medio Ambiente y Desarrollo Sustentable</w:t>
      </w:r>
      <w:r w:rsidR="009318A3" w:rsidRPr="00DA5144">
        <w:rPr>
          <w:rFonts w:ascii="Arial" w:hAnsi="Arial" w:cs="Arial"/>
          <w:bCs/>
          <w:szCs w:val="20"/>
        </w:rPr>
        <w:t>,</w:t>
      </w:r>
      <w:r w:rsidR="003C58D6">
        <w:rPr>
          <w:rFonts w:ascii="Arial" w:hAnsi="Arial" w:cs="Arial"/>
          <w:bCs/>
          <w:szCs w:val="20"/>
        </w:rPr>
        <w:t xml:space="preserve"> así como también se le entregar</w:t>
      </w:r>
      <w:r w:rsidR="00A937F5">
        <w:rPr>
          <w:rFonts w:ascii="Arial" w:hAnsi="Arial" w:cs="Arial"/>
          <w:bCs/>
          <w:szCs w:val="20"/>
        </w:rPr>
        <w:t>á material nuevo.</w:t>
      </w:r>
    </w:p>
    <w:p w:rsidR="0063661E" w:rsidRPr="007356F2" w:rsidRDefault="0063661E" w:rsidP="0063661E">
      <w:pPr>
        <w:jc w:val="both"/>
        <w:rPr>
          <w:rFonts w:ascii="Arial" w:hAnsi="Arial" w:cs="Arial"/>
          <w:bCs/>
          <w:szCs w:val="20"/>
        </w:rPr>
      </w:pPr>
    </w:p>
    <w:p w:rsidR="009F3C13" w:rsidRDefault="0063661E" w:rsidP="0063661E">
      <w:pPr>
        <w:spacing w:line="276" w:lineRule="auto"/>
        <w:jc w:val="both"/>
        <w:rPr>
          <w:rFonts w:ascii="Arial" w:hAnsi="Arial" w:cs="Arial"/>
          <w:bCs/>
          <w:szCs w:val="20"/>
        </w:rPr>
      </w:pPr>
      <w:r w:rsidRPr="0063661E">
        <w:rPr>
          <w:rFonts w:ascii="Arial" w:hAnsi="Arial" w:cs="Arial"/>
          <w:b/>
          <w:bCs/>
          <w:szCs w:val="20"/>
        </w:rPr>
        <w:t>XIII.-</w:t>
      </w:r>
      <w:r w:rsidR="0063248F">
        <w:rPr>
          <w:rFonts w:ascii="Arial" w:hAnsi="Arial" w:cs="Arial"/>
          <w:b/>
          <w:bCs/>
          <w:szCs w:val="20"/>
        </w:rPr>
        <w:t xml:space="preserve"> </w:t>
      </w:r>
      <w:r w:rsidR="002371B0">
        <w:rPr>
          <w:rFonts w:ascii="Arial" w:hAnsi="Arial" w:cs="Arial"/>
          <w:bCs/>
          <w:szCs w:val="20"/>
        </w:rPr>
        <w:t xml:space="preserve">Dentró del marco operativo del Programa, existe un apartado de nombre “Desde mi Casa”, </w:t>
      </w:r>
      <w:r w:rsidR="007B075C">
        <w:rPr>
          <w:rFonts w:ascii="Arial" w:hAnsi="Arial" w:cs="Arial"/>
          <w:bCs/>
          <w:szCs w:val="20"/>
        </w:rPr>
        <w:t>en el cual</w:t>
      </w:r>
      <w:r w:rsidR="008E52BA">
        <w:rPr>
          <w:rFonts w:ascii="Arial" w:hAnsi="Arial" w:cs="Arial"/>
          <w:bCs/>
          <w:szCs w:val="20"/>
        </w:rPr>
        <w:t xml:space="preserve"> también</w:t>
      </w:r>
      <w:r w:rsidR="007B075C">
        <w:rPr>
          <w:rFonts w:ascii="Arial" w:hAnsi="Arial" w:cs="Arial"/>
          <w:bCs/>
          <w:szCs w:val="20"/>
        </w:rPr>
        <w:t xml:space="preserve"> </w:t>
      </w:r>
      <w:r w:rsidR="008E52BA">
        <w:rPr>
          <w:rFonts w:ascii="Arial" w:hAnsi="Arial" w:cs="Arial"/>
          <w:bCs/>
          <w:szCs w:val="20"/>
        </w:rPr>
        <w:t>se invita a los trabajadores del H. Ayuntamiento de Zapotlán el Grande, Jalisco, que tengan desechos en casa de p</w:t>
      </w:r>
      <w:r w:rsidR="00BB1846">
        <w:rPr>
          <w:rFonts w:ascii="Arial" w:hAnsi="Arial" w:cs="Arial"/>
          <w:bCs/>
          <w:szCs w:val="20"/>
        </w:rPr>
        <w:t xml:space="preserve">apelería (papel, folder, libros </w:t>
      </w:r>
      <w:r w:rsidR="008E52BA">
        <w:rPr>
          <w:rFonts w:ascii="Arial" w:hAnsi="Arial" w:cs="Arial"/>
          <w:bCs/>
          <w:szCs w:val="20"/>
        </w:rPr>
        <w:t xml:space="preserve"> y periodicos), y quieran </w:t>
      </w:r>
      <w:r w:rsidR="00747FA5">
        <w:rPr>
          <w:rFonts w:ascii="Arial" w:hAnsi="Arial" w:cs="Arial"/>
          <w:bCs/>
          <w:szCs w:val="20"/>
        </w:rPr>
        <w:t>contribuir c</w:t>
      </w:r>
      <w:r w:rsidR="00AC701D">
        <w:rPr>
          <w:rFonts w:ascii="Arial" w:hAnsi="Arial" w:cs="Arial"/>
          <w:bCs/>
          <w:szCs w:val="20"/>
        </w:rPr>
        <w:t>on el cuidado del Medio Ambiente, podrán llevarlos al Centro de Acopio de la Dirección de Medio Am</w:t>
      </w:r>
      <w:r w:rsidR="00FB4771">
        <w:rPr>
          <w:rFonts w:ascii="Arial" w:hAnsi="Arial" w:cs="Arial"/>
          <w:bCs/>
          <w:szCs w:val="20"/>
        </w:rPr>
        <w:t>biente y Desarrollo Sustentable</w:t>
      </w:r>
      <w:r w:rsidR="00BB1846">
        <w:rPr>
          <w:rFonts w:ascii="Arial" w:hAnsi="Arial" w:cs="Arial"/>
          <w:bCs/>
          <w:szCs w:val="20"/>
        </w:rPr>
        <w:t>.</w:t>
      </w:r>
      <w:r w:rsidR="0013520C">
        <w:rPr>
          <w:rFonts w:ascii="Arial" w:hAnsi="Arial" w:cs="Arial"/>
          <w:bCs/>
          <w:szCs w:val="20"/>
        </w:rPr>
        <w:t xml:space="preserve"> </w:t>
      </w:r>
      <w:r w:rsidR="00560A70">
        <w:rPr>
          <w:rFonts w:ascii="Arial" w:hAnsi="Arial" w:cs="Arial"/>
          <w:bCs/>
          <w:szCs w:val="20"/>
        </w:rPr>
        <w:t xml:space="preserve"> </w:t>
      </w:r>
    </w:p>
    <w:p w:rsidR="00EC0B56" w:rsidRDefault="00EC0B56" w:rsidP="00540E28">
      <w:pPr>
        <w:jc w:val="both"/>
        <w:rPr>
          <w:rFonts w:ascii="Arial" w:hAnsi="Arial" w:cs="Arial"/>
          <w:bCs/>
          <w:szCs w:val="20"/>
        </w:rPr>
      </w:pPr>
    </w:p>
    <w:p w:rsidR="00A147E6" w:rsidRPr="00BD0FD4" w:rsidRDefault="004D0773" w:rsidP="006F78C0">
      <w:pPr>
        <w:spacing w:line="276" w:lineRule="auto"/>
        <w:jc w:val="both"/>
        <w:rPr>
          <w:rFonts w:ascii="Arial" w:hAnsi="Arial" w:cs="Arial"/>
          <w:bCs/>
          <w:szCs w:val="20"/>
        </w:rPr>
      </w:pPr>
      <w:r>
        <w:rPr>
          <w:rFonts w:ascii="Arial" w:hAnsi="Arial" w:cs="Arial"/>
          <w:b/>
          <w:bCs/>
          <w:szCs w:val="20"/>
        </w:rPr>
        <w:t xml:space="preserve">XIII.- </w:t>
      </w:r>
      <w:r w:rsidR="006A1283">
        <w:rPr>
          <w:rFonts w:ascii="Arial" w:hAnsi="Arial" w:cs="Arial"/>
          <w:bCs/>
          <w:szCs w:val="20"/>
        </w:rPr>
        <w:t xml:space="preserve"> Es muy imp</w:t>
      </w:r>
      <w:r w:rsidR="006E0DF5">
        <w:rPr>
          <w:rFonts w:ascii="Arial" w:hAnsi="Arial" w:cs="Arial"/>
          <w:bCs/>
          <w:szCs w:val="20"/>
        </w:rPr>
        <w:t xml:space="preserve">ortante puntualizar que el principal objetivo que tiene este programa es integrar las voluntades </w:t>
      </w:r>
      <w:r w:rsidR="00F80E69">
        <w:rPr>
          <w:rFonts w:ascii="Arial" w:hAnsi="Arial" w:cs="Arial"/>
          <w:bCs/>
          <w:szCs w:val="20"/>
        </w:rPr>
        <w:t>y acciones para generar un cambi</w:t>
      </w:r>
      <w:r w:rsidR="004077B5">
        <w:rPr>
          <w:rFonts w:ascii="Arial" w:hAnsi="Arial" w:cs="Arial"/>
          <w:bCs/>
          <w:szCs w:val="20"/>
        </w:rPr>
        <w:t xml:space="preserve">o en cuidado del medio ambiente, y que la implementación de este programa se busca que el personal del H. </w:t>
      </w:r>
      <w:r w:rsidR="001777D4">
        <w:rPr>
          <w:rFonts w:ascii="Arial" w:hAnsi="Arial" w:cs="Arial"/>
          <w:bCs/>
          <w:szCs w:val="20"/>
        </w:rPr>
        <w:t>Ayuntamiento</w:t>
      </w:r>
      <w:r w:rsidR="0076660C">
        <w:rPr>
          <w:rFonts w:ascii="Arial" w:hAnsi="Arial" w:cs="Arial"/>
          <w:bCs/>
          <w:szCs w:val="20"/>
        </w:rPr>
        <w:t xml:space="preserve"> de Zapotlán el Grande,</w:t>
      </w:r>
      <w:r w:rsidR="00233324">
        <w:rPr>
          <w:rFonts w:ascii="Arial" w:hAnsi="Arial" w:cs="Arial"/>
          <w:bCs/>
          <w:szCs w:val="20"/>
        </w:rPr>
        <w:t xml:space="preserve"> Jalisco,</w:t>
      </w:r>
      <w:r w:rsidR="0076660C">
        <w:rPr>
          <w:rFonts w:ascii="Arial" w:hAnsi="Arial" w:cs="Arial"/>
          <w:bCs/>
          <w:szCs w:val="20"/>
        </w:rPr>
        <w:t xml:space="preserve"> </w:t>
      </w:r>
      <w:r w:rsidR="001777D4">
        <w:rPr>
          <w:rFonts w:ascii="Arial" w:hAnsi="Arial" w:cs="Arial"/>
          <w:bCs/>
          <w:szCs w:val="20"/>
        </w:rPr>
        <w:t xml:space="preserve"> adopten </w:t>
      </w:r>
      <w:r w:rsidR="004077B5">
        <w:rPr>
          <w:rFonts w:ascii="Arial" w:hAnsi="Arial" w:cs="Arial"/>
          <w:bCs/>
          <w:szCs w:val="20"/>
        </w:rPr>
        <w:t>h</w:t>
      </w:r>
      <w:r w:rsidR="00EC0B56">
        <w:rPr>
          <w:rFonts w:ascii="Arial" w:hAnsi="Arial" w:cs="Arial"/>
          <w:bCs/>
          <w:szCs w:val="20"/>
        </w:rPr>
        <w:t>ábitos tan importantes como son el reducir, reutilizar</w:t>
      </w:r>
      <w:r w:rsidR="008A12D0">
        <w:rPr>
          <w:rFonts w:ascii="Arial" w:hAnsi="Arial" w:cs="Arial"/>
          <w:bCs/>
          <w:szCs w:val="20"/>
        </w:rPr>
        <w:t xml:space="preserve"> </w:t>
      </w:r>
      <w:r w:rsidR="00CF7644">
        <w:rPr>
          <w:rFonts w:ascii="Arial" w:hAnsi="Arial" w:cs="Arial"/>
          <w:bCs/>
          <w:szCs w:val="20"/>
        </w:rPr>
        <w:t xml:space="preserve"> y reciclar, </w:t>
      </w:r>
      <w:r w:rsidR="00233324">
        <w:rPr>
          <w:rFonts w:ascii="Arial" w:hAnsi="Arial" w:cs="Arial"/>
          <w:bCs/>
          <w:szCs w:val="20"/>
        </w:rPr>
        <w:t>y de est</w:t>
      </w:r>
      <w:r w:rsidR="00CF7644">
        <w:rPr>
          <w:rFonts w:ascii="Arial" w:hAnsi="Arial" w:cs="Arial"/>
          <w:bCs/>
          <w:szCs w:val="20"/>
        </w:rPr>
        <w:t xml:space="preserve">á manera también los utilicen en su vida cotidiana. </w:t>
      </w:r>
    </w:p>
    <w:p w:rsidR="00A147E6" w:rsidRDefault="00A147E6" w:rsidP="00540E28">
      <w:pPr>
        <w:jc w:val="both"/>
        <w:rPr>
          <w:rFonts w:ascii="Arial" w:hAnsi="Arial" w:cs="Arial"/>
          <w:b/>
          <w:bCs/>
          <w:szCs w:val="20"/>
        </w:rPr>
      </w:pPr>
    </w:p>
    <w:p w:rsidR="000E434B" w:rsidRDefault="000E434B" w:rsidP="00540E28">
      <w:pPr>
        <w:jc w:val="both"/>
        <w:rPr>
          <w:rFonts w:ascii="Arial" w:hAnsi="Arial" w:cs="Arial"/>
          <w:b/>
          <w:bCs/>
          <w:szCs w:val="20"/>
        </w:rPr>
      </w:pPr>
    </w:p>
    <w:p w:rsidR="00316196" w:rsidRDefault="00801EBA" w:rsidP="00801EBA">
      <w:pPr>
        <w:ind w:firstLine="708"/>
        <w:jc w:val="both"/>
        <w:rPr>
          <w:rFonts w:ascii="Arial" w:hAnsi="Arial" w:cs="Arial"/>
          <w:lang w:val="es-MX"/>
        </w:rPr>
      </w:pPr>
      <w:r w:rsidRPr="00DB2CFC">
        <w:rPr>
          <w:rFonts w:ascii="Arial" w:hAnsi="Arial" w:cs="Arial"/>
          <w:lang w:val="es-MX"/>
        </w:rPr>
        <w:t>Por lo anteriormente expuesto propongo</w:t>
      </w:r>
      <w:r w:rsidR="00A324FE">
        <w:rPr>
          <w:rFonts w:ascii="Arial" w:hAnsi="Arial" w:cs="Arial"/>
          <w:lang w:val="es-MX"/>
        </w:rPr>
        <w:t xml:space="preserve"> y someto a su consideración, </w:t>
      </w:r>
      <w:r w:rsidR="007926A1">
        <w:rPr>
          <w:rFonts w:ascii="Arial" w:hAnsi="Arial" w:cs="Arial"/>
          <w:lang w:val="es-MX"/>
        </w:rPr>
        <w:t>el</w:t>
      </w:r>
      <w:r w:rsidRPr="00DB2CFC">
        <w:rPr>
          <w:rFonts w:ascii="Arial" w:hAnsi="Arial" w:cs="Arial"/>
          <w:lang w:val="es-MX"/>
        </w:rPr>
        <w:t xml:space="preserve"> siguiente</w:t>
      </w:r>
      <w:r>
        <w:rPr>
          <w:rFonts w:ascii="Arial" w:hAnsi="Arial" w:cs="Arial"/>
          <w:lang w:val="es-MX"/>
        </w:rPr>
        <w:t>:</w:t>
      </w:r>
    </w:p>
    <w:p w:rsidR="003A740E" w:rsidRDefault="003A740E" w:rsidP="00543A3A">
      <w:pPr>
        <w:pStyle w:val="Prrafodelista"/>
        <w:ind w:left="1080"/>
        <w:jc w:val="center"/>
        <w:rPr>
          <w:rFonts w:ascii="Arial" w:hAnsi="Arial" w:cs="Arial"/>
        </w:rPr>
      </w:pPr>
    </w:p>
    <w:p w:rsidR="00543A3A" w:rsidRPr="00543A3A" w:rsidRDefault="007926A1" w:rsidP="00DE5B9F">
      <w:pPr>
        <w:pStyle w:val="Prrafodelista"/>
        <w:ind w:left="1080"/>
        <w:jc w:val="center"/>
        <w:rPr>
          <w:rFonts w:ascii="Arial" w:hAnsi="Arial" w:cs="Arial"/>
          <w:b/>
          <w:sz w:val="24"/>
        </w:rPr>
      </w:pPr>
      <w:r>
        <w:rPr>
          <w:rFonts w:ascii="Arial" w:hAnsi="Arial" w:cs="Arial"/>
          <w:b/>
          <w:sz w:val="24"/>
        </w:rPr>
        <w:t xml:space="preserve">P U N T O </w:t>
      </w:r>
      <w:r w:rsidR="00A324FE">
        <w:rPr>
          <w:rFonts w:ascii="Arial" w:hAnsi="Arial" w:cs="Arial"/>
          <w:b/>
          <w:sz w:val="24"/>
        </w:rPr>
        <w:t xml:space="preserve">  D E  </w:t>
      </w:r>
      <w:r w:rsidR="00543A3A" w:rsidRPr="00543A3A">
        <w:rPr>
          <w:rFonts w:ascii="Arial" w:hAnsi="Arial" w:cs="Arial"/>
          <w:b/>
          <w:sz w:val="24"/>
        </w:rPr>
        <w:t>A C U E R D O:</w:t>
      </w:r>
    </w:p>
    <w:p w:rsidR="00A324FE" w:rsidRDefault="00A324FE" w:rsidP="00A324FE">
      <w:pPr>
        <w:jc w:val="both"/>
        <w:rPr>
          <w:rFonts w:ascii="Arial" w:hAnsi="Arial" w:cs="Arial"/>
          <w:lang w:val="es-MX"/>
        </w:rPr>
      </w:pPr>
    </w:p>
    <w:p w:rsidR="00DE5B9F" w:rsidRDefault="007926A1" w:rsidP="00436567">
      <w:pPr>
        <w:spacing w:line="276" w:lineRule="auto"/>
        <w:jc w:val="both"/>
        <w:rPr>
          <w:rFonts w:ascii="Arial" w:hAnsi="Arial" w:cs="Arial"/>
          <w:lang w:val="es-MX"/>
        </w:rPr>
      </w:pPr>
      <w:r>
        <w:rPr>
          <w:rFonts w:ascii="Arial" w:hAnsi="Arial" w:cs="Arial"/>
          <w:b/>
          <w:lang w:val="es-MX"/>
        </w:rPr>
        <w:t>UNICO</w:t>
      </w:r>
      <w:r w:rsidR="00436567">
        <w:rPr>
          <w:rFonts w:ascii="Arial" w:hAnsi="Arial" w:cs="Arial"/>
          <w:b/>
          <w:lang w:val="es-MX"/>
        </w:rPr>
        <w:t xml:space="preserve">.-  </w:t>
      </w:r>
      <w:r w:rsidR="00436567">
        <w:rPr>
          <w:rFonts w:ascii="Arial" w:hAnsi="Arial" w:cs="Arial"/>
          <w:lang w:val="es-MX"/>
        </w:rPr>
        <w:t xml:space="preserve">Se exhorte al </w:t>
      </w:r>
      <w:r w:rsidR="00436567">
        <w:rPr>
          <w:rFonts w:ascii="Arial" w:hAnsi="Arial" w:cs="Arial"/>
          <w:b/>
          <w:lang w:val="es-MX"/>
        </w:rPr>
        <w:t xml:space="preserve">PRESIDENTE MUNICIPAL </w:t>
      </w:r>
      <w:r w:rsidR="00436567">
        <w:rPr>
          <w:rFonts w:ascii="Arial" w:hAnsi="Arial" w:cs="Arial"/>
          <w:lang w:val="es-MX"/>
        </w:rPr>
        <w:t>para qu</w:t>
      </w:r>
      <w:r w:rsidR="00C36745">
        <w:rPr>
          <w:rFonts w:ascii="Arial" w:hAnsi="Arial" w:cs="Arial"/>
          <w:lang w:val="es-MX"/>
        </w:rPr>
        <w:t>e</w:t>
      </w:r>
      <w:r w:rsidR="00DE5B9F">
        <w:rPr>
          <w:rFonts w:ascii="Arial" w:hAnsi="Arial" w:cs="Arial"/>
          <w:lang w:val="es-MX"/>
        </w:rPr>
        <w:t xml:space="preserve"> a través de su conducto </w:t>
      </w:r>
      <w:r w:rsidR="00436567">
        <w:rPr>
          <w:rFonts w:ascii="Arial" w:hAnsi="Arial" w:cs="Arial"/>
          <w:lang w:val="es-MX"/>
        </w:rPr>
        <w:t>instruya a las Coordinaciones y Dependencias del H. Ayuntamiento de Zapotlán el Grande, Jalisco</w:t>
      </w:r>
      <w:r w:rsidR="00642D8D">
        <w:rPr>
          <w:rFonts w:ascii="Arial" w:hAnsi="Arial" w:cs="Arial"/>
          <w:lang w:val="es-MX"/>
        </w:rPr>
        <w:t>,</w:t>
      </w:r>
      <w:r w:rsidR="00DE5B9F">
        <w:rPr>
          <w:rFonts w:ascii="Arial" w:hAnsi="Arial" w:cs="Arial"/>
          <w:lang w:val="es-MX"/>
        </w:rPr>
        <w:t xml:space="preserve"> </w:t>
      </w:r>
      <w:r w:rsidR="00FB6D49">
        <w:rPr>
          <w:rFonts w:ascii="Arial" w:hAnsi="Arial" w:cs="Arial"/>
          <w:lang w:val="es-MX"/>
        </w:rPr>
        <w:t>para que acaten</w:t>
      </w:r>
      <w:r w:rsidR="00C36745">
        <w:rPr>
          <w:rFonts w:ascii="Arial" w:hAnsi="Arial" w:cs="Arial"/>
          <w:lang w:val="es-MX"/>
        </w:rPr>
        <w:t xml:space="preserve"> a las dispociciones desc</w:t>
      </w:r>
      <w:r w:rsidR="00D650E2">
        <w:rPr>
          <w:rFonts w:ascii="Arial" w:hAnsi="Arial" w:cs="Arial"/>
          <w:lang w:val="es-MX"/>
        </w:rPr>
        <w:t xml:space="preserve">ritas en la presente iniciativa, para los fines administrativos, legales y el cuidado del medio ambiente a que haya lugar. </w:t>
      </w:r>
      <w:r w:rsidR="00C36745">
        <w:rPr>
          <w:rFonts w:ascii="Arial" w:hAnsi="Arial" w:cs="Arial"/>
          <w:lang w:val="es-MX"/>
        </w:rPr>
        <w:t xml:space="preserve"> </w:t>
      </w:r>
    </w:p>
    <w:p w:rsidR="00DE5B9F" w:rsidRDefault="00DE5B9F" w:rsidP="00436567">
      <w:pPr>
        <w:spacing w:line="276" w:lineRule="auto"/>
        <w:jc w:val="both"/>
        <w:rPr>
          <w:rFonts w:ascii="Arial" w:hAnsi="Arial" w:cs="Arial"/>
          <w:lang w:val="es-MX"/>
        </w:rPr>
      </w:pPr>
    </w:p>
    <w:p w:rsidR="00DE5B9F" w:rsidRDefault="00DE5B9F" w:rsidP="00436567">
      <w:pPr>
        <w:spacing w:line="276" w:lineRule="auto"/>
        <w:jc w:val="both"/>
        <w:rPr>
          <w:rFonts w:ascii="Arial" w:hAnsi="Arial" w:cs="Arial"/>
          <w:lang w:val="es-MX"/>
        </w:rPr>
      </w:pPr>
    </w:p>
    <w:p w:rsidR="008F6546" w:rsidRDefault="008F6546" w:rsidP="00E64396">
      <w:pPr>
        <w:spacing w:line="276" w:lineRule="auto"/>
        <w:ind w:firstLine="708"/>
        <w:jc w:val="center"/>
        <w:rPr>
          <w:rFonts w:ascii="Arial" w:hAnsi="Arial" w:cs="Arial"/>
          <w:b/>
        </w:rPr>
      </w:pPr>
    </w:p>
    <w:p w:rsidR="008F6546" w:rsidRDefault="008F6546" w:rsidP="00E64396">
      <w:pPr>
        <w:spacing w:line="276" w:lineRule="auto"/>
        <w:ind w:firstLine="708"/>
        <w:jc w:val="center"/>
        <w:rPr>
          <w:rFonts w:ascii="Arial" w:hAnsi="Arial" w:cs="Arial"/>
          <w:b/>
        </w:rPr>
      </w:pPr>
    </w:p>
    <w:p w:rsidR="008F6546" w:rsidRDefault="008F6546" w:rsidP="00E64396">
      <w:pPr>
        <w:spacing w:line="276" w:lineRule="auto"/>
        <w:ind w:firstLine="708"/>
        <w:jc w:val="center"/>
        <w:rPr>
          <w:rFonts w:ascii="Arial" w:hAnsi="Arial" w:cs="Arial"/>
          <w:b/>
        </w:rPr>
      </w:pPr>
    </w:p>
    <w:p w:rsidR="008F6546" w:rsidRDefault="008F6546" w:rsidP="00E64396">
      <w:pPr>
        <w:spacing w:line="276" w:lineRule="auto"/>
        <w:ind w:firstLine="708"/>
        <w:jc w:val="center"/>
        <w:rPr>
          <w:rFonts w:ascii="Arial" w:hAnsi="Arial" w:cs="Arial"/>
          <w:b/>
        </w:rPr>
      </w:pPr>
    </w:p>
    <w:p w:rsidR="00E64396" w:rsidRPr="00DC68A4" w:rsidRDefault="00E64396" w:rsidP="00E64396">
      <w:pPr>
        <w:spacing w:line="276" w:lineRule="auto"/>
        <w:ind w:firstLine="708"/>
        <w:jc w:val="center"/>
        <w:rPr>
          <w:rFonts w:ascii="Arial" w:hAnsi="Arial" w:cs="Arial"/>
          <w:b/>
        </w:rPr>
      </w:pPr>
      <w:r w:rsidRPr="00DC68A4">
        <w:rPr>
          <w:rFonts w:ascii="Arial" w:hAnsi="Arial" w:cs="Arial"/>
          <w:b/>
        </w:rPr>
        <w:t>ATENTAMENTE</w:t>
      </w:r>
    </w:p>
    <w:p w:rsidR="00E64396" w:rsidRPr="00DC68A4" w:rsidRDefault="00E64396" w:rsidP="00E64396">
      <w:pPr>
        <w:spacing w:line="276" w:lineRule="auto"/>
        <w:jc w:val="center"/>
        <w:rPr>
          <w:rFonts w:ascii="Arial" w:hAnsi="Arial" w:cs="Arial"/>
          <w:b/>
          <w:sz w:val="22"/>
        </w:rPr>
      </w:pPr>
      <w:r>
        <w:rPr>
          <w:rFonts w:ascii="Arial" w:hAnsi="Arial" w:cs="Arial"/>
          <w:b/>
          <w:sz w:val="22"/>
        </w:rPr>
        <w:t>CIUDAD GUZMÁ</w:t>
      </w:r>
      <w:r w:rsidRPr="00DC68A4">
        <w:rPr>
          <w:rFonts w:ascii="Arial" w:hAnsi="Arial" w:cs="Arial"/>
          <w:b/>
          <w:sz w:val="22"/>
        </w:rPr>
        <w:t>N, MUNICIPIO DE ZA</w:t>
      </w:r>
      <w:r>
        <w:rPr>
          <w:rFonts w:ascii="Arial" w:hAnsi="Arial" w:cs="Arial"/>
          <w:b/>
          <w:sz w:val="22"/>
        </w:rPr>
        <w:t>POTLÁN EL GRANDE, JALISCO, AGOSTO  05</w:t>
      </w:r>
      <w:r w:rsidRPr="00DC68A4">
        <w:rPr>
          <w:rFonts w:ascii="Arial" w:hAnsi="Arial" w:cs="Arial"/>
          <w:b/>
          <w:sz w:val="22"/>
        </w:rPr>
        <w:t xml:space="preserve">  DE  2019.</w:t>
      </w:r>
    </w:p>
    <w:p w:rsidR="00E64396" w:rsidRPr="00DC68A4" w:rsidRDefault="00E64396" w:rsidP="00E64396">
      <w:pPr>
        <w:spacing w:line="276" w:lineRule="auto"/>
        <w:jc w:val="center"/>
        <w:rPr>
          <w:rFonts w:ascii="Agency FB" w:hAnsi="Agency FB" w:cs="Arial"/>
          <w:i/>
          <w:sz w:val="22"/>
        </w:rPr>
      </w:pPr>
      <w:r w:rsidRPr="00DC68A4">
        <w:rPr>
          <w:rFonts w:ascii="Agency FB" w:hAnsi="Agency FB" w:cs="Arial"/>
          <w:i/>
          <w:sz w:val="22"/>
        </w:rPr>
        <w:t xml:space="preserve">“2019, </w:t>
      </w:r>
      <w:r w:rsidRPr="00DC68A4">
        <w:rPr>
          <w:rFonts w:ascii="Agency FB" w:hAnsi="Agency FB" w:cs="Arial"/>
          <w:i/>
        </w:rPr>
        <w:t>AÑO DEL LXXX ANIVERSARIO DE LA ESCUELA SECUNDARIA LIC. BENITO JUAREZ”</w:t>
      </w:r>
    </w:p>
    <w:p w:rsidR="00E64396" w:rsidRDefault="00E64396" w:rsidP="00E64396">
      <w:pPr>
        <w:spacing w:line="276" w:lineRule="auto"/>
        <w:jc w:val="center"/>
        <w:rPr>
          <w:rFonts w:ascii="Agency FB" w:hAnsi="Agency FB" w:cs="Arial"/>
          <w:i/>
          <w:sz w:val="22"/>
        </w:rPr>
      </w:pPr>
      <w:r>
        <w:rPr>
          <w:rFonts w:ascii="Agency FB" w:hAnsi="Agency FB" w:cs="Arial"/>
          <w:i/>
          <w:sz w:val="22"/>
        </w:rPr>
        <w:t>“2019, AÑO DE LA IGUALDAD DE GÉNERO EN JALISCO”</w:t>
      </w:r>
    </w:p>
    <w:p w:rsidR="00E64396" w:rsidRDefault="00E64396" w:rsidP="00E64396">
      <w:pPr>
        <w:autoSpaceDE w:val="0"/>
        <w:autoSpaceDN w:val="0"/>
        <w:adjustRightInd w:val="0"/>
        <w:spacing w:line="276" w:lineRule="auto"/>
        <w:jc w:val="both"/>
        <w:rPr>
          <w:rFonts w:ascii="Arial" w:hAnsi="Arial" w:cs="Arial"/>
          <w:iCs/>
        </w:rPr>
      </w:pPr>
    </w:p>
    <w:p w:rsidR="00E64396" w:rsidRDefault="00E64396" w:rsidP="00E64396">
      <w:pPr>
        <w:autoSpaceDE w:val="0"/>
        <w:autoSpaceDN w:val="0"/>
        <w:adjustRightInd w:val="0"/>
        <w:spacing w:line="276" w:lineRule="auto"/>
        <w:jc w:val="both"/>
        <w:rPr>
          <w:rFonts w:ascii="Arial" w:hAnsi="Arial" w:cs="Arial"/>
          <w:iCs/>
        </w:rPr>
      </w:pPr>
    </w:p>
    <w:p w:rsidR="00E64396" w:rsidRDefault="00E64396" w:rsidP="00E64396">
      <w:pPr>
        <w:autoSpaceDE w:val="0"/>
        <w:autoSpaceDN w:val="0"/>
        <w:adjustRightInd w:val="0"/>
        <w:spacing w:line="276" w:lineRule="auto"/>
        <w:jc w:val="both"/>
        <w:rPr>
          <w:rFonts w:ascii="Arial" w:hAnsi="Arial" w:cs="Arial"/>
          <w:iCs/>
        </w:rPr>
      </w:pPr>
    </w:p>
    <w:p w:rsidR="00436567" w:rsidRDefault="00436567" w:rsidP="00A324FE">
      <w:pPr>
        <w:jc w:val="both"/>
        <w:rPr>
          <w:rFonts w:ascii="Arial" w:hAnsi="Arial" w:cs="Arial"/>
          <w:szCs w:val="20"/>
        </w:rPr>
      </w:pPr>
    </w:p>
    <w:p w:rsidR="00E64396" w:rsidRDefault="00E64396" w:rsidP="00A324FE">
      <w:pPr>
        <w:jc w:val="both"/>
        <w:rPr>
          <w:rFonts w:ascii="Arial" w:hAnsi="Arial" w:cs="Arial"/>
          <w:szCs w:val="20"/>
        </w:rPr>
      </w:pPr>
    </w:p>
    <w:p w:rsidR="00E64396" w:rsidRDefault="00E64396" w:rsidP="00E64396">
      <w:pPr>
        <w:pStyle w:val="Sinespaciado"/>
        <w:jc w:val="center"/>
        <w:rPr>
          <w:rFonts w:ascii="Arial" w:hAnsi="Arial" w:cs="Arial"/>
          <w:b/>
          <w:sz w:val="24"/>
        </w:rPr>
      </w:pPr>
      <w:r>
        <w:rPr>
          <w:rFonts w:ascii="Arial" w:hAnsi="Arial" w:cs="Arial"/>
          <w:b/>
          <w:sz w:val="24"/>
        </w:rPr>
        <w:t>ING. JUAN JOSÉ CHÁVEZ FLORES</w:t>
      </w:r>
    </w:p>
    <w:p w:rsidR="00E64396" w:rsidRDefault="00E64396" w:rsidP="00E64396">
      <w:pPr>
        <w:pStyle w:val="Sinespaciado"/>
        <w:jc w:val="center"/>
        <w:rPr>
          <w:rFonts w:ascii="Arial" w:hAnsi="Arial" w:cs="Arial"/>
          <w:sz w:val="20"/>
        </w:rPr>
      </w:pPr>
      <w:r w:rsidRPr="008A75A3">
        <w:rPr>
          <w:rFonts w:ascii="Arial" w:hAnsi="Arial" w:cs="Arial"/>
          <w:sz w:val="20"/>
        </w:rPr>
        <w:t xml:space="preserve">REGIDOR PRESIDENTE DE LA COMISIÓN EDILICIA PERMANENTE DE LIMPIA, ÁREAS VERDES, MEDIO AMBIENTE Y ECOLOGÍA. </w:t>
      </w:r>
    </w:p>
    <w:p w:rsidR="00E64396" w:rsidRDefault="00E64396" w:rsidP="00E64396">
      <w:pPr>
        <w:pStyle w:val="Sinespaciado"/>
        <w:jc w:val="center"/>
        <w:rPr>
          <w:rFonts w:ascii="Arial" w:hAnsi="Arial" w:cs="Arial"/>
          <w:sz w:val="20"/>
        </w:rPr>
      </w:pPr>
    </w:p>
    <w:p w:rsidR="00E64396" w:rsidRDefault="00E64396" w:rsidP="00E64396">
      <w:pPr>
        <w:pStyle w:val="Sinespaciado"/>
        <w:jc w:val="center"/>
        <w:rPr>
          <w:rFonts w:ascii="Arial" w:hAnsi="Arial" w:cs="Arial"/>
          <w:sz w:val="20"/>
        </w:rPr>
      </w:pPr>
    </w:p>
    <w:p w:rsidR="00E64396" w:rsidRDefault="00E64396" w:rsidP="00A324FE">
      <w:pPr>
        <w:jc w:val="both"/>
        <w:rPr>
          <w:rFonts w:ascii="Arial" w:hAnsi="Arial" w:cs="Arial"/>
          <w:szCs w:val="20"/>
          <w:lang w:val="es-MX"/>
        </w:rPr>
      </w:pPr>
    </w:p>
    <w:p w:rsidR="00E64396" w:rsidRDefault="00E64396" w:rsidP="00A324FE">
      <w:pPr>
        <w:jc w:val="both"/>
        <w:rPr>
          <w:rFonts w:ascii="Arial" w:hAnsi="Arial" w:cs="Arial"/>
          <w:szCs w:val="20"/>
          <w:lang w:val="es-MX"/>
        </w:rPr>
      </w:pPr>
    </w:p>
    <w:p w:rsidR="00E64396" w:rsidRDefault="00E64396" w:rsidP="00A324FE">
      <w:pPr>
        <w:jc w:val="both"/>
        <w:rPr>
          <w:rFonts w:ascii="Arial" w:hAnsi="Arial" w:cs="Arial"/>
          <w:szCs w:val="20"/>
          <w:lang w:val="es-MX"/>
        </w:rPr>
      </w:pPr>
    </w:p>
    <w:p w:rsidR="00E64396" w:rsidRDefault="00E64396" w:rsidP="00A324FE">
      <w:pPr>
        <w:jc w:val="both"/>
        <w:rPr>
          <w:rFonts w:ascii="Arial" w:hAnsi="Arial" w:cs="Arial"/>
          <w:szCs w:val="20"/>
          <w:lang w:val="es-MX"/>
        </w:rPr>
      </w:pPr>
    </w:p>
    <w:p w:rsidR="00E64396" w:rsidRDefault="00E64396" w:rsidP="00A324FE">
      <w:pPr>
        <w:jc w:val="both"/>
        <w:rPr>
          <w:rFonts w:ascii="Arial" w:hAnsi="Arial" w:cs="Arial"/>
          <w:szCs w:val="20"/>
          <w:lang w:val="es-MX"/>
        </w:rPr>
      </w:pPr>
    </w:p>
    <w:p w:rsidR="00E64396" w:rsidRDefault="00E64396" w:rsidP="00A324FE">
      <w:pPr>
        <w:jc w:val="both"/>
        <w:rPr>
          <w:rFonts w:ascii="Arial" w:hAnsi="Arial" w:cs="Arial"/>
          <w:szCs w:val="20"/>
          <w:lang w:val="es-MX"/>
        </w:rPr>
      </w:pPr>
    </w:p>
    <w:p w:rsidR="00E64396" w:rsidRDefault="00E64396" w:rsidP="00A324FE">
      <w:pPr>
        <w:jc w:val="both"/>
        <w:rPr>
          <w:rFonts w:ascii="Arial" w:hAnsi="Arial" w:cs="Arial"/>
          <w:szCs w:val="20"/>
          <w:lang w:val="es-MX"/>
        </w:rPr>
      </w:pPr>
    </w:p>
    <w:p w:rsidR="008F6546" w:rsidRDefault="008F6546" w:rsidP="00A324FE">
      <w:pPr>
        <w:jc w:val="both"/>
        <w:rPr>
          <w:rFonts w:ascii="Arial" w:hAnsi="Arial" w:cs="Arial"/>
          <w:szCs w:val="20"/>
          <w:lang w:val="es-MX"/>
        </w:rPr>
      </w:pPr>
    </w:p>
    <w:p w:rsidR="008F6546" w:rsidRDefault="008F6546" w:rsidP="00A324FE">
      <w:pPr>
        <w:jc w:val="both"/>
        <w:rPr>
          <w:rFonts w:ascii="Arial" w:hAnsi="Arial" w:cs="Arial"/>
          <w:szCs w:val="20"/>
          <w:lang w:val="es-MX"/>
        </w:rPr>
      </w:pPr>
    </w:p>
    <w:p w:rsidR="008F6546" w:rsidRDefault="008F6546" w:rsidP="00A324FE">
      <w:pPr>
        <w:jc w:val="both"/>
        <w:rPr>
          <w:rFonts w:ascii="Arial" w:hAnsi="Arial" w:cs="Arial"/>
          <w:szCs w:val="20"/>
          <w:lang w:val="es-MX"/>
        </w:rPr>
      </w:pPr>
    </w:p>
    <w:p w:rsidR="008F6546" w:rsidRDefault="008F6546" w:rsidP="00A324FE">
      <w:pPr>
        <w:jc w:val="both"/>
        <w:rPr>
          <w:rFonts w:ascii="Arial" w:hAnsi="Arial" w:cs="Arial"/>
          <w:szCs w:val="20"/>
          <w:lang w:val="es-MX"/>
        </w:rPr>
      </w:pPr>
    </w:p>
    <w:p w:rsidR="008F6546" w:rsidRDefault="008F6546" w:rsidP="00A324FE">
      <w:pPr>
        <w:jc w:val="both"/>
        <w:rPr>
          <w:rFonts w:ascii="Arial" w:hAnsi="Arial" w:cs="Arial"/>
          <w:szCs w:val="20"/>
          <w:lang w:val="es-MX"/>
        </w:rPr>
      </w:pPr>
    </w:p>
    <w:p w:rsidR="008F6546" w:rsidRDefault="008F6546" w:rsidP="00A324FE">
      <w:pPr>
        <w:jc w:val="both"/>
        <w:rPr>
          <w:rFonts w:ascii="Arial" w:hAnsi="Arial" w:cs="Arial"/>
          <w:szCs w:val="20"/>
          <w:lang w:val="es-MX"/>
        </w:rPr>
      </w:pPr>
    </w:p>
    <w:p w:rsidR="008F6546" w:rsidRDefault="008F6546" w:rsidP="00A324FE">
      <w:pPr>
        <w:jc w:val="both"/>
        <w:rPr>
          <w:rFonts w:ascii="Arial" w:hAnsi="Arial" w:cs="Arial"/>
          <w:szCs w:val="20"/>
          <w:lang w:val="es-MX"/>
        </w:rPr>
      </w:pPr>
    </w:p>
    <w:p w:rsidR="008F6546" w:rsidRDefault="008F6546" w:rsidP="00A324FE">
      <w:pPr>
        <w:jc w:val="both"/>
        <w:rPr>
          <w:rFonts w:ascii="Arial" w:hAnsi="Arial" w:cs="Arial"/>
          <w:szCs w:val="20"/>
          <w:lang w:val="es-MX"/>
        </w:rPr>
      </w:pPr>
    </w:p>
    <w:p w:rsidR="008F6546" w:rsidRDefault="008F6546" w:rsidP="00A324FE">
      <w:pPr>
        <w:jc w:val="both"/>
        <w:rPr>
          <w:rFonts w:ascii="Arial" w:hAnsi="Arial" w:cs="Arial"/>
          <w:szCs w:val="20"/>
          <w:lang w:val="es-MX"/>
        </w:rPr>
      </w:pPr>
    </w:p>
    <w:p w:rsidR="008F6546" w:rsidRDefault="008F6546" w:rsidP="00A324FE">
      <w:pPr>
        <w:jc w:val="both"/>
        <w:rPr>
          <w:rFonts w:ascii="Arial" w:hAnsi="Arial" w:cs="Arial"/>
          <w:szCs w:val="20"/>
          <w:lang w:val="es-MX"/>
        </w:rPr>
      </w:pPr>
    </w:p>
    <w:p w:rsidR="008F6546" w:rsidRDefault="008F6546" w:rsidP="00A324FE">
      <w:pPr>
        <w:jc w:val="both"/>
        <w:rPr>
          <w:rFonts w:ascii="Arial" w:hAnsi="Arial" w:cs="Arial"/>
          <w:szCs w:val="20"/>
          <w:lang w:val="es-MX"/>
        </w:rPr>
      </w:pPr>
    </w:p>
    <w:p w:rsidR="00E64396" w:rsidRPr="00C02F19" w:rsidRDefault="00E64396" w:rsidP="00C02F19">
      <w:pPr>
        <w:spacing w:line="276" w:lineRule="auto"/>
        <w:jc w:val="both"/>
        <w:rPr>
          <w:rFonts w:ascii="Arial" w:hAnsi="Arial" w:cs="Arial"/>
          <w:sz w:val="16"/>
          <w:szCs w:val="16"/>
          <w:lang w:val="es-MX"/>
        </w:rPr>
      </w:pPr>
    </w:p>
    <w:p w:rsidR="00C02F19" w:rsidRPr="00906682" w:rsidRDefault="00C02F19" w:rsidP="00C02F19">
      <w:pPr>
        <w:pStyle w:val="Sinespaciado"/>
        <w:spacing w:line="276" w:lineRule="auto"/>
        <w:jc w:val="both"/>
        <w:rPr>
          <w:rFonts w:ascii="Arial" w:hAnsi="Arial" w:cs="Arial"/>
          <w:sz w:val="14"/>
          <w:szCs w:val="14"/>
        </w:rPr>
      </w:pPr>
      <w:r w:rsidRPr="00906682">
        <w:rPr>
          <w:rFonts w:ascii="Arial" w:hAnsi="Arial" w:cs="Arial"/>
          <w:sz w:val="14"/>
          <w:szCs w:val="14"/>
        </w:rPr>
        <w:t xml:space="preserve">LA PRESENTE FOJA  DE FIRMAS, FORMA PARTE INTEGRAL DE LA INICIATIVA DE ACUERDO ECONÓMICO QUE EXHORTA AL PRESIDENTE MUNICIPAL, PARA QUE INSTRUYA  A LAS COORDINACIONES Y DEPENDENCIAS DEL H. AYUNTAMIENTO DE ZAPOTLÁN EL GRANDE, JALISCO, ADHERIRSE AL PROGRAMA “DES-PAPELATE”;  </w:t>
      </w:r>
      <w:r w:rsidRPr="00906682">
        <w:rPr>
          <w:rFonts w:ascii="Arial" w:eastAsia="Times New Roman" w:hAnsi="Arial" w:cs="Arial"/>
          <w:sz w:val="14"/>
          <w:szCs w:val="14"/>
        </w:rPr>
        <w:t xml:space="preserve"> </w:t>
      </w:r>
      <w:r w:rsidRPr="00906682">
        <w:rPr>
          <w:rFonts w:ascii="Arial" w:hAnsi="Arial" w:cs="Arial"/>
          <w:sz w:val="14"/>
          <w:szCs w:val="14"/>
        </w:rPr>
        <w:t xml:space="preserve">LA CUAL CONSTA DE 6 </w:t>
      </w:r>
      <w:r w:rsidR="00906682" w:rsidRPr="00906682">
        <w:rPr>
          <w:rFonts w:ascii="Arial" w:hAnsi="Arial" w:cs="Arial"/>
          <w:sz w:val="14"/>
          <w:szCs w:val="14"/>
        </w:rPr>
        <w:t xml:space="preserve"> FOJAS UTILES POR AMBOS </w:t>
      </w:r>
      <w:r w:rsidRPr="00906682">
        <w:rPr>
          <w:rFonts w:ascii="Arial" w:hAnsi="Arial" w:cs="Arial"/>
          <w:sz w:val="14"/>
          <w:szCs w:val="14"/>
        </w:rPr>
        <w:t xml:space="preserve"> LADOS, DE FECHA  08  DE AGOSTO  DEL 2019. </w:t>
      </w:r>
    </w:p>
    <w:p w:rsidR="00E64396" w:rsidRDefault="00E64396" w:rsidP="00A324FE">
      <w:pPr>
        <w:jc w:val="both"/>
        <w:rPr>
          <w:rFonts w:ascii="Arial" w:hAnsi="Arial" w:cs="Arial"/>
          <w:szCs w:val="20"/>
          <w:lang w:val="es-MX"/>
        </w:rPr>
      </w:pPr>
    </w:p>
    <w:p w:rsidR="00E64396" w:rsidRDefault="00E64396" w:rsidP="00E64396">
      <w:pPr>
        <w:rPr>
          <w:rFonts w:ascii="Arial" w:hAnsi="Arial" w:cs="Arial"/>
          <w:sz w:val="20"/>
          <w:szCs w:val="20"/>
        </w:rPr>
      </w:pPr>
    </w:p>
    <w:p w:rsidR="00E64396" w:rsidRPr="00F90A3D" w:rsidRDefault="00E64396" w:rsidP="00E64396">
      <w:pPr>
        <w:pStyle w:val="Sinespaciado"/>
        <w:rPr>
          <w:rFonts w:ascii="Arial" w:hAnsi="Arial" w:cs="Arial"/>
          <w:b/>
          <w:sz w:val="16"/>
          <w:szCs w:val="16"/>
          <w:lang w:val="en-US"/>
        </w:rPr>
      </w:pPr>
      <w:r w:rsidRPr="00F90A3D">
        <w:rPr>
          <w:rFonts w:ascii="Arial" w:hAnsi="Arial" w:cs="Arial"/>
          <w:b/>
          <w:sz w:val="16"/>
          <w:szCs w:val="16"/>
          <w:lang w:val="en-US"/>
        </w:rPr>
        <w:t>JJCF</w:t>
      </w:r>
      <w:r w:rsidRPr="00F90A3D">
        <w:rPr>
          <w:rFonts w:ascii="Arial" w:hAnsi="Arial" w:cs="Arial"/>
          <w:sz w:val="16"/>
          <w:szCs w:val="16"/>
          <w:lang w:val="en-US"/>
        </w:rPr>
        <w:t>/</w:t>
      </w:r>
      <w:r w:rsidRPr="00F90A3D">
        <w:rPr>
          <w:rFonts w:ascii="Arial" w:hAnsi="Arial" w:cs="Arial"/>
          <w:b/>
          <w:sz w:val="16"/>
          <w:szCs w:val="16"/>
          <w:lang w:val="en-US"/>
        </w:rPr>
        <w:t>amrm</w:t>
      </w:r>
    </w:p>
    <w:p w:rsidR="00E64396" w:rsidRPr="00F90A3D" w:rsidRDefault="00E64396" w:rsidP="00E64396">
      <w:pPr>
        <w:rPr>
          <w:rFonts w:ascii="Arial" w:hAnsi="Arial" w:cs="Arial"/>
          <w:b/>
          <w:sz w:val="16"/>
          <w:szCs w:val="16"/>
          <w:lang w:val="en-US"/>
        </w:rPr>
      </w:pPr>
      <w:r w:rsidRPr="00F90A3D">
        <w:rPr>
          <w:rFonts w:ascii="Arial" w:hAnsi="Arial" w:cs="Arial"/>
          <w:b/>
          <w:sz w:val="16"/>
          <w:szCs w:val="16"/>
          <w:lang w:val="en-US"/>
        </w:rPr>
        <w:t>C.c.p</w:t>
      </w:r>
      <w:r w:rsidRPr="00F90A3D">
        <w:rPr>
          <w:rFonts w:ascii="Arial" w:hAnsi="Arial" w:cs="Arial"/>
          <w:sz w:val="16"/>
          <w:szCs w:val="16"/>
          <w:lang w:val="en-US"/>
        </w:rPr>
        <w:t>.- Archivo</w:t>
      </w:r>
    </w:p>
    <w:p w:rsidR="00E64396" w:rsidRPr="00E64396" w:rsidRDefault="00E64396" w:rsidP="00A324FE">
      <w:pPr>
        <w:jc w:val="both"/>
        <w:rPr>
          <w:rFonts w:ascii="Arial" w:hAnsi="Arial" w:cs="Arial"/>
          <w:szCs w:val="20"/>
          <w:lang w:val="en-US"/>
        </w:rPr>
      </w:pPr>
    </w:p>
    <w:sectPr w:rsidR="00E64396" w:rsidRPr="00E64396" w:rsidSect="00363558">
      <w:headerReference w:type="even" r:id="rId9"/>
      <w:headerReference w:type="default" r:id="rId10"/>
      <w:footerReference w:type="default" r:id="rId11"/>
      <w:headerReference w:type="firs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87F" w:rsidRDefault="0051587F" w:rsidP="007C73C4">
      <w:r>
        <w:separator/>
      </w:r>
    </w:p>
  </w:endnote>
  <w:endnote w:type="continuationSeparator" w:id="0">
    <w:p w:rsidR="0051587F" w:rsidRDefault="0051587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743741"/>
      <w:docPartObj>
        <w:docPartGallery w:val="Page Numbers (Bottom of Page)"/>
        <w:docPartUnique/>
      </w:docPartObj>
    </w:sdtPr>
    <w:sdtEndPr/>
    <w:sdtContent>
      <w:p w:rsidR="00A86AC7" w:rsidRDefault="00A86AC7">
        <w:pPr>
          <w:pStyle w:val="Piedepgina"/>
          <w:jc w:val="right"/>
        </w:pPr>
        <w:r>
          <w:fldChar w:fldCharType="begin"/>
        </w:r>
        <w:r>
          <w:instrText>PAGE   \* MERGEFORMAT</w:instrText>
        </w:r>
        <w:r>
          <w:fldChar w:fldCharType="separate"/>
        </w:r>
        <w:r w:rsidR="00DF6751" w:rsidRPr="00DF6751">
          <w:rPr>
            <w:lang w:val="es-ES"/>
          </w:rPr>
          <w:t>4</w:t>
        </w:r>
        <w:r>
          <w:fldChar w:fldCharType="end"/>
        </w:r>
      </w:p>
    </w:sdtContent>
  </w:sdt>
  <w:p w:rsidR="00A86AC7" w:rsidRDefault="00A86A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87F" w:rsidRDefault="0051587F" w:rsidP="007C73C4">
      <w:r>
        <w:separator/>
      </w:r>
    </w:p>
  </w:footnote>
  <w:footnote w:type="continuationSeparator" w:id="0">
    <w:p w:rsidR="0051587F" w:rsidRDefault="0051587F"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51587F">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51587F">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51587F">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0E2A"/>
    <w:multiLevelType w:val="multilevel"/>
    <w:tmpl w:val="4528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8254B"/>
    <w:multiLevelType w:val="multilevel"/>
    <w:tmpl w:val="C5DC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E74F9B"/>
    <w:multiLevelType w:val="hybridMultilevel"/>
    <w:tmpl w:val="56F8DF6A"/>
    <w:lvl w:ilvl="0" w:tplc="D2CA14E0">
      <w:start w:val="1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DD46227"/>
    <w:multiLevelType w:val="hybridMultilevel"/>
    <w:tmpl w:val="AC5CECBC"/>
    <w:lvl w:ilvl="0" w:tplc="899A563E">
      <w:start w:val="1"/>
      <w:numFmt w:val="upperRoman"/>
      <w:lvlText w:val="%1."/>
      <w:lvlJc w:val="right"/>
      <w:pPr>
        <w:ind w:left="720" w:hanging="360"/>
      </w:pPr>
      <w:rPr>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C7B6EF2"/>
    <w:multiLevelType w:val="hybridMultilevel"/>
    <w:tmpl w:val="53B84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5743191"/>
    <w:multiLevelType w:val="multilevel"/>
    <w:tmpl w:val="70BE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827BCF"/>
    <w:multiLevelType w:val="hybridMultilevel"/>
    <w:tmpl w:val="FE6E4D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7474918"/>
    <w:multiLevelType w:val="multilevel"/>
    <w:tmpl w:val="AA6E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0"/>
  </w:num>
  <w:num w:numId="5">
    <w:abstractNumId w:val="6"/>
  </w:num>
  <w:num w:numId="6">
    <w:abstractNumId w:val="8"/>
  </w:num>
  <w:num w:numId="7">
    <w:abstractNumId w:val="1"/>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2469"/>
    <w:rsid w:val="00003234"/>
    <w:rsid w:val="00007605"/>
    <w:rsid w:val="0001192F"/>
    <w:rsid w:val="00013409"/>
    <w:rsid w:val="00014EB2"/>
    <w:rsid w:val="000171F8"/>
    <w:rsid w:val="00054D32"/>
    <w:rsid w:val="00063201"/>
    <w:rsid w:val="00067F44"/>
    <w:rsid w:val="00070246"/>
    <w:rsid w:val="000775A5"/>
    <w:rsid w:val="000A02FF"/>
    <w:rsid w:val="000C5767"/>
    <w:rsid w:val="000D48A0"/>
    <w:rsid w:val="000E434B"/>
    <w:rsid w:val="000E5821"/>
    <w:rsid w:val="000F1EA8"/>
    <w:rsid w:val="000F2F84"/>
    <w:rsid w:val="00103CB8"/>
    <w:rsid w:val="001132A3"/>
    <w:rsid w:val="00113AA4"/>
    <w:rsid w:val="0011514D"/>
    <w:rsid w:val="00122505"/>
    <w:rsid w:val="00123FE5"/>
    <w:rsid w:val="0013520C"/>
    <w:rsid w:val="00155A3A"/>
    <w:rsid w:val="00175047"/>
    <w:rsid w:val="001777D4"/>
    <w:rsid w:val="001777D5"/>
    <w:rsid w:val="00177C77"/>
    <w:rsid w:val="001922A8"/>
    <w:rsid w:val="001A04FA"/>
    <w:rsid w:val="001A30D8"/>
    <w:rsid w:val="001C3E08"/>
    <w:rsid w:val="001C6641"/>
    <w:rsid w:val="001D45DC"/>
    <w:rsid w:val="001D5468"/>
    <w:rsid w:val="001E26BF"/>
    <w:rsid w:val="001E3586"/>
    <w:rsid w:val="001F78DE"/>
    <w:rsid w:val="002151A6"/>
    <w:rsid w:val="00216F51"/>
    <w:rsid w:val="00220364"/>
    <w:rsid w:val="00225F6E"/>
    <w:rsid w:val="00233324"/>
    <w:rsid w:val="002371B0"/>
    <w:rsid w:val="00262185"/>
    <w:rsid w:val="00274B8B"/>
    <w:rsid w:val="002807C8"/>
    <w:rsid w:val="00280FF2"/>
    <w:rsid w:val="00284D89"/>
    <w:rsid w:val="002871BE"/>
    <w:rsid w:val="002A1493"/>
    <w:rsid w:val="002A1EA3"/>
    <w:rsid w:val="002C35D1"/>
    <w:rsid w:val="002D4CC6"/>
    <w:rsid w:val="00302A1A"/>
    <w:rsid w:val="00303E6C"/>
    <w:rsid w:val="00305907"/>
    <w:rsid w:val="003135F0"/>
    <w:rsid w:val="00316196"/>
    <w:rsid w:val="003174F1"/>
    <w:rsid w:val="00317C57"/>
    <w:rsid w:val="0032026B"/>
    <w:rsid w:val="00335114"/>
    <w:rsid w:val="00342B5C"/>
    <w:rsid w:val="00346E3E"/>
    <w:rsid w:val="00354B26"/>
    <w:rsid w:val="00363558"/>
    <w:rsid w:val="00370C7C"/>
    <w:rsid w:val="00383D9D"/>
    <w:rsid w:val="00384511"/>
    <w:rsid w:val="00395A53"/>
    <w:rsid w:val="00396B88"/>
    <w:rsid w:val="003A73E3"/>
    <w:rsid w:val="003A740E"/>
    <w:rsid w:val="003C11E7"/>
    <w:rsid w:val="003C2B70"/>
    <w:rsid w:val="003C58D6"/>
    <w:rsid w:val="003D2F89"/>
    <w:rsid w:val="003E1783"/>
    <w:rsid w:val="003E42DB"/>
    <w:rsid w:val="003E6E0B"/>
    <w:rsid w:val="003E7818"/>
    <w:rsid w:val="003F35AE"/>
    <w:rsid w:val="004077B5"/>
    <w:rsid w:val="00407911"/>
    <w:rsid w:val="0041610C"/>
    <w:rsid w:val="00424781"/>
    <w:rsid w:val="00432D55"/>
    <w:rsid w:val="00434C2D"/>
    <w:rsid w:val="00436567"/>
    <w:rsid w:val="004614DC"/>
    <w:rsid w:val="0046323A"/>
    <w:rsid w:val="00465FEC"/>
    <w:rsid w:val="00466AF5"/>
    <w:rsid w:val="00467796"/>
    <w:rsid w:val="00475F4D"/>
    <w:rsid w:val="004A65AD"/>
    <w:rsid w:val="004C2A94"/>
    <w:rsid w:val="004C2C3F"/>
    <w:rsid w:val="004D0525"/>
    <w:rsid w:val="004D0773"/>
    <w:rsid w:val="00504D22"/>
    <w:rsid w:val="0051587F"/>
    <w:rsid w:val="00522BD6"/>
    <w:rsid w:val="0053459C"/>
    <w:rsid w:val="0053519B"/>
    <w:rsid w:val="00540E28"/>
    <w:rsid w:val="005432C8"/>
    <w:rsid w:val="00543A3A"/>
    <w:rsid w:val="00544C73"/>
    <w:rsid w:val="00555A15"/>
    <w:rsid w:val="00560A70"/>
    <w:rsid w:val="00560F56"/>
    <w:rsid w:val="00564BF1"/>
    <w:rsid w:val="0058227E"/>
    <w:rsid w:val="00596F5F"/>
    <w:rsid w:val="005B0275"/>
    <w:rsid w:val="005B24EE"/>
    <w:rsid w:val="005C03D3"/>
    <w:rsid w:val="005C454D"/>
    <w:rsid w:val="005D4996"/>
    <w:rsid w:val="005E64B1"/>
    <w:rsid w:val="005E7E2D"/>
    <w:rsid w:val="006069BE"/>
    <w:rsid w:val="00607CB4"/>
    <w:rsid w:val="00611CB2"/>
    <w:rsid w:val="00614BF6"/>
    <w:rsid w:val="0062485B"/>
    <w:rsid w:val="00625E09"/>
    <w:rsid w:val="00630015"/>
    <w:rsid w:val="00630C3A"/>
    <w:rsid w:val="0063248F"/>
    <w:rsid w:val="00634D50"/>
    <w:rsid w:val="0063661E"/>
    <w:rsid w:val="00642D8D"/>
    <w:rsid w:val="006475C0"/>
    <w:rsid w:val="00661870"/>
    <w:rsid w:val="00665306"/>
    <w:rsid w:val="00673992"/>
    <w:rsid w:val="006759B6"/>
    <w:rsid w:val="006805D8"/>
    <w:rsid w:val="006835E7"/>
    <w:rsid w:val="006839B7"/>
    <w:rsid w:val="006853EC"/>
    <w:rsid w:val="006A01A3"/>
    <w:rsid w:val="006A1283"/>
    <w:rsid w:val="006B01C4"/>
    <w:rsid w:val="006B6C79"/>
    <w:rsid w:val="006C25C6"/>
    <w:rsid w:val="006C7027"/>
    <w:rsid w:val="006D4AFD"/>
    <w:rsid w:val="006E0DF5"/>
    <w:rsid w:val="006E4A6C"/>
    <w:rsid w:val="006E72D9"/>
    <w:rsid w:val="006F78C0"/>
    <w:rsid w:val="00713736"/>
    <w:rsid w:val="0071543F"/>
    <w:rsid w:val="00721D87"/>
    <w:rsid w:val="00722B32"/>
    <w:rsid w:val="00733E2E"/>
    <w:rsid w:val="007356F2"/>
    <w:rsid w:val="00735FC9"/>
    <w:rsid w:val="00747FA5"/>
    <w:rsid w:val="0076660C"/>
    <w:rsid w:val="007817BC"/>
    <w:rsid w:val="007926A1"/>
    <w:rsid w:val="007A0A3E"/>
    <w:rsid w:val="007A1848"/>
    <w:rsid w:val="007A2F00"/>
    <w:rsid w:val="007A42C2"/>
    <w:rsid w:val="007B075C"/>
    <w:rsid w:val="007B241D"/>
    <w:rsid w:val="007B3DA0"/>
    <w:rsid w:val="007B5523"/>
    <w:rsid w:val="007C018E"/>
    <w:rsid w:val="007C41AF"/>
    <w:rsid w:val="007C5C63"/>
    <w:rsid w:val="007C5F50"/>
    <w:rsid w:val="007C6758"/>
    <w:rsid w:val="007C73C4"/>
    <w:rsid w:val="007C7B58"/>
    <w:rsid w:val="007E0352"/>
    <w:rsid w:val="007E2ECE"/>
    <w:rsid w:val="00801EBA"/>
    <w:rsid w:val="008070C3"/>
    <w:rsid w:val="00820155"/>
    <w:rsid w:val="00827162"/>
    <w:rsid w:val="0083319F"/>
    <w:rsid w:val="00837A80"/>
    <w:rsid w:val="00842564"/>
    <w:rsid w:val="008457D3"/>
    <w:rsid w:val="00854389"/>
    <w:rsid w:val="00867457"/>
    <w:rsid w:val="008914CD"/>
    <w:rsid w:val="00892AC9"/>
    <w:rsid w:val="00892FBB"/>
    <w:rsid w:val="00897CC2"/>
    <w:rsid w:val="008A0AC3"/>
    <w:rsid w:val="008A12D0"/>
    <w:rsid w:val="008B47C2"/>
    <w:rsid w:val="008C0912"/>
    <w:rsid w:val="008D7CEA"/>
    <w:rsid w:val="008E269E"/>
    <w:rsid w:val="008E52BA"/>
    <w:rsid w:val="008F6546"/>
    <w:rsid w:val="009017CB"/>
    <w:rsid w:val="00902C2F"/>
    <w:rsid w:val="00902F83"/>
    <w:rsid w:val="00906682"/>
    <w:rsid w:val="009159BA"/>
    <w:rsid w:val="00920BE9"/>
    <w:rsid w:val="009318A3"/>
    <w:rsid w:val="00952250"/>
    <w:rsid w:val="009534A6"/>
    <w:rsid w:val="0095781B"/>
    <w:rsid w:val="00973775"/>
    <w:rsid w:val="00992659"/>
    <w:rsid w:val="00994F89"/>
    <w:rsid w:val="00995863"/>
    <w:rsid w:val="009A43E6"/>
    <w:rsid w:val="009B1DEF"/>
    <w:rsid w:val="009C1E0E"/>
    <w:rsid w:val="009C6225"/>
    <w:rsid w:val="009C6871"/>
    <w:rsid w:val="009C6B0E"/>
    <w:rsid w:val="009D1E74"/>
    <w:rsid w:val="009E3D40"/>
    <w:rsid w:val="009F3C13"/>
    <w:rsid w:val="009F4419"/>
    <w:rsid w:val="00A076BB"/>
    <w:rsid w:val="00A112E8"/>
    <w:rsid w:val="00A147E6"/>
    <w:rsid w:val="00A21737"/>
    <w:rsid w:val="00A324FE"/>
    <w:rsid w:val="00A404FA"/>
    <w:rsid w:val="00A42608"/>
    <w:rsid w:val="00A45131"/>
    <w:rsid w:val="00A53183"/>
    <w:rsid w:val="00A72CA3"/>
    <w:rsid w:val="00A7625B"/>
    <w:rsid w:val="00A80F8F"/>
    <w:rsid w:val="00A86AC7"/>
    <w:rsid w:val="00A937F5"/>
    <w:rsid w:val="00AA0ADE"/>
    <w:rsid w:val="00AA7A16"/>
    <w:rsid w:val="00AB0DD7"/>
    <w:rsid w:val="00AC701D"/>
    <w:rsid w:val="00AD16F3"/>
    <w:rsid w:val="00AD7A92"/>
    <w:rsid w:val="00AE06A0"/>
    <w:rsid w:val="00AF0D01"/>
    <w:rsid w:val="00B00FA1"/>
    <w:rsid w:val="00B04EBF"/>
    <w:rsid w:val="00B05B1C"/>
    <w:rsid w:val="00B0649D"/>
    <w:rsid w:val="00B14F71"/>
    <w:rsid w:val="00B21D99"/>
    <w:rsid w:val="00B25995"/>
    <w:rsid w:val="00B64E7E"/>
    <w:rsid w:val="00B65781"/>
    <w:rsid w:val="00B80243"/>
    <w:rsid w:val="00B81488"/>
    <w:rsid w:val="00B82C47"/>
    <w:rsid w:val="00B837BB"/>
    <w:rsid w:val="00B85DDB"/>
    <w:rsid w:val="00B94F67"/>
    <w:rsid w:val="00BA53EB"/>
    <w:rsid w:val="00BB17D0"/>
    <w:rsid w:val="00BB1846"/>
    <w:rsid w:val="00BB6308"/>
    <w:rsid w:val="00BD0FD4"/>
    <w:rsid w:val="00BD7F2A"/>
    <w:rsid w:val="00BE08A0"/>
    <w:rsid w:val="00BF1CA5"/>
    <w:rsid w:val="00C02F19"/>
    <w:rsid w:val="00C04E3A"/>
    <w:rsid w:val="00C076CF"/>
    <w:rsid w:val="00C11BEF"/>
    <w:rsid w:val="00C14D43"/>
    <w:rsid w:val="00C21A52"/>
    <w:rsid w:val="00C2298B"/>
    <w:rsid w:val="00C36745"/>
    <w:rsid w:val="00C4475B"/>
    <w:rsid w:val="00C46352"/>
    <w:rsid w:val="00C553BC"/>
    <w:rsid w:val="00C67F6F"/>
    <w:rsid w:val="00C83114"/>
    <w:rsid w:val="00C86558"/>
    <w:rsid w:val="00C95B3A"/>
    <w:rsid w:val="00C968F7"/>
    <w:rsid w:val="00CA0AFA"/>
    <w:rsid w:val="00CA555F"/>
    <w:rsid w:val="00CA7C54"/>
    <w:rsid w:val="00CC637D"/>
    <w:rsid w:val="00CE0CD1"/>
    <w:rsid w:val="00CE21EE"/>
    <w:rsid w:val="00CF7644"/>
    <w:rsid w:val="00D02547"/>
    <w:rsid w:val="00D24CC4"/>
    <w:rsid w:val="00D35208"/>
    <w:rsid w:val="00D37BB8"/>
    <w:rsid w:val="00D650E2"/>
    <w:rsid w:val="00D7286A"/>
    <w:rsid w:val="00D7322F"/>
    <w:rsid w:val="00D81F2A"/>
    <w:rsid w:val="00D950E9"/>
    <w:rsid w:val="00DA5144"/>
    <w:rsid w:val="00DB3067"/>
    <w:rsid w:val="00DB4E1F"/>
    <w:rsid w:val="00DB6F9B"/>
    <w:rsid w:val="00DC313A"/>
    <w:rsid w:val="00DD388D"/>
    <w:rsid w:val="00DE5B9F"/>
    <w:rsid w:val="00DE734C"/>
    <w:rsid w:val="00DE784C"/>
    <w:rsid w:val="00DF6751"/>
    <w:rsid w:val="00DF6D0B"/>
    <w:rsid w:val="00DF7BEC"/>
    <w:rsid w:val="00E04996"/>
    <w:rsid w:val="00E26023"/>
    <w:rsid w:val="00E453BD"/>
    <w:rsid w:val="00E4773D"/>
    <w:rsid w:val="00E551B3"/>
    <w:rsid w:val="00E55701"/>
    <w:rsid w:val="00E64396"/>
    <w:rsid w:val="00E96A36"/>
    <w:rsid w:val="00EB2886"/>
    <w:rsid w:val="00EB41B2"/>
    <w:rsid w:val="00EC0B56"/>
    <w:rsid w:val="00EC46E7"/>
    <w:rsid w:val="00EC7522"/>
    <w:rsid w:val="00ED7D19"/>
    <w:rsid w:val="00F041F6"/>
    <w:rsid w:val="00F13E36"/>
    <w:rsid w:val="00F22258"/>
    <w:rsid w:val="00F24325"/>
    <w:rsid w:val="00F51426"/>
    <w:rsid w:val="00F57C1A"/>
    <w:rsid w:val="00F67426"/>
    <w:rsid w:val="00F76251"/>
    <w:rsid w:val="00F80E69"/>
    <w:rsid w:val="00F83642"/>
    <w:rsid w:val="00F9537D"/>
    <w:rsid w:val="00FA373B"/>
    <w:rsid w:val="00FB10E3"/>
    <w:rsid w:val="00FB4771"/>
    <w:rsid w:val="00FB6D49"/>
    <w:rsid w:val="00FC1ECA"/>
    <w:rsid w:val="00FC28AF"/>
    <w:rsid w:val="00FD536F"/>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Ttulo5">
    <w:name w:val="heading 5"/>
    <w:basedOn w:val="Normal"/>
    <w:link w:val="Ttulo5Car"/>
    <w:uiPriority w:val="9"/>
    <w:qFormat/>
    <w:rsid w:val="007A42C2"/>
    <w:pPr>
      <w:spacing w:before="100" w:beforeAutospacing="1" w:after="100" w:afterAutospacing="1"/>
      <w:outlineLvl w:val="4"/>
    </w:pPr>
    <w:rPr>
      <w:rFonts w:ascii="Times New Roman" w:eastAsia="Times New Roman" w:hAnsi="Times New Roman" w:cs="Times New Roman"/>
      <w:b/>
      <w:bCs/>
      <w:noProof w:val="0"/>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character" w:customStyle="1" w:styleId="Ttulo5Car">
    <w:name w:val="Título 5 Car"/>
    <w:basedOn w:val="Fuentedeprrafopredeter"/>
    <w:link w:val="Ttulo5"/>
    <w:uiPriority w:val="9"/>
    <w:rsid w:val="007A42C2"/>
    <w:rPr>
      <w:rFonts w:ascii="Times New Roman" w:eastAsia="Times New Roman" w:hAnsi="Times New Roman" w:cs="Times New Roman"/>
      <w:b/>
      <w:bCs/>
      <w:sz w:val="20"/>
      <w:szCs w:val="20"/>
      <w:lang w:val="es-MX" w:eastAsia="es-MX"/>
    </w:rPr>
  </w:style>
  <w:style w:type="paragraph" w:styleId="NormalWeb">
    <w:name w:val="Normal (Web)"/>
    <w:basedOn w:val="Normal"/>
    <w:uiPriority w:val="99"/>
    <w:semiHidden/>
    <w:unhideWhenUsed/>
    <w:rsid w:val="000E5821"/>
    <w:pPr>
      <w:spacing w:before="100" w:beforeAutospacing="1" w:after="100" w:afterAutospacing="1"/>
    </w:pPr>
    <w:rPr>
      <w:rFonts w:ascii="Times New Roman" w:eastAsia="Times New Roman" w:hAnsi="Times New Roman" w:cs="Times New Roman"/>
      <w:noProof w:val="0"/>
      <w:lang w:val="es-MX" w:eastAsia="es-MX"/>
    </w:rPr>
  </w:style>
  <w:style w:type="character" w:styleId="Hipervnculo">
    <w:name w:val="Hyperlink"/>
    <w:basedOn w:val="Fuentedeprrafopredeter"/>
    <w:uiPriority w:val="99"/>
    <w:semiHidden/>
    <w:unhideWhenUsed/>
    <w:rsid w:val="000E5821"/>
    <w:rPr>
      <w:color w:val="0000FF"/>
      <w:u w:val="single"/>
    </w:rPr>
  </w:style>
  <w:style w:type="character" w:styleId="Textoennegrita">
    <w:name w:val="Strong"/>
    <w:basedOn w:val="Fuentedeprrafopredeter"/>
    <w:uiPriority w:val="22"/>
    <w:qFormat/>
    <w:rsid w:val="00920B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Ttulo5">
    <w:name w:val="heading 5"/>
    <w:basedOn w:val="Normal"/>
    <w:link w:val="Ttulo5Car"/>
    <w:uiPriority w:val="9"/>
    <w:qFormat/>
    <w:rsid w:val="007A42C2"/>
    <w:pPr>
      <w:spacing w:before="100" w:beforeAutospacing="1" w:after="100" w:afterAutospacing="1"/>
      <w:outlineLvl w:val="4"/>
    </w:pPr>
    <w:rPr>
      <w:rFonts w:ascii="Times New Roman" w:eastAsia="Times New Roman" w:hAnsi="Times New Roman" w:cs="Times New Roman"/>
      <w:b/>
      <w:bCs/>
      <w:noProof w:val="0"/>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character" w:customStyle="1" w:styleId="Ttulo5Car">
    <w:name w:val="Título 5 Car"/>
    <w:basedOn w:val="Fuentedeprrafopredeter"/>
    <w:link w:val="Ttulo5"/>
    <w:uiPriority w:val="9"/>
    <w:rsid w:val="007A42C2"/>
    <w:rPr>
      <w:rFonts w:ascii="Times New Roman" w:eastAsia="Times New Roman" w:hAnsi="Times New Roman" w:cs="Times New Roman"/>
      <w:b/>
      <w:bCs/>
      <w:sz w:val="20"/>
      <w:szCs w:val="20"/>
      <w:lang w:val="es-MX" w:eastAsia="es-MX"/>
    </w:rPr>
  </w:style>
  <w:style w:type="paragraph" w:styleId="NormalWeb">
    <w:name w:val="Normal (Web)"/>
    <w:basedOn w:val="Normal"/>
    <w:uiPriority w:val="99"/>
    <w:semiHidden/>
    <w:unhideWhenUsed/>
    <w:rsid w:val="000E5821"/>
    <w:pPr>
      <w:spacing w:before="100" w:beforeAutospacing="1" w:after="100" w:afterAutospacing="1"/>
    </w:pPr>
    <w:rPr>
      <w:rFonts w:ascii="Times New Roman" w:eastAsia="Times New Roman" w:hAnsi="Times New Roman" w:cs="Times New Roman"/>
      <w:noProof w:val="0"/>
      <w:lang w:val="es-MX" w:eastAsia="es-MX"/>
    </w:rPr>
  </w:style>
  <w:style w:type="character" w:styleId="Hipervnculo">
    <w:name w:val="Hyperlink"/>
    <w:basedOn w:val="Fuentedeprrafopredeter"/>
    <w:uiPriority w:val="99"/>
    <w:semiHidden/>
    <w:unhideWhenUsed/>
    <w:rsid w:val="000E5821"/>
    <w:rPr>
      <w:color w:val="0000FF"/>
      <w:u w:val="single"/>
    </w:rPr>
  </w:style>
  <w:style w:type="character" w:styleId="Textoennegrita">
    <w:name w:val="Strong"/>
    <w:basedOn w:val="Fuentedeprrafopredeter"/>
    <w:uiPriority w:val="22"/>
    <w:qFormat/>
    <w:rsid w:val="00920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121316">
      <w:bodyDiv w:val="1"/>
      <w:marLeft w:val="0"/>
      <w:marRight w:val="0"/>
      <w:marTop w:val="0"/>
      <w:marBottom w:val="0"/>
      <w:divBdr>
        <w:top w:val="none" w:sz="0" w:space="0" w:color="auto"/>
        <w:left w:val="none" w:sz="0" w:space="0" w:color="auto"/>
        <w:bottom w:val="none" w:sz="0" w:space="0" w:color="auto"/>
        <w:right w:val="none" w:sz="0" w:space="0" w:color="auto"/>
      </w:divBdr>
    </w:div>
    <w:div w:id="1442412458">
      <w:bodyDiv w:val="1"/>
      <w:marLeft w:val="0"/>
      <w:marRight w:val="0"/>
      <w:marTop w:val="0"/>
      <w:marBottom w:val="0"/>
      <w:divBdr>
        <w:top w:val="none" w:sz="0" w:space="0" w:color="auto"/>
        <w:left w:val="none" w:sz="0" w:space="0" w:color="auto"/>
        <w:bottom w:val="none" w:sz="0" w:space="0" w:color="auto"/>
        <w:right w:val="none" w:sz="0" w:space="0" w:color="auto"/>
      </w:divBdr>
    </w:div>
    <w:div w:id="1631781653">
      <w:bodyDiv w:val="1"/>
      <w:marLeft w:val="0"/>
      <w:marRight w:val="0"/>
      <w:marTop w:val="0"/>
      <w:marBottom w:val="0"/>
      <w:divBdr>
        <w:top w:val="none" w:sz="0" w:space="0" w:color="auto"/>
        <w:left w:val="none" w:sz="0" w:space="0" w:color="auto"/>
        <w:bottom w:val="none" w:sz="0" w:space="0" w:color="auto"/>
        <w:right w:val="none" w:sz="0" w:space="0" w:color="auto"/>
      </w:divBdr>
    </w:div>
    <w:div w:id="1823810034">
      <w:bodyDiv w:val="1"/>
      <w:marLeft w:val="0"/>
      <w:marRight w:val="0"/>
      <w:marTop w:val="0"/>
      <w:marBottom w:val="0"/>
      <w:divBdr>
        <w:top w:val="none" w:sz="0" w:space="0" w:color="auto"/>
        <w:left w:val="none" w:sz="0" w:space="0" w:color="auto"/>
        <w:bottom w:val="none" w:sz="0" w:space="0" w:color="auto"/>
        <w:right w:val="none" w:sz="0" w:space="0" w:color="auto"/>
      </w:divBdr>
      <w:divsChild>
        <w:div w:id="469907076">
          <w:marLeft w:val="0"/>
          <w:marRight w:val="0"/>
          <w:marTop w:val="0"/>
          <w:marBottom w:val="0"/>
          <w:divBdr>
            <w:top w:val="none" w:sz="0" w:space="0" w:color="auto"/>
            <w:left w:val="none" w:sz="0" w:space="0" w:color="auto"/>
            <w:bottom w:val="none" w:sz="0" w:space="0" w:color="auto"/>
            <w:right w:val="none" w:sz="0" w:space="0" w:color="auto"/>
          </w:divBdr>
        </w:div>
      </w:divsChild>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79F01-7D86-452E-B004-0DBFB162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Pages>
  <Words>1789</Words>
  <Characters>9842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90</cp:revision>
  <cp:lastPrinted>2019-08-26T15:31:00Z</cp:lastPrinted>
  <dcterms:created xsi:type="dcterms:W3CDTF">2019-08-08T16:26:00Z</dcterms:created>
  <dcterms:modified xsi:type="dcterms:W3CDTF">2019-08-26T16:37:00Z</dcterms:modified>
</cp:coreProperties>
</file>