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B5" w:rsidRDefault="006B0FB5" w:rsidP="006B0FB5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iCs/>
          <w:color w:val="000000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1DFB" wp14:editId="17C70D96">
                <wp:simplePos x="0" y="0"/>
                <wp:positionH relativeFrom="column">
                  <wp:posOffset>2342173</wp:posOffset>
                </wp:positionH>
                <wp:positionV relativeFrom="paragraph">
                  <wp:posOffset>-459935</wp:posOffset>
                </wp:positionV>
                <wp:extent cx="3745319" cy="963637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319" cy="963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FB5" w:rsidRPr="00751894" w:rsidRDefault="006B0FB5" w:rsidP="006B0FB5">
                            <w:pPr>
                              <w:spacing w:after="0"/>
                              <w:jc w:val="both"/>
                              <w:rPr>
                                <w:rFonts w:ascii="Candara" w:hAnsi="Candara" w:cs="Lucida Sans Unicode"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51894">
                              <w:rPr>
                                <w:rFonts w:ascii="Candara" w:hAnsi="Candara" w:cs="Lucida Sans Unicode"/>
                                <w:b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ASUNTO:</w:t>
                            </w:r>
                            <w:r w:rsidRPr="00751894">
                              <w:rPr>
                                <w:rFonts w:ascii="Candara" w:hAnsi="Candara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INICIATIVA DE </w:t>
                            </w:r>
                            <w:r w:rsidR="00886099" w:rsidRPr="00751894">
                              <w:rPr>
                                <w:rFonts w:ascii="Candara" w:hAnsi="Candara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ACUERDO ECONÓMICO QUE PROPONE LA AUTORIZACIÓN</w:t>
                            </w:r>
                            <w:r w:rsidR="004558F4" w:rsidRPr="00751894">
                              <w:rPr>
                                <w:rFonts w:ascii="Candara" w:hAnsi="Candara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DE FUNGIR COMO PERITO TRADUCTOR </w:t>
                            </w:r>
                            <w:r w:rsidR="00BB4812" w:rsidRPr="00751894">
                              <w:rPr>
                                <w:rFonts w:ascii="Candara" w:hAnsi="Candara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AL</w:t>
                            </w:r>
                            <w:r w:rsidR="00244F6A" w:rsidRPr="00751894">
                              <w:rPr>
                                <w:rFonts w:ascii="Candara" w:hAnsi="Candara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PERITO</w:t>
                            </w:r>
                            <w:r w:rsidR="00BB4812" w:rsidRPr="00751894">
                              <w:rPr>
                                <w:rFonts w:ascii="Candara" w:hAnsi="Candara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51894">
                              <w:rPr>
                                <w:rFonts w:ascii="Candara" w:hAnsi="Candara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IGNACIO GONZALEZ MAGAÑA,</w:t>
                            </w:r>
                            <w:r w:rsidR="00BB4812" w:rsidRPr="00751894">
                              <w:rPr>
                                <w:rFonts w:ascii="Candara" w:hAnsi="Candara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4558F4" w:rsidRPr="00751894">
                              <w:rPr>
                                <w:rFonts w:ascii="Candara" w:hAnsi="Candara" w:cs="Lucida Sans Unicode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ANTE LA DIRECCIÓN DEL REGISTRO CIVIL DE ÉSTE H. AYUNTAMIENTO DE ZAPOTLÁN EL GRANDE, JALISCO. </w:t>
                            </w:r>
                          </w:p>
                          <w:p w:rsidR="006B0FB5" w:rsidRDefault="006B0FB5" w:rsidP="006B0F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184.4pt;margin-top:-36.2pt;width:294.9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" filled="f" stroked="f" strokeweight="2pt">
                <v:textbox>
                  <w:txbxContent>
                    <w:p w:rsidR="006B0FB5" w:rsidRPr="00751894" w:rsidRDefault="006B0FB5" w:rsidP="006B0FB5">
                      <w:pPr>
                        <w:spacing w:after="0"/>
                        <w:jc w:val="both"/>
                        <w:rPr>
                          <w:rFonts w:ascii="Candara" w:hAnsi="Candara" w:cs="Lucida Sans Unicode"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751894">
                        <w:rPr>
                          <w:rFonts w:ascii="Candara" w:hAnsi="Candara" w:cs="Lucida Sans Unicode"/>
                          <w:b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ASUNTO:</w:t>
                      </w:r>
                      <w:r w:rsidRPr="00751894">
                        <w:rPr>
                          <w:rFonts w:ascii="Candara" w:hAnsi="Candara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INICIATIVA DE </w:t>
                      </w:r>
                      <w:r w:rsidR="00886099" w:rsidRPr="00751894">
                        <w:rPr>
                          <w:rFonts w:ascii="Candara" w:hAnsi="Candara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ACUERDO ECONÓMICO QUE PROPONE LA AUTORIZACIÓN</w:t>
                      </w:r>
                      <w:r w:rsidR="004558F4" w:rsidRPr="00751894">
                        <w:rPr>
                          <w:rFonts w:ascii="Candara" w:hAnsi="Candara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DE FUNGIR COMO PERITO TRADUCTOR </w:t>
                      </w:r>
                      <w:r w:rsidR="00BB4812" w:rsidRPr="00751894">
                        <w:rPr>
                          <w:rFonts w:ascii="Candara" w:hAnsi="Candara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AL</w:t>
                      </w:r>
                      <w:r w:rsidR="00244F6A" w:rsidRPr="00751894">
                        <w:rPr>
                          <w:rFonts w:ascii="Candara" w:hAnsi="Candara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PERITO</w:t>
                      </w:r>
                      <w:r w:rsidR="00BB4812" w:rsidRPr="00751894">
                        <w:rPr>
                          <w:rFonts w:ascii="Candara" w:hAnsi="Candara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51894">
                        <w:rPr>
                          <w:rFonts w:ascii="Candara" w:hAnsi="Candara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IGNACIO GONZALEZ MAGAÑA,</w:t>
                      </w:r>
                      <w:r w:rsidR="00BB4812" w:rsidRPr="00751894">
                        <w:rPr>
                          <w:rFonts w:ascii="Candara" w:hAnsi="Candara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4558F4" w:rsidRPr="00751894">
                        <w:rPr>
                          <w:rFonts w:ascii="Candara" w:hAnsi="Candara" w:cs="Lucida Sans Unicode"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ANTE LA DIRECCIÓN DEL REGISTRO CIVIL DE ÉSTE H. AYUNTAMIENTO DE ZAPOTLÁN EL GRANDE, JALISCO. </w:t>
                      </w:r>
                    </w:p>
                    <w:p w:rsidR="006B0FB5" w:rsidRDefault="006B0FB5" w:rsidP="006B0F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0FB5" w:rsidRDefault="006B0FB5" w:rsidP="00ED0C1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iCs/>
          <w:color w:val="000000"/>
          <w:sz w:val="20"/>
          <w:szCs w:val="20"/>
          <w:lang w:eastAsia="en-US"/>
        </w:rPr>
      </w:pPr>
    </w:p>
    <w:p w:rsidR="006B0FB5" w:rsidRDefault="006B0FB5" w:rsidP="00ED0C1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iCs/>
          <w:color w:val="000000"/>
          <w:sz w:val="20"/>
          <w:szCs w:val="20"/>
          <w:lang w:eastAsia="en-US"/>
        </w:rPr>
      </w:pPr>
    </w:p>
    <w:p w:rsidR="006B0FB5" w:rsidRDefault="006B0FB5" w:rsidP="00ED0C1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iCs/>
          <w:color w:val="000000"/>
          <w:sz w:val="20"/>
          <w:szCs w:val="20"/>
          <w:lang w:eastAsia="en-US"/>
        </w:rPr>
      </w:pPr>
    </w:p>
    <w:p w:rsidR="006B0FB5" w:rsidRPr="00751894" w:rsidRDefault="006B0FB5" w:rsidP="00244F6A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Theme="minorHAnsi" w:hAnsi="Candara" w:cstheme="minorHAnsi"/>
          <w:b/>
          <w:bCs/>
          <w:iCs/>
          <w:color w:val="000000"/>
          <w:sz w:val="20"/>
          <w:szCs w:val="20"/>
          <w:lang w:eastAsia="en-US"/>
        </w:rPr>
      </w:pPr>
    </w:p>
    <w:p w:rsidR="00C068B6" w:rsidRPr="00751894" w:rsidRDefault="00C068B6" w:rsidP="007472ED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Theme="minorHAnsi" w:hAnsi="Candara" w:cs="Lucida Sans Unicode"/>
          <w:b/>
          <w:bCs/>
          <w:iCs/>
          <w:color w:val="000000"/>
          <w:sz w:val="24"/>
          <w:lang w:eastAsia="en-US"/>
        </w:rPr>
      </w:pPr>
      <w:r w:rsidRPr="00751894">
        <w:rPr>
          <w:rFonts w:ascii="Candara" w:eastAsiaTheme="minorHAnsi" w:hAnsi="Candara" w:cs="Lucida Sans Unicode"/>
          <w:b/>
          <w:bCs/>
          <w:iCs/>
          <w:color w:val="000000"/>
          <w:sz w:val="24"/>
          <w:lang w:eastAsia="en-US"/>
        </w:rPr>
        <w:t>H</w:t>
      </w:r>
      <w:r w:rsidR="00821EF2" w:rsidRPr="00751894">
        <w:rPr>
          <w:rFonts w:ascii="Candara" w:eastAsiaTheme="minorHAnsi" w:hAnsi="Candara" w:cs="Lucida Sans Unicode"/>
          <w:b/>
          <w:bCs/>
          <w:iCs/>
          <w:color w:val="000000"/>
          <w:sz w:val="24"/>
          <w:lang w:eastAsia="en-US"/>
        </w:rPr>
        <w:t xml:space="preserve">. </w:t>
      </w:r>
      <w:r w:rsidRPr="00751894">
        <w:rPr>
          <w:rFonts w:ascii="Candara" w:eastAsiaTheme="minorHAnsi" w:hAnsi="Candara" w:cs="Lucida Sans Unicode"/>
          <w:b/>
          <w:bCs/>
          <w:iCs/>
          <w:color w:val="000000"/>
          <w:sz w:val="24"/>
          <w:lang w:eastAsia="en-US"/>
        </w:rPr>
        <w:t xml:space="preserve">AYUNTAMIENTO CONSTITUCIONAL </w:t>
      </w:r>
    </w:p>
    <w:p w:rsidR="00C068B6" w:rsidRPr="00751894" w:rsidRDefault="00C068B6" w:rsidP="007472ED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Theme="minorHAnsi" w:hAnsi="Candara" w:cs="Lucida Sans Unicode"/>
          <w:b/>
          <w:bCs/>
          <w:iCs/>
          <w:color w:val="000000"/>
          <w:sz w:val="24"/>
          <w:lang w:eastAsia="en-US"/>
        </w:rPr>
      </w:pPr>
      <w:r w:rsidRPr="00751894">
        <w:rPr>
          <w:rFonts w:ascii="Candara" w:eastAsiaTheme="minorHAnsi" w:hAnsi="Candara" w:cs="Lucida Sans Unicode"/>
          <w:b/>
          <w:bCs/>
          <w:iCs/>
          <w:color w:val="000000"/>
          <w:sz w:val="24"/>
          <w:lang w:eastAsia="en-US"/>
        </w:rPr>
        <w:t xml:space="preserve">DE ZAPOTLÁN EL GRANDE, JALISCO. </w:t>
      </w:r>
    </w:p>
    <w:p w:rsidR="00C068B6" w:rsidRPr="00751894" w:rsidRDefault="00C068B6" w:rsidP="007472ED">
      <w:pPr>
        <w:tabs>
          <w:tab w:val="center" w:pos="4986"/>
        </w:tabs>
        <w:autoSpaceDE w:val="0"/>
        <w:autoSpaceDN w:val="0"/>
        <w:adjustRightInd w:val="0"/>
        <w:spacing w:after="0" w:line="240" w:lineRule="auto"/>
        <w:jc w:val="both"/>
        <w:rPr>
          <w:rFonts w:ascii="Candara" w:eastAsiaTheme="minorHAnsi" w:hAnsi="Candara" w:cs="Lucida Sans Unicode"/>
          <w:b/>
          <w:bCs/>
          <w:iCs/>
          <w:color w:val="000000"/>
          <w:sz w:val="24"/>
          <w:lang w:eastAsia="en-US"/>
        </w:rPr>
      </w:pPr>
      <w:r w:rsidRPr="00751894">
        <w:rPr>
          <w:rFonts w:ascii="Candara" w:eastAsiaTheme="minorHAnsi" w:hAnsi="Candara" w:cs="Lucida Sans Unicode"/>
          <w:b/>
          <w:bCs/>
          <w:iCs/>
          <w:color w:val="000000"/>
          <w:sz w:val="24"/>
          <w:lang w:eastAsia="en-US"/>
        </w:rPr>
        <w:t xml:space="preserve">P R E S E N T E </w:t>
      </w:r>
      <w:r w:rsidR="00084CB8" w:rsidRPr="00751894">
        <w:rPr>
          <w:rFonts w:ascii="Candara" w:eastAsiaTheme="minorHAnsi" w:hAnsi="Candara" w:cs="Lucida Sans Unicode"/>
          <w:b/>
          <w:bCs/>
          <w:iCs/>
          <w:color w:val="000000"/>
          <w:sz w:val="24"/>
          <w:lang w:eastAsia="en-US"/>
        </w:rPr>
        <w:tab/>
      </w:r>
    </w:p>
    <w:p w:rsidR="00F665BF" w:rsidRPr="00751894" w:rsidRDefault="00CB7B59" w:rsidP="00244F6A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Lucida Sans Unicode"/>
          <w:color w:val="000000"/>
          <w:sz w:val="24"/>
        </w:rPr>
      </w:pPr>
      <w:r w:rsidRPr="00751894">
        <w:rPr>
          <w:rFonts w:ascii="Candara" w:hAnsi="Candara" w:cs="Lucida Sans Unicode"/>
          <w:color w:val="000000"/>
          <w:sz w:val="24"/>
        </w:rPr>
        <w:tab/>
      </w:r>
    </w:p>
    <w:p w:rsidR="0002462F" w:rsidRDefault="00751894" w:rsidP="00751894">
      <w:pPr>
        <w:ind w:firstLine="708"/>
        <w:jc w:val="both"/>
        <w:rPr>
          <w:rFonts w:ascii="Candara" w:hAnsi="Candara" w:cs="Lucida Sans Unicode"/>
          <w:iCs/>
          <w:sz w:val="24"/>
        </w:rPr>
      </w:pPr>
      <w:r w:rsidRPr="00751894">
        <w:rPr>
          <w:rFonts w:ascii="Candara" w:hAnsi="Candara" w:cs="Lucida Sans Unicode"/>
          <w:iCs/>
          <w:sz w:val="24"/>
        </w:rPr>
        <w:t xml:space="preserve">Quien motiva y suscribe </w:t>
      </w:r>
      <w:r w:rsidRPr="00751894">
        <w:rPr>
          <w:rFonts w:ascii="Candara" w:hAnsi="Candara" w:cs="Lucida Sans Unicode"/>
          <w:b/>
          <w:iCs/>
          <w:sz w:val="24"/>
        </w:rPr>
        <w:t>C. J. JESUS GUERRERO ZÚÑIGA,</w:t>
      </w:r>
      <w:r w:rsidRPr="00751894">
        <w:rPr>
          <w:rFonts w:ascii="Candara" w:hAnsi="Candara" w:cs="Lucida Sans Unicode"/>
          <w:iCs/>
          <w:sz w:val="24"/>
        </w:rPr>
        <w:t xml:space="preserve"> Presidente Municipal de Zapotlán el Grande, Jalisco, en mi carácter de integrante del H. Ayuntamiento Constitucional de Zapotlán el Grande,</w:t>
      </w:r>
      <w:bookmarkStart w:id="0" w:name="_GoBack"/>
      <w:bookmarkEnd w:id="0"/>
      <w:r w:rsidRPr="00751894">
        <w:rPr>
          <w:rFonts w:ascii="Candara" w:hAnsi="Candara" w:cs="Lucida Sans Unicode"/>
          <w:iCs/>
          <w:sz w:val="24"/>
        </w:rPr>
        <w:t xml:space="preserve"> Jalisco, con fundamento en los artículos 25, 28, 115 fracción I y II Y 134 de nuestra Carta Magna; 1,2,3,73,77,85,88, 89 y demás relativos de la Constitución Política del Estado de Jalisco; 1,2,3,4,5,10,29, 37, fracciones V y XIII; 38 fracción VI, 41 fracción I, 47, 94 fracción II, 103 al 119 de la Ley de Gobierno y la Administración Pública Municipal para el Estado de Jalisco y sus Municipios, artículos 4 fracciones II y III, 5 fracciones I, II, III del Reglamento de las Relaciones entre Ciudad Guzmán Municipio de Zapotlán el Grande, Jalisco, bajo el régimen de Ciudades Hermanas; así como lo normado en los artículos 87 fracción I, 92 y demás relativos y aplicables del Reglamento Interior del Ayuntamiento de Zapotlán el Grande, Jalisco; al amparo de lo dispuesto, presento:</w:t>
      </w:r>
      <w:r>
        <w:rPr>
          <w:rFonts w:ascii="Candara" w:hAnsi="Candara" w:cs="Lucida Sans Unicode"/>
          <w:iCs/>
          <w:sz w:val="24"/>
        </w:rPr>
        <w:t xml:space="preserve">  </w:t>
      </w:r>
    </w:p>
    <w:p w:rsidR="00751894" w:rsidRPr="00751894" w:rsidRDefault="00751894" w:rsidP="002B05B1">
      <w:pPr>
        <w:ind w:left="709" w:right="615"/>
        <w:jc w:val="both"/>
        <w:rPr>
          <w:rFonts w:ascii="Candara" w:hAnsi="Candara" w:cs="Lucida Sans Unicode"/>
          <w:b/>
          <w:bCs/>
          <w:iCs/>
          <w:sz w:val="24"/>
        </w:rPr>
      </w:pPr>
      <w:r w:rsidRPr="00751894">
        <w:rPr>
          <w:rFonts w:ascii="Candara" w:hAnsi="Candara" w:cs="Lucida Sans Unicode"/>
          <w:b/>
          <w:bCs/>
          <w:iCs/>
          <w:sz w:val="24"/>
        </w:rPr>
        <w:t>INICIATIVA DE ACUERDO ECONÓMICO QUE PROPONE LA AUTORIZACIÓN DE FUNGIR COMO PERITO TRADUCTOR AL PERITO IGNACIO GONZALEZ MAGAÑA, ANTE LA DIRECCIÓN DEL REGISTRO CIVIL DE ÉSTE H. AYUNTAMIENTO</w:t>
      </w:r>
      <w:r w:rsidR="002B05B1">
        <w:rPr>
          <w:rFonts w:ascii="Candara" w:hAnsi="Candara" w:cs="Lucida Sans Unicode"/>
          <w:b/>
          <w:bCs/>
          <w:iCs/>
          <w:sz w:val="24"/>
        </w:rPr>
        <w:t xml:space="preserve"> DE ZAPOTLÁN EL GRANDE, JALISCO: </w:t>
      </w:r>
      <w:r w:rsidR="002B05B1" w:rsidRPr="002B05B1">
        <w:rPr>
          <w:rFonts w:ascii="Candara" w:hAnsi="Candara" w:cs="Lucida Sans Unicode"/>
          <w:bCs/>
          <w:iCs/>
          <w:sz w:val="24"/>
        </w:rPr>
        <w:t>de conformidad con la siguiente:</w:t>
      </w:r>
    </w:p>
    <w:p w:rsidR="007472ED" w:rsidRPr="002B05B1" w:rsidRDefault="002C55A9" w:rsidP="002B05B1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Lucida Sans Unicode"/>
          <w:b/>
          <w:bCs/>
          <w:iCs/>
          <w:color w:val="000000"/>
        </w:rPr>
      </w:pPr>
      <w:r w:rsidRPr="00751894">
        <w:rPr>
          <w:rFonts w:ascii="Candara" w:hAnsi="Candara" w:cs="Lucida Sans Unicode"/>
          <w:b/>
          <w:bCs/>
          <w:iCs/>
          <w:color w:val="000000"/>
        </w:rPr>
        <w:t>EXPOSICIÓN DE MOTIVOS:</w:t>
      </w:r>
    </w:p>
    <w:p w:rsidR="00FB2117" w:rsidRPr="00751894" w:rsidRDefault="005A0063" w:rsidP="005A0063">
      <w:pPr>
        <w:autoSpaceDE w:val="0"/>
        <w:autoSpaceDN w:val="0"/>
        <w:adjustRightInd w:val="0"/>
        <w:spacing w:after="0"/>
        <w:jc w:val="both"/>
        <w:rPr>
          <w:rFonts w:ascii="Candara" w:hAnsi="Candara" w:cs="Lucida Sans Unicode"/>
          <w:iCs/>
          <w:sz w:val="24"/>
        </w:rPr>
      </w:pPr>
      <w:r w:rsidRPr="00751894">
        <w:rPr>
          <w:rFonts w:ascii="Candara" w:hAnsi="Candara" w:cs="Lucida Sans Unicode"/>
          <w:b/>
          <w:iCs/>
          <w:sz w:val="24"/>
        </w:rPr>
        <w:t xml:space="preserve">I.- </w:t>
      </w:r>
      <w:r w:rsidR="00EA71C4" w:rsidRPr="00751894">
        <w:rPr>
          <w:rFonts w:ascii="Candara" w:hAnsi="Candara" w:cs="Lucida Sans Unicode"/>
          <w:iCs/>
          <w:sz w:val="24"/>
        </w:rPr>
        <w:t>Que la Constitución Política de los Estados Unidos Mexicanos en su artículo 115 fracción I</w:t>
      </w:r>
      <w:r w:rsidR="0019260A" w:rsidRPr="00751894">
        <w:rPr>
          <w:rFonts w:ascii="Candara" w:hAnsi="Candara" w:cs="Lucida Sans Unicode"/>
          <w:iCs/>
          <w:sz w:val="24"/>
        </w:rPr>
        <w:t>,</w:t>
      </w:r>
      <w:r w:rsidR="00EA71C4" w:rsidRPr="00751894">
        <w:rPr>
          <w:rFonts w:ascii="Candara" w:hAnsi="Candara" w:cs="Lucida Sans Unicode"/>
          <w:iCs/>
          <w:sz w:val="24"/>
        </w:rPr>
        <w:t xml:space="preserve"> establece que cada Municipio será gobernado por un Ayuntamiento de elección popular directa</w:t>
      </w:r>
      <w:r w:rsidR="0043693F" w:rsidRPr="00751894">
        <w:rPr>
          <w:rFonts w:ascii="Candara" w:hAnsi="Candara" w:cs="Lucida Sans Unicode"/>
          <w:iCs/>
          <w:sz w:val="24"/>
        </w:rPr>
        <w:t>,</w:t>
      </w:r>
      <w:r w:rsidR="00EA71C4" w:rsidRPr="00751894">
        <w:rPr>
          <w:rFonts w:ascii="Candara" w:hAnsi="Candara" w:cs="Lucida Sans Unicode"/>
          <w:iCs/>
          <w:sz w:val="24"/>
        </w:rPr>
        <w:t xml:space="preserve"> integrado por un Presidente Municipal y el número de regidores y síndicos que la Ley determine. La competencia que esta Constitución otorga al gobierno municipal se ejercerá por el Ayuntamiento de manera exclusiva y no habrá autoridad intermedia alguna entre este y el gobierno del Estado.</w:t>
      </w:r>
    </w:p>
    <w:p w:rsidR="005A0063" w:rsidRPr="00751894" w:rsidRDefault="005A0063" w:rsidP="005A0063">
      <w:pPr>
        <w:autoSpaceDE w:val="0"/>
        <w:autoSpaceDN w:val="0"/>
        <w:adjustRightInd w:val="0"/>
        <w:spacing w:after="0"/>
        <w:jc w:val="both"/>
        <w:rPr>
          <w:rFonts w:ascii="Candara" w:hAnsi="Candara" w:cs="Lucida Sans Unicode"/>
          <w:iCs/>
          <w:sz w:val="24"/>
        </w:rPr>
      </w:pPr>
    </w:p>
    <w:p w:rsidR="00E27A66" w:rsidRPr="00751894" w:rsidRDefault="00B23C7D" w:rsidP="007472ED">
      <w:pPr>
        <w:autoSpaceDE w:val="0"/>
        <w:autoSpaceDN w:val="0"/>
        <w:adjustRightInd w:val="0"/>
        <w:spacing w:after="0"/>
        <w:jc w:val="both"/>
        <w:rPr>
          <w:rFonts w:ascii="Candara" w:eastAsiaTheme="minorHAnsi" w:hAnsi="Candara" w:cs="Lucida Sans Unicode"/>
          <w:iCs/>
          <w:sz w:val="24"/>
          <w:lang w:eastAsia="en-US"/>
        </w:rPr>
      </w:pPr>
      <w:r w:rsidRPr="00751894">
        <w:rPr>
          <w:rFonts w:ascii="Candara" w:hAnsi="Candara" w:cs="Lucida Sans Unicode"/>
          <w:b/>
          <w:iCs/>
          <w:color w:val="000000"/>
          <w:sz w:val="24"/>
        </w:rPr>
        <w:lastRenderedPageBreak/>
        <w:t>II.</w:t>
      </w:r>
      <w:r w:rsidR="00EA71C4" w:rsidRPr="00751894">
        <w:rPr>
          <w:rFonts w:ascii="Candara" w:hAnsi="Candara" w:cs="Lucida Sans Unicode"/>
          <w:b/>
          <w:iCs/>
          <w:color w:val="000000"/>
          <w:sz w:val="24"/>
        </w:rPr>
        <w:t xml:space="preserve"> </w:t>
      </w:r>
      <w:r w:rsidR="00EA71C4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El artículo </w:t>
      </w:r>
      <w:r w:rsidR="00F37B16" w:rsidRPr="00751894">
        <w:rPr>
          <w:rFonts w:ascii="Candara" w:eastAsiaTheme="minorHAnsi" w:hAnsi="Candara" w:cs="Lucida Sans Unicode"/>
          <w:iCs/>
          <w:sz w:val="24"/>
          <w:lang w:eastAsia="en-US"/>
        </w:rPr>
        <w:t>86 de la Constitución Política del Estado de Jalisco, señala que le corresponde al Presidente Municipal el ejercicio de la administración del municipio y la prestación de los servicios públicos que est</w:t>
      </w:r>
      <w:r w:rsidR="00707EA9" w:rsidRPr="00751894">
        <w:rPr>
          <w:rFonts w:ascii="Candara" w:eastAsiaTheme="minorHAnsi" w:hAnsi="Candara" w:cs="Lucida Sans Unicode"/>
          <w:iCs/>
          <w:sz w:val="24"/>
          <w:lang w:eastAsia="en-US"/>
        </w:rPr>
        <w:t>én a cargo del mismo, en la forma y términos que determinen las Leyes.</w:t>
      </w:r>
    </w:p>
    <w:p w:rsidR="007472ED" w:rsidRPr="00751894" w:rsidRDefault="007472ED" w:rsidP="007472ED">
      <w:pPr>
        <w:autoSpaceDE w:val="0"/>
        <w:autoSpaceDN w:val="0"/>
        <w:adjustRightInd w:val="0"/>
        <w:spacing w:after="0"/>
        <w:jc w:val="both"/>
        <w:rPr>
          <w:rFonts w:ascii="Candara" w:eastAsiaTheme="minorHAnsi" w:hAnsi="Candara" w:cs="Lucida Sans Unicode"/>
          <w:iCs/>
          <w:sz w:val="24"/>
          <w:lang w:eastAsia="en-US"/>
        </w:rPr>
      </w:pPr>
    </w:p>
    <w:p w:rsidR="008F751B" w:rsidRPr="00751894" w:rsidRDefault="00B23C7D" w:rsidP="007472ED">
      <w:pPr>
        <w:autoSpaceDE w:val="0"/>
        <w:autoSpaceDN w:val="0"/>
        <w:adjustRightInd w:val="0"/>
        <w:spacing w:after="0"/>
        <w:jc w:val="both"/>
        <w:rPr>
          <w:rFonts w:ascii="Candara" w:eastAsia="Times New Roman" w:hAnsi="Candara" w:cs="Lucida Sans Unicode"/>
          <w:sz w:val="24"/>
          <w:lang w:eastAsia="es-ES"/>
        </w:rPr>
      </w:pPr>
      <w:r w:rsidRPr="00751894">
        <w:rPr>
          <w:rFonts w:ascii="Candara" w:eastAsiaTheme="minorHAnsi" w:hAnsi="Candara" w:cs="Lucida Sans Unicode"/>
          <w:b/>
          <w:iCs/>
          <w:sz w:val="24"/>
          <w:lang w:eastAsia="en-US"/>
        </w:rPr>
        <w:t>III.</w:t>
      </w:r>
      <w:r w:rsidR="00E27A66" w:rsidRPr="00751894">
        <w:rPr>
          <w:rFonts w:ascii="Candara" w:eastAsiaTheme="minorHAnsi" w:hAnsi="Candara" w:cs="Lucida Sans Unicode"/>
          <w:b/>
          <w:iCs/>
          <w:sz w:val="24"/>
          <w:lang w:eastAsia="en-US"/>
        </w:rPr>
        <w:t xml:space="preserve"> </w:t>
      </w:r>
      <w:r w:rsidR="00B60FD1" w:rsidRPr="00751894">
        <w:rPr>
          <w:rFonts w:ascii="Candara" w:eastAsiaTheme="minorHAnsi" w:hAnsi="Candara" w:cs="Lucida Sans Unicode"/>
          <w:iCs/>
          <w:sz w:val="24"/>
          <w:lang w:eastAsia="en-US"/>
        </w:rPr>
        <w:t>Que e</w:t>
      </w:r>
      <w:r w:rsidR="00206FC4" w:rsidRPr="00751894">
        <w:rPr>
          <w:rFonts w:ascii="Candara" w:eastAsiaTheme="minorHAnsi" w:hAnsi="Candara" w:cs="Lucida Sans Unicode"/>
          <w:iCs/>
          <w:sz w:val="24"/>
          <w:lang w:eastAsia="en-US"/>
        </w:rPr>
        <w:t>l Reglamento del Registro Civil del Estado de Jalisco, establece en su artículo 18, numeral II, que los documentos redactado</w:t>
      </w:r>
      <w:r w:rsidR="00B60FD1" w:rsidRPr="00751894">
        <w:rPr>
          <w:rFonts w:ascii="Candara" w:eastAsiaTheme="minorHAnsi" w:hAnsi="Candara" w:cs="Lucida Sans Unicode"/>
          <w:iCs/>
          <w:sz w:val="24"/>
          <w:lang w:eastAsia="en-US"/>
        </w:rPr>
        <w:t>s en idioma distinto al español serán traducidos al idioma español, por lo que</w:t>
      </w:r>
      <w:r w:rsidR="00206FC4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 la traducción</w:t>
      </w:r>
      <w:r w:rsidR="00B26E21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 tendrá que estar</w:t>
      </w:r>
      <w:r w:rsidR="00206FC4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 efectuada por </w:t>
      </w:r>
      <w:r w:rsidR="00B60FD1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un </w:t>
      </w:r>
      <w:r w:rsidR="00206FC4" w:rsidRPr="00751894">
        <w:rPr>
          <w:rFonts w:ascii="Candara" w:eastAsiaTheme="minorHAnsi" w:hAnsi="Candara" w:cs="Lucida Sans Unicode"/>
          <w:iCs/>
          <w:sz w:val="24"/>
          <w:lang w:eastAsia="en-US"/>
        </w:rPr>
        <w:t>perito traductor, el cual tendrá que estar autorizado previ</w:t>
      </w:r>
      <w:r w:rsidR="00B60FD1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amente por el Cabildo Municipal de este Honorable Ayuntamiento. </w:t>
      </w:r>
    </w:p>
    <w:p w:rsidR="008F751B" w:rsidRPr="00751894" w:rsidRDefault="008F751B" w:rsidP="00B23C7D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="Times New Roman" w:hAnsi="Candara" w:cs="Lucida Sans Unicode"/>
          <w:lang w:eastAsia="es-ES"/>
        </w:rPr>
      </w:pPr>
    </w:p>
    <w:p w:rsidR="002B05B1" w:rsidRPr="002B05B1" w:rsidRDefault="00B23C7D" w:rsidP="007472ED">
      <w:pPr>
        <w:spacing w:after="0"/>
        <w:ind w:right="34"/>
        <w:jc w:val="both"/>
        <w:rPr>
          <w:rFonts w:ascii="Candara" w:eastAsia="Times New Roman" w:hAnsi="Candara" w:cs="Lucida Sans Unicode"/>
          <w:sz w:val="24"/>
          <w:lang w:eastAsia="es-ES"/>
        </w:rPr>
      </w:pPr>
      <w:r w:rsidRPr="00751894">
        <w:rPr>
          <w:rFonts w:ascii="Candara" w:eastAsia="Times New Roman" w:hAnsi="Candara" w:cs="Lucida Sans Unicode"/>
          <w:b/>
          <w:sz w:val="24"/>
          <w:lang w:eastAsia="es-ES"/>
        </w:rPr>
        <w:t>IV.</w:t>
      </w:r>
      <w:r w:rsidR="008F751B" w:rsidRPr="00751894">
        <w:rPr>
          <w:rFonts w:ascii="Candara" w:eastAsia="Times New Roman" w:hAnsi="Candara" w:cs="Lucida Sans Unicode"/>
          <w:b/>
          <w:sz w:val="24"/>
          <w:lang w:eastAsia="es-ES"/>
        </w:rPr>
        <w:t xml:space="preserve"> </w:t>
      </w:r>
      <w:r w:rsidR="002B05B1">
        <w:rPr>
          <w:rFonts w:ascii="Candara" w:eastAsia="Times New Roman" w:hAnsi="Candara" w:cs="Lucida Sans Unicode"/>
          <w:sz w:val="24"/>
          <w:lang w:eastAsia="es-ES"/>
        </w:rPr>
        <w:t xml:space="preserve">Que el </w:t>
      </w:r>
      <w:r w:rsidR="002B05B1">
        <w:rPr>
          <w:rFonts w:ascii="Candara" w:eastAsia="Times New Roman" w:hAnsi="Candara" w:cs="Lucida Sans Unicode"/>
          <w:b/>
          <w:sz w:val="24"/>
          <w:lang w:eastAsia="es-ES"/>
        </w:rPr>
        <w:t>LIC. IGNACIO GONZÁLEZ MAGAÑA,</w:t>
      </w:r>
      <w:r w:rsidR="002B05B1">
        <w:rPr>
          <w:rFonts w:ascii="Candara" w:eastAsia="Times New Roman" w:hAnsi="Candara" w:cs="Lucida Sans Unicode"/>
          <w:sz w:val="24"/>
          <w:lang w:eastAsia="es-ES"/>
        </w:rPr>
        <w:t xml:space="preserve"> mediante oficio recibido con fecha 26 de o</w:t>
      </w:r>
      <w:r w:rsidR="00275FEF">
        <w:rPr>
          <w:rFonts w:ascii="Candara" w:eastAsia="Times New Roman" w:hAnsi="Candara" w:cs="Lucida Sans Unicode"/>
          <w:sz w:val="24"/>
          <w:lang w:eastAsia="es-ES"/>
        </w:rPr>
        <w:t xml:space="preserve">ctubre de la anualidad en curso, solicitó </w:t>
      </w:r>
      <w:r w:rsidR="002B05B1">
        <w:rPr>
          <w:rFonts w:ascii="Candara" w:eastAsia="Times New Roman" w:hAnsi="Candara" w:cs="Lucida Sans Unicode"/>
          <w:sz w:val="24"/>
          <w:lang w:eastAsia="es-ES"/>
        </w:rPr>
        <w:t>a este Gobierno Municipal</w:t>
      </w:r>
      <w:r w:rsidR="00275FEF">
        <w:rPr>
          <w:rFonts w:ascii="Candara" w:eastAsia="Times New Roman" w:hAnsi="Candara" w:cs="Lucida Sans Unicode"/>
          <w:sz w:val="24"/>
          <w:lang w:eastAsia="es-ES"/>
        </w:rPr>
        <w:t xml:space="preserve"> de Zapotlán el Grande</w:t>
      </w:r>
      <w:r w:rsidR="008373CD">
        <w:rPr>
          <w:rFonts w:ascii="Candara" w:eastAsia="Times New Roman" w:hAnsi="Candara" w:cs="Lucida Sans Unicode"/>
          <w:sz w:val="24"/>
          <w:lang w:eastAsia="es-ES"/>
        </w:rPr>
        <w:t>, Jalisco,</w:t>
      </w:r>
      <w:r w:rsidR="00275FEF">
        <w:rPr>
          <w:rFonts w:ascii="Candara" w:eastAsia="Times New Roman" w:hAnsi="Candara" w:cs="Lucida Sans Unicode"/>
          <w:sz w:val="24"/>
          <w:lang w:eastAsia="es-ES"/>
        </w:rPr>
        <w:t xml:space="preserve"> </w:t>
      </w:r>
      <w:r w:rsidR="002B05B1">
        <w:rPr>
          <w:rFonts w:ascii="Candara" w:eastAsia="Times New Roman" w:hAnsi="Candara" w:cs="Lucida Sans Unicode"/>
          <w:sz w:val="24"/>
          <w:lang w:eastAsia="es-ES"/>
        </w:rPr>
        <w:t>enlistarse como perito traductor</w:t>
      </w:r>
      <w:r w:rsidR="00275FEF">
        <w:rPr>
          <w:rFonts w:ascii="Candara" w:eastAsia="Times New Roman" w:hAnsi="Candara" w:cs="Lucida Sans Unicode"/>
          <w:sz w:val="24"/>
          <w:lang w:eastAsia="es-ES"/>
        </w:rPr>
        <w:t xml:space="preserve"> avalado para poder prestar el servicio de traducción de los idiomas Español-Inglés y viceversa, con el objetivo de apoyar a los ciudadanos de nuestra comunidad para cualquier trámite que requieran.</w:t>
      </w:r>
    </w:p>
    <w:p w:rsidR="002B05B1" w:rsidRDefault="002B05B1" w:rsidP="007472ED">
      <w:pPr>
        <w:spacing w:after="0"/>
        <w:ind w:right="34"/>
        <w:jc w:val="both"/>
        <w:rPr>
          <w:rFonts w:ascii="Candara" w:eastAsia="Times New Roman" w:hAnsi="Candara" w:cs="Lucida Sans Unicode"/>
          <w:b/>
          <w:sz w:val="24"/>
          <w:lang w:eastAsia="es-ES"/>
        </w:rPr>
      </w:pPr>
    </w:p>
    <w:p w:rsidR="00161683" w:rsidRPr="008B67C6" w:rsidRDefault="00275FEF" w:rsidP="008B67C6">
      <w:pPr>
        <w:spacing w:after="0"/>
        <w:ind w:right="34"/>
        <w:jc w:val="both"/>
        <w:rPr>
          <w:rFonts w:ascii="Candara" w:hAnsi="Candara" w:cs="Lucida Sans Unicode"/>
          <w:sz w:val="24"/>
        </w:rPr>
      </w:pPr>
      <w:r>
        <w:rPr>
          <w:rFonts w:ascii="Candara" w:hAnsi="Candara" w:cs="Lucida Sans Unicode"/>
          <w:b/>
          <w:sz w:val="24"/>
        </w:rPr>
        <w:t xml:space="preserve">V. </w:t>
      </w:r>
      <w:r w:rsidR="002B05B1">
        <w:rPr>
          <w:rFonts w:ascii="Candara" w:hAnsi="Candara" w:cs="Lucida Sans Unicode"/>
          <w:sz w:val="24"/>
        </w:rPr>
        <w:t>Que el</w:t>
      </w:r>
      <w:r w:rsidR="0043693F" w:rsidRPr="00751894">
        <w:rPr>
          <w:rFonts w:ascii="Candara" w:hAnsi="Candara" w:cs="Lucida Sans Unicode"/>
          <w:sz w:val="24"/>
        </w:rPr>
        <w:t xml:space="preserve"> </w:t>
      </w:r>
      <w:r w:rsidR="00DE399B" w:rsidRPr="00751894">
        <w:rPr>
          <w:rFonts w:ascii="Candara" w:hAnsi="Candara" w:cs="Lucida Sans Unicode"/>
          <w:sz w:val="24"/>
        </w:rPr>
        <w:t xml:space="preserve">solicitante </w:t>
      </w:r>
      <w:r w:rsidR="002B05B1">
        <w:rPr>
          <w:rFonts w:ascii="Candara" w:hAnsi="Candara" w:cs="Lucida Sans Unicode"/>
          <w:b/>
          <w:sz w:val="24"/>
        </w:rPr>
        <w:t>IGNACIO GONZALEZ MAGAÑA</w:t>
      </w:r>
      <w:r w:rsidR="0043693F" w:rsidRPr="00751894">
        <w:rPr>
          <w:rFonts w:ascii="Candara" w:hAnsi="Candara" w:cs="Lucida Sans Unicode"/>
          <w:sz w:val="24"/>
        </w:rPr>
        <w:t>, es perito traductor autorizado e</w:t>
      </w:r>
      <w:r w:rsidR="007472ED" w:rsidRPr="00751894">
        <w:rPr>
          <w:rFonts w:ascii="Candara" w:hAnsi="Candara" w:cs="Lucida Sans Unicode"/>
          <w:sz w:val="24"/>
        </w:rPr>
        <w:t xml:space="preserve">n los idiomas Inglés – Español y viceversa, </w:t>
      </w:r>
      <w:r w:rsidR="00A40BF3" w:rsidRPr="00751894">
        <w:rPr>
          <w:rFonts w:ascii="Candara" w:hAnsi="Candara" w:cs="Lucida Sans Unicode"/>
          <w:sz w:val="24"/>
        </w:rPr>
        <w:t xml:space="preserve">de conformidad con la credencial expedida por el Departamento de </w:t>
      </w:r>
      <w:r w:rsidR="00B3520D" w:rsidRPr="00751894">
        <w:rPr>
          <w:rFonts w:ascii="Candara" w:hAnsi="Candara" w:cs="Lucida Sans Unicode"/>
          <w:sz w:val="24"/>
        </w:rPr>
        <w:t>Auxiliares de la Administración de Justicia, con folio número</w:t>
      </w:r>
      <w:r>
        <w:rPr>
          <w:rFonts w:ascii="Candara" w:hAnsi="Candara" w:cs="Lucida Sans Unicode"/>
          <w:sz w:val="24"/>
        </w:rPr>
        <w:t xml:space="preserve"> 774, </w:t>
      </w:r>
      <w:r w:rsidR="008B67C6">
        <w:rPr>
          <w:rFonts w:ascii="Candara" w:hAnsi="Candara" w:cs="Lucida Sans Unicode"/>
          <w:sz w:val="24"/>
        </w:rPr>
        <w:t>así mismo, lo acredita con</w:t>
      </w:r>
      <w:r>
        <w:rPr>
          <w:rFonts w:ascii="Candara" w:hAnsi="Candara" w:cs="Lucida Sans Unicode"/>
          <w:sz w:val="24"/>
        </w:rPr>
        <w:t xml:space="preserve"> </w:t>
      </w:r>
      <w:r w:rsidR="008B67C6">
        <w:rPr>
          <w:rFonts w:ascii="Candara" w:hAnsi="Candara" w:cs="Lucida Sans Unicode"/>
          <w:sz w:val="24"/>
        </w:rPr>
        <w:t xml:space="preserve">carta suscrita </w:t>
      </w:r>
      <w:r w:rsidR="008B67C6" w:rsidRPr="008B67C6">
        <w:rPr>
          <w:rFonts w:ascii="Candara" w:hAnsi="Candara" w:cs="Lucida Sans Unicode"/>
          <w:sz w:val="24"/>
        </w:rPr>
        <w:t xml:space="preserve">por el Consejo de la Judicatura del Estado de Jalisco para el 14ª decimó cuarto partido judicial, </w:t>
      </w:r>
      <w:r w:rsidR="008B67C6">
        <w:rPr>
          <w:rFonts w:ascii="Candara" w:hAnsi="Candara" w:cs="Lucida Sans Unicode"/>
          <w:sz w:val="24"/>
        </w:rPr>
        <w:t xml:space="preserve">en donde hacen constar de igual manera </w:t>
      </w:r>
      <w:r w:rsidR="00843494">
        <w:rPr>
          <w:rFonts w:ascii="Candara" w:hAnsi="Candara" w:cs="Lucida Sans Unicode"/>
          <w:sz w:val="24"/>
        </w:rPr>
        <w:t>que tiene vigencia para prestar el servicio de abril 2020 a marzo 2021</w:t>
      </w:r>
      <w:r w:rsidR="008373CD">
        <w:rPr>
          <w:rFonts w:ascii="Candara" w:hAnsi="Candara" w:cs="Lucida Sans Unicode"/>
          <w:sz w:val="24"/>
        </w:rPr>
        <w:t xml:space="preserve">, </w:t>
      </w:r>
      <w:r w:rsidR="00B3520D" w:rsidRPr="00751894">
        <w:rPr>
          <w:rFonts w:ascii="Candara" w:hAnsi="Candara" w:cs="Lucida Sans Unicode"/>
          <w:sz w:val="24"/>
        </w:rPr>
        <w:t>la cual se anexa en copia a la presente iniciativa, así como otros documentos proba</w:t>
      </w:r>
      <w:r w:rsidR="00FB2117" w:rsidRPr="00751894">
        <w:rPr>
          <w:rFonts w:ascii="Candara" w:hAnsi="Candara" w:cs="Lucida Sans Unicode"/>
          <w:sz w:val="24"/>
        </w:rPr>
        <w:t>torios</w:t>
      </w:r>
      <w:r w:rsidR="008B67C6">
        <w:rPr>
          <w:rFonts w:ascii="Candara" w:hAnsi="Candara" w:cs="Lucida Sans Unicode"/>
          <w:sz w:val="24"/>
        </w:rPr>
        <w:t xml:space="preserve">. </w:t>
      </w:r>
      <w:r w:rsidR="00AC2693" w:rsidRPr="00751894">
        <w:rPr>
          <w:rFonts w:ascii="Candara" w:eastAsia="Times New Roman" w:hAnsi="Candara" w:cs="Lucida Sans Unicode"/>
          <w:sz w:val="24"/>
          <w:lang w:val="es-ES" w:eastAsia="es-ES"/>
        </w:rPr>
        <w:t>En mérito de lo anteriormente fundado y motivado, propongo a ustedes l</w:t>
      </w:r>
      <w:r w:rsidR="00D82E9C" w:rsidRPr="00751894">
        <w:rPr>
          <w:rFonts w:ascii="Candara" w:eastAsia="Times New Roman" w:hAnsi="Candara" w:cs="Lucida Sans Unicode"/>
          <w:sz w:val="24"/>
          <w:lang w:val="es-ES" w:eastAsia="es-ES"/>
        </w:rPr>
        <w:t>os</w:t>
      </w:r>
      <w:r w:rsidR="00AC2693" w:rsidRPr="00751894">
        <w:rPr>
          <w:rFonts w:ascii="Candara" w:eastAsia="Times New Roman" w:hAnsi="Candara" w:cs="Lucida Sans Unicode"/>
          <w:sz w:val="24"/>
          <w:lang w:val="es-ES" w:eastAsia="es-ES"/>
        </w:rPr>
        <w:t xml:space="preserve"> siguiente</w:t>
      </w:r>
      <w:r w:rsidR="00D82E9C" w:rsidRPr="00751894">
        <w:rPr>
          <w:rFonts w:ascii="Candara" w:eastAsia="Times New Roman" w:hAnsi="Candara" w:cs="Lucida Sans Unicode"/>
          <w:sz w:val="24"/>
          <w:lang w:val="es-ES" w:eastAsia="es-ES"/>
        </w:rPr>
        <w:t>s</w:t>
      </w:r>
      <w:r w:rsidR="00CD73B2" w:rsidRPr="00751894">
        <w:rPr>
          <w:rFonts w:ascii="Candara" w:eastAsia="Times New Roman" w:hAnsi="Candara" w:cs="Lucida Sans Unicode"/>
          <w:sz w:val="24"/>
          <w:lang w:val="es-ES" w:eastAsia="es-ES"/>
        </w:rPr>
        <w:t xml:space="preserve"> punto</w:t>
      </w:r>
      <w:r w:rsidR="00527BBD" w:rsidRPr="00751894">
        <w:rPr>
          <w:rFonts w:ascii="Candara" w:eastAsia="Times New Roman" w:hAnsi="Candara" w:cs="Lucida Sans Unicode"/>
          <w:sz w:val="24"/>
          <w:lang w:val="es-ES" w:eastAsia="es-ES"/>
        </w:rPr>
        <w:t>s</w:t>
      </w:r>
      <w:r w:rsidR="00CD73B2" w:rsidRPr="00751894">
        <w:rPr>
          <w:rFonts w:ascii="Candara" w:eastAsia="Times New Roman" w:hAnsi="Candara" w:cs="Lucida Sans Unicode"/>
          <w:sz w:val="24"/>
          <w:lang w:val="es-ES" w:eastAsia="es-ES"/>
        </w:rPr>
        <w:t xml:space="preserve"> de;</w:t>
      </w:r>
    </w:p>
    <w:p w:rsidR="005A0063" w:rsidRPr="00751894" w:rsidRDefault="005A0063" w:rsidP="00FB2117">
      <w:pPr>
        <w:autoSpaceDE w:val="0"/>
        <w:autoSpaceDN w:val="0"/>
        <w:adjustRightInd w:val="0"/>
        <w:spacing w:after="0"/>
        <w:jc w:val="both"/>
        <w:rPr>
          <w:rFonts w:ascii="Candara" w:eastAsia="Times New Roman" w:hAnsi="Candara" w:cs="Lucida Sans Unicode"/>
          <w:sz w:val="24"/>
          <w:lang w:val="es-ES" w:eastAsia="es-ES"/>
        </w:rPr>
      </w:pPr>
    </w:p>
    <w:p w:rsidR="00024409" w:rsidRPr="008B67C6" w:rsidRDefault="00C0764B" w:rsidP="008B67C6">
      <w:pPr>
        <w:autoSpaceDE w:val="0"/>
        <w:autoSpaceDN w:val="0"/>
        <w:adjustRightInd w:val="0"/>
        <w:spacing w:after="0" w:line="360" w:lineRule="auto"/>
        <w:jc w:val="center"/>
        <w:rPr>
          <w:rFonts w:ascii="Candara" w:hAnsi="Candara" w:cs="Lucida Sans Unicode"/>
          <w:b/>
          <w:bCs/>
          <w:iCs/>
          <w:color w:val="000000"/>
          <w:sz w:val="24"/>
        </w:rPr>
      </w:pPr>
      <w:r w:rsidRPr="00751894">
        <w:rPr>
          <w:rFonts w:ascii="Candara" w:hAnsi="Candara" w:cs="Lucida Sans Unicode"/>
          <w:b/>
          <w:bCs/>
          <w:iCs/>
          <w:color w:val="000000"/>
          <w:sz w:val="24"/>
        </w:rPr>
        <w:t>ACUERDO ECONOMICO</w:t>
      </w:r>
      <w:r w:rsidR="00157596" w:rsidRPr="00751894">
        <w:rPr>
          <w:rFonts w:ascii="Candara" w:hAnsi="Candara" w:cs="Lucida Sans Unicode"/>
          <w:b/>
          <w:bCs/>
          <w:iCs/>
          <w:color w:val="000000"/>
          <w:sz w:val="24"/>
        </w:rPr>
        <w:t>:</w:t>
      </w:r>
    </w:p>
    <w:p w:rsidR="00EA71C4" w:rsidRPr="00751894" w:rsidRDefault="00BE6114" w:rsidP="007472ED">
      <w:pPr>
        <w:autoSpaceDE w:val="0"/>
        <w:autoSpaceDN w:val="0"/>
        <w:adjustRightInd w:val="0"/>
        <w:spacing w:after="0"/>
        <w:jc w:val="both"/>
        <w:rPr>
          <w:rFonts w:ascii="Candara" w:hAnsi="Candara" w:cs="Lucida Sans Unicode"/>
          <w:sz w:val="24"/>
          <w:szCs w:val="24"/>
        </w:rPr>
      </w:pPr>
      <w:r w:rsidRPr="00751894">
        <w:rPr>
          <w:rFonts w:ascii="Candara" w:hAnsi="Candara" w:cs="Lucida Sans Unicode"/>
          <w:b/>
          <w:sz w:val="24"/>
          <w:szCs w:val="24"/>
        </w:rPr>
        <w:t>PRIMERO.-</w:t>
      </w:r>
      <w:r w:rsidRPr="00751894">
        <w:rPr>
          <w:rFonts w:ascii="Candara" w:hAnsi="Candara" w:cs="Lucida Sans Unicode"/>
          <w:sz w:val="24"/>
          <w:szCs w:val="24"/>
        </w:rPr>
        <w:t xml:space="preserve"> </w:t>
      </w:r>
      <w:r w:rsidR="00EA71C4" w:rsidRPr="00751894">
        <w:rPr>
          <w:rFonts w:ascii="Candara" w:hAnsi="Candara" w:cs="Lucida Sans Unicode"/>
          <w:sz w:val="24"/>
          <w:szCs w:val="24"/>
        </w:rPr>
        <w:t xml:space="preserve">Se autoriza al Municipio de Zapotlán el Grande, Jalisco, para que a través del </w:t>
      </w:r>
      <w:r w:rsidR="00EA71C4" w:rsidRPr="00751894">
        <w:rPr>
          <w:rFonts w:ascii="Candara" w:hAnsi="Candara" w:cs="Lucida Sans Unicode"/>
          <w:b/>
          <w:sz w:val="24"/>
          <w:szCs w:val="24"/>
        </w:rPr>
        <w:t>C. J. Jesús Guerrero Zúñiga, Mtra. Cindy Estefany García Orozco y Lic. Francisco Daniel Vargas Cuevas,</w:t>
      </w:r>
      <w:r w:rsidR="00EA71C4" w:rsidRPr="00751894">
        <w:rPr>
          <w:rFonts w:ascii="Candara" w:hAnsi="Candara" w:cs="Lucida Sans Unicode"/>
          <w:sz w:val="24"/>
          <w:szCs w:val="24"/>
        </w:rPr>
        <w:t xml:space="preserve"> en su carácter de Presidente Municipal, Síndico y Secretario General respectivamente, </w:t>
      </w:r>
      <w:r w:rsidR="00291A46" w:rsidRPr="00751894">
        <w:rPr>
          <w:rFonts w:ascii="Candara" w:hAnsi="Candara" w:cs="Lucida Sans Unicode"/>
          <w:sz w:val="24"/>
          <w:szCs w:val="24"/>
        </w:rPr>
        <w:t xml:space="preserve">designen como perito traductor ante la Dirección del Registro Civil del </w:t>
      </w:r>
      <w:r w:rsidR="00291A46" w:rsidRPr="00751894">
        <w:rPr>
          <w:rFonts w:ascii="Candara" w:hAnsi="Candara" w:cs="Lucida Sans Unicode"/>
          <w:sz w:val="24"/>
          <w:szCs w:val="24"/>
        </w:rPr>
        <w:lastRenderedPageBreak/>
        <w:t>Municipio de Zapotlán el Grande, Jalisco</w:t>
      </w:r>
      <w:r w:rsidR="00BA6A6B" w:rsidRPr="00751894">
        <w:rPr>
          <w:rFonts w:ascii="Candara" w:hAnsi="Candara" w:cs="Lucida Sans Unicode"/>
          <w:iCs/>
          <w:color w:val="000000"/>
          <w:sz w:val="24"/>
          <w:szCs w:val="24"/>
        </w:rPr>
        <w:t xml:space="preserve">, </w:t>
      </w:r>
      <w:r w:rsidR="007472ED" w:rsidRPr="00751894">
        <w:rPr>
          <w:rFonts w:ascii="Candara" w:hAnsi="Candara" w:cs="Lucida Sans Unicode"/>
          <w:iCs/>
          <w:color w:val="000000"/>
          <w:sz w:val="24"/>
          <w:szCs w:val="24"/>
        </w:rPr>
        <w:t>a</w:t>
      </w:r>
      <w:r w:rsidR="008373CD">
        <w:rPr>
          <w:rFonts w:ascii="Candara" w:hAnsi="Candara" w:cs="Lucida Sans Unicode"/>
          <w:iCs/>
          <w:color w:val="000000"/>
          <w:sz w:val="24"/>
          <w:szCs w:val="24"/>
        </w:rPr>
        <w:t>l</w:t>
      </w:r>
      <w:r w:rsidR="00291A46" w:rsidRPr="00751894">
        <w:rPr>
          <w:rFonts w:ascii="Candara" w:hAnsi="Candara" w:cs="Lucida Sans Unicode"/>
          <w:iCs/>
          <w:color w:val="000000"/>
          <w:sz w:val="24"/>
          <w:szCs w:val="24"/>
        </w:rPr>
        <w:t xml:space="preserve"> perito </w:t>
      </w:r>
      <w:r w:rsidR="008373CD">
        <w:rPr>
          <w:rFonts w:ascii="Candara" w:hAnsi="Candara" w:cs="Lucida Sans Unicode"/>
          <w:b/>
          <w:iCs/>
          <w:color w:val="000000"/>
          <w:sz w:val="24"/>
          <w:szCs w:val="24"/>
        </w:rPr>
        <w:t>Ignacio González Magaña</w:t>
      </w:r>
      <w:r w:rsidR="007472ED" w:rsidRPr="00751894">
        <w:rPr>
          <w:rFonts w:ascii="Candara" w:hAnsi="Candara" w:cs="Lucida Sans Unicode"/>
          <w:iCs/>
          <w:color w:val="000000"/>
          <w:sz w:val="24"/>
          <w:szCs w:val="24"/>
        </w:rPr>
        <w:t xml:space="preserve">, </w:t>
      </w:r>
      <w:r w:rsidR="00EA71C4" w:rsidRPr="00751894">
        <w:rPr>
          <w:rFonts w:ascii="Candara" w:hAnsi="Candara" w:cs="Lucida Sans Unicode"/>
          <w:sz w:val="24"/>
          <w:szCs w:val="24"/>
        </w:rPr>
        <w:t xml:space="preserve">con el objeto de </w:t>
      </w:r>
      <w:r w:rsidR="00291A46" w:rsidRPr="00751894">
        <w:rPr>
          <w:rFonts w:ascii="Candara" w:hAnsi="Candara" w:cs="Lucida Sans Unicode"/>
          <w:sz w:val="24"/>
          <w:szCs w:val="24"/>
        </w:rPr>
        <w:t>cumplir y hacer valer lo previsto por el Reglamento del Registro Civil del Estado de Jalisco.</w:t>
      </w:r>
    </w:p>
    <w:p w:rsidR="00236E5D" w:rsidRPr="00751894" w:rsidRDefault="00236E5D" w:rsidP="00BC42DA">
      <w:pPr>
        <w:autoSpaceDE w:val="0"/>
        <w:autoSpaceDN w:val="0"/>
        <w:adjustRightInd w:val="0"/>
        <w:spacing w:after="0"/>
        <w:jc w:val="both"/>
        <w:rPr>
          <w:rFonts w:ascii="Candara" w:hAnsi="Candara" w:cs="Lucida Sans Unicode"/>
          <w:b/>
          <w:bCs/>
          <w:iCs/>
          <w:color w:val="000000"/>
          <w:sz w:val="24"/>
        </w:rPr>
      </w:pPr>
    </w:p>
    <w:p w:rsidR="00B23C7D" w:rsidRPr="00751894" w:rsidRDefault="000D7B63" w:rsidP="00BC42DA">
      <w:pPr>
        <w:autoSpaceDE w:val="0"/>
        <w:autoSpaceDN w:val="0"/>
        <w:adjustRightInd w:val="0"/>
        <w:spacing w:after="0"/>
        <w:jc w:val="both"/>
        <w:rPr>
          <w:rFonts w:ascii="Candara" w:eastAsiaTheme="minorHAnsi" w:hAnsi="Candara" w:cs="Lucida Sans Unicode"/>
          <w:iCs/>
          <w:sz w:val="24"/>
          <w:lang w:eastAsia="en-US"/>
        </w:rPr>
      </w:pPr>
      <w:r w:rsidRPr="00751894">
        <w:rPr>
          <w:rFonts w:ascii="Candara" w:hAnsi="Candara" w:cs="Lucida Sans Unicode"/>
          <w:b/>
          <w:bCs/>
          <w:iCs/>
          <w:color w:val="000000"/>
          <w:sz w:val="24"/>
        </w:rPr>
        <w:t>SEGUNDO</w:t>
      </w:r>
      <w:r w:rsidR="00C0764B" w:rsidRPr="00751894">
        <w:rPr>
          <w:rFonts w:ascii="Candara" w:hAnsi="Candara" w:cs="Lucida Sans Unicode"/>
          <w:b/>
          <w:bCs/>
          <w:iCs/>
          <w:color w:val="000000"/>
          <w:sz w:val="24"/>
        </w:rPr>
        <w:t xml:space="preserve">.- </w:t>
      </w:r>
      <w:r w:rsidR="00157596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Notifíquese al Presidente Municipal, </w:t>
      </w:r>
      <w:r w:rsidR="00601899" w:rsidRPr="00751894">
        <w:rPr>
          <w:rFonts w:ascii="Candara" w:eastAsiaTheme="minorHAnsi" w:hAnsi="Candara" w:cs="Lucida Sans Unicode"/>
          <w:iCs/>
          <w:sz w:val="24"/>
          <w:lang w:eastAsia="en-US"/>
        </w:rPr>
        <w:t>Síndico Municipal y Secretario General</w:t>
      </w:r>
      <w:r w:rsidR="003D1F8D" w:rsidRPr="00751894">
        <w:rPr>
          <w:rFonts w:ascii="Candara" w:eastAsiaTheme="minorHAnsi" w:hAnsi="Candara" w:cs="Lucida Sans Unicode"/>
          <w:iCs/>
          <w:sz w:val="24"/>
          <w:lang w:eastAsia="en-US"/>
        </w:rPr>
        <w:t>, así como</w:t>
      </w:r>
      <w:r w:rsidR="001D533F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 a la Oficial del Registro Civil</w:t>
      </w:r>
      <w:r w:rsidR="003D1F8D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, </w:t>
      </w:r>
      <w:r w:rsidR="00157596" w:rsidRPr="00751894">
        <w:rPr>
          <w:rFonts w:ascii="Candara" w:eastAsiaTheme="minorHAnsi" w:hAnsi="Candara" w:cs="Lucida Sans Unicode"/>
          <w:iCs/>
          <w:sz w:val="24"/>
          <w:lang w:eastAsia="en-US"/>
        </w:rPr>
        <w:t xml:space="preserve">para los efectos legales a que haya lugar. </w:t>
      </w:r>
    </w:p>
    <w:p w:rsidR="00BC42DA" w:rsidRPr="00751894" w:rsidRDefault="00BC42DA" w:rsidP="00BC42DA">
      <w:pPr>
        <w:autoSpaceDE w:val="0"/>
        <w:autoSpaceDN w:val="0"/>
        <w:adjustRightInd w:val="0"/>
        <w:spacing w:after="0"/>
        <w:jc w:val="both"/>
        <w:rPr>
          <w:rFonts w:ascii="Candara" w:eastAsiaTheme="minorHAnsi" w:hAnsi="Candara" w:cs="Lucida Sans Unicode"/>
          <w:iCs/>
          <w:sz w:val="24"/>
          <w:lang w:eastAsia="en-US"/>
        </w:rPr>
      </w:pPr>
    </w:p>
    <w:p w:rsidR="00BC42DA" w:rsidRPr="00751894" w:rsidRDefault="00BC42DA" w:rsidP="00335972">
      <w:pPr>
        <w:rPr>
          <w:rFonts w:ascii="Candara" w:eastAsia="Times New Roman" w:hAnsi="Candara" w:cs="Arabic Typesetting"/>
          <w:i/>
          <w:sz w:val="24"/>
          <w:szCs w:val="24"/>
        </w:rPr>
      </w:pPr>
    </w:p>
    <w:p w:rsidR="00BC42DA" w:rsidRPr="00751894" w:rsidRDefault="00BC42DA" w:rsidP="00BC42DA">
      <w:pPr>
        <w:pStyle w:val="Sinespaciado"/>
        <w:jc w:val="center"/>
        <w:rPr>
          <w:rFonts w:ascii="Candara" w:hAnsi="Candara" w:cs="Arial"/>
          <w:b/>
          <w:sz w:val="24"/>
          <w:szCs w:val="24"/>
        </w:rPr>
      </w:pPr>
      <w:r w:rsidRPr="00751894">
        <w:rPr>
          <w:rFonts w:ascii="Candara" w:hAnsi="Candara" w:cs="Arial"/>
          <w:b/>
          <w:sz w:val="24"/>
          <w:szCs w:val="24"/>
        </w:rPr>
        <w:t>A T E N T A M E N T E</w:t>
      </w:r>
    </w:p>
    <w:p w:rsidR="00BC42DA" w:rsidRPr="00751894" w:rsidRDefault="00BC42DA" w:rsidP="00BC42DA">
      <w:pPr>
        <w:pStyle w:val="Ttulo3"/>
        <w:rPr>
          <w:rFonts w:ascii="Candara" w:hAnsi="Candara" w:cs="Arial"/>
          <w:szCs w:val="20"/>
          <w:lang w:val="es-MX"/>
        </w:rPr>
      </w:pPr>
      <w:r w:rsidRPr="00751894">
        <w:rPr>
          <w:rFonts w:ascii="Candara" w:hAnsi="Candara" w:cs="Arial"/>
          <w:szCs w:val="20"/>
          <w:lang w:val="es-MX"/>
        </w:rPr>
        <w:t>“2020, AÑO DEL 150 ANIVERSARIO DEL NATALICIO DEL CIENTÍFICO JOSÉ MARIA ARREOLA MENDOZA”</w:t>
      </w:r>
    </w:p>
    <w:p w:rsidR="00BC42DA" w:rsidRPr="00751894" w:rsidRDefault="00BC42DA" w:rsidP="00BC42DA">
      <w:pPr>
        <w:spacing w:after="0" w:line="240" w:lineRule="auto"/>
        <w:jc w:val="center"/>
        <w:rPr>
          <w:rFonts w:ascii="Candara" w:hAnsi="Candara" w:cs="Arial"/>
          <w:b/>
          <w:szCs w:val="20"/>
        </w:rPr>
      </w:pPr>
      <w:r w:rsidRPr="00751894">
        <w:rPr>
          <w:rFonts w:ascii="Candara" w:hAnsi="Candara" w:cs="Arial"/>
          <w:b/>
          <w:szCs w:val="20"/>
        </w:rPr>
        <w:t>“2020, AÑO MUNICIPAL DE LAS ENFERMERAS”</w:t>
      </w:r>
    </w:p>
    <w:p w:rsidR="00BC42DA" w:rsidRPr="00751894" w:rsidRDefault="00BC42DA" w:rsidP="00BC42DA">
      <w:pPr>
        <w:spacing w:after="0" w:line="240" w:lineRule="auto"/>
        <w:jc w:val="center"/>
        <w:rPr>
          <w:rFonts w:ascii="Candara" w:hAnsi="Candara" w:cs="Arial"/>
          <w:b/>
          <w:szCs w:val="20"/>
        </w:rPr>
      </w:pPr>
      <w:r w:rsidRPr="00751894">
        <w:rPr>
          <w:rFonts w:ascii="Candara" w:hAnsi="Candara" w:cs="Arial"/>
          <w:b/>
          <w:szCs w:val="20"/>
        </w:rPr>
        <w:t>CD. GUZMÁN, MUNICIPIO DE Z</w:t>
      </w:r>
      <w:r w:rsidR="00024409" w:rsidRPr="00751894">
        <w:rPr>
          <w:rFonts w:ascii="Candara" w:hAnsi="Candara" w:cs="Arial"/>
          <w:b/>
          <w:szCs w:val="20"/>
        </w:rPr>
        <w:t xml:space="preserve">APOTLÁN EL GRANDE, JALISCO, </w:t>
      </w:r>
      <w:r w:rsidR="008373CD">
        <w:rPr>
          <w:rFonts w:ascii="Candara" w:hAnsi="Candara" w:cs="Arial"/>
          <w:b/>
          <w:szCs w:val="20"/>
        </w:rPr>
        <w:t>OCTUBRE 27</w:t>
      </w:r>
      <w:r w:rsidRPr="00751894">
        <w:rPr>
          <w:rFonts w:ascii="Candara" w:hAnsi="Candara" w:cs="Arial"/>
          <w:b/>
          <w:szCs w:val="20"/>
        </w:rPr>
        <w:t xml:space="preserve"> DE 2020</w:t>
      </w:r>
      <w:r w:rsidR="008373CD">
        <w:rPr>
          <w:rFonts w:ascii="Candara" w:hAnsi="Candara" w:cs="Arial"/>
          <w:b/>
          <w:szCs w:val="20"/>
        </w:rPr>
        <w:t>.</w:t>
      </w:r>
    </w:p>
    <w:p w:rsidR="00BC42DA" w:rsidRPr="00751894" w:rsidRDefault="00BC42DA" w:rsidP="00BC42DA">
      <w:pPr>
        <w:spacing w:after="0" w:line="240" w:lineRule="auto"/>
        <w:rPr>
          <w:rFonts w:ascii="Candara" w:hAnsi="Candara" w:cs="Arial"/>
          <w:b/>
          <w:sz w:val="24"/>
          <w:szCs w:val="24"/>
        </w:rPr>
      </w:pPr>
    </w:p>
    <w:p w:rsidR="00BC42DA" w:rsidRPr="00751894" w:rsidRDefault="00BC42DA" w:rsidP="00BC42DA">
      <w:pPr>
        <w:spacing w:after="0" w:line="240" w:lineRule="auto"/>
        <w:rPr>
          <w:rFonts w:ascii="Candara" w:hAnsi="Candara" w:cs="Arial"/>
          <w:b/>
          <w:sz w:val="24"/>
          <w:szCs w:val="24"/>
        </w:rPr>
      </w:pPr>
    </w:p>
    <w:p w:rsidR="00BC42DA" w:rsidRPr="00751894" w:rsidRDefault="00BC42DA" w:rsidP="00BC42DA">
      <w:pPr>
        <w:spacing w:after="0" w:line="240" w:lineRule="auto"/>
        <w:rPr>
          <w:rFonts w:ascii="Candara" w:hAnsi="Candara" w:cs="Arial"/>
          <w:b/>
          <w:sz w:val="24"/>
          <w:szCs w:val="24"/>
        </w:rPr>
      </w:pPr>
    </w:p>
    <w:p w:rsidR="00BC42DA" w:rsidRPr="00751894" w:rsidRDefault="00BC42DA" w:rsidP="00BC42DA">
      <w:pPr>
        <w:spacing w:after="0" w:line="240" w:lineRule="auto"/>
        <w:rPr>
          <w:rFonts w:ascii="Candara" w:hAnsi="Candara" w:cs="Arial"/>
          <w:b/>
          <w:sz w:val="24"/>
          <w:szCs w:val="24"/>
        </w:rPr>
      </w:pPr>
    </w:p>
    <w:p w:rsidR="00BC42DA" w:rsidRPr="00751894" w:rsidRDefault="00BC42DA" w:rsidP="00BC42DA">
      <w:pPr>
        <w:spacing w:after="0" w:line="240" w:lineRule="auto"/>
        <w:rPr>
          <w:rFonts w:ascii="Candara" w:hAnsi="Candara" w:cs="Arial"/>
          <w:b/>
          <w:sz w:val="24"/>
          <w:szCs w:val="24"/>
        </w:rPr>
      </w:pPr>
    </w:p>
    <w:p w:rsidR="00BC42DA" w:rsidRPr="00751894" w:rsidRDefault="00BC42DA" w:rsidP="00BC42DA">
      <w:pPr>
        <w:spacing w:after="0" w:line="240" w:lineRule="auto"/>
        <w:rPr>
          <w:rFonts w:ascii="Candara" w:eastAsia="Times New Roman" w:hAnsi="Candara" w:cs="Arabic Typesetting"/>
          <w:i/>
          <w:sz w:val="24"/>
          <w:szCs w:val="24"/>
        </w:rPr>
      </w:pPr>
    </w:p>
    <w:p w:rsidR="00BC42DA" w:rsidRPr="00751894" w:rsidRDefault="00BC42DA" w:rsidP="00BC42DA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val="es-AR"/>
        </w:rPr>
      </w:pPr>
      <w:r w:rsidRPr="00751894">
        <w:rPr>
          <w:rFonts w:ascii="Candara" w:eastAsia="Times New Roman" w:hAnsi="Candara" w:cs="Times New Roman"/>
          <w:b/>
          <w:sz w:val="24"/>
          <w:szCs w:val="24"/>
          <w:lang w:val="es-AR"/>
        </w:rPr>
        <w:t>J. JESÚS GUERRERO ZÚÑIGA</w:t>
      </w:r>
      <w:r w:rsidR="008373CD">
        <w:rPr>
          <w:rFonts w:ascii="Candara" w:eastAsia="Times New Roman" w:hAnsi="Candara" w:cs="Times New Roman"/>
          <w:b/>
          <w:sz w:val="24"/>
          <w:szCs w:val="24"/>
          <w:lang w:val="es-AR"/>
        </w:rPr>
        <w:t>.</w:t>
      </w:r>
    </w:p>
    <w:p w:rsidR="00BC42DA" w:rsidRPr="00751894" w:rsidRDefault="00BC42DA" w:rsidP="00BC42DA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val="es-AR"/>
        </w:rPr>
      </w:pPr>
      <w:r w:rsidRPr="00751894">
        <w:rPr>
          <w:rFonts w:ascii="Candara" w:eastAsia="Times New Roman" w:hAnsi="Candara" w:cs="Times New Roman"/>
          <w:sz w:val="24"/>
          <w:szCs w:val="24"/>
          <w:lang w:val="es-AR"/>
        </w:rPr>
        <w:t>PRESIDENTE MUNICIPAL</w:t>
      </w:r>
      <w:r w:rsidR="008373CD">
        <w:rPr>
          <w:rFonts w:ascii="Candara" w:eastAsia="Times New Roman" w:hAnsi="Candara" w:cs="Times New Roman"/>
          <w:sz w:val="24"/>
          <w:szCs w:val="24"/>
          <w:lang w:val="es-AR"/>
        </w:rPr>
        <w:t>.</w:t>
      </w:r>
    </w:p>
    <w:p w:rsidR="00BC42DA" w:rsidRPr="00751894" w:rsidRDefault="00BC42DA" w:rsidP="00BC42DA">
      <w:pPr>
        <w:autoSpaceDE w:val="0"/>
        <w:autoSpaceDN w:val="0"/>
        <w:adjustRightInd w:val="0"/>
        <w:spacing w:after="0"/>
        <w:jc w:val="both"/>
        <w:rPr>
          <w:rFonts w:ascii="Candara" w:eastAsiaTheme="minorHAnsi" w:hAnsi="Candara" w:cs="Lucida Sans Unicode"/>
          <w:iCs/>
          <w:sz w:val="24"/>
          <w:lang w:val="es-AR" w:eastAsia="en-US"/>
        </w:rPr>
      </w:pPr>
    </w:p>
    <w:p w:rsidR="00B23C7D" w:rsidRPr="00751894" w:rsidRDefault="00B23C7D" w:rsidP="00B23C7D">
      <w:pPr>
        <w:autoSpaceDE w:val="0"/>
        <w:autoSpaceDN w:val="0"/>
        <w:adjustRightInd w:val="0"/>
        <w:spacing w:after="0" w:line="360" w:lineRule="auto"/>
        <w:jc w:val="both"/>
        <w:rPr>
          <w:rFonts w:ascii="Candara" w:eastAsiaTheme="minorHAnsi" w:hAnsi="Candara" w:cs="Lucida Sans Unicode"/>
          <w:color w:val="000000"/>
          <w:lang w:eastAsia="en-US"/>
        </w:rPr>
      </w:pPr>
    </w:p>
    <w:p w:rsidR="00601899" w:rsidRPr="00751894" w:rsidRDefault="001A29A9" w:rsidP="00B41650">
      <w:pPr>
        <w:spacing w:after="0" w:line="240" w:lineRule="auto"/>
        <w:jc w:val="both"/>
        <w:rPr>
          <w:rFonts w:ascii="Candara" w:eastAsia="Times New Roman" w:hAnsi="Candara" w:cs="Lucida Sans Unicode"/>
          <w:sz w:val="16"/>
          <w:szCs w:val="16"/>
          <w:lang w:eastAsia="es-ES"/>
        </w:rPr>
      </w:pPr>
      <w:r w:rsidRPr="00751894">
        <w:rPr>
          <w:rFonts w:ascii="Candara" w:eastAsia="Times New Roman" w:hAnsi="Candara" w:cs="Lucida Sans Unicode"/>
          <w:sz w:val="16"/>
          <w:szCs w:val="16"/>
          <w:lang w:eastAsia="es-ES"/>
        </w:rPr>
        <w:t>JJGZ</w:t>
      </w:r>
      <w:r w:rsidR="008373CD">
        <w:rPr>
          <w:rFonts w:ascii="Candara" w:eastAsia="Times New Roman" w:hAnsi="Candara" w:cs="Lucida Sans Unicode"/>
          <w:sz w:val="16"/>
          <w:szCs w:val="16"/>
          <w:lang w:eastAsia="es-ES"/>
        </w:rPr>
        <w:t>/GSPG</w:t>
      </w:r>
    </w:p>
    <w:p w:rsidR="008B4233" w:rsidRPr="00751894" w:rsidRDefault="00601899" w:rsidP="00B41650">
      <w:pPr>
        <w:spacing w:after="0" w:line="240" w:lineRule="auto"/>
        <w:jc w:val="both"/>
        <w:rPr>
          <w:rFonts w:ascii="Candara" w:eastAsia="Times New Roman" w:hAnsi="Candara" w:cs="Lucida Sans Unicode"/>
          <w:sz w:val="16"/>
          <w:szCs w:val="16"/>
          <w:lang w:val="es-ES" w:eastAsia="es-ES"/>
        </w:rPr>
      </w:pPr>
      <w:proofErr w:type="spellStart"/>
      <w:r w:rsidRPr="00751894">
        <w:rPr>
          <w:rFonts w:ascii="Candara" w:eastAsia="Times New Roman" w:hAnsi="Candara" w:cs="Lucida Sans Unicode"/>
          <w:sz w:val="16"/>
          <w:szCs w:val="16"/>
          <w:lang w:val="es-ES" w:eastAsia="es-ES"/>
        </w:rPr>
        <w:t>C.c.p</w:t>
      </w:r>
      <w:proofErr w:type="spellEnd"/>
      <w:r w:rsidRPr="00751894">
        <w:rPr>
          <w:rFonts w:ascii="Candara" w:eastAsia="Times New Roman" w:hAnsi="Candara" w:cs="Lucida Sans Unicode"/>
          <w:sz w:val="16"/>
          <w:szCs w:val="16"/>
          <w:lang w:val="es-ES" w:eastAsia="es-ES"/>
        </w:rPr>
        <w:t>.-Archivo</w:t>
      </w:r>
    </w:p>
    <w:sectPr w:rsidR="008B4233" w:rsidRPr="00751894" w:rsidSect="006C1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5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77" w:rsidRDefault="009A6F77" w:rsidP="000C558B">
      <w:pPr>
        <w:spacing w:after="0" w:line="240" w:lineRule="auto"/>
      </w:pPr>
      <w:r>
        <w:separator/>
      </w:r>
    </w:p>
  </w:endnote>
  <w:endnote w:type="continuationSeparator" w:id="0">
    <w:p w:rsidR="009A6F77" w:rsidRDefault="009A6F77" w:rsidP="000C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6B0F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5918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C24FA" w:rsidRDefault="004C24FA">
            <w:pPr>
              <w:pStyle w:val="Piedepgina"/>
              <w:jc w:val="center"/>
            </w:pPr>
            <w:r w:rsidRPr="004C24FA"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  <w:t xml:space="preserve">Página </w: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begin"/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instrText>PAGE</w:instrTex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separate"/>
            </w:r>
            <w:r w:rsidR="000E7FB3">
              <w:rPr>
                <w:rFonts w:ascii="Lucida Sans Unicode" w:hAnsi="Lucida Sans Unicode" w:cs="Lucida Sans Unicode"/>
                <w:b/>
                <w:bCs/>
                <w:noProof/>
                <w:sz w:val="20"/>
                <w:szCs w:val="20"/>
              </w:rPr>
              <w:t>1</w: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end"/>
            </w:r>
            <w:r w:rsidRPr="004C24FA">
              <w:rPr>
                <w:rFonts w:ascii="Lucida Sans Unicode" w:hAnsi="Lucida Sans Unicode" w:cs="Lucida Sans Unicode"/>
                <w:sz w:val="20"/>
                <w:szCs w:val="20"/>
                <w:lang w:val="es-ES"/>
              </w:rPr>
              <w:t xml:space="preserve"> de </w: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begin"/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instrText>NUMPAGES</w:instrTex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separate"/>
            </w:r>
            <w:r w:rsidR="000E7FB3">
              <w:rPr>
                <w:rFonts w:ascii="Lucida Sans Unicode" w:hAnsi="Lucida Sans Unicode" w:cs="Lucida Sans Unicode"/>
                <w:b/>
                <w:bCs/>
                <w:noProof/>
                <w:sz w:val="20"/>
                <w:szCs w:val="20"/>
              </w:rPr>
              <w:t>3</w:t>
            </w:r>
            <w:r w:rsidRPr="004C24F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C558B" w:rsidRDefault="000C55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6B0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77" w:rsidRDefault="009A6F77" w:rsidP="000C558B">
      <w:pPr>
        <w:spacing w:after="0" w:line="240" w:lineRule="auto"/>
      </w:pPr>
      <w:r>
        <w:separator/>
      </w:r>
    </w:p>
  </w:footnote>
  <w:footnote w:type="continuationSeparator" w:id="0">
    <w:p w:rsidR="009A6F77" w:rsidRDefault="009A6F77" w:rsidP="000C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6B0F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9A6F77">
    <w:pPr>
      <w:pStyle w:val="Encabezado"/>
    </w:pPr>
    <w:r>
      <w:rPr>
        <w:noProof/>
        <w:bdr w:val="none" w:sz="0" w:space="0" w:color="auto"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2.15pt;margin-top:-125.1pt;width:612.55pt;height:799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B5" w:rsidRDefault="006B0F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0FD"/>
    <w:multiLevelType w:val="hybridMultilevel"/>
    <w:tmpl w:val="90D22B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4893"/>
    <w:multiLevelType w:val="hybridMultilevel"/>
    <w:tmpl w:val="EA6248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112A4"/>
    <w:multiLevelType w:val="hybridMultilevel"/>
    <w:tmpl w:val="8D0CA23A"/>
    <w:lvl w:ilvl="0" w:tplc="9A4AB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1DD8"/>
    <w:multiLevelType w:val="hybridMultilevel"/>
    <w:tmpl w:val="612077CE"/>
    <w:lvl w:ilvl="0" w:tplc="FDA08D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E5220"/>
    <w:multiLevelType w:val="hybridMultilevel"/>
    <w:tmpl w:val="BF5CA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C733E"/>
    <w:multiLevelType w:val="hybridMultilevel"/>
    <w:tmpl w:val="AD66A0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A9"/>
    <w:rsid w:val="00024409"/>
    <w:rsid w:val="0002462F"/>
    <w:rsid w:val="00026EC2"/>
    <w:rsid w:val="00046F45"/>
    <w:rsid w:val="00061CC5"/>
    <w:rsid w:val="00072A51"/>
    <w:rsid w:val="00082E7B"/>
    <w:rsid w:val="00084CB8"/>
    <w:rsid w:val="00092754"/>
    <w:rsid w:val="000A3D14"/>
    <w:rsid w:val="000B32A6"/>
    <w:rsid w:val="000C3E1E"/>
    <w:rsid w:val="000C558B"/>
    <w:rsid w:val="000D435B"/>
    <w:rsid w:val="000D7B63"/>
    <w:rsid w:val="000E5F79"/>
    <w:rsid w:val="000E78F1"/>
    <w:rsid w:val="000E7FB3"/>
    <w:rsid w:val="000F6E0F"/>
    <w:rsid w:val="00101E73"/>
    <w:rsid w:val="00103258"/>
    <w:rsid w:val="00105C67"/>
    <w:rsid w:val="00123F5F"/>
    <w:rsid w:val="00134665"/>
    <w:rsid w:val="00137331"/>
    <w:rsid w:val="00157596"/>
    <w:rsid w:val="00161683"/>
    <w:rsid w:val="00165619"/>
    <w:rsid w:val="00185DB8"/>
    <w:rsid w:val="0019260A"/>
    <w:rsid w:val="001A29A9"/>
    <w:rsid w:val="001C71A5"/>
    <w:rsid w:val="001D14C1"/>
    <w:rsid w:val="001D3408"/>
    <w:rsid w:val="001D533F"/>
    <w:rsid w:val="001D7F00"/>
    <w:rsid w:val="00206FC4"/>
    <w:rsid w:val="00232902"/>
    <w:rsid w:val="002341BB"/>
    <w:rsid w:val="002342F1"/>
    <w:rsid w:val="00236E5D"/>
    <w:rsid w:val="00244F6A"/>
    <w:rsid w:val="002537B2"/>
    <w:rsid w:val="00265186"/>
    <w:rsid w:val="00275FEF"/>
    <w:rsid w:val="00280890"/>
    <w:rsid w:val="002869B5"/>
    <w:rsid w:val="00291A46"/>
    <w:rsid w:val="00297449"/>
    <w:rsid w:val="002B05B1"/>
    <w:rsid w:val="002C1AD7"/>
    <w:rsid w:val="002C489C"/>
    <w:rsid w:val="002C55A9"/>
    <w:rsid w:val="003042B6"/>
    <w:rsid w:val="00304AF6"/>
    <w:rsid w:val="00305200"/>
    <w:rsid w:val="00305861"/>
    <w:rsid w:val="003133F5"/>
    <w:rsid w:val="00322A90"/>
    <w:rsid w:val="0033246C"/>
    <w:rsid w:val="00335972"/>
    <w:rsid w:val="003700E8"/>
    <w:rsid w:val="003B24C4"/>
    <w:rsid w:val="003C41FA"/>
    <w:rsid w:val="003D1F8D"/>
    <w:rsid w:val="003D2CBF"/>
    <w:rsid w:val="00427E21"/>
    <w:rsid w:val="00435036"/>
    <w:rsid w:val="0043693F"/>
    <w:rsid w:val="00446440"/>
    <w:rsid w:val="004558F4"/>
    <w:rsid w:val="00461939"/>
    <w:rsid w:val="00473C9E"/>
    <w:rsid w:val="0047450B"/>
    <w:rsid w:val="004764B4"/>
    <w:rsid w:val="00481448"/>
    <w:rsid w:val="004825F1"/>
    <w:rsid w:val="004834C9"/>
    <w:rsid w:val="00485F3F"/>
    <w:rsid w:val="00497FD1"/>
    <w:rsid w:val="004A6A35"/>
    <w:rsid w:val="004C24FA"/>
    <w:rsid w:val="004C3328"/>
    <w:rsid w:val="004D07CC"/>
    <w:rsid w:val="004E7345"/>
    <w:rsid w:val="004F22E1"/>
    <w:rsid w:val="00515B66"/>
    <w:rsid w:val="00527BBD"/>
    <w:rsid w:val="005358E5"/>
    <w:rsid w:val="00552A4F"/>
    <w:rsid w:val="00575275"/>
    <w:rsid w:val="005A0063"/>
    <w:rsid w:val="005C077A"/>
    <w:rsid w:val="005C5652"/>
    <w:rsid w:val="005C7C8C"/>
    <w:rsid w:val="005D5582"/>
    <w:rsid w:val="005E57B1"/>
    <w:rsid w:val="005F79C2"/>
    <w:rsid w:val="006002BF"/>
    <w:rsid w:val="00601899"/>
    <w:rsid w:val="006175A3"/>
    <w:rsid w:val="00642B4F"/>
    <w:rsid w:val="006523C3"/>
    <w:rsid w:val="006626B4"/>
    <w:rsid w:val="00677012"/>
    <w:rsid w:val="00690D5A"/>
    <w:rsid w:val="00697937"/>
    <w:rsid w:val="006B0FB5"/>
    <w:rsid w:val="006B2F7C"/>
    <w:rsid w:val="006C1310"/>
    <w:rsid w:val="006D458F"/>
    <w:rsid w:val="006E4F11"/>
    <w:rsid w:val="006E7B51"/>
    <w:rsid w:val="006F271E"/>
    <w:rsid w:val="006F6492"/>
    <w:rsid w:val="00707EA9"/>
    <w:rsid w:val="00715D19"/>
    <w:rsid w:val="00741A64"/>
    <w:rsid w:val="00743B58"/>
    <w:rsid w:val="007472ED"/>
    <w:rsid w:val="00751894"/>
    <w:rsid w:val="00785F0A"/>
    <w:rsid w:val="007A1617"/>
    <w:rsid w:val="007A44D4"/>
    <w:rsid w:val="007C434D"/>
    <w:rsid w:val="007D076A"/>
    <w:rsid w:val="007D3400"/>
    <w:rsid w:val="007D36FF"/>
    <w:rsid w:val="007F0E00"/>
    <w:rsid w:val="00800EE5"/>
    <w:rsid w:val="008133E0"/>
    <w:rsid w:val="008209BA"/>
    <w:rsid w:val="00821EF2"/>
    <w:rsid w:val="008363B6"/>
    <w:rsid w:val="008373CD"/>
    <w:rsid w:val="00841874"/>
    <w:rsid w:val="00843494"/>
    <w:rsid w:val="00845C0A"/>
    <w:rsid w:val="00845D03"/>
    <w:rsid w:val="00864D02"/>
    <w:rsid w:val="00866B71"/>
    <w:rsid w:val="008778CA"/>
    <w:rsid w:val="00886099"/>
    <w:rsid w:val="008B2D58"/>
    <w:rsid w:val="008B4233"/>
    <w:rsid w:val="008B67C6"/>
    <w:rsid w:val="008C7A84"/>
    <w:rsid w:val="008E27C3"/>
    <w:rsid w:val="008E5764"/>
    <w:rsid w:val="008F4AFC"/>
    <w:rsid w:val="008F751B"/>
    <w:rsid w:val="009236AB"/>
    <w:rsid w:val="00925499"/>
    <w:rsid w:val="00926920"/>
    <w:rsid w:val="009301E9"/>
    <w:rsid w:val="00931CE3"/>
    <w:rsid w:val="00941075"/>
    <w:rsid w:val="009652BF"/>
    <w:rsid w:val="00965CDE"/>
    <w:rsid w:val="009867E9"/>
    <w:rsid w:val="009937DF"/>
    <w:rsid w:val="009A6F77"/>
    <w:rsid w:val="009A712F"/>
    <w:rsid w:val="009B42B4"/>
    <w:rsid w:val="009C7F24"/>
    <w:rsid w:val="009F4B21"/>
    <w:rsid w:val="00A07A7E"/>
    <w:rsid w:val="00A26459"/>
    <w:rsid w:val="00A306A6"/>
    <w:rsid w:val="00A40BF3"/>
    <w:rsid w:val="00A4245D"/>
    <w:rsid w:val="00A61718"/>
    <w:rsid w:val="00A61BD9"/>
    <w:rsid w:val="00A82555"/>
    <w:rsid w:val="00A837BB"/>
    <w:rsid w:val="00A85169"/>
    <w:rsid w:val="00A95323"/>
    <w:rsid w:val="00A954E4"/>
    <w:rsid w:val="00AB1A92"/>
    <w:rsid w:val="00AB2534"/>
    <w:rsid w:val="00AC2693"/>
    <w:rsid w:val="00AD1D6B"/>
    <w:rsid w:val="00AE5815"/>
    <w:rsid w:val="00AF1A37"/>
    <w:rsid w:val="00AF7F79"/>
    <w:rsid w:val="00B0250F"/>
    <w:rsid w:val="00B03A83"/>
    <w:rsid w:val="00B11C7F"/>
    <w:rsid w:val="00B12A22"/>
    <w:rsid w:val="00B23C7D"/>
    <w:rsid w:val="00B26E21"/>
    <w:rsid w:val="00B322D5"/>
    <w:rsid w:val="00B3520D"/>
    <w:rsid w:val="00B41650"/>
    <w:rsid w:val="00B4660B"/>
    <w:rsid w:val="00B55762"/>
    <w:rsid w:val="00B60FD1"/>
    <w:rsid w:val="00B74C0B"/>
    <w:rsid w:val="00B76BCD"/>
    <w:rsid w:val="00B945D3"/>
    <w:rsid w:val="00B979BA"/>
    <w:rsid w:val="00B97D02"/>
    <w:rsid w:val="00BA6A6B"/>
    <w:rsid w:val="00BB4812"/>
    <w:rsid w:val="00BB50F2"/>
    <w:rsid w:val="00BB64F8"/>
    <w:rsid w:val="00BB76DA"/>
    <w:rsid w:val="00BC1D9D"/>
    <w:rsid w:val="00BC42DA"/>
    <w:rsid w:val="00BE6114"/>
    <w:rsid w:val="00BF1DA1"/>
    <w:rsid w:val="00BF48B3"/>
    <w:rsid w:val="00C01ED7"/>
    <w:rsid w:val="00C068B6"/>
    <w:rsid w:val="00C0764B"/>
    <w:rsid w:val="00C3489C"/>
    <w:rsid w:val="00C36A03"/>
    <w:rsid w:val="00C716DC"/>
    <w:rsid w:val="00C80A92"/>
    <w:rsid w:val="00CA1F44"/>
    <w:rsid w:val="00CB7B59"/>
    <w:rsid w:val="00CC6C8F"/>
    <w:rsid w:val="00CD73B2"/>
    <w:rsid w:val="00CF56CC"/>
    <w:rsid w:val="00D04951"/>
    <w:rsid w:val="00D253AB"/>
    <w:rsid w:val="00D53BC1"/>
    <w:rsid w:val="00D60680"/>
    <w:rsid w:val="00D67746"/>
    <w:rsid w:val="00D82E9C"/>
    <w:rsid w:val="00DB3D9A"/>
    <w:rsid w:val="00DD66D4"/>
    <w:rsid w:val="00DE399B"/>
    <w:rsid w:val="00DE408B"/>
    <w:rsid w:val="00DE4267"/>
    <w:rsid w:val="00E07C2E"/>
    <w:rsid w:val="00E15637"/>
    <w:rsid w:val="00E169DE"/>
    <w:rsid w:val="00E232C1"/>
    <w:rsid w:val="00E27A66"/>
    <w:rsid w:val="00E30BD6"/>
    <w:rsid w:val="00E35954"/>
    <w:rsid w:val="00E37555"/>
    <w:rsid w:val="00E474BE"/>
    <w:rsid w:val="00E51B16"/>
    <w:rsid w:val="00E659F5"/>
    <w:rsid w:val="00E71D0B"/>
    <w:rsid w:val="00E7206E"/>
    <w:rsid w:val="00E75E23"/>
    <w:rsid w:val="00E80CB1"/>
    <w:rsid w:val="00E8381C"/>
    <w:rsid w:val="00E861ED"/>
    <w:rsid w:val="00E97739"/>
    <w:rsid w:val="00EA0E4A"/>
    <w:rsid w:val="00EA1E19"/>
    <w:rsid w:val="00EA71C4"/>
    <w:rsid w:val="00EA7999"/>
    <w:rsid w:val="00EC1049"/>
    <w:rsid w:val="00ED0C14"/>
    <w:rsid w:val="00F176C1"/>
    <w:rsid w:val="00F30100"/>
    <w:rsid w:val="00F311C2"/>
    <w:rsid w:val="00F31279"/>
    <w:rsid w:val="00F37B16"/>
    <w:rsid w:val="00F665BF"/>
    <w:rsid w:val="00F72E3F"/>
    <w:rsid w:val="00F80033"/>
    <w:rsid w:val="00F80A91"/>
    <w:rsid w:val="00F83037"/>
    <w:rsid w:val="00FA69F8"/>
    <w:rsid w:val="00FB13D5"/>
    <w:rsid w:val="00FB2117"/>
    <w:rsid w:val="00FE5A19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9"/>
    <w:rPr>
      <w:rFonts w:eastAsiaTheme="minorEastAsia"/>
      <w:lang w:eastAsia="es-MX"/>
    </w:rPr>
  </w:style>
  <w:style w:type="paragraph" w:styleId="Ttulo3">
    <w:name w:val="heading 3"/>
    <w:basedOn w:val="Normal"/>
    <w:next w:val="Normal"/>
    <w:link w:val="Ttulo3Car"/>
    <w:qFormat/>
    <w:rsid w:val="00BC42D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8255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C42DA"/>
    <w:rPr>
      <w:rFonts w:ascii="Arial" w:eastAsia="Times New Roman" w:hAnsi="Arial" w:cs="Times New Roman"/>
      <w:b/>
      <w:bCs/>
      <w:szCs w:val="24"/>
      <w:lang w:val="x-none" w:eastAsia="es-ES"/>
    </w:rPr>
  </w:style>
  <w:style w:type="paragraph" w:styleId="Sinespaciado">
    <w:name w:val="No Spacing"/>
    <w:uiPriority w:val="1"/>
    <w:qFormat/>
    <w:rsid w:val="00BC42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9"/>
    <w:rPr>
      <w:rFonts w:eastAsiaTheme="minorEastAsia"/>
      <w:lang w:eastAsia="es-MX"/>
    </w:rPr>
  </w:style>
  <w:style w:type="paragraph" w:styleId="Ttulo3">
    <w:name w:val="heading 3"/>
    <w:basedOn w:val="Normal"/>
    <w:next w:val="Normal"/>
    <w:link w:val="Ttulo3Car"/>
    <w:qFormat/>
    <w:rsid w:val="00BC42D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8255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BC42DA"/>
    <w:rPr>
      <w:rFonts w:ascii="Arial" w:eastAsia="Times New Roman" w:hAnsi="Arial" w:cs="Times New Roman"/>
      <w:b/>
      <w:bCs/>
      <w:szCs w:val="24"/>
      <w:lang w:val="x-none" w:eastAsia="es-ES"/>
    </w:rPr>
  </w:style>
  <w:style w:type="paragraph" w:styleId="Sinespaciado">
    <w:name w:val="No Spacing"/>
    <w:uiPriority w:val="1"/>
    <w:qFormat/>
    <w:rsid w:val="00BC4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E1E6-B1B0-43A5-B15B-48BD9D16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 y Quique</dc:creator>
  <cp:lastModifiedBy>Gloria Stephania Peña Garcia</cp:lastModifiedBy>
  <cp:revision>6</cp:revision>
  <cp:lastPrinted>2020-10-28T20:50:00Z</cp:lastPrinted>
  <dcterms:created xsi:type="dcterms:W3CDTF">2020-10-28T20:12:00Z</dcterms:created>
  <dcterms:modified xsi:type="dcterms:W3CDTF">2020-10-28T20:51:00Z</dcterms:modified>
</cp:coreProperties>
</file>