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16" w:rsidRPr="00B80B16" w:rsidRDefault="00B80B16" w:rsidP="00B80B1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80B16">
        <w:rPr>
          <w:rFonts w:cstheme="minorHAnsi"/>
          <w:b/>
          <w:sz w:val="24"/>
          <w:szCs w:val="24"/>
        </w:rPr>
        <w:t>LICITACIÓN PÚBLICA LOCAL 007/2019</w:t>
      </w:r>
    </w:p>
    <w:p w:rsidR="00B80B16" w:rsidRPr="00B80B16" w:rsidRDefault="00B80B16" w:rsidP="00B80B1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839B2" w:rsidRDefault="00B80B16" w:rsidP="00B80B1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80B16">
        <w:rPr>
          <w:rFonts w:cstheme="minorHAnsi"/>
          <w:b/>
          <w:sz w:val="24"/>
          <w:szCs w:val="24"/>
        </w:rPr>
        <w:t xml:space="preserve">“ADQUISICIÓN DE  UNIFORMES Y CALZADO PARA EL PERSONAL OPERATIVO Y ADMINISTRATIVO DE LOS DIFERENTES DEPARTAMENTOS DEL. H. AYUNTAMIENTO </w:t>
      </w:r>
      <w:r>
        <w:rPr>
          <w:rFonts w:cstheme="minorHAnsi"/>
          <w:b/>
          <w:sz w:val="24"/>
          <w:szCs w:val="24"/>
        </w:rPr>
        <w:t>DE  ZAPOTLÁN EL GRANDE, JALISCO</w:t>
      </w:r>
      <w:bookmarkStart w:id="0" w:name="_GoBack"/>
      <w:bookmarkEnd w:id="0"/>
      <w:r w:rsidR="008365F9" w:rsidRPr="008365F9">
        <w:rPr>
          <w:rFonts w:cstheme="minorHAnsi"/>
          <w:b/>
          <w:sz w:val="24"/>
          <w:szCs w:val="24"/>
        </w:rPr>
        <w:t>”</w:t>
      </w:r>
    </w:p>
    <w:p w:rsidR="008365F9" w:rsidRPr="002051A7" w:rsidRDefault="008365F9" w:rsidP="00C839B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A22BB9" w:rsidRPr="007D6E59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D6E59">
        <w:rPr>
          <w:b/>
          <w:bCs/>
          <w:sz w:val="28"/>
          <w:szCs w:val="28"/>
        </w:rPr>
        <w:t xml:space="preserve">ANEXO </w:t>
      </w:r>
      <w:r w:rsidR="007054D5">
        <w:rPr>
          <w:b/>
          <w:bCs/>
          <w:sz w:val="28"/>
          <w:szCs w:val="28"/>
        </w:rPr>
        <w:t>8</w:t>
      </w:r>
    </w:p>
    <w:p w:rsidR="00A22BB9" w:rsidRDefault="00867BD1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CUESTIONARIO DE ACLARACIONES</w:t>
      </w:r>
    </w:p>
    <w:p w:rsidR="00A22BB9" w:rsidRPr="00A1529A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NOTAS ACLARATORIAS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Solo se aceptarán preguntas presentadas con este formato.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Las bases no estarán a discusión en esta junta ya que el objeto es EXCLUSIVAMENTE la aclaración de las dudas formuladas en este documento.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Este formato deberá ser enviado por correo electrónico con atención a la </w:t>
      </w:r>
      <w:r w:rsidR="00171278">
        <w:t xml:space="preserve">Comisión de Adquisiciones, Contratación de  Arrendamientos y </w:t>
      </w:r>
      <w:r>
        <w:t xml:space="preserve"> </w:t>
      </w:r>
      <w:r w:rsidR="00171278">
        <w:t xml:space="preserve">Servicios para el Municipio de Zapotlán, el Grande, Jal. </w:t>
      </w:r>
      <w:hyperlink r:id="rId6" w:history="1">
        <w:r w:rsidR="002051A7" w:rsidRPr="000A0A4D">
          <w:rPr>
            <w:rStyle w:val="Hipervnculo"/>
          </w:rPr>
          <w:t>hector-toscano@hotmail.com</w:t>
        </w:r>
      </w:hyperlink>
      <w:r w:rsidR="0081703E">
        <w:t xml:space="preserve"> 0 </w:t>
      </w:r>
      <w:hyperlink r:id="rId7" w:history="1">
        <w:r w:rsidR="002051A7">
          <w:rPr>
            <w:rStyle w:val="Hipervnculo"/>
          </w:rPr>
          <w:t>proveeduria_</w:t>
        </w:r>
        <w:r w:rsidR="00995C7E" w:rsidRPr="0085156E">
          <w:rPr>
            <w:rStyle w:val="Hipervnculo"/>
          </w:rPr>
          <w:t>isa@hotmail.com</w:t>
        </w:r>
      </w:hyperlink>
      <w:r w:rsidR="00867BD1">
        <w:t xml:space="preserve"> </w:t>
      </w:r>
    </w:p>
    <w:p w:rsidR="007634D2" w:rsidRDefault="007634D2" w:rsidP="007634D2">
      <w:pPr>
        <w:autoSpaceDE w:val="0"/>
        <w:autoSpaceDN w:val="0"/>
        <w:adjustRightInd w:val="0"/>
        <w:spacing w:after="0" w:line="240" w:lineRule="auto"/>
        <w:ind w:left="1440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Pr="0081703E" w:rsidRDefault="0081703E" w:rsidP="00A22BB9">
      <w:pPr>
        <w:autoSpaceDE w:val="0"/>
        <w:autoSpaceDN w:val="0"/>
        <w:adjustRightInd w:val="0"/>
        <w:spacing w:after="0" w:line="240" w:lineRule="auto"/>
        <w:rPr>
          <w:b/>
        </w:rPr>
      </w:pPr>
      <w:r w:rsidRPr="0081703E">
        <w:rPr>
          <w:b/>
        </w:rPr>
        <w:t>ENVIAR TAMBIEN FORMATO DE WOORD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ó RAZON SOCUAL</w:t>
      </w:r>
      <w:proofErr w:type="gramStart"/>
      <w:r>
        <w:t>:_</w:t>
      </w:r>
      <w:proofErr w:type="gramEnd"/>
      <w:r>
        <w:t>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DEL PARTICIPANTE O REPRESENTANTE LEGAL DEL MISMO: 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rPr>
          <w:b/>
          <w:bCs/>
        </w:rPr>
        <w:t xml:space="preserve">NOTA IMPORTANTE: PARA FACILITAR LA LECTURA DE LAS PREGUNTAS </w:t>
      </w:r>
      <w:r w:rsidRPr="00043128">
        <w:rPr>
          <w:b/>
          <w:bCs/>
          <w:u w:val="single"/>
        </w:rPr>
        <w:t>FAVOR DE LLENAR EN COMPUTADORA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978"/>
      </w:tblGrid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Atentamente.</w:t>
      </w: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Nombre y firma del Participante</w:t>
      </w:r>
    </w:p>
    <w:p w:rsidR="003E570B" w:rsidRDefault="00A22BB9" w:rsidP="002051A7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lastRenderedPageBreak/>
        <w:t>o</w:t>
      </w:r>
      <w:proofErr w:type="gramEnd"/>
      <w:r>
        <w:t xml:space="preserve"> Representante Legal del mismo.</w:t>
      </w:r>
    </w:p>
    <w:sectPr w:rsidR="003E570B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A0D67"/>
    <w:multiLevelType w:val="hybridMultilevel"/>
    <w:tmpl w:val="238C36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483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2BB9"/>
    <w:rsid w:val="000F316E"/>
    <w:rsid w:val="00103F8D"/>
    <w:rsid w:val="00171278"/>
    <w:rsid w:val="001F6E42"/>
    <w:rsid w:val="002051A7"/>
    <w:rsid w:val="002F7BA4"/>
    <w:rsid w:val="00306907"/>
    <w:rsid w:val="00395069"/>
    <w:rsid w:val="003E570B"/>
    <w:rsid w:val="004753C1"/>
    <w:rsid w:val="004C43B5"/>
    <w:rsid w:val="0051729B"/>
    <w:rsid w:val="005B1C07"/>
    <w:rsid w:val="006F4DE3"/>
    <w:rsid w:val="007054D5"/>
    <w:rsid w:val="007634D2"/>
    <w:rsid w:val="007B2C02"/>
    <w:rsid w:val="007D6E59"/>
    <w:rsid w:val="007D7210"/>
    <w:rsid w:val="0081703E"/>
    <w:rsid w:val="008365F9"/>
    <w:rsid w:val="00867BD1"/>
    <w:rsid w:val="008D36D3"/>
    <w:rsid w:val="008D6E6E"/>
    <w:rsid w:val="009206B5"/>
    <w:rsid w:val="00995C7E"/>
    <w:rsid w:val="009E62DD"/>
    <w:rsid w:val="00A22BB9"/>
    <w:rsid w:val="00A46D08"/>
    <w:rsid w:val="00A62E1C"/>
    <w:rsid w:val="00A6771E"/>
    <w:rsid w:val="00B80B16"/>
    <w:rsid w:val="00C839B2"/>
    <w:rsid w:val="00D10AF7"/>
    <w:rsid w:val="00D26F57"/>
    <w:rsid w:val="00EF150C"/>
    <w:rsid w:val="00F05DFA"/>
    <w:rsid w:val="00F628DD"/>
    <w:rsid w:val="00F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BB9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2BB9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A22BB9"/>
    <w:rPr>
      <w:color w:val="0000FF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7B2C02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7B2C02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oveeduria_is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ctor-toscano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21</cp:revision>
  <dcterms:created xsi:type="dcterms:W3CDTF">2013-05-21T17:33:00Z</dcterms:created>
  <dcterms:modified xsi:type="dcterms:W3CDTF">2019-06-11T18:11:00Z</dcterms:modified>
</cp:coreProperties>
</file>