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722D6B" w:rsidRDefault="00722D6B">
      <w:pPr>
        <w:rPr>
          <w:lang w:val="en-US"/>
        </w:rPr>
      </w:pPr>
    </w:p>
    <w:p w:rsidR="00722D6B" w:rsidRPr="00B70300" w:rsidRDefault="00722D6B" w:rsidP="00722D6B">
      <w:pPr>
        <w:pStyle w:val="Sinespaciado"/>
        <w:jc w:val="center"/>
        <w:rPr>
          <w:rFonts w:ascii="Arial" w:hAnsi="Arial" w:cs="Arial"/>
          <w:b/>
          <w:sz w:val="24"/>
        </w:rPr>
      </w:pPr>
      <w:r w:rsidRPr="00B70300">
        <w:rPr>
          <w:rFonts w:ascii="Arial" w:hAnsi="Arial" w:cs="Arial"/>
          <w:b/>
          <w:sz w:val="24"/>
        </w:rPr>
        <w:t>LISTA DE ASISTENCIA</w:t>
      </w:r>
    </w:p>
    <w:p w:rsidR="00722D6B" w:rsidRPr="00B70300" w:rsidRDefault="00722D6B" w:rsidP="00722D6B">
      <w:pPr>
        <w:pStyle w:val="Sinespaciado"/>
        <w:jc w:val="center"/>
        <w:rPr>
          <w:rFonts w:ascii="Arial" w:hAnsi="Arial" w:cs="Arial"/>
          <w:b/>
          <w:sz w:val="24"/>
        </w:rPr>
      </w:pPr>
      <w:r w:rsidRPr="008B2005">
        <w:rPr>
          <w:rFonts w:ascii="Arial" w:hAnsi="Arial" w:cs="Arial"/>
          <w:b/>
          <w:sz w:val="24"/>
        </w:rPr>
        <w:t>SEGUNDA SESIÓN</w:t>
      </w:r>
      <w:r>
        <w:rPr>
          <w:rFonts w:ascii="Arial" w:hAnsi="Arial" w:cs="Arial"/>
          <w:b/>
          <w:sz w:val="24"/>
        </w:rPr>
        <w:t xml:space="preserve"> ORDINARIA DE FECHA </w:t>
      </w:r>
      <w:r w:rsidR="008B2005">
        <w:rPr>
          <w:rFonts w:ascii="Arial" w:hAnsi="Arial" w:cs="Arial"/>
          <w:b/>
          <w:sz w:val="24"/>
        </w:rPr>
        <w:t>15</w:t>
      </w:r>
      <w:bookmarkStart w:id="0" w:name="_GoBack"/>
      <w:bookmarkEnd w:id="0"/>
      <w:r w:rsidR="008B2005">
        <w:rPr>
          <w:rFonts w:ascii="Arial" w:hAnsi="Arial" w:cs="Arial"/>
          <w:b/>
          <w:sz w:val="24"/>
        </w:rPr>
        <w:t xml:space="preserve"> DE NOVIEMBRE </w:t>
      </w:r>
      <w:r w:rsidRPr="00B70300">
        <w:rPr>
          <w:rFonts w:ascii="Arial" w:hAnsi="Arial" w:cs="Arial"/>
          <w:b/>
          <w:sz w:val="24"/>
        </w:rPr>
        <w:t>DEL AÑO 2018</w:t>
      </w:r>
      <w:r w:rsidR="008B2005">
        <w:rPr>
          <w:rFonts w:ascii="Arial" w:hAnsi="Arial" w:cs="Arial"/>
          <w:b/>
          <w:sz w:val="24"/>
        </w:rPr>
        <w:t>.</w:t>
      </w:r>
    </w:p>
    <w:p w:rsidR="00722D6B" w:rsidRDefault="00722D6B" w:rsidP="00722D6B">
      <w:pPr>
        <w:pStyle w:val="Sinespaciado"/>
        <w:jc w:val="center"/>
        <w:rPr>
          <w:rFonts w:ascii="Arial" w:hAnsi="Arial" w:cs="Arial"/>
          <w:b/>
          <w:sz w:val="24"/>
        </w:rPr>
      </w:pPr>
      <w:r w:rsidRPr="00B70300">
        <w:rPr>
          <w:rFonts w:ascii="Arial" w:hAnsi="Arial" w:cs="Arial"/>
          <w:b/>
          <w:sz w:val="24"/>
        </w:rPr>
        <w:t xml:space="preserve">COMISIÓN EDILICIA </w:t>
      </w:r>
      <w:r>
        <w:rPr>
          <w:rFonts w:ascii="Arial" w:hAnsi="Arial" w:cs="Arial"/>
          <w:b/>
          <w:sz w:val="24"/>
        </w:rPr>
        <w:t>PERMANENTE DE DESARROLLO ECONÒMICO Y TURISMO.</w:t>
      </w:r>
    </w:p>
    <w:p w:rsidR="00722D6B" w:rsidRDefault="00722D6B" w:rsidP="00722D6B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722D6B" w:rsidRDefault="00722D6B" w:rsidP="00722D6B">
      <w:pPr>
        <w:pStyle w:val="Sinespaciado"/>
        <w:jc w:val="center"/>
        <w:rPr>
          <w:rFonts w:ascii="Arial" w:hAnsi="Arial" w:cs="Arial"/>
          <w:sz w:val="24"/>
        </w:rPr>
      </w:pPr>
    </w:p>
    <w:tbl>
      <w:tblPr>
        <w:tblStyle w:val="Tablaconcuadrcula"/>
        <w:tblW w:w="9324" w:type="dxa"/>
        <w:tblLook w:val="04A0" w:firstRow="1" w:lastRow="0" w:firstColumn="1" w:lastColumn="0" w:noHBand="0" w:noVBand="1"/>
      </w:tblPr>
      <w:tblGrid>
        <w:gridCol w:w="4662"/>
        <w:gridCol w:w="4662"/>
      </w:tblGrid>
      <w:tr w:rsidR="00722D6B" w:rsidTr="00722D6B">
        <w:trPr>
          <w:trHeight w:val="895"/>
        </w:trPr>
        <w:tc>
          <w:tcPr>
            <w:tcW w:w="4662" w:type="dxa"/>
          </w:tcPr>
          <w:p w:rsidR="00722D6B" w:rsidRPr="0071219B" w:rsidRDefault="00722D6B" w:rsidP="0043711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 xml:space="preserve">NOMBRE DEL REGIDOR </w:t>
            </w:r>
          </w:p>
        </w:tc>
        <w:tc>
          <w:tcPr>
            <w:tcW w:w="4662" w:type="dxa"/>
          </w:tcPr>
          <w:p w:rsidR="00722D6B" w:rsidRPr="0071219B" w:rsidRDefault="00722D6B" w:rsidP="0043711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722D6B" w:rsidTr="00722D6B">
        <w:trPr>
          <w:trHeight w:val="1688"/>
        </w:trPr>
        <w:tc>
          <w:tcPr>
            <w:tcW w:w="4662" w:type="dxa"/>
          </w:tcPr>
          <w:p w:rsidR="00722D6B" w:rsidRDefault="00722D6B" w:rsidP="00722D6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22D6B" w:rsidRDefault="00722D6B" w:rsidP="00722D6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ING. JUAN JOSÉ CHÁVEZ FLORES.</w:t>
            </w:r>
          </w:p>
          <w:p w:rsidR="00722D6B" w:rsidRDefault="00722D6B" w:rsidP="00722D6B">
            <w:pPr>
              <w:jc w:val="center"/>
              <w:rPr>
                <w:lang w:val="es-MX"/>
              </w:rPr>
            </w:pPr>
            <w:r>
              <w:rPr>
                <w:rFonts w:ascii="Arial" w:hAnsi="Arial" w:cs="Arial"/>
              </w:rPr>
              <w:t>Regidor Presidente</w:t>
            </w:r>
          </w:p>
        </w:tc>
        <w:tc>
          <w:tcPr>
            <w:tcW w:w="4662" w:type="dxa"/>
          </w:tcPr>
          <w:p w:rsidR="00722D6B" w:rsidRDefault="00722D6B" w:rsidP="00722D6B">
            <w:pPr>
              <w:rPr>
                <w:lang w:val="es-MX"/>
              </w:rPr>
            </w:pPr>
          </w:p>
        </w:tc>
      </w:tr>
      <w:tr w:rsidR="00722D6B" w:rsidTr="00722D6B">
        <w:trPr>
          <w:trHeight w:val="1684"/>
        </w:trPr>
        <w:tc>
          <w:tcPr>
            <w:tcW w:w="4662" w:type="dxa"/>
          </w:tcPr>
          <w:p w:rsidR="00722D6B" w:rsidRDefault="00722D6B" w:rsidP="00722D6B">
            <w:pPr>
              <w:jc w:val="center"/>
              <w:rPr>
                <w:lang w:val="es-MX"/>
              </w:rPr>
            </w:pPr>
          </w:p>
          <w:p w:rsidR="00722D6B" w:rsidRDefault="00722D6B" w:rsidP="00722D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MTRO. ARTURO SÁNCHEZ CAMPOS.</w:t>
            </w:r>
          </w:p>
          <w:p w:rsidR="00722D6B" w:rsidRPr="00722D6B" w:rsidRDefault="00722D6B" w:rsidP="00722D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</w:rPr>
              <w:t>Regidor Vocal 1.</w:t>
            </w:r>
          </w:p>
        </w:tc>
        <w:tc>
          <w:tcPr>
            <w:tcW w:w="4662" w:type="dxa"/>
          </w:tcPr>
          <w:p w:rsidR="00722D6B" w:rsidRDefault="00722D6B" w:rsidP="00722D6B">
            <w:pPr>
              <w:rPr>
                <w:lang w:val="es-MX"/>
              </w:rPr>
            </w:pPr>
          </w:p>
        </w:tc>
      </w:tr>
      <w:tr w:rsidR="00722D6B" w:rsidTr="00722D6B">
        <w:trPr>
          <w:trHeight w:val="1990"/>
        </w:trPr>
        <w:tc>
          <w:tcPr>
            <w:tcW w:w="4662" w:type="dxa"/>
          </w:tcPr>
          <w:p w:rsidR="00722D6B" w:rsidRDefault="00722D6B" w:rsidP="00722D6B">
            <w:pPr>
              <w:jc w:val="center"/>
              <w:rPr>
                <w:lang w:val="es-MX"/>
              </w:rPr>
            </w:pPr>
          </w:p>
          <w:p w:rsidR="00722D6B" w:rsidRDefault="00722D6B" w:rsidP="00722D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LIC. VICENTE PINTO RAMIREZ.</w:t>
            </w:r>
          </w:p>
          <w:p w:rsidR="00722D6B" w:rsidRPr="00722D6B" w:rsidRDefault="00722D6B" w:rsidP="00722D6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Regidor Vocal 2.</w:t>
            </w:r>
          </w:p>
        </w:tc>
        <w:tc>
          <w:tcPr>
            <w:tcW w:w="4662" w:type="dxa"/>
          </w:tcPr>
          <w:p w:rsidR="00722D6B" w:rsidRDefault="00722D6B" w:rsidP="00722D6B">
            <w:pPr>
              <w:rPr>
                <w:lang w:val="es-MX"/>
              </w:rPr>
            </w:pPr>
          </w:p>
        </w:tc>
      </w:tr>
    </w:tbl>
    <w:p w:rsidR="00722D6B" w:rsidRDefault="00722D6B" w:rsidP="00722D6B">
      <w:pPr>
        <w:rPr>
          <w:lang w:val="es-MX"/>
        </w:rPr>
      </w:pPr>
    </w:p>
    <w:p w:rsidR="00722D6B" w:rsidRPr="00722D6B" w:rsidRDefault="00722D6B">
      <w:pPr>
        <w:rPr>
          <w:lang w:val="es-MX"/>
        </w:rPr>
      </w:pPr>
    </w:p>
    <w:sectPr w:rsidR="00722D6B" w:rsidRPr="00722D6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4D" w:rsidRDefault="00A2044D" w:rsidP="007C73C4">
      <w:r>
        <w:separator/>
      </w:r>
    </w:p>
  </w:endnote>
  <w:endnote w:type="continuationSeparator" w:id="0">
    <w:p w:rsidR="00A2044D" w:rsidRDefault="00A2044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4D" w:rsidRDefault="00A2044D" w:rsidP="007C73C4">
      <w:r>
        <w:separator/>
      </w:r>
    </w:p>
  </w:footnote>
  <w:footnote w:type="continuationSeparator" w:id="0">
    <w:p w:rsidR="00A2044D" w:rsidRDefault="00A2044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204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204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A204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122505"/>
    <w:rsid w:val="001A04FA"/>
    <w:rsid w:val="00280FF2"/>
    <w:rsid w:val="003A73E3"/>
    <w:rsid w:val="003E7818"/>
    <w:rsid w:val="00407911"/>
    <w:rsid w:val="005E64B1"/>
    <w:rsid w:val="00614BF6"/>
    <w:rsid w:val="00634D50"/>
    <w:rsid w:val="00713736"/>
    <w:rsid w:val="00722D6B"/>
    <w:rsid w:val="007905D5"/>
    <w:rsid w:val="007C73C4"/>
    <w:rsid w:val="008B2005"/>
    <w:rsid w:val="009D1E74"/>
    <w:rsid w:val="00A2044D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2018-11-14T17:43:00Z</dcterms:created>
  <dcterms:modified xsi:type="dcterms:W3CDTF">2018-11-14T17:43:00Z</dcterms:modified>
</cp:coreProperties>
</file>