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9C" w:rsidRPr="00A47684" w:rsidRDefault="00D00B9C" w:rsidP="00D00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MEMORIA FOTOGRAFICA </w:t>
      </w:r>
      <w:r>
        <w:rPr>
          <w:rFonts w:ascii="Arial" w:hAnsi="Arial" w:cs="Arial"/>
          <w:b/>
        </w:rPr>
        <w:t xml:space="preserve">DE LA SESION ORDINARIA  NUMERO  TRES 3  </w:t>
      </w:r>
      <w:r w:rsidRPr="00F52397">
        <w:rPr>
          <w:rFonts w:ascii="Arial" w:hAnsi="Arial" w:cs="Arial"/>
          <w:b/>
        </w:rPr>
        <w:t xml:space="preserve">DE LA COMISION EDILICIA PERMANENTE </w:t>
      </w:r>
      <w:r>
        <w:rPr>
          <w:rFonts w:ascii="Arial" w:hAnsi="Arial" w:cs="Arial"/>
          <w:b/>
        </w:rPr>
        <w:t>DE ESPECTÁCULOS PÚBLICOS INSPECCIÓN Y VIGILANCIA, DE FECHA 08 DE MAYO DEL AÑO 2018</w:t>
      </w:r>
    </w:p>
    <w:p w:rsidR="00D00B9C" w:rsidRDefault="00D00B9C" w:rsidP="00D00B9C">
      <w:pPr>
        <w:jc w:val="center"/>
        <w:rPr>
          <w:rFonts w:ascii="Arial" w:hAnsi="Arial" w:cs="Arial"/>
        </w:rPr>
      </w:pPr>
    </w:p>
    <w:p w:rsidR="00D00B9C" w:rsidRDefault="00D00B9C" w:rsidP="00D00B9C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8F3F56D" wp14:editId="121B0D86">
            <wp:extent cx="4972050" cy="3725185"/>
            <wp:effectExtent l="0" t="0" r="0" b="8890"/>
            <wp:docPr id="2" name="Imagen 2" descr="C:\Documents and Settings\azucena.campos\Mis documentos\Descargas\d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zucena.campos\Mis documentos\Descargas\d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212" cy="372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B9C" w:rsidRDefault="00D00B9C" w:rsidP="00D00B9C">
      <w:pPr>
        <w:jc w:val="center"/>
        <w:rPr>
          <w:noProof/>
          <w:lang w:eastAsia="es-MX"/>
        </w:rPr>
      </w:pPr>
    </w:p>
    <w:p w:rsidR="00D00B9C" w:rsidRDefault="00D00B9C" w:rsidP="00D00B9C">
      <w:pPr>
        <w:jc w:val="center"/>
        <w:rPr>
          <w:noProof/>
          <w:lang w:eastAsia="es-MX"/>
        </w:rPr>
      </w:pPr>
    </w:p>
    <w:p w:rsidR="008B3B04" w:rsidRDefault="00D00B9C" w:rsidP="00D00B9C">
      <w:pPr>
        <w:jc w:val="center"/>
      </w:pPr>
      <w:bookmarkStart w:id="0" w:name="_GoBack"/>
      <w:r>
        <w:rPr>
          <w:noProof/>
          <w:lang w:eastAsia="es-MX"/>
        </w:rPr>
        <w:drawing>
          <wp:inline distT="0" distB="0" distL="0" distR="0" wp14:anchorId="32E286A0" wp14:editId="375383C3">
            <wp:extent cx="5003800" cy="3748604"/>
            <wp:effectExtent l="0" t="0" r="6350" b="4445"/>
            <wp:docPr id="1" name="Imagen 1" descr="C:\Documents and Settings\azucena.campos\Mis documentos\Descargas\d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zucena.campos\Mis documentos\Descargas\d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956" cy="374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B3B04" w:rsidSect="00D00B9C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9C"/>
    <w:rsid w:val="008B3B04"/>
    <w:rsid w:val="00D0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0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B9C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0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B9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Azucena Campos</dc:creator>
  <cp:lastModifiedBy>Azucena Campos</cp:lastModifiedBy>
  <cp:revision>1</cp:revision>
  <dcterms:created xsi:type="dcterms:W3CDTF">2018-07-05T16:46:00Z</dcterms:created>
  <dcterms:modified xsi:type="dcterms:W3CDTF">2018-07-05T16:52:00Z</dcterms:modified>
</cp:coreProperties>
</file>