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5A" w:rsidRDefault="008D665A" w:rsidP="008D665A">
      <w:pPr>
        <w:jc w:val="both"/>
        <w:rPr>
          <w:rFonts w:ascii="Arial" w:hAnsi="Arial" w:cs="Arial"/>
          <w:sz w:val="14"/>
        </w:rPr>
      </w:pPr>
    </w:p>
    <w:p w:rsidR="008D665A" w:rsidRDefault="008D665A" w:rsidP="008D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ORDEN DEL DIA DEL AC</w:t>
      </w:r>
      <w:r>
        <w:rPr>
          <w:rFonts w:ascii="Arial" w:hAnsi="Arial" w:cs="Arial"/>
          <w:b/>
        </w:rPr>
        <w:t xml:space="preserve">TA  </w:t>
      </w:r>
      <w:bookmarkStart w:id="0" w:name="_GoBack"/>
      <w:bookmarkEnd w:id="0"/>
      <w:r>
        <w:rPr>
          <w:rFonts w:ascii="Arial" w:hAnsi="Arial" w:cs="Arial"/>
          <w:b/>
        </w:rPr>
        <w:t>NUMERO  TREINTA Y CINCO (35) DE LA COMISION EDILICIA PERMANENTE DE HACIENDA PUBLICA Y DE PATRIMONIO MUNICIPAL DE FECHA 08 DE MAYO DEL AÑO 2018</w:t>
      </w:r>
    </w:p>
    <w:p w:rsidR="008D665A" w:rsidRDefault="008D665A" w:rsidP="008D665A">
      <w:pPr>
        <w:jc w:val="both"/>
        <w:rPr>
          <w:rFonts w:ascii="Arial" w:hAnsi="Arial" w:cs="Arial"/>
          <w:sz w:val="14"/>
        </w:rPr>
      </w:pPr>
    </w:p>
    <w:p w:rsidR="008D665A" w:rsidRDefault="008D665A" w:rsidP="008D665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D665A" w:rsidRPr="008D665A" w:rsidRDefault="008D665A" w:rsidP="008D665A">
      <w:pPr>
        <w:jc w:val="center"/>
        <w:rPr>
          <w:rFonts w:ascii="Arial" w:hAnsi="Arial" w:cs="Arial"/>
          <w:b/>
          <w:sz w:val="32"/>
        </w:rPr>
      </w:pPr>
      <w:r w:rsidRPr="008D665A">
        <w:rPr>
          <w:rFonts w:ascii="Arial" w:hAnsi="Arial" w:cs="Arial"/>
          <w:b/>
          <w:sz w:val="32"/>
        </w:rPr>
        <w:t>ORDEN DEL DIA:</w:t>
      </w:r>
    </w:p>
    <w:p w:rsidR="008D665A" w:rsidRPr="008D665A" w:rsidRDefault="008D665A" w:rsidP="008D665A">
      <w:pPr>
        <w:jc w:val="center"/>
        <w:rPr>
          <w:rFonts w:ascii="Arial" w:hAnsi="Arial" w:cs="Arial"/>
          <w:sz w:val="32"/>
        </w:rPr>
      </w:pPr>
    </w:p>
    <w:p w:rsidR="008D665A" w:rsidRPr="008D665A" w:rsidRDefault="008D665A" w:rsidP="008D665A">
      <w:pPr>
        <w:jc w:val="both"/>
        <w:rPr>
          <w:rFonts w:ascii="Arial" w:hAnsi="Arial" w:cs="Arial"/>
          <w:sz w:val="32"/>
        </w:rPr>
      </w:pPr>
      <w:r w:rsidRPr="008D665A">
        <w:rPr>
          <w:rFonts w:ascii="Arial" w:eastAsia="Calibri" w:hAnsi="Arial" w:cs="Arial"/>
          <w:sz w:val="32"/>
          <w:lang w:val="es-MX" w:eastAsia="en-US"/>
        </w:rPr>
        <w:t xml:space="preserve">1.- </w:t>
      </w:r>
      <w:r w:rsidRPr="008D665A">
        <w:rPr>
          <w:rFonts w:ascii="Arial" w:hAnsi="Arial" w:cs="Arial"/>
          <w:sz w:val="32"/>
        </w:rPr>
        <w:t xml:space="preserve">Lista de Asistencia, declaración de </w:t>
      </w:r>
      <w:proofErr w:type="spellStart"/>
      <w:r w:rsidRPr="008D665A">
        <w:rPr>
          <w:rFonts w:ascii="Arial" w:hAnsi="Arial" w:cs="Arial"/>
          <w:sz w:val="32"/>
        </w:rPr>
        <w:t>Quorum</w:t>
      </w:r>
      <w:proofErr w:type="spellEnd"/>
      <w:r w:rsidRPr="008D665A">
        <w:rPr>
          <w:rFonts w:ascii="Arial" w:hAnsi="Arial" w:cs="Arial"/>
          <w:sz w:val="32"/>
        </w:rPr>
        <w:t xml:space="preserve"> y aprobación del orden del día</w:t>
      </w:r>
    </w:p>
    <w:p w:rsidR="008D665A" w:rsidRPr="008D665A" w:rsidRDefault="008D665A" w:rsidP="008D665A">
      <w:pPr>
        <w:ind w:firstLine="708"/>
        <w:jc w:val="both"/>
        <w:rPr>
          <w:rFonts w:ascii="Arial" w:hAnsi="Arial" w:cs="Arial"/>
          <w:sz w:val="32"/>
        </w:rPr>
      </w:pPr>
    </w:p>
    <w:p w:rsidR="008D665A" w:rsidRPr="008D665A" w:rsidRDefault="008D665A" w:rsidP="008D665A">
      <w:pPr>
        <w:autoSpaceDE w:val="0"/>
        <w:autoSpaceDN w:val="0"/>
        <w:adjustRightInd w:val="0"/>
        <w:jc w:val="both"/>
        <w:rPr>
          <w:rFonts w:ascii="Arial" w:hAnsi="Arial" w:cs="Arial"/>
          <w:sz w:val="32"/>
        </w:rPr>
      </w:pPr>
      <w:r w:rsidRPr="008D665A">
        <w:rPr>
          <w:rFonts w:ascii="Arial" w:hAnsi="Arial" w:cs="Arial"/>
          <w:sz w:val="32"/>
        </w:rPr>
        <w:t>2.- Formal instalación de la Comisión Permanente Edilicia de Transparencia, Acceso a la Información Pública, Combate a la Corrupción y Protección de Datos Personales.</w:t>
      </w:r>
    </w:p>
    <w:p w:rsidR="008D665A" w:rsidRPr="008D665A" w:rsidRDefault="008D665A" w:rsidP="008D665A">
      <w:pPr>
        <w:autoSpaceDE w:val="0"/>
        <w:autoSpaceDN w:val="0"/>
        <w:adjustRightInd w:val="0"/>
        <w:jc w:val="both"/>
        <w:rPr>
          <w:rFonts w:ascii="Arial" w:hAnsi="Arial" w:cs="Arial"/>
          <w:sz w:val="32"/>
        </w:rPr>
      </w:pPr>
    </w:p>
    <w:p w:rsidR="008D665A" w:rsidRPr="008D665A" w:rsidRDefault="008D665A" w:rsidP="008D665A">
      <w:pPr>
        <w:autoSpaceDE w:val="0"/>
        <w:autoSpaceDN w:val="0"/>
        <w:adjustRightInd w:val="0"/>
        <w:jc w:val="both"/>
        <w:rPr>
          <w:rFonts w:ascii="Arial" w:hAnsi="Arial" w:cs="Arial"/>
          <w:sz w:val="32"/>
        </w:rPr>
      </w:pPr>
      <w:r w:rsidRPr="008D665A">
        <w:rPr>
          <w:rFonts w:ascii="Arial" w:hAnsi="Arial" w:cs="Arial"/>
          <w:sz w:val="32"/>
        </w:rPr>
        <w:t>3.- Presentación del Plan anual de Trabajo de la Comisión  Permanente de Transparencia, Acceso a la Información Pública, Combate a la Corrupción y Protección de Datos Personales.</w:t>
      </w:r>
    </w:p>
    <w:p w:rsidR="008D665A" w:rsidRPr="008D665A" w:rsidRDefault="008D665A" w:rsidP="008D665A">
      <w:pPr>
        <w:autoSpaceDE w:val="0"/>
        <w:autoSpaceDN w:val="0"/>
        <w:adjustRightInd w:val="0"/>
        <w:jc w:val="both"/>
        <w:rPr>
          <w:rFonts w:ascii="Arial" w:hAnsi="Arial" w:cs="Arial"/>
          <w:sz w:val="32"/>
        </w:rPr>
      </w:pPr>
    </w:p>
    <w:p w:rsidR="008D665A" w:rsidRPr="008D665A" w:rsidRDefault="008D665A" w:rsidP="008D665A">
      <w:pPr>
        <w:autoSpaceDE w:val="0"/>
        <w:autoSpaceDN w:val="0"/>
        <w:adjustRightInd w:val="0"/>
        <w:jc w:val="both"/>
        <w:rPr>
          <w:rFonts w:ascii="Arial" w:hAnsi="Arial" w:cs="Arial"/>
          <w:sz w:val="32"/>
        </w:rPr>
      </w:pPr>
      <w:r w:rsidRPr="008D665A">
        <w:rPr>
          <w:rFonts w:ascii="Arial" w:hAnsi="Arial" w:cs="Arial"/>
          <w:sz w:val="32"/>
        </w:rPr>
        <w:t>4.- Designación del Oficial de Protección de datos personales, especializado en la materia, de acuerdo a lo establecido en el artículo 85 párrafo segundo, de la Ley General de Datos Protección en Posesión de Sujetos Obligados.</w:t>
      </w:r>
    </w:p>
    <w:p w:rsidR="008D665A" w:rsidRPr="008D665A" w:rsidRDefault="008D665A" w:rsidP="008D665A">
      <w:pPr>
        <w:autoSpaceDE w:val="0"/>
        <w:autoSpaceDN w:val="0"/>
        <w:adjustRightInd w:val="0"/>
        <w:jc w:val="both"/>
        <w:rPr>
          <w:rFonts w:ascii="Arial" w:hAnsi="Arial" w:cs="Arial"/>
          <w:sz w:val="32"/>
        </w:rPr>
      </w:pPr>
    </w:p>
    <w:p w:rsidR="008D665A" w:rsidRPr="008D665A" w:rsidRDefault="008D665A" w:rsidP="008D665A">
      <w:pPr>
        <w:autoSpaceDE w:val="0"/>
        <w:autoSpaceDN w:val="0"/>
        <w:adjustRightInd w:val="0"/>
        <w:jc w:val="both"/>
        <w:rPr>
          <w:rFonts w:ascii="Arial" w:hAnsi="Arial" w:cs="Arial"/>
          <w:sz w:val="32"/>
        </w:rPr>
      </w:pPr>
      <w:r w:rsidRPr="008D665A">
        <w:rPr>
          <w:rFonts w:ascii="Arial" w:hAnsi="Arial" w:cs="Arial"/>
          <w:sz w:val="32"/>
        </w:rPr>
        <w:t xml:space="preserve">5.- Asuntos varios. </w:t>
      </w:r>
    </w:p>
    <w:p w:rsidR="008D665A" w:rsidRPr="008D665A" w:rsidRDefault="008D665A" w:rsidP="008D665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6"/>
          <w:szCs w:val="20"/>
        </w:rPr>
      </w:pPr>
    </w:p>
    <w:p w:rsidR="008D665A" w:rsidRPr="008D665A" w:rsidRDefault="008D665A" w:rsidP="008D665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6"/>
          <w:szCs w:val="20"/>
        </w:rPr>
      </w:pPr>
    </w:p>
    <w:p w:rsidR="008D665A" w:rsidRPr="008D665A" w:rsidRDefault="008D665A" w:rsidP="008D665A">
      <w:pPr>
        <w:jc w:val="both"/>
        <w:rPr>
          <w:rFonts w:ascii="Arial" w:hAnsi="Arial" w:cs="Arial"/>
          <w:sz w:val="32"/>
          <w:szCs w:val="20"/>
        </w:rPr>
      </w:pPr>
      <w:r w:rsidRPr="008D665A">
        <w:rPr>
          <w:rFonts w:ascii="Arial" w:hAnsi="Arial" w:cs="Arial"/>
          <w:sz w:val="32"/>
          <w:szCs w:val="20"/>
        </w:rPr>
        <w:t>6.- Clausura, siendo las ________ del mismo día, se da por finalizada la sesión.</w:t>
      </w:r>
    </w:p>
    <w:p w:rsidR="00703E87" w:rsidRPr="008D665A" w:rsidRDefault="00703E87">
      <w:pPr>
        <w:rPr>
          <w:sz w:val="32"/>
        </w:rPr>
      </w:pPr>
    </w:p>
    <w:sectPr w:rsidR="00703E87" w:rsidRPr="008D66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5A"/>
    <w:rsid w:val="00703E87"/>
    <w:rsid w:val="008D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uiPriority w:val="59"/>
    <w:rsid w:val="008D66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uiPriority w:val="59"/>
    <w:rsid w:val="008D66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Azucena Campos</dc:creator>
  <cp:keywords/>
  <dc:description/>
  <cp:lastModifiedBy>Azucena Campos</cp:lastModifiedBy>
  <cp:revision>1</cp:revision>
  <dcterms:created xsi:type="dcterms:W3CDTF">2018-05-14T17:42:00Z</dcterms:created>
  <dcterms:modified xsi:type="dcterms:W3CDTF">2018-05-14T17:45:00Z</dcterms:modified>
</cp:coreProperties>
</file>