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65FE" w14:textId="77777777" w:rsidR="007F069A" w:rsidRDefault="007F069A" w:rsidP="007F069A">
      <w:pPr>
        <w:pStyle w:val="NormalWeb"/>
        <w:jc w:val="center"/>
        <w:rPr>
          <w:rFonts w:ascii="Arial" w:hAnsi="Arial" w:cs="Arial"/>
          <w:b/>
          <w:color w:val="000000"/>
          <w:lang w:val="es-ES"/>
        </w:rPr>
      </w:pPr>
      <w:r>
        <w:rPr>
          <w:rFonts w:ascii="Arial" w:hAnsi="Arial" w:cs="Arial"/>
          <w:b/>
          <w:noProof/>
          <w:color w:val="000000"/>
          <w:lang w:val="es-ES" w:eastAsia="es-ES"/>
        </w:rPr>
        <mc:AlternateContent>
          <mc:Choice Requires="wps">
            <w:drawing>
              <wp:anchor distT="0" distB="0" distL="114300" distR="114300" simplePos="0" relativeHeight="251659264" behindDoc="0" locked="0" layoutInCell="1" allowOverlap="1" wp14:anchorId="212A4B48" wp14:editId="6E96C014">
                <wp:simplePos x="0" y="0"/>
                <wp:positionH relativeFrom="column">
                  <wp:posOffset>-80010</wp:posOffset>
                </wp:positionH>
                <wp:positionV relativeFrom="paragraph">
                  <wp:posOffset>-71119</wp:posOffset>
                </wp:positionV>
                <wp:extent cx="5524500" cy="6477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477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B641352" w14:textId="77777777" w:rsidR="007F069A" w:rsidRDefault="007F069A" w:rsidP="007F069A">
                            <w:pPr>
                              <w:pStyle w:val="Ttulo"/>
                              <w:jc w:val="center"/>
                              <w:rPr>
                                <w:b/>
                                <w:i/>
                                <w:sz w:val="32"/>
                                <w:szCs w:val="32"/>
                              </w:rPr>
                            </w:pPr>
                            <w:r w:rsidRPr="00B34819">
                              <w:rPr>
                                <w:b/>
                                <w:i/>
                                <w:sz w:val="32"/>
                                <w:szCs w:val="32"/>
                              </w:rPr>
                              <w:t>COMISION EDIL</w:t>
                            </w:r>
                            <w:r>
                              <w:rPr>
                                <w:b/>
                                <w:i/>
                                <w:sz w:val="32"/>
                                <w:szCs w:val="32"/>
                              </w:rPr>
                              <w:t xml:space="preserve">ICIA PERMANENTE DE </w:t>
                            </w:r>
                          </w:p>
                          <w:p w14:paraId="1945F2A7" w14:textId="77777777" w:rsidR="007F069A" w:rsidRPr="00B34819" w:rsidRDefault="007F069A" w:rsidP="007F069A">
                            <w:pPr>
                              <w:pStyle w:val="Ttulo"/>
                              <w:jc w:val="center"/>
                              <w:rPr>
                                <w:b/>
                                <w:i/>
                                <w:sz w:val="32"/>
                                <w:szCs w:val="32"/>
                              </w:rPr>
                            </w:pPr>
                            <w:r>
                              <w:rPr>
                                <w:b/>
                                <w:i/>
                                <w:sz w:val="32"/>
                                <w:szCs w:val="32"/>
                              </w:rPr>
                              <w:t>INNOVACIÓN, CIENCIA Y TECNOLOGÍA</w:t>
                            </w:r>
                            <w:r w:rsidRPr="00B34819">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A4B48" id="_x0000_t202" coordsize="21600,21600" o:spt="202" path="m,l,21600r21600,l21600,xe">
                <v:stroke joinstyle="miter"/>
                <v:path gradientshapeok="t" o:connecttype="rect"/>
              </v:shapetype>
              <v:shape id="Text Box 2" o:spid="_x0000_s1026" type="#_x0000_t202" style="position:absolute;left:0;text-align:left;margin-left:-6.3pt;margin-top:-5.6pt;width:4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IIRwIAAMsEAAAOAAAAZHJzL2Uyb0RvYy54bWysVNuO0zAQfUfiHyy/07RRugtR09XSBYS0&#10;XMQuH+A6TmOt4zG226R8PWM7TStA+4B4scaZOWfOzHiyuhk6RQ7COgm6oovZnBKhOdRS7yr6/fH9&#10;q9eUOM90zRRoUdGjcPRm/fLFqjelyKEFVQtLkES7sjcVbb03ZZY53oqOuRkYodHZgO2Yx6vdZbVl&#10;PbJ3Ksvn86usB1sbC1w4h1/vkpOuI3/TCO6/NI0TnqiKojYfTxvPbTiz9YqVO8tMK/kog/2Dio5J&#10;jUknqjvmGdlb+QdVJ7kFB42fcegyaBrJRawBq1nMf6vmoWVGxFqwOc5MbXL/j5Z/Pny1RNYVLSjR&#10;rMMRPYrBk7cwkDx0pzeuxKAHg2F+wM845VipM/fAnxzRsGmZ3olba6FvBatR3SIgswto4nGBZNt/&#10;ghrTsL2HSDQ0tgutw2YQZMcpHafJBCkcPy6XebGco4uj76q4vkY7pGDlCW2s8x8EdCQYFbU4+cjO&#10;DvfOp9BTSEimdDiD3He6RjcrPZMq2cga3FF/kDyK90clEvSbaLBl506Exyo2ypIDw2fGOBfaF6M+&#10;pTE6wBqp1ATMUwufA47xASriQ57AY/+fA0+ImBm0n8Cd1GD/lr1+SlNDpSn+1IFUdximH7YD9iqY&#10;W6iPOEwLaaPwD4BGC/YnJT1uU0Xdjz2zghL1UeODeLMoirB+8VIsr3O82EvP9tLDNEeqinpKkrnx&#10;aWX3xspdi5lSCzTc4iNqZJzvWdUoHDcmvpBxu8NKXt5j1PkftP4FAAD//wMAUEsDBBQABgAIAAAA&#10;IQBdIA1a4AAAAAoBAAAPAAAAZHJzL2Rvd25yZXYueG1sTI/LTsMwEEX3SPyDNUhsUOs4ghJCnAoh&#10;HptKiIBYu/EQG+JxiN0m/XvcFexmNEd3zq3Ws+vZHsdgPUkQywwYUuu1pU7C+9vjogAWoiKtek8o&#10;4YAB1vXpSaVK7Sd6xX0TO5ZCKJRKgolxKDkPrUGnwtIPSOn26UenYlrHjutRTSnc9TzPshV3ylL6&#10;YNSA9wbb72bnJDyZj5fp+UFf0FcmNj8iNAfbWinPz+a7W2AR5/gHw1E/qUOdnLZ+RzqwXsJC5KuE&#10;HgeRA0tEcXV9CWwr4SYrgNcV/1+h/gUAAP//AwBQSwECLQAUAAYACAAAACEAtoM4kv4AAADhAQAA&#10;EwAAAAAAAAAAAAAAAAAAAAAAW0NvbnRlbnRfVHlwZXNdLnhtbFBLAQItABQABgAIAAAAIQA4/SH/&#10;1gAAAJQBAAALAAAAAAAAAAAAAAAAAC8BAABfcmVscy8ucmVsc1BLAQItABQABgAIAAAAIQA2cdII&#10;RwIAAMsEAAAOAAAAAAAAAAAAAAAAAC4CAABkcnMvZTJvRG9jLnhtbFBLAQItABQABgAIAAAAIQBd&#10;IA1a4AAAAAoBAAAPAAAAAAAAAAAAAAAAAKEEAABkcnMvZG93bnJldi54bWxQSwUGAAAAAAQABADz&#10;AAAArgUAAAAA&#10;" fillcolor="#ffd555 [2167]" strokecolor="#ffc000 [3207]" strokeweight=".5pt">
                <v:fill color2="#ffcc31 [2615]" rotate="t" colors="0 #ffdd9c;.5 #ffd78e;1 #ffd479" focus="100%" type="gradient">
                  <o:fill v:ext="view" type="gradientUnscaled"/>
                </v:fill>
                <v:textbox>
                  <w:txbxContent>
                    <w:p w14:paraId="0B641352" w14:textId="77777777" w:rsidR="007F069A" w:rsidRDefault="007F069A" w:rsidP="007F069A">
                      <w:pPr>
                        <w:pStyle w:val="Ttulo"/>
                        <w:jc w:val="center"/>
                        <w:rPr>
                          <w:b/>
                          <w:i/>
                          <w:sz w:val="32"/>
                          <w:szCs w:val="32"/>
                        </w:rPr>
                      </w:pPr>
                      <w:r w:rsidRPr="00B34819">
                        <w:rPr>
                          <w:b/>
                          <w:i/>
                          <w:sz w:val="32"/>
                          <w:szCs w:val="32"/>
                        </w:rPr>
                        <w:t>COMISION EDIL</w:t>
                      </w:r>
                      <w:r>
                        <w:rPr>
                          <w:b/>
                          <w:i/>
                          <w:sz w:val="32"/>
                          <w:szCs w:val="32"/>
                        </w:rPr>
                        <w:t xml:space="preserve">ICIA PERMANENTE DE </w:t>
                      </w:r>
                    </w:p>
                    <w:p w14:paraId="1945F2A7" w14:textId="77777777" w:rsidR="007F069A" w:rsidRPr="00B34819" w:rsidRDefault="007F069A" w:rsidP="007F069A">
                      <w:pPr>
                        <w:pStyle w:val="Ttulo"/>
                        <w:jc w:val="center"/>
                        <w:rPr>
                          <w:b/>
                          <w:i/>
                          <w:sz w:val="32"/>
                          <w:szCs w:val="32"/>
                        </w:rPr>
                      </w:pPr>
                      <w:r>
                        <w:rPr>
                          <w:b/>
                          <w:i/>
                          <w:sz w:val="32"/>
                          <w:szCs w:val="32"/>
                        </w:rPr>
                        <w:t>INNOVACIÓN, CIENCIA Y TECNOLOGÍA</w:t>
                      </w:r>
                      <w:r w:rsidRPr="00B34819">
                        <w:rPr>
                          <w:b/>
                          <w:i/>
                          <w:sz w:val="32"/>
                          <w:szCs w:val="32"/>
                        </w:rPr>
                        <w:t>.</w:t>
                      </w:r>
                    </w:p>
                  </w:txbxContent>
                </v:textbox>
              </v:shape>
            </w:pict>
          </mc:Fallback>
        </mc:AlternateContent>
      </w:r>
    </w:p>
    <w:p w14:paraId="0401B08C" w14:textId="77777777" w:rsidR="007F069A" w:rsidRDefault="007F069A" w:rsidP="007F069A">
      <w:pPr>
        <w:pStyle w:val="NormalWeb"/>
        <w:jc w:val="center"/>
        <w:rPr>
          <w:rFonts w:ascii="Arial" w:hAnsi="Arial" w:cs="Arial"/>
          <w:b/>
          <w:color w:val="000000"/>
          <w:lang w:val="es-ES"/>
        </w:rPr>
      </w:pPr>
    </w:p>
    <w:p w14:paraId="4FDE9438" w14:textId="579AF1AF" w:rsidR="007F069A" w:rsidRPr="002D55BC" w:rsidRDefault="007F069A" w:rsidP="007F069A">
      <w:pPr>
        <w:spacing w:after="0" w:line="240" w:lineRule="auto"/>
        <w:jc w:val="center"/>
        <w:rPr>
          <w:rFonts w:ascii="Arial" w:hAnsi="Arial" w:cs="Arial"/>
          <w:b/>
          <w:i/>
          <w:sz w:val="20"/>
          <w:szCs w:val="20"/>
        </w:rPr>
      </w:pPr>
      <w:r w:rsidRPr="002D55BC">
        <w:rPr>
          <w:rFonts w:ascii="Arial" w:hAnsi="Arial" w:cs="Arial"/>
          <w:b/>
          <w:i/>
          <w:sz w:val="20"/>
          <w:szCs w:val="20"/>
        </w:rPr>
        <w:t xml:space="preserve">CUARTA SESIÓN ORDINARIA </w:t>
      </w:r>
      <w:r w:rsidR="00A74DB4">
        <w:rPr>
          <w:rFonts w:ascii="Arial" w:hAnsi="Arial" w:cs="Arial"/>
          <w:b/>
          <w:i/>
          <w:sz w:val="20"/>
          <w:szCs w:val="20"/>
        </w:rPr>
        <w:t>No.3</w:t>
      </w:r>
    </w:p>
    <w:p w14:paraId="28E90C60" w14:textId="77777777" w:rsidR="007F069A" w:rsidRDefault="007F069A" w:rsidP="007F069A">
      <w:pPr>
        <w:spacing w:after="0" w:line="240" w:lineRule="auto"/>
        <w:jc w:val="center"/>
        <w:rPr>
          <w:rFonts w:ascii="Arial" w:hAnsi="Arial" w:cs="Arial"/>
          <w:b/>
          <w:i/>
          <w:caps/>
          <w:sz w:val="20"/>
          <w:szCs w:val="20"/>
        </w:rPr>
      </w:pPr>
      <w:r w:rsidRPr="002D55BC">
        <w:rPr>
          <w:rFonts w:ascii="Arial" w:hAnsi="Arial" w:cs="Arial"/>
          <w:b/>
          <w:i/>
          <w:sz w:val="20"/>
          <w:szCs w:val="20"/>
        </w:rPr>
        <w:t xml:space="preserve">COMISIÓN EDILICIA PERMANENTE DE </w:t>
      </w:r>
      <w:r w:rsidRPr="002D55BC">
        <w:rPr>
          <w:rFonts w:ascii="Arial" w:hAnsi="Arial" w:cs="Arial"/>
          <w:b/>
          <w:i/>
          <w:caps/>
          <w:sz w:val="20"/>
          <w:szCs w:val="20"/>
        </w:rPr>
        <w:t xml:space="preserve">INNOVACIÓN, CIENCIA Y TECNOLOGIA </w:t>
      </w:r>
    </w:p>
    <w:p w14:paraId="0F8C8529" w14:textId="3FF7BB93" w:rsidR="007F069A" w:rsidRPr="00146ECD" w:rsidRDefault="007F069A" w:rsidP="007F069A">
      <w:pPr>
        <w:pStyle w:val="NormalWeb"/>
        <w:spacing w:before="0" w:beforeAutospacing="0" w:after="0" w:afterAutospacing="0"/>
        <w:jc w:val="center"/>
        <w:rPr>
          <w:rFonts w:ascii="Arial" w:hAnsi="Arial" w:cs="Arial"/>
          <w:b/>
          <w:color w:val="000000"/>
          <w:sz w:val="16"/>
          <w:szCs w:val="16"/>
        </w:rPr>
      </w:pPr>
      <w:r w:rsidRPr="00146ECD">
        <w:rPr>
          <w:rFonts w:ascii="Arial" w:hAnsi="Arial" w:cs="Arial"/>
          <w:b/>
          <w:color w:val="000000"/>
          <w:sz w:val="16"/>
          <w:szCs w:val="16"/>
        </w:rPr>
        <w:t xml:space="preserve">CORRESPONDIENTE AL </w:t>
      </w:r>
      <w:r w:rsidR="001A4977" w:rsidRPr="001A4977">
        <w:rPr>
          <w:rFonts w:ascii="Arial" w:hAnsi="Arial" w:cs="Arial"/>
          <w:b/>
          <w:color w:val="000000"/>
          <w:sz w:val="16"/>
          <w:szCs w:val="16"/>
        </w:rPr>
        <w:t>SEGUNDO</w:t>
      </w:r>
      <w:r w:rsidRPr="001A4977">
        <w:rPr>
          <w:rFonts w:ascii="Arial" w:hAnsi="Arial" w:cs="Arial"/>
          <w:b/>
          <w:color w:val="000000"/>
          <w:sz w:val="16"/>
          <w:szCs w:val="16"/>
        </w:rPr>
        <w:t xml:space="preserve"> PERÍODO DE ACTIVIDADES</w:t>
      </w:r>
    </w:p>
    <w:p w14:paraId="1CDD37E9" w14:textId="77777777" w:rsidR="007F069A" w:rsidRDefault="007F069A" w:rsidP="007F069A">
      <w:pPr>
        <w:spacing w:after="0" w:line="240" w:lineRule="auto"/>
        <w:jc w:val="center"/>
        <w:rPr>
          <w:rFonts w:ascii="Arial" w:hAnsi="Arial" w:cs="Arial"/>
          <w:b/>
          <w:i/>
          <w:caps/>
          <w:sz w:val="20"/>
          <w:szCs w:val="20"/>
        </w:rPr>
      </w:pPr>
    </w:p>
    <w:p w14:paraId="6DB69A18" w14:textId="77777777" w:rsidR="007F069A" w:rsidRDefault="007F069A" w:rsidP="007F069A">
      <w:pPr>
        <w:spacing w:after="0" w:line="240" w:lineRule="auto"/>
        <w:jc w:val="center"/>
        <w:rPr>
          <w:rFonts w:ascii="Arial" w:hAnsi="Arial" w:cs="Arial"/>
          <w:b/>
          <w:i/>
          <w:caps/>
          <w:sz w:val="20"/>
          <w:szCs w:val="20"/>
        </w:rPr>
      </w:pPr>
      <w:r w:rsidRPr="002D55BC">
        <w:rPr>
          <w:rFonts w:ascii="Arial" w:hAnsi="Arial" w:cs="Arial"/>
          <w:b/>
          <w:i/>
          <w:caps/>
          <w:sz w:val="20"/>
          <w:szCs w:val="20"/>
        </w:rPr>
        <w:t xml:space="preserve">en coadyuvancia de las comisiones EDIlicias de: </w:t>
      </w:r>
    </w:p>
    <w:p w14:paraId="11426A41" w14:textId="77777777" w:rsidR="007F069A" w:rsidRPr="002D55BC" w:rsidRDefault="007F069A" w:rsidP="007F069A">
      <w:pPr>
        <w:spacing w:after="0" w:line="240" w:lineRule="auto"/>
        <w:jc w:val="center"/>
        <w:rPr>
          <w:rFonts w:ascii="Arial" w:hAnsi="Arial" w:cs="Arial"/>
          <w:b/>
          <w:i/>
          <w:sz w:val="20"/>
          <w:szCs w:val="20"/>
        </w:rPr>
      </w:pPr>
      <w:r w:rsidRPr="002D55BC">
        <w:rPr>
          <w:rFonts w:ascii="Arial" w:hAnsi="Arial" w:cs="Arial"/>
          <w:b/>
          <w:i/>
          <w:caps/>
          <w:sz w:val="20"/>
          <w:szCs w:val="20"/>
        </w:rPr>
        <w:t>reglamentos y gobernación, de hacienda pública y DE patrimonio municipal, de administración pública, y de cultura, educación y festividades cívicas</w:t>
      </w:r>
    </w:p>
    <w:p w14:paraId="3BF309DE" w14:textId="77777777" w:rsidR="007F069A" w:rsidRDefault="007F069A" w:rsidP="007F069A">
      <w:pPr>
        <w:tabs>
          <w:tab w:val="left" w:pos="2481"/>
        </w:tabs>
        <w:jc w:val="both"/>
        <w:rPr>
          <w:rFonts w:ascii="Arial" w:hAnsi="Arial" w:cs="Arial"/>
          <w:sz w:val="18"/>
          <w:szCs w:val="18"/>
        </w:rPr>
      </w:pPr>
    </w:p>
    <w:p w14:paraId="413CF5C6" w14:textId="137B9D63" w:rsidR="00EE37E2" w:rsidRPr="00EE37E2" w:rsidRDefault="007F069A" w:rsidP="00EE37E2">
      <w:pPr>
        <w:tabs>
          <w:tab w:val="left" w:pos="2481"/>
        </w:tabs>
        <w:jc w:val="both"/>
        <w:rPr>
          <w:rFonts w:ascii="Arial" w:hAnsi="Arial" w:cs="Arial"/>
          <w:sz w:val="28"/>
          <w:szCs w:val="28"/>
        </w:rPr>
      </w:pPr>
      <w:r w:rsidRPr="00EE37E2">
        <w:rPr>
          <w:rFonts w:ascii="Arial" w:hAnsi="Arial" w:cs="Arial"/>
          <w:sz w:val="16"/>
          <w:szCs w:val="16"/>
        </w:rPr>
        <w:t>Tema:</w:t>
      </w:r>
      <w:r w:rsidR="00EE37E2" w:rsidRPr="00EE37E2">
        <w:rPr>
          <w:rFonts w:ascii="Arial" w:hAnsi="Arial" w:cs="Arial"/>
          <w:sz w:val="28"/>
          <w:szCs w:val="28"/>
        </w:rPr>
        <w:t xml:space="preserve"> </w:t>
      </w:r>
      <w:r w:rsidR="00EE37E2" w:rsidRPr="00EE37E2">
        <w:rPr>
          <w:rFonts w:ascii="Arial" w:hAnsi="Arial" w:cs="Arial"/>
          <w:sz w:val="16"/>
          <w:szCs w:val="16"/>
        </w:rPr>
        <w:t>Continuación del Estudio y Análisis para  dictaminación  de la iniciativa de acuerdo económico que propone la creación de una dependencia municipal para la Innovación, Ciencia y Tecnología del Gobierno Municipal de Zapotlán el Grande, Jalisco; así como su diseño orgánico,</w:t>
      </w:r>
      <w:r w:rsidR="00EE37E2" w:rsidRPr="00EE37E2">
        <w:rPr>
          <w:rFonts w:ascii="Calibri" w:eastAsia="Times New Roman" w:hAnsi="Calibri" w:cs="Calibri"/>
          <w:b/>
          <w:bCs/>
          <w:color w:val="000000"/>
          <w:sz w:val="16"/>
          <w:szCs w:val="16"/>
        </w:rPr>
        <w:t xml:space="preserve"> </w:t>
      </w:r>
      <w:r w:rsidR="00EE37E2" w:rsidRPr="00EE37E2">
        <w:rPr>
          <w:rFonts w:ascii="Arial" w:hAnsi="Arial" w:cs="Arial"/>
          <w:sz w:val="16"/>
          <w:szCs w:val="16"/>
        </w:rPr>
        <w:t xml:space="preserve">turnada a la Comisión Edilicia Permanente de Innovación, Ciencia y Tecnología en conjunto con las Comisiones Edilicias de Administración Pública, la de Reglamentos y Gobernación, la de Cultura Educación y Festividades Cívicas y la de Hacienda Pública y de Patrimonio Municipal, en Sesión Pública Ordinaria de Ayuntamiento No. 4, celebrada el día 30 de </w:t>
      </w:r>
      <w:r w:rsidR="00EE37E2">
        <w:rPr>
          <w:rFonts w:ascii="Arial" w:hAnsi="Arial" w:cs="Arial"/>
          <w:sz w:val="16"/>
          <w:szCs w:val="16"/>
        </w:rPr>
        <w:t>e</w:t>
      </w:r>
      <w:r w:rsidR="00EE37E2" w:rsidRPr="00EE37E2">
        <w:rPr>
          <w:rFonts w:ascii="Arial" w:hAnsi="Arial" w:cs="Arial"/>
          <w:sz w:val="16"/>
          <w:szCs w:val="16"/>
        </w:rPr>
        <w:t>nero del 2019.</w:t>
      </w:r>
      <w:r w:rsidR="00EE37E2" w:rsidRPr="00EE37E2">
        <w:rPr>
          <w:rFonts w:ascii="Arial" w:hAnsi="Arial" w:cs="Arial"/>
          <w:sz w:val="28"/>
          <w:szCs w:val="28"/>
        </w:rPr>
        <w:t xml:space="preserve"> </w:t>
      </w:r>
    </w:p>
    <w:p w14:paraId="75CE63B6" w14:textId="5AAD83EC" w:rsidR="007F069A" w:rsidRPr="002233A3" w:rsidRDefault="007F069A" w:rsidP="007F069A">
      <w:pPr>
        <w:tabs>
          <w:tab w:val="left" w:pos="2481"/>
        </w:tabs>
        <w:jc w:val="both"/>
        <w:rPr>
          <w:rFonts w:ascii="Arial" w:hAnsi="Arial" w:cs="Arial"/>
          <w:sz w:val="16"/>
          <w:szCs w:val="16"/>
        </w:rPr>
      </w:pPr>
      <w:r w:rsidRPr="002233A3">
        <w:rPr>
          <w:rFonts w:ascii="Arial" w:hAnsi="Arial" w:cs="Arial"/>
          <w:sz w:val="16"/>
          <w:szCs w:val="16"/>
        </w:rPr>
        <w:t xml:space="preserve">, </w:t>
      </w:r>
    </w:p>
    <w:p w14:paraId="09D423B3" w14:textId="12A09301" w:rsidR="007F069A" w:rsidRPr="006002AE" w:rsidRDefault="007F069A" w:rsidP="007F069A">
      <w:pPr>
        <w:tabs>
          <w:tab w:val="left" w:pos="2481"/>
        </w:tabs>
        <w:spacing w:after="0" w:line="240" w:lineRule="auto"/>
        <w:jc w:val="both"/>
        <w:rPr>
          <w:rFonts w:ascii="Arial" w:hAnsi="Arial" w:cs="Arial"/>
          <w:b/>
          <w:sz w:val="21"/>
          <w:szCs w:val="21"/>
          <w:lang w:eastAsia="es-ES"/>
        </w:rPr>
      </w:pPr>
      <w:r w:rsidRPr="006002AE">
        <w:rPr>
          <w:rFonts w:ascii="Arial" w:hAnsi="Arial" w:cs="Arial"/>
          <w:sz w:val="21"/>
          <w:szCs w:val="21"/>
          <w:lang w:eastAsia="es-ES"/>
        </w:rPr>
        <w:t xml:space="preserve">Con fundamento en lo establecido por el artículo 27 de la Ley de Gobierno y la Administración Pública del Estado de Jalisco; así mismo de conformidad con los artículos </w:t>
      </w:r>
      <w:r w:rsidRPr="006002AE">
        <w:rPr>
          <w:rFonts w:ascii="Arial" w:hAnsi="Arial" w:cs="Arial"/>
          <w:color w:val="000000"/>
          <w:sz w:val="21"/>
          <w:szCs w:val="21"/>
        </w:rPr>
        <w:t>37, 38 fracción X</w:t>
      </w:r>
      <w:r>
        <w:rPr>
          <w:rFonts w:ascii="Arial" w:hAnsi="Arial" w:cs="Arial"/>
          <w:color w:val="000000"/>
          <w:sz w:val="21"/>
          <w:szCs w:val="21"/>
        </w:rPr>
        <w:t>X</w:t>
      </w:r>
      <w:r w:rsidRPr="006002AE">
        <w:rPr>
          <w:rFonts w:ascii="Arial" w:hAnsi="Arial" w:cs="Arial"/>
          <w:color w:val="000000"/>
          <w:sz w:val="21"/>
          <w:szCs w:val="21"/>
        </w:rPr>
        <w:t xml:space="preserve">II, 40, </w:t>
      </w:r>
      <w:r>
        <w:rPr>
          <w:rFonts w:ascii="Arial" w:hAnsi="Arial" w:cs="Arial"/>
          <w:color w:val="000000"/>
          <w:sz w:val="21"/>
          <w:szCs w:val="21"/>
        </w:rPr>
        <w:t>al 48, 70 bis</w:t>
      </w:r>
      <w:r w:rsidRPr="006002AE">
        <w:rPr>
          <w:rFonts w:ascii="Arial" w:hAnsi="Arial" w:cs="Arial"/>
          <w:color w:val="000000"/>
          <w:sz w:val="21"/>
          <w:szCs w:val="21"/>
        </w:rPr>
        <w:t xml:space="preserve"> y demás relativos y aplicables del Reglamento Interior del Ayuntamiento de Zapotlán el Grande, Jalisco. - - </w:t>
      </w:r>
      <w:r>
        <w:rPr>
          <w:rFonts w:ascii="Arial" w:hAnsi="Arial" w:cs="Arial"/>
          <w:color w:val="000000"/>
          <w:sz w:val="21"/>
          <w:szCs w:val="21"/>
        </w:rPr>
        <w:t>- - - - - -  - - - - - - - - - - - - - - - - - -</w:t>
      </w:r>
      <w:r w:rsidRPr="006002AE">
        <w:rPr>
          <w:rFonts w:ascii="Arial" w:hAnsi="Arial" w:cs="Arial"/>
          <w:color w:val="000000"/>
          <w:sz w:val="21"/>
          <w:szCs w:val="21"/>
        </w:rPr>
        <w:t xml:space="preserve">- - - - - - - - - - - - - - - -- - - - - - - - </w:t>
      </w:r>
      <w:r w:rsidRPr="006002AE">
        <w:rPr>
          <w:rFonts w:ascii="Arial" w:hAnsi="Arial" w:cs="Arial"/>
          <w:sz w:val="21"/>
          <w:szCs w:val="21"/>
          <w:lang w:eastAsia="es-ES"/>
        </w:rPr>
        <w:t xml:space="preserve">- En Ciudad Guzmán, Municipio de Zapotlán el Grande, Jalisco, </w:t>
      </w:r>
      <w:r w:rsidRPr="006002AE">
        <w:rPr>
          <w:rFonts w:ascii="Arial" w:hAnsi="Arial" w:cs="Arial"/>
          <w:b/>
          <w:sz w:val="21"/>
          <w:szCs w:val="21"/>
          <w:lang w:eastAsia="es-ES"/>
        </w:rPr>
        <w:t xml:space="preserve">siendo las </w:t>
      </w:r>
      <w:r>
        <w:rPr>
          <w:rFonts w:ascii="Arial" w:hAnsi="Arial" w:cs="Arial"/>
          <w:b/>
          <w:sz w:val="21"/>
          <w:szCs w:val="21"/>
          <w:lang w:eastAsia="es-ES"/>
        </w:rPr>
        <w:t>1</w:t>
      </w:r>
      <w:r w:rsidR="0068588A">
        <w:rPr>
          <w:rFonts w:ascii="Arial" w:hAnsi="Arial" w:cs="Arial"/>
          <w:b/>
          <w:sz w:val="21"/>
          <w:szCs w:val="21"/>
          <w:lang w:eastAsia="es-ES"/>
        </w:rPr>
        <w:t>1</w:t>
      </w:r>
      <w:r>
        <w:rPr>
          <w:rFonts w:ascii="Arial" w:hAnsi="Arial" w:cs="Arial"/>
          <w:b/>
          <w:sz w:val="21"/>
          <w:szCs w:val="21"/>
          <w:lang w:eastAsia="es-ES"/>
        </w:rPr>
        <w:t>:</w:t>
      </w:r>
      <w:r w:rsidR="0068588A">
        <w:rPr>
          <w:rFonts w:ascii="Arial" w:hAnsi="Arial" w:cs="Arial"/>
          <w:b/>
          <w:sz w:val="21"/>
          <w:szCs w:val="21"/>
          <w:lang w:eastAsia="es-ES"/>
        </w:rPr>
        <w:t>36</w:t>
      </w:r>
      <w:r>
        <w:rPr>
          <w:rFonts w:ascii="Arial" w:hAnsi="Arial" w:cs="Arial"/>
          <w:b/>
          <w:sz w:val="21"/>
          <w:szCs w:val="21"/>
          <w:lang w:eastAsia="es-ES"/>
        </w:rPr>
        <w:t xml:space="preserve"> </w:t>
      </w:r>
      <w:r w:rsidR="0068588A">
        <w:rPr>
          <w:rFonts w:ascii="Arial" w:hAnsi="Arial" w:cs="Arial"/>
          <w:b/>
          <w:sz w:val="21"/>
          <w:szCs w:val="21"/>
          <w:lang w:eastAsia="es-ES"/>
        </w:rPr>
        <w:t>onc</w:t>
      </w:r>
      <w:r>
        <w:rPr>
          <w:rFonts w:ascii="Arial" w:hAnsi="Arial" w:cs="Arial"/>
          <w:b/>
          <w:sz w:val="21"/>
          <w:szCs w:val="21"/>
          <w:lang w:eastAsia="es-ES"/>
        </w:rPr>
        <w:t>e</w:t>
      </w:r>
      <w:r w:rsidRPr="006002AE">
        <w:rPr>
          <w:rFonts w:ascii="Arial" w:hAnsi="Arial" w:cs="Arial"/>
          <w:b/>
          <w:sz w:val="21"/>
          <w:szCs w:val="21"/>
          <w:lang w:eastAsia="es-ES"/>
        </w:rPr>
        <w:t xml:space="preserve"> horas con</w:t>
      </w:r>
      <w:r>
        <w:rPr>
          <w:rFonts w:ascii="Arial" w:hAnsi="Arial" w:cs="Arial"/>
          <w:b/>
          <w:sz w:val="21"/>
          <w:szCs w:val="21"/>
          <w:lang w:eastAsia="es-ES"/>
        </w:rPr>
        <w:t xml:space="preserve"> </w:t>
      </w:r>
      <w:r w:rsidR="0068588A">
        <w:rPr>
          <w:rFonts w:ascii="Arial" w:hAnsi="Arial" w:cs="Arial"/>
          <w:b/>
          <w:sz w:val="21"/>
          <w:szCs w:val="21"/>
          <w:lang w:eastAsia="es-ES"/>
        </w:rPr>
        <w:t>treinta y seis</w:t>
      </w:r>
      <w:r>
        <w:rPr>
          <w:rFonts w:ascii="Arial" w:hAnsi="Arial" w:cs="Arial"/>
          <w:b/>
          <w:sz w:val="21"/>
          <w:szCs w:val="21"/>
          <w:lang w:eastAsia="es-ES"/>
        </w:rPr>
        <w:t xml:space="preserve"> </w:t>
      </w:r>
      <w:r w:rsidRPr="006002AE">
        <w:rPr>
          <w:rFonts w:ascii="Arial" w:hAnsi="Arial" w:cs="Arial"/>
          <w:b/>
          <w:sz w:val="21"/>
          <w:szCs w:val="21"/>
          <w:lang w:eastAsia="es-ES"/>
        </w:rPr>
        <w:t xml:space="preserve">minutos, del día </w:t>
      </w:r>
      <w:r>
        <w:rPr>
          <w:rFonts w:ascii="Arial" w:hAnsi="Arial" w:cs="Arial"/>
          <w:b/>
          <w:sz w:val="21"/>
          <w:szCs w:val="21"/>
          <w:lang w:eastAsia="es-ES"/>
        </w:rPr>
        <w:t xml:space="preserve">miércoles </w:t>
      </w:r>
      <w:r w:rsidR="0068588A">
        <w:rPr>
          <w:rFonts w:ascii="Arial" w:hAnsi="Arial" w:cs="Arial"/>
          <w:b/>
          <w:sz w:val="21"/>
          <w:szCs w:val="21"/>
          <w:lang w:eastAsia="es-ES"/>
        </w:rPr>
        <w:t>29</w:t>
      </w:r>
      <w:r>
        <w:rPr>
          <w:rFonts w:ascii="Arial" w:hAnsi="Arial" w:cs="Arial"/>
          <w:b/>
          <w:sz w:val="21"/>
          <w:szCs w:val="21"/>
          <w:lang w:eastAsia="es-ES"/>
        </w:rPr>
        <w:t xml:space="preserve"> </w:t>
      </w:r>
      <w:r w:rsidR="0068588A">
        <w:rPr>
          <w:rFonts w:ascii="Arial" w:hAnsi="Arial" w:cs="Arial"/>
          <w:b/>
          <w:sz w:val="21"/>
          <w:szCs w:val="21"/>
          <w:lang w:eastAsia="es-ES"/>
        </w:rPr>
        <w:t>veintinueve</w:t>
      </w:r>
      <w:r>
        <w:rPr>
          <w:rFonts w:ascii="Arial" w:hAnsi="Arial" w:cs="Arial"/>
          <w:b/>
          <w:sz w:val="21"/>
          <w:szCs w:val="21"/>
          <w:lang w:eastAsia="es-ES"/>
        </w:rPr>
        <w:t xml:space="preserve">  del mes de enero</w:t>
      </w:r>
      <w:r w:rsidRPr="006002AE">
        <w:rPr>
          <w:rFonts w:ascii="Arial" w:hAnsi="Arial" w:cs="Arial"/>
          <w:b/>
          <w:sz w:val="21"/>
          <w:szCs w:val="21"/>
          <w:lang w:eastAsia="es-ES"/>
        </w:rPr>
        <w:t xml:space="preserve"> del 20</w:t>
      </w:r>
      <w:r w:rsidR="0068588A">
        <w:rPr>
          <w:rFonts w:ascii="Arial" w:hAnsi="Arial" w:cs="Arial"/>
          <w:b/>
          <w:sz w:val="21"/>
          <w:szCs w:val="21"/>
          <w:lang w:eastAsia="es-ES"/>
        </w:rPr>
        <w:t>20</w:t>
      </w:r>
      <w:r w:rsidRPr="006002AE">
        <w:rPr>
          <w:rFonts w:ascii="Arial" w:hAnsi="Arial" w:cs="Arial"/>
          <w:b/>
          <w:sz w:val="21"/>
          <w:szCs w:val="21"/>
          <w:lang w:eastAsia="es-ES"/>
        </w:rPr>
        <w:t xml:space="preserve"> dos mil </w:t>
      </w:r>
      <w:r w:rsidR="0068588A">
        <w:rPr>
          <w:rFonts w:ascii="Arial" w:hAnsi="Arial" w:cs="Arial"/>
          <w:b/>
          <w:sz w:val="21"/>
          <w:szCs w:val="21"/>
          <w:lang w:eastAsia="es-ES"/>
        </w:rPr>
        <w:t>veint</w:t>
      </w:r>
      <w:r>
        <w:rPr>
          <w:rFonts w:ascii="Arial" w:hAnsi="Arial" w:cs="Arial"/>
          <w:b/>
          <w:sz w:val="21"/>
          <w:szCs w:val="21"/>
          <w:lang w:eastAsia="es-ES"/>
        </w:rPr>
        <w:t>e</w:t>
      </w:r>
      <w:r w:rsidRPr="006002AE">
        <w:rPr>
          <w:rFonts w:ascii="Arial" w:hAnsi="Arial" w:cs="Arial"/>
          <w:sz w:val="21"/>
          <w:szCs w:val="21"/>
          <w:lang w:eastAsia="es-ES"/>
        </w:rPr>
        <w:t xml:space="preserve">; se llevó a cabo la </w:t>
      </w:r>
      <w:r w:rsidRPr="006002AE">
        <w:rPr>
          <w:rFonts w:ascii="Arial" w:hAnsi="Arial" w:cs="Arial"/>
          <w:b/>
          <w:sz w:val="21"/>
          <w:szCs w:val="21"/>
          <w:lang w:eastAsia="es-ES"/>
        </w:rPr>
        <w:t xml:space="preserve">  </w:t>
      </w:r>
      <w:r>
        <w:rPr>
          <w:rFonts w:ascii="Arial" w:hAnsi="Arial" w:cs="Arial"/>
          <w:b/>
          <w:sz w:val="21"/>
          <w:szCs w:val="21"/>
          <w:lang w:eastAsia="es-ES"/>
        </w:rPr>
        <w:t>Cuarta S</w:t>
      </w:r>
      <w:r w:rsidRPr="006002AE">
        <w:rPr>
          <w:rFonts w:ascii="Arial" w:hAnsi="Arial" w:cs="Arial"/>
          <w:b/>
          <w:sz w:val="21"/>
          <w:szCs w:val="21"/>
          <w:lang w:eastAsia="es-ES"/>
        </w:rPr>
        <w:t>esión Ordinaria</w:t>
      </w:r>
      <w:r w:rsidR="00EE6359">
        <w:rPr>
          <w:rFonts w:ascii="Arial" w:hAnsi="Arial" w:cs="Arial"/>
          <w:b/>
          <w:sz w:val="21"/>
          <w:szCs w:val="21"/>
          <w:lang w:eastAsia="es-ES"/>
        </w:rPr>
        <w:t xml:space="preserve"> número 3</w:t>
      </w:r>
      <w:r w:rsidRPr="006002AE">
        <w:rPr>
          <w:rFonts w:ascii="Arial" w:hAnsi="Arial" w:cs="Arial"/>
          <w:b/>
          <w:sz w:val="21"/>
          <w:szCs w:val="21"/>
          <w:lang w:eastAsia="es-ES"/>
        </w:rPr>
        <w:t xml:space="preserve"> </w:t>
      </w:r>
      <w:r w:rsidRPr="006002AE">
        <w:rPr>
          <w:rFonts w:ascii="Arial" w:hAnsi="Arial" w:cs="Arial"/>
          <w:sz w:val="21"/>
          <w:szCs w:val="21"/>
          <w:lang w:eastAsia="es-ES"/>
        </w:rPr>
        <w:t xml:space="preserve"> </w:t>
      </w:r>
      <w:r>
        <w:rPr>
          <w:rFonts w:ascii="Arial" w:hAnsi="Arial" w:cs="Arial"/>
          <w:sz w:val="21"/>
          <w:szCs w:val="21"/>
          <w:lang w:eastAsia="es-ES"/>
        </w:rPr>
        <w:t>de</w:t>
      </w:r>
      <w:r w:rsidRPr="006002AE">
        <w:rPr>
          <w:rFonts w:ascii="Arial" w:hAnsi="Arial" w:cs="Arial"/>
          <w:sz w:val="21"/>
          <w:szCs w:val="21"/>
          <w:lang w:eastAsia="es-ES"/>
        </w:rPr>
        <w:t xml:space="preserve"> la  Comisión Edilicia Permanente de </w:t>
      </w:r>
      <w:r>
        <w:rPr>
          <w:rFonts w:ascii="Arial" w:hAnsi="Arial" w:cs="Arial"/>
          <w:sz w:val="21"/>
          <w:szCs w:val="21"/>
          <w:lang w:eastAsia="es-ES"/>
        </w:rPr>
        <w:t>Innovación, Ciencia y Tecnología</w:t>
      </w:r>
      <w:r w:rsidRPr="006002AE">
        <w:rPr>
          <w:rFonts w:ascii="Arial" w:hAnsi="Arial" w:cs="Arial"/>
          <w:sz w:val="21"/>
          <w:szCs w:val="21"/>
          <w:lang w:eastAsia="es-ES"/>
        </w:rPr>
        <w:t>,</w:t>
      </w:r>
      <w:r>
        <w:rPr>
          <w:rFonts w:ascii="Arial" w:hAnsi="Arial" w:cs="Arial"/>
          <w:sz w:val="21"/>
          <w:szCs w:val="21"/>
          <w:lang w:eastAsia="es-ES"/>
        </w:rPr>
        <w:t xml:space="preserve"> en coadyuvancia de las Comisiones Edilicias de: Reglamentos y Gobernación, de Hacienda Pública y Patrimonio Municipal, la de Administración Pública, y la de Cultura, Educación y Festividades Cívicas, </w:t>
      </w:r>
      <w:r w:rsidRPr="006002AE">
        <w:rPr>
          <w:rFonts w:ascii="Arial" w:hAnsi="Arial" w:cs="Arial"/>
          <w:sz w:val="21"/>
          <w:szCs w:val="21"/>
          <w:lang w:eastAsia="es-ES"/>
        </w:rPr>
        <w:t xml:space="preserve"> correspondiente al </w:t>
      </w:r>
      <w:r w:rsidR="002F17C5">
        <w:rPr>
          <w:rFonts w:ascii="Arial" w:hAnsi="Arial" w:cs="Arial"/>
          <w:sz w:val="21"/>
          <w:szCs w:val="21"/>
          <w:lang w:eastAsia="es-ES"/>
        </w:rPr>
        <w:t>segundo</w:t>
      </w:r>
      <w:r w:rsidRPr="006002AE">
        <w:rPr>
          <w:rFonts w:ascii="Arial" w:hAnsi="Arial" w:cs="Arial"/>
          <w:sz w:val="21"/>
          <w:szCs w:val="21"/>
          <w:lang w:eastAsia="es-ES"/>
        </w:rPr>
        <w:t xml:space="preserve"> período de actividades de la Administración</w:t>
      </w:r>
      <w:r>
        <w:rPr>
          <w:rFonts w:ascii="Arial" w:hAnsi="Arial" w:cs="Arial"/>
          <w:sz w:val="21"/>
          <w:szCs w:val="21"/>
          <w:lang w:eastAsia="es-ES"/>
        </w:rPr>
        <w:t xml:space="preserve"> Pública Municipal</w:t>
      </w:r>
      <w:r w:rsidRPr="006002AE">
        <w:rPr>
          <w:rFonts w:ascii="Arial" w:hAnsi="Arial" w:cs="Arial"/>
          <w:sz w:val="21"/>
          <w:szCs w:val="21"/>
          <w:lang w:eastAsia="es-ES"/>
        </w:rPr>
        <w:t xml:space="preserve"> 2018</w:t>
      </w:r>
      <w:r>
        <w:rPr>
          <w:rFonts w:ascii="Arial" w:hAnsi="Arial" w:cs="Arial"/>
          <w:sz w:val="21"/>
          <w:szCs w:val="21"/>
          <w:lang w:eastAsia="es-ES"/>
        </w:rPr>
        <w:t>-2021</w:t>
      </w:r>
      <w:r w:rsidRPr="006002AE">
        <w:rPr>
          <w:rFonts w:ascii="Arial" w:hAnsi="Arial" w:cs="Arial"/>
          <w:sz w:val="21"/>
          <w:szCs w:val="21"/>
          <w:lang w:eastAsia="es-ES"/>
        </w:rPr>
        <w:t xml:space="preserve">, </w:t>
      </w:r>
      <w:r w:rsidRPr="006002AE">
        <w:rPr>
          <w:rFonts w:ascii="Arial" w:hAnsi="Arial" w:cs="Arial"/>
          <w:b/>
          <w:sz w:val="21"/>
          <w:szCs w:val="21"/>
          <w:lang w:eastAsia="es-ES"/>
        </w:rPr>
        <w:t xml:space="preserve">programada en las instalaciones de la </w:t>
      </w:r>
      <w:r>
        <w:rPr>
          <w:rFonts w:ascii="Arial" w:hAnsi="Arial" w:cs="Arial"/>
          <w:b/>
          <w:sz w:val="21"/>
          <w:szCs w:val="21"/>
          <w:lang w:eastAsia="es-ES"/>
        </w:rPr>
        <w:t xml:space="preserve">Mediateca del Centro Cultural “José Clemente Orozco” </w:t>
      </w:r>
      <w:r w:rsidRPr="006002AE">
        <w:rPr>
          <w:rFonts w:ascii="Arial" w:hAnsi="Arial" w:cs="Arial"/>
          <w:b/>
          <w:sz w:val="21"/>
          <w:szCs w:val="21"/>
          <w:lang w:eastAsia="es-ES"/>
        </w:rPr>
        <w:t>ubicada en</w:t>
      </w:r>
      <w:r>
        <w:rPr>
          <w:rFonts w:ascii="Arial" w:hAnsi="Arial" w:cs="Arial"/>
          <w:b/>
          <w:sz w:val="21"/>
          <w:szCs w:val="21"/>
          <w:lang w:eastAsia="es-ES"/>
        </w:rPr>
        <w:t xml:space="preserve"> calle General Ramón Corona esquina con calle General Gordoa del Centro de esta Ciudad</w:t>
      </w:r>
      <w:r w:rsidRPr="006002AE">
        <w:rPr>
          <w:rFonts w:ascii="Arial" w:hAnsi="Arial" w:cs="Arial"/>
          <w:b/>
          <w:sz w:val="21"/>
          <w:szCs w:val="21"/>
          <w:lang w:eastAsia="es-ES"/>
        </w:rPr>
        <w:t xml:space="preserve">; </w:t>
      </w:r>
      <w:r w:rsidRPr="006002AE">
        <w:rPr>
          <w:rFonts w:ascii="Arial" w:hAnsi="Arial" w:cs="Arial"/>
          <w:sz w:val="21"/>
          <w:szCs w:val="21"/>
          <w:lang w:eastAsia="es-ES"/>
        </w:rPr>
        <w:t xml:space="preserve">los integrantes de la Comisión se mencionan  a continuación:. </w:t>
      </w:r>
    </w:p>
    <w:p w14:paraId="2A6A30C4" w14:textId="77777777" w:rsidR="007F069A" w:rsidRPr="006002AE" w:rsidRDefault="007F069A" w:rsidP="007F069A">
      <w:pPr>
        <w:tabs>
          <w:tab w:val="left" w:pos="2481"/>
        </w:tabs>
        <w:spacing w:after="0" w:line="240" w:lineRule="auto"/>
        <w:jc w:val="both"/>
        <w:rPr>
          <w:rFonts w:ascii="Arial" w:hAnsi="Arial" w:cs="Arial"/>
          <w:sz w:val="21"/>
          <w:szCs w:val="21"/>
          <w:lang w:eastAsia="es-ES"/>
        </w:rPr>
      </w:pPr>
    </w:p>
    <w:p w14:paraId="46DDA585" w14:textId="77777777" w:rsidR="007F069A" w:rsidRDefault="007F069A" w:rsidP="007F069A">
      <w:pPr>
        <w:pStyle w:val="NormalWeb"/>
        <w:spacing w:before="0" w:beforeAutospacing="0" w:after="0" w:afterAutospacing="0"/>
        <w:jc w:val="both"/>
        <w:rPr>
          <w:rFonts w:ascii="Arial" w:hAnsi="Arial" w:cs="Arial"/>
          <w:b/>
          <w:sz w:val="20"/>
          <w:szCs w:val="20"/>
          <w:lang w:eastAsia="es-ES"/>
        </w:rPr>
      </w:pPr>
      <w:r w:rsidRPr="00B32F4C">
        <w:rPr>
          <w:rFonts w:ascii="Arial" w:hAnsi="Arial" w:cs="Arial"/>
          <w:b/>
          <w:sz w:val="20"/>
          <w:szCs w:val="20"/>
          <w:lang w:eastAsia="es-ES"/>
        </w:rPr>
        <w:t>INTEGRANTES POR LA</w:t>
      </w:r>
      <w:r>
        <w:rPr>
          <w:rFonts w:ascii="Arial" w:hAnsi="Arial" w:cs="Arial"/>
          <w:b/>
          <w:sz w:val="20"/>
          <w:szCs w:val="20"/>
          <w:lang w:eastAsia="es-ES"/>
        </w:rPr>
        <w:t xml:space="preserve"> COMISION EDILICIA PERMANENTE DE:</w:t>
      </w:r>
    </w:p>
    <w:p w14:paraId="4023C2BF" w14:textId="77777777" w:rsidR="007F069A" w:rsidRPr="00B32F4C" w:rsidRDefault="007F069A" w:rsidP="007F069A">
      <w:pPr>
        <w:pStyle w:val="NormalWeb"/>
        <w:spacing w:before="0" w:beforeAutospacing="0" w:after="0" w:afterAutospacing="0"/>
        <w:jc w:val="both"/>
        <w:rPr>
          <w:rFonts w:ascii="Arial" w:hAnsi="Arial" w:cs="Arial"/>
          <w:sz w:val="20"/>
          <w:szCs w:val="20"/>
          <w:lang w:eastAsia="es-ES"/>
        </w:rPr>
      </w:pPr>
      <w:r w:rsidRPr="00B32F4C">
        <w:rPr>
          <w:rFonts w:ascii="Arial" w:hAnsi="Arial" w:cs="Arial"/>
          <w:b/>
          <w:sz w:val="20"/>
          <w:szCs w:val="20"/>
          <w:lang w:eastAsia="es-ES"/>
        </w:rPr>
        <w:t xml:space="preserve"> “INNOVACIÓN, CIENCIA Y TECNOLOGÍA”</w:t>
      </w:r>
      <w:r w:rsidRPr="00B32F4C">
        <w:rPr>
          <w:rFonts w:ascii="Arial" w:hAnsi="Arial" w:cs="Arial"/>
          <w:sz w:val="20"/>
          <w:szCs w:val="20"/>
          <w:lang w:eastAsia="es-ES"/>
        </w:rPr>
        <w:t>.</w:t>
      </w:r>
    </w:p>
    <w:p w14:paraId="36F2F4A6" w14:textId="77777777" w:rsidR="007F069A" w:rsidRPr="00B32F4C" w:rsidRDefault="007F069A" w:rsidP="007F069A">
      <w:pPr>
        <w:pStyle w:val="NormalWeb"/>
        <w:spacing w:before="0" w:beforeAutospacing="0" w:after="0" w:afterAutospacing="0"/>
        <w:jc w:val="both"/>
        <w:rPr>
          <w:rFonts w:ascii="Arial" w:hAnsi="Arial" w:cs="Arial"/>
          <w:b/>
          <w:color w:val="000000"/>
          <w:sz w:val="20"/>
          <w:szCs w:val="20"/>
          <w:u w:val="single"/>
        </w:rPr>
      </w:pPr>
      <w:r w:rsidRPr="00B32F4C">
        <w:rPr>
          <w:rFonts w:ascii="Arial" w:hAnsi="Arial" w:cs="Arial"/>
          <w:color w:val="000000"/>
          <w:sz w:val="20"/>
          <w:szCs w:val="20"/>
        </w:rPr>
        <w:t>L. I. ALEJANDRO BARRAGÁN SÁNCHEZ (Regidor Presidente de la Comisión) ……..  P</w:t>
      </w:r>
      <w:r w:rsidRPr="00B32F4C">
        <w:rPr>
          <w:rFonts w:ascii="Arial" w:hAnsi="Arial" w:cs="Arial"/>
          <w:b/>
          <w:color w:val="000000"/>
          <w:sz w:val="20"/>
          <w:szCs w:val="20"/>
          <w:u w:val="single"/>
        </w:rPr>
        <w:t>RESENTE</w:t>
      </w:r>
    </w:p>
    <w:p w14:paraId="21A0674A" w14:textId="77777777" w:rsidR="007F069A" w:rsidRDefault="007F069A" w:rsidP="007F069A">
      <w:pPr>
        <w:pStyle w:val="NormalWeb"/>
        <w:spacing w:before="0" w:beforeAutospacing="0" w:after="0" w:afterAutospacing="0"/>
        <w:jc w:val="both"/>
        <w:rPr>
          <w:rFonts w:ascii="Arial" w:hAnsi="Arial" w:cs="Arial"/>
          <w:b/>
          <w:color w:val="000000"/>
          <w:sz w:val="20"/>
          <w:szCs w:val="20"/>
          <w:u w:val="single"/>
        </w:rPr>
      </w:pPr>
      <w:r w:rsidRPr="00B32F4C">
        <w:rPr>
          <w:rFonts w:ascii="Arial" w:hAnsi="Arial" w:cs="Arial"/>
          <w:color w:val="000000"/>
          <w:sz w:val="20"/>
          <w:szCs w:val="20"/>
        </w:rPr>
        <w:t xml:space="preserve">C. MANUEL DE JESÚS JIMÉNEZ GARMA (Vocal), …. . . . . . . . . ….…………………… </w:t>
      </w:r>
      <w:r w:rsidRPr="00B32F4C">
        <w:rPr>
          <w:rFonts w:ascii="Arial" w:hAnsi="Arial" w:cs="Arial"/>
          <w:b/>
          <w:color w:val="000000"/>
          <w:sz w:val="20"/>
          <w:szCs w:val="20"/>
          <w:u w:val="single"/>
        </w:rPr>
        <w:t>PRESENTE</w:t>
      </w:r>
      <w:r w:rsidRPr="00B32F4C">
        <w:rPr>
          <w:rFonts w:ascii="Arial" w:hAnsi="Arial" w:cs="Arial"/>
          <w:b/>
          <w:color w:val="FF0000"/>
          <w:sz w:val="20"/>
          <w:szCs w:val="20"/>
        </w:rPr>
        <w:t xml:space="preserve"> </w:t>
      </w:r>
      <w:r w:rsidRPr="00B32F4C">
        <w:rPr>
          <w:rFonts w:ascii="Arial" w:hAnsi="Arial" w:cs="Arial"/>
          <w:color w:val="000000"/>
          <w:sz w:val="20"/>
          <w:szCs w:val="20"/>
        </w:rPr>
        <w:t xml:space="preserve">C. ARTURO SÁNCHEZ CAMPOS (Vocal . …. . . . . . . . . . . . . . . . . . . . . . . . . . . . . ..….....… </w:t>
      </w:r>
      <w:r w:rsidRPr="00B32F4C">
        <w:rPr>
          <w:rFonts w:ascii="Arial" w:hAnsi="Arial" w:cs="Arial"/>
          <w:b/>
          <w:color w:val="000000"/>
          <w:sz w:val="20"/>
          <w:szCs w:val="20"/>
          <w:u w:val="single"/>
        </w:rPr>
        <w:t>PRESENTE.</w:t>
      </w:r>
    </w:p>
    <w:p w14:paraId="21A73356" w14:textId="77777777" w:rsidR="007F069A" w:rsidRDefault="007F069A" w:rsidP="007F069A">
      <w:pPr>
        <w:pStyle w:val="NormalWeb"/>
        <w:spacing w:before="0" w:beforeAutospacing="0" w:after="0" w:afterAutospacing="0"/>
        <w:jc w:val="both"/>
        <w:rPr>
          <w:rFonts w:ascii="Arial" w:hAnsi="Arial" w:cs="Arial"/>
          <w:sz w:val="20"/>
          <w:szCs w:val="20"/>
        </w:rPr>
      </w:pPr>
      <w:r w:rsidRPr="0038223E">
        <w:rPr>
          <w:rFonts w:ascii="Arial" w:hAnsi="Arial" w:cs="Arial"/>
          <w:b/>
          <w:sz w:val="20"/>
          <w:szCs w:val="20"/>
        </w:rPr>
        <w:t>COADYUVANCIA CON LAS COMISIONES EDILICIAS PERMANENTES DE</w:t>
      </w:r>
      <w:r w:rsidRPr="00935BDB">
        <w:rPr>
          <w:rFonts w:ascii="Arial" w:hAnsi="Arial" w:cs="Arial"/>
        </w:rPr>
        <w:t>:</w:t>
      </w:r>
      <w:r w:rsidRPr="00AE3953">
        <w:rPr>
          <w:rFonts w:ascii="Arial" w:hAnsi="Arial" w:cs="Arial"/>
          <w:sz w:val="20"/>
          <w:szCs w:val="20"/>
        </w:rPr>
        <w:t xml:space="preserve"> </w:t>
      </w:r>
    </w:p>
    <w:p w14:paraId="26693F96" w14:textId="77777777" w:rsidR="007F069A" w:rsidRPr="0038223E" w:rsidRDefault="007F069A" w:rsidP="007F069A">
      <w:pPr>
        <w:pStyle w:val="NormalWeb"/>
        <w:spacing w:before="0" w:beforeAutospacing="0" w:after="0" w:afterAutospacing="0"/>
        <w:jc w:val="both"/>
        <w:rPr>
          <w:rFonts w:ascii="Arial" w:hAnsi="Arial" w:cs="Arial"/>
          <w:b/>
          <w:caps/>
          <w:sz w:val="20"/>
          <w:szCs w:val="20"/>
        </w:rPr>
      </w:pPr>
      <w:r w:rsidRPr="0038223E">
        <w:rPr>
          <w:rFonts w:ascii="Arial" w:hAnsi="Arial" w:cs="Arial"/>
          <w:b/>
          <w:caps/>
          <w:sz w:val="20"/>
          <w:szCs w:val="20"/>
        </w:rPr>
        <w:t>“cultura, educación y festividades cívicas”</w:t>
      </w:r>
    </w:p>
    <w:p w14:paraId="2EB93310" w14:textId="3199EDBF" w:rsidR="007F069A" w:rsidRPr="0038223E" w:rsidRDefault="007F069A" w:rsidP="007F069A">
      <w:pPr>
        <w:pStyle w:val="Sinespaciado"/>
        <w:jc w:val="both"/>
        <w:rPr>
          <w:rFonts w:ascii="Arial" w:hAnsi="Arial" w:cs="Arial"/>
          <w:caps/>
          <w:sz w:val="20"/>
          <w:szCs w:val="20"/>
          <w:u w:val="single"/>
        </w:rPr>
      </w:pPr>
      <w:r w:rsidRPr="0038223E">
        <w:rPr>
          <w:rFonts w:ascii="Arial" w:hAnsi="Arial" w:cs="Arial"/>
          <w:caps/>
          <w:sz w:val="20"/>
          <w:szCs w:val="20"/>
        </w:rPr>
        <w:t>C. ARTURO SÁNCHEZ CAMPOS</w:t>
      </w:r>
      <w:r>
        <w:rPr>
          <w:rFonts w:ascii="Arial" w:hAnsi="Arial" w:cs="Arial"/>
          <w:caps/>
          <w:sz w:val="20"/>
          <w:szCs w:val="20"/>
        </w:rPr>
        <w:t xml:space="preserve"> (</w:t>
      </w:r>
      <w:r>
        <w:rPr>
          <w:rFonts w:ascii="Arial" w:hAnsi="Arial" w:cs="Arial"/>
          <w:sz w:val="20"/>
          <w:szCs w:val="20"/>
        </w:rPr>
        <w:t>Regidor Presidente) . . . . . . . . . . . . . . . . . . . . . . .  . . . ..</w:t>
      </w:r>
      <w:r>
        <w:rPr>
          <w:rFonts w:ascii="Arial" w:hAnsi="Arial" w:cs="Arial"/>
          <w:sz w:val="20"/>
          <w:szCs w:val="20"/>
          <w:u w:val="single"/>
        </w:rPr>
        <w:t>PRESENTE.</w:t>
      </w:r>
    </w:p>
    <w:p w14:paraId="11E8B0ED" w14:textId="77777777" w:rsidR="007F069A" w:rsidRPr="007D4EB6" w:rsidRDefault="007F069A" w:rsidP="007F069A">
      <w:pPr>
        <w:pStyle w:val="Sinespaciado"/>
        <w:jc w:val="both"/>
        <w:rPr>
          <w:rFonts w:ascii="Arial" w:hAnsi="Arial" w:cs="Arial"/>
          <w:caps/>
          <w:sz w:val="20"/>
          <w:szCs w:val="20"/>
          <w:u w:val="single"/>
        </w:rPr>
      </w:pPr>
      <w:r w:rsidRPr="0038223E">
        <w:rPr>
          <w:rFonts w:ascii="Arial" w:hAnsi="Arial" w:cs="Arial"/>
          <w:caps/>
          <w:sz w:val="20"/>
          <w:szCs w:val="20"/>
        </w:rPr>
        <w:t>C. CLAUDIA LOPEZ DEL TORO</w:t>
      </w:r>
      <w:r>
        <w:rPr>
          <w:rFonts w:ascii="Arial" w:hAnsi="Arial" w:cs="Arial"/>
          <w:caps/>
          <w:sz w:val="20"/>
          <w:szCs w:val="20"/>
        </w:rPr>
        <w:t xml:space="preserve">. </w:t>
      </w:r>
      <w:r>
        <w:rPr>
          <w:rFonts w:ascii="Arial" w:hAnsi="Arial" w:cs="Arial"/>
          <w:sz w:val="20"/>
          <w:szCs w:val="20"/>
        </w:rPr>
        <w:t xml:space="preserve">(Vocal) . . . . . . . . . . . . . . . . . . . . . . . . . . . . . . . . . . . . </w:t>
      </w:r>
      <w:r>
        <w:rPr>
          <w:rFonts w:ascii="Arial" w:hAnsi="Arial" w:cs="Arial"/>
          <w:sz w:val="20"/>
          <w:szCs w:val="20"/>
          <w:u w:val="single"/>
        </w:rPr>
        <w:t>PRESENTE.</w:t>
      </w:r>
    </w:p>
    <w:p w14:paraId="26D82BD9" w14:textId="77777777" w:rsidR="007F069A" w:rsidRPr="0038223E" w:rsidRDefault="007F069A" w:rsidP="007F069A">
      <w:pPr>
        <w:pStyle w:val="Sinespaciado"/>
        <w:jc w:val="both"/>
        <w:rPr>
          <w:rFonts w:ascii="Arial" w:hAnsi="Arial" w:cs="Arial"/>
          <w:b/>
          <w:caps/>
          <w:sz w:val="20"/>
          <w:szCs w:val="20"/>
        </w:rPr>
      </w:pPr>
      <w:r w:rsidRPr="0038223E">
        <w:rPr>
          <w:rFonts w:ascii="Arial" w:hAnsi="Arial" w:cs="Arial"/>
          <w:caps/>
          <w:sz w:val="20"/>
          <w:szCs w:val="20"/>
        </w:rPr>
        <w:t>C. LIZBETH GUADALUPE GÓMEZ SÁNCHEZ</w:t>
      </w:r>
      <w:r>
        <w:rPr>
          <w:rFonts w:ascii="Arial" w:hAnsi="Arial" w:cs="Arial"/>
          <w:caps/>
          <w:sz w:val="20"/>
          <w:szCs w:val="20"/>
        </w:rPr>
        <w:t xml:space="preserve"> (</w:t>
      </w:r>
      <w:r>
        <w:rPr>
          <w:rFonts w:ascii="Arial" w:hAnsi="Arial" w:cs="Arial"/>
          <w:sz w:val="20"/>
          <w:szCs w:val="20"/>
        </w:rPr>
        <w:t>vocal) . . . . . . . . . . . . . . . . . . . . . . . . . .</w:t>
      </w:r>
      <w:r w:rsidRPr="007D4EB6">
        <w:rPr>
          <w:rFonts w:ascii="Arial" w:hAnsi="Arial" w:cs="Arial"/>
          <w:sz w:val="20"/>
          <w:szCs w:val="20"/>
          <w:u w:val="single"/>
        </w:rPr>
        <w:t>PRESENTE</w:t>
      </w:r>
      <w:r>
        <w:rPr>
          <w:rFonts w:ascii="Arial" w:hAnsi="Arial" w:cs="Arial"/>
          <w:sz w:val="20"/>
          <w:szCs w:val="20"/>
        </w:rPr>
        <w:t>.</w:t>
      </w:r>
    </w:p>
    <w:p w14:paraId="4E16DCB4" w14:textId="77777777" w:rsidR="007F069A" w:rsidRPr="0038223E" w:rsidRDefault="007F069A" w:rsidP="007F069A">
      <w:pPr>
        <w:pStyle w:val="Sinespaciado"/>
        <w:jc w:val="both"/>
        <w:rPr>
          <w:rFonts w:ascii="Arial" w:hAnsi="Arial" w:cs="Arial"/>
          <w:b/>
          <w:caps/>
          <w:sz w:val="20"/>
          <w:szCs w:val="20"/>
        </w:rPr>
      </w:pPr>
      <w:r>
        <w:rPr>
          <w:rFonts w:ascii="Arial" w:hAnsi="Arial" w:cs="Arial"/>
          <w:b/>
          <w:caps/>
          <w:sz w:val="20"/>
          <w:szCs w:val="20"/>
        </w:rPr>
        <w:t>“</w:t>
      </w:r>
      <w:r w:rsidRPr="0038223E">
        <w:rPr>
          <w:rFonts w:ascii="Arial" w:hAnsi="Arial" w:cs="Arial"/>
          <w:b/>
          <w:caps/>
          <w:sz w:val="20"/>
          <w:szCs w:val="20"/>
        </w:rPr>
        <w:t>HACIENDA PÚBLICA Y DE PATRIMONIO MUNICIPAL</w:t>
      </w:r>
      <w:r>
        <w:rPr>
          <w:rFonts w:ascii="Arial" w:hAnsi="Arial" w:cs="Arial"/>
          <w:b/>
          <w:caps/>
          <w:sz w:val="20"/>
          <w:szCs w:val="20"/>
        </w:rPr>
        <w:t>”</w:t>
      </w:r>
    </w:p>
    <w:p w14:paraId="5E1DBA0F" w14:textId="77777777" w:rsidR="007F069A" w:rsidRPr="007D4EB6" w:rsidRDefault="007F069A" w:rsidP="007F069A">
      <w:pPr>
        <w:pStyle w:val="Sinespaciado"/>
        <w:jc w:val="both"/>
        <w:rPr>
          <w:rFonts w:ascii="Arial" w:hAnsi="Arial" w:cs="Arial"/>
          <w:caps/>
          <w:sz w:val="20"/>
          <w:szCs w:val="20"/>
          <w:u w:val="single"/>
        </w:rPr>
      </w:pPr>
      <w:r w:rsidRPr="0038223E">
        <w:rPr>
          <w:rFonts w:ascii="Arial" w:hAnsi="Arial" w:cs="Arial"/>
          <w:caps/>
          <w:sz w:val="20"/>
          <w:szCs w:val="20"/>
        </w:rPr>
        <w:t>C. LAURA ELENA MARTINEZ RUVALCABA</w:t>
      </w:r>
      <w:r>
        <w:rPr>
          <w:rFonts w:ascii="Arial" w:hAnsi="Arial" w:cs="Arial"/>
          <w:caps/>
          <w:sz w:val="20"/>
          <w:szCs w:val="20"/>
        </w:rPr>
        <w:t>. (</w:t>
      </w:r>
      <w:r>
        <w:rPr>
          <w:rFonts w:ascii="Arial" w:hAnsi="Arial" w:cs="Arial"/>
          <w:sz w:val="20"/>
          <w:szCs w:val="20"/>
        </w:rPr>
        <w:t>Regidora Presidenta) . . . . . . . . . . . . . . .</w:t>
      </w:r>
      <w:r>
        <w:rPr>
          <w:rFonts w:ascii="Arial" w:hAnsi="Arial" w:cs="Arial"/>
          <w:sz w:val="20"/>
          <w:szCs w:val="20"/>
          <w:u w:val="single"/>
        </w:rPr>
        <w:t>PRESENTE.</w:t>
      </w:r>
    </w:p>
    <w:p w14:paraId="3577B508" w14:textId="1BBB7579" w:rsidR="007F069A" w:rsidRDefault="007F069A" w:rsidP="007F069A">
      <w:pPr>
        <w:pStyle w:val="Sinespaciado"/>
        <w:jc w:val="both"/>
        <w:rPr>
          <w:rFonts w:ascii="Arial" w:hAnsi="Arial" w:cs="Arial"/>
          <w:sz w:val="20"/>
          <w:szCs w:val="20"/>
          <w:u w:val="single"/>
        </w:rPr>
      </w:pPr>
      <w:r w:rsidRPr="009234A5">
        <w:rPr>
          <w:rFonts w:ascii="Arial" w:hAnsi="Arial" w:cs="Arial"/>
          <w:caps/>
          <w:sz w:val="20"/>
          <w:szCs w:val="20"/>
        </w:rPr>
        <w:t xml:space="preserve">C. CINDY ESTEFANY GARCÍA OROZCO. </w:t>
      </w:r>
      <w:r w:rsidRPr="009234A5">
        <w:rPr>
          <w:rFonts w:ascii="Arial" w:hAnsi="Arial" w:cs="Arial"/>
          <w:sz w:val="20"/>
          <w:szCs w:val="20"/>
        </w:rPr>
        <w:t>(Vocal)</w:t>
      </w:r>
      <w:r>
        <w:rPr>
          <w:rFonts w:ascii="Arial" w:hAnsi="Arial" w:cs="Arial"/>
          <w:sz w:val="20"/>
          <w:szCs w:val="20"/>
        </w:rPr>
        <w:t xml:space="preserve"> . . .  .. . . . . . . . . . . . . . . . . . . . . . . . .</w:t>
      </w:r>
      <w:r>
        <w:rPr>
          <w:rFonts w:ascii="Arial" w:hAnsi="Arial" w:cs="Arial"/>
          <w:sz w:val="20"/>
          <w:szCs w:val="20"/>
          <w:u w:val="single"/>
        </w:rPr>
        <w:t>PRESENTE.</w:t>
      </w:r>
    </w:p>
    <w:p w14:paraId="01966A98" w14:textId="5536B86A" w:rsidR="00B74AE3" w:rsidRPr="004A71A0" w:rsidRDefault="00B74AE3" w:rsidP="007F069A">
      <w:pPr>
        <w:pStyle w:val="Sinespaciado"/>
        <w:jc w:val="both"/>
        <w:rPr>
          <w:rFonts w:ascii="Arial" w:hAnsi="Arial" w:cs="Arial"/>
          <w:caps/>
          <w:sz w:val="20"/>
          <w:szCs w:val="20"/>
        </w:rPr>
      </w:pPr>
      <w:r w:rsidRPr="004A71A0">
        <w:rPr>
          <w:rFonts w:ascii="Arial" w:hAnsi="Arial" w:cs="Arial"/>
          <w:sz w:val="20"/>
          <w:szCs w:val="20"/>
        </w:rPr>
        <w:t>(CON LA REPRESENTACIÓN DE</w:t>
      </w:r>
      <w:r w:rsidR="006258BA">
        <w:rPr>
          <w:rFonts w:ascii="Arial" w:hAnsi="Arial" w:cs="Arial"/>
          <w:sz w:val="20"/>
          <w:szCs w:val="20"/>
        </w:rPr>
        <w:t xml:space="preserve"> GLORIA PEÑA GARCÍA</w:t>
      </w:r>
      <w:r w:rsidRPr="004A71A0">
        <w:rPr>
          <w:rFonts w:ascii="Arial" w:hAnsi="Arial" w:cs="Arial"/>
          <w:sz w:val="20"/>
          <w:szCs w:val="20"/>
        </w:rPr>
        <w:t xml:space="preserve"> </w:t>
      </w:r>
      <w:r w:rsidR="00797ED0">
        <w:rPr>
          <w:rFonts w:ascii="Arial" w:hAnsi="Arial" w:cs="Arial"/>
          <w:sz w:val="20"/>
          <w:szCs w:val="20"/>
        </w:rPr>
        <w:t>)</w:t>
      </w:r>
    </w:p>
    <w:p w14:paraId="4C68B6BE" w14:textId="77777777" w:rsidR="007F069A" w:rsidRPr="007D4EB6" w:rsidRDefault="007F069A" w:rsidP="007F069A">
      <w:pPr>
        <w:pStyle w:val="Sinespaciado"/>
        <w:jc w:val="both"/>
        <w:rPr>
          <w:rFonts w:ascii="Arial" w:hAnsi="Arial" w:cs="Arial"/>
          <w:b/>
          <w:caps/>
          <w:sz w:val="20"/>
          <w:szCs w:val="20"/>
          <w:u w:val="single"/>
        </w:rPr>
      </w:pPr>
      <w:r w:rsidRPr="0038223E">
        <w:rPr>
          <w:rFonts w:ascii="Arial" w:hAnsi="Arial" w:cs="Arial"/>
          <w:caps/>
          <w:sz w:val="20"/>
          <w:szCs w:val="20"/>
        </w:rPr>
        <w:t>C. MANUEL DE JESÚS JIMÉNEZ GARMA</w:t>
      </w:r>
      <w:r>
        <w:rPr>
          <w:rFonts w:ascii="Arial" w:hAnsi="Arial" w:cs="Arial"/>
          <w:caps/>
          <w:sz w:val="20"/>
          <w:szCs w:val="20"/>
        </w:rPr>
        <w:t xml:space="preserve"> </w:t>
      </w:r>
      <w:r>
        <w:rPr>
          <w:rFonts w:ascii="Arial" w:hAnsi="Arial" w:cs="Arial"/>
          <w:sz w:val="20"/>
          <w:szCs w:val="20"/>
        </w:rPr>
        <w:t xml:space="preserve">(Vocal) . . . . . . . . . . . . . . . . . . . . . . . . . . . . </w:t>
      </w:r>
      <w:r>
        <w:rPr>
          <w:rFonts w:ascii="Arial" w:hAnsi="Arial" w:cs="Arial"/>
          <w:sz w:val="20"/>
          <w:szCs w:val="20"/>
          <w:u w:val="single"/>
        </w:rPr>
        <w:t>PRESENTE.</w:t>
      </w:r>
    </w:p>
    <w:p w14:paraId="683771C2" w14:textId="77777777" w:rsidR="007F069A" w:rsidRPr="007D4EB6" w:rsidRDefault="007F069A" w:rsidP="007F069A">
      <w:pPr>
        <w:pStyle w:val="Sinespaciado"/>
        <w:jc w:val="both"/>
        <w:rPr>
          <w:rFonts w:ascii="Arial" w:hAnsi="Arial" w:cs="Arial"/>
          <w:b/>
          <w:caps/>
          <w:sz w:val="20"/>
          <w:szCs w:val="20"/>
          <w:u w:val="single"/>
        </w:rPr>
      </w:pPr>
      <w:r w:rsidRPr="0038223E">
        <w:rPr>
          <w:rFonts w:ascii="Arial" w:hAnsi="Arial" w:cs="Arial"/>
          <w:caps/>
          <w:sz w:val="20"/>
          <w:szCs w:val="20"/>
        </w:rPr>
        <w:t>C. TANIA MAGDALENA BERNARDINO JUÁREZ</w:t>
      </w:r>
      <w:r>
        <w:rPr>
          <w:rFonts w:ascii="Arial" w:hAnsi="Arial" w:cs="Arial"/>
          <w:caps/>
          <w:sz w:val="20"/>
          <w:szCs w:val="20"/>
        </w:rPr>
        <w:t xml:space="preserve"> </w:t>
      </w:r>
      <w:r>
        <w:rPr>
          <w:rFonts w:ascii="Arial" w:hAnsi="Arial" w:cs="Arial"/>
          <w:sz w:val="20"/>
          <w:szCs w:val="20"/>
        </w:rPr>
        <w:t xml:space="preserve">(Vocal) . . . . . . . . . . . . . . . . . . . . . . . </w:t>
      </w:r>
      <w:r>
        <w:rPr>
          <w:rFonts w:ascii="Arial" w:hAnsi="Arial" w:cs="Arial"/>
          <w:sz w:val="20"/>
          <w:szCs w:val="20"/>
          <w:u w:val="single"/>
        </w:rPr>
        <w:t>PRESENTE.</w:t>
      </w:r>
    </w:p>
    <w:p w14:paraId="32141E68" w14:textId="77777777" w:rsidR="007F069A" w:rsidRPr="007D4EB6" w:rsidRDefault="007F069A" w:rsidP="007F069A">
      <w:pPr>
        <w:pStyle w:val="Sinespaciado"/>
        <w:jc w:val="both"/>
        <w:rPr>
          <w:rFonts w:ascii="Arial" w:hAnsi="Arial" w:cs="Arial"/>
          <w:b/>
          <w:caps/>
          <w:sz w:val="20"/>
          <w:szCs w:val="20"/>
          <w:u w:val="single"/>
        </w:rPr>
      </w:pPr>
      <w:r w:rsidRPr="0038223E">
        <w:rPr>
          <w:rFonts w:ascii="Arial" w:hAnsi="Arial" w:cs="Arial"/>
          <w:caps/>
          <w:sz w:val="20"/>
          <w:szCs w:val="20"/>
        </w:rPr>
        <w:t>C. NOÉ SAÚL RAMOS GARCIA</w:t>
      </w:r>
      <w:r>
        <w:rPr>
          <w:rFonts w:ascii="Arial" w:hAnsi="Arial" w:cs="Arial"/>
          <w:caps/>
          <w:sz w:val="20"/>
          <w:szCs w:val="20"/>
        </w:rPr>
        <w:t xml:space="preserve"> </w:t>
      </w:r>
      <w:r>
        <w:rPr>
          <w:rFonts w:ascii="Arial" w:hAnsi="Arial" w:cs="Arial"/>
          <w:sz w:val="20"/>
          <w:szCs w:val="20"/>
        </w:rPr>
        <w:t>(Vocal) . . . . . . . . . . . . . . . . . . . . . . . . . . . . . . . . . . . .. .</w:t>
      </w:r>
      <w:r>
        <w:rPr>
          <w:rFonts w:ascii="Arial" w:hAnsi="Arial" w:cs="Arial"/>
          <w:sz w:val="20"/>
          <w:szCs w:val="20"/>
          <w:u w:val="single"/>
        </w:rPr>
        <w:t>PRESENTE.</w:t>
      </w:r>
    </w:p>
    <w:p w14:paraId="48DF4A15" w14:textId="77777777" w:rsidR="007F069A" w:rsidRPr="0038223E" w:rsidRDefault="007F069A" w:rsidP="007F069A">
      <w:pPr>
        <w:pStyle w:val="Sinespaciado"/>
        <w:jc w:val="both"/>
        <w:rPr>
          <w:rFonts w:ascii="Arial" w:hAnsi="Arial" w:cs="Arial"/>
          <w:b/>
          <w:caps/>
          <w:sz w:val="20"/>
          <w:szCs w:val="20"/>
        </w:rPr>
      </w:pPr>
      <w:r w:rsidRPr="0038223E">
        <w:rPr>
          <w:rFonts w:ascii="Arial" w:hAnsi="Arial" w:cs="Arial"/>
          <w:b/>
          <w:caps/>
          <w:sz w:val="20"/>
          <w:szCs w:val="20"/>
        </w:rPr>
        <w:lastRenderedPageBreak/>
        <w:t>“reglamentos y gobernación”</w:t>
      </w:r>
    </w:p>
    <w:p w14:paraId="3929DA5A" w14:textId="2F4D9061" w:rsidR="007F069A" w:rsidRDefault="007F069A" w:rsidP="007F069A">
      <w:pPr>
        <w:pStyle w:val="NormalWeb"/>
        <w:spacing w:before="0" w:beforeAutospacing="0" w:after="0" w:afterAutospacing="0"/>
        <w:jc w:val="both"/>
        <w:rPr>
          <w:rFonts w:ascii="Arial" w:hAnsi="Arial" w:cs="Arial"/>
          <w:caps/>
          <w:sz w:val="20"/>
          <w:szCs w:val="20"/>
        </w:rPr>
      </w:pPr>
      <w:r w:rsidRPr="0038223E">
        <w:rPr>
          <w:rFonts w:ascii="Arial" w:hAnsi="Arial" w:cs="Arial"/>
          <w:caps/>
          <w:sz w:val="20"/>
          <w:szCs w:val="20"/>
        </w:rPr>
        <w:t>C. CINDY ESTEFANY GARCÍA OROZCO</w:t>
      </w:r>
      <w:r>
        <w:rPr>
          <w:rFonts w:ascii="Arial" w:hAnsi="Arial" w:cs="Arial"/>
          <w:caps/>
          <w:sz w:val="20"/>
          <w:szCs w:val="20"/>
        </w:rPr>
        <w:t>. (P</w:t>
      </w:r>
      <w:r>
        <w:rPr>
          <w:rFonts w:ascii="Arial" w:hAnsi="Arial" w:cs="Arial"/>
          <w:sz w:val="20"/>
          <w:szCs w:val="20"/>
        </w:rPr>
        <w:t>residenta de Comisión) . . . .</w:t>
      </w:r>
      <w:r>
        <w:rPr>
          <w:rFonts w:ascii="Arial" w:hAnsi="Arial" w:cs="Arial"/>
          <w:caps/>
          <w:sz w:val="20"/>
          <w:szCs w:val="20"/>
        </w:rPr>
        <w:t xml:space="preserve"> . . . . . . . . . . .</w:t>
      </w:r>
      <w:r w:rsidRPr="001D61C2">
        <w:rPr>
          <w:rFonts w:ascii="Arial" w:hAnsi="Arial" w:cs="Arial"/>
          <w:caps/>
          <w:sz w:val="20"/>
          <w:szCs w:val="20"/>
          <w:u w:val="single"/>
        </w:rPr>
        <w:t>PRESENTE</w:t>
      </w:r>
      <w:r>
        <w:rPr>
          <w:rFonts w:ascii="Arial" w:hAnsi="Arial" w:cs="Arial"/>
          <w:caps/>
          <w:sz w:val="20"/>
          <w:szCs w:val="20"/>
        </w:rPr>
        <w:t>.</w:t>
      </w:r>
    </w:p>
    <w:p w14:paraId="4DA892DC" w14:textId="2931C55E" w:rsidR="006258BA" w:rsidRPr="0038223E" w:rsidRDefault="006258BA" w:rsidP="007F069A">
      <w:pPr>
        <w:pStyle w:val="NormalWeb"/>
        <w:spacing w:before="0" w:beforeAutospacing="0" w:after="0" w:afterAutospacing="0"/>
        <w:jc w:val="both"/>
        <w:rPr>
          <w:rFonts w:ascii="Arial" w:hAnsi="Arial" w:cs="Arial"/>
          <w:caps/>
          <w:sz w:val="20"/>
          <w:szCs w:val="20"/>
        </w:rPr>
      </w:pPr>
      <w:r>
        <w:rPr>
          <w:rFonts w:ascii="Arial" w:hAnsi="Arial" w:cs="Arial"/>
          <w:caps/>
          <w:sz w:val="20"/>
          <w:szCs w:val="20"/>
        </w:rPr>
        <w:t>(CON LA REPRESENTACIÓN DE GLORIA PEÑA GARCÍA=</w:t>
      </w:r>
    </w:p>
    <w:p w14:paraId="15AA768E" w14:textId="77777777" w:rsidR="007F069A" w:rsidRPr="0038223E" w:rsidRDefault="007F069A" w:rsidP="007F069A">
      <w:pPr>
        <w:pStyle w:val="Sinespaciado"/>
        <w:jc w:val="both"/>
        <w:rPr>
          <w:rFonts w:ascii="Arial" w:hAnsi="Arial" w:cs="Arial"/>
          <w:caps/>
          <w:sz w:val="20"/>
          <w:szCs w:val="20"/>
        </w:rPr>
      </w:pPr>
      <w:r w:rsidRPr="0038223E">
        <w:rPr>
          <w:rFonts w:ascii="Arial" w:hAnsi="Arial" w:cs="Arial"/>
          <w:caps/>
          <w:sz w:val="20"/>
          <w:szCs w:val="20"/>
        </w:rPr>
        <w:t xml:space="preserve">C. LAURA ELENA MARTINEZ RUVALCABA </w:t>
      </w:r>
      <w:r>
        <w:rPr>
          <w:rFonts w:ascii="Arial" w:hAnsi="Arial" w:cs="Arial"/>
          <w:caps/>
          <w:sz w:val="20"/>
          <w:szCs w:val="20"/>
        </w:rPr>
        <w:t xml:space="preserve"> (v</w:t>
      </w:r>
      <w:r>
        <w:rPr>
          <w:rFonts w:ascii="Arial" w:hAnsi="Arial" w:cs="Arial"/>
          <w:sz w:val="20"/>
          <w:szCs w:val="20"/>
        </w:rPr>
        <w:t xml:space="preserve">ocal). </w:t>
      </w:r>
      <w:r>
        <w:rPr>
          <w:rFonts w:ascii="Arial" w:hAnsi="Arial" w:cs="Arial"/>
          <w:caps/>
          <w:sz w:val="20"/>
          <w:szCs w:val="20"/>
        </w:rPr>
        <w:t xml:space="preserve">. . . . . . . . . . . . . . . . . . . . . . . . . . . . </w:t>
      </w:r>
      <w:r w:rsidRPr="001D61C2">
        <w:rPr>
          <w:rFonts w:ascii="Arial" w:hAnsi="Arial" w:cs="Arial"/>
          <w:caps/>
          <w:sz w:val="20"/>
          <w:szCs w:val="20"/>
          <w:u w:val="single"/>
        </w:rPr>
        <w:t>presente.</w:t>
      </w:r>
    </w:p>
    <w:p w14:paraId="4792E07B" w14:textId="77777777" w:rsidR="007F069A" w:rsidRPr="0038223E" w:rsidRDefault="007F069A" w:rsidP="007F069A">
      <w:pPr>
        <w:pStyle w:val="Sinespaciado"/>
        <w:jc w:val="both"/>
        <w:rPr>
          <w:rFonts w:ascii="Arial" w:hAnsi="Arial" w:cs="Arial"/>
          <w:b/>
          <w:caps/>
          <w:sz w:val="20"/>
          <w:szCs w:val="20"/>
        </w:rPr>
      </w:pPr>
      <w:r w:rsidRPr="0038223E">
        <w:rPr>
          <w:rFonts w:ascii="Arial" w:hAnsi="Arial" w:cs="Arial"/>
          <w:caps/>
          <w:sz w:val="20"/>
          <w:szCs w:val="20"/>
        </w:rPr>
        <w:t>C. CLAUDIA LOPEZ DEL TORO</w:t>
      </w:r>
      <w:r>
        <w:rPr>
          <w:rFonts w:ascii="Arial" w:hAnsi="Arial" w:cs="Arial"/>
          <w:caps/>
          <w:sz w:val="20"/>
          <w:szCs w:val="20"/>
        </w:rPr>
        <w:t>.  (v</w:t>
      </w:r>
      <w:r>
        <w:rPr>
          <w:rFonts w:ascii="Arial" w:hAnsi="Arial" w:cs="Arial"/>
          <w:sz w:val="20"/>
          <w:szCs w:val="20"/>
        </w:rPr>
        <w:t>ocal).</w:t>
      </w:r>
      <w:r>
        <w:rPr>
          <w:rFonts w:ascii="Arial" w:hAnsi="Arial" w:cs="Arial"/>
          <w:caps/>
          <w:sz w:val="20"/>
          <w:szCs w:val="20"/>
        </w:rPr>
        <w:t>. . . .. . . . . . . . . . . . . . . . . . . . . . . . . . . . . . . . . . .</w:t>
      </w:r>
      <w:r w:rsidRPr="001D61C2">
        <w:rPr>
          <w:rFonts w:ascii="Arial" w:hAnsi="Arial" w:cs="Arial"/>
          <w:caps/>
          <w:sz w:val="20"/>
          <w:szCs w:val="20"/>
          <w:u w:val="single"/>
        </w:rPr>
        <w:t>presente.</w:t>
      </w:r>
    </w:p>
    <w:p w14:paraId="68BA9FAE" w14:textId="77777777" w:rsidR="007F069A" w:rsidRPr="002C27D3" w:rsidRDefault="007F069A" w:rsidP="007F069A">
      <w:pPr>
        <w:pStyle w:val="Sinespaciado"/>
        <w:jc w:val="both"/>
        <w:rPr>
          <w:rFonts w:ascii="Arial" w:hAnsi="Arial" w:cs="Arial"/>
          <w:b/>
          <w:caps/>
          <w:sz w:val="20"/>
          <w:szCs w:val="20"/>
          <w:u w:val="single"/>
        </w:rPr>
      </w:pPr>
      <w:r w:rsidRPr="0038223E">
        <w:rPr>
          <w:rFonts w:ascii="Arial" w:hAnsi="Arial" w:cs="Arial"/>
          <w:caps/>
          <w:sz w:val="20"/>
          <w:szCs w:val="20"/>
        </w:rPr>
        <w:t>C. TANIA MAGDALENA BERNARDINO JUÁREZ</w:t>
      </w:r>
      <w:r>
        <w:rPr>
          <w:rFonts w:ascii="Arial" w:hAnsi="Arial" w:cs="Arial"/>
          <w:caps/>
          <w:sz w:val="20"/>
          <w:szCs w:val="20"/>
        </w:rPr>
        <w:t>.</w:t>
      </w:r>
      <w:r w:rsidRPr="001D61C2">
        <w:rPr>
          <w:rFonts w:ascii="Arial" w:hAnsi="Arial" w:cs="Arial"/>
          <w:caps/>
          <w:sz w:val="20"/>
          <w:szCs w:val="20"/>
        </w:rPr>
        <w:t xml:space="preserve"> </w:t>
      </w:r>
      <w:r>
        <w:rPr>
          <w:rFonts w:ascii="Arial" w:hAnsi="Arial" w:cs="Arial"/>
          <w:caps/>
          <w:sz w:val="20"/>
          <w:szCs w:val="20"/>
        </w:rPr>
        <w:t>(v</w:t>
      </w:r>
      <w:r>
        <w:rPr>
          <w:rFonts w:ascii="Arial" w:hAnsi="Arial" w:cs="Arial"/>
          <w:sz w:val="20"/>
          <w:szCs w:val="20"/>
        </w:rPr>
        <w:t xml:space="preserve">ocal). </w:t>
      </w:r>
      <w:r>
        <w:rPr>
          <w:rFonts w:ascii="Arial" w:hAnsi="Arial" w:cs="Arial"/>
          <w:caps/>
          <w:sz w:val="20"/>
          <w:szCs w:val="20"/>
        </w:rPr>
        <w:t xml:space="preserve">. . . . . . . . . . . . . . . . . . . . . . . . </w:t>
      </w:r>
      <w:r w:rsidRPr="002C27D3">
        <w:rPr>
          <w:rFonts w:ascii="Arial" w:hAnsi="Arial" w:cs="Arial"/>
          <w:caps/>
          <w:sz w:val="20"/>
          <w:szCs w:val="20"/>
          <w:u w:val="single"/>
        </w:rPr>
        <w:t>.presente.</w:t>
      </w:r>
    </w:p>
    <w:p w14:paraId="5A8CBD9C" w14:textId="77777777" w:rsidR="007F069A" w:rsidRPr="0038223E" w:rsidRDefault="007F069A" w:rsidP="007F069A">
      <w:pPr>
        <w:pStyle w:val="Sinespaciado"/>
        <w:jc w:val="both"/>
        <w:rPr>
          <w:rFonts w:ascii="Arial" w:hAnsi="Arial" w:cs="Arial"/>
          <w:b/>
          <w:caps/>
          <w:sz w:val="20"/>
          <w:szCs w:val="20"/>
        </w:rPr>
      </w:pPr>
      <w:r w:rsidRPr="0038223E">
        <w:rPr>
          <w:rFonts w:ascii="Arial" w:hAnsi="Arial" w:cs="Arial"/>
          <w:caps/>
          <w:sz w:val="20"/>
          <w:szCs w:val="20"/>
        </w:rPr>
        <w:t>C. NOÉ SAÚL RAMOS GARCIA</w:t>
      </w:r>
      <w:r>
        <w:rPr>
          <w:rFonts w:ascii="Arial" w:hAnsi="Arial" w:cs="Arial"/>
          <w:caps/>
          <w:sz w:val="20"/>
          <w:szCs w:val="20"/>
        </w:rPr>
        <w:t xml:space="preserve"> . . .. .. . . . . . . . . . . . . . . . . . . . . . . . . . . . . . . . . . . . . . . </w:t>
      </w:r>
      <w:r w:rsidRPr="001D61C2">
        <w:rPr>
          <w:rFonts w:ascii="Arial" w:hAnsi="Arial" w:cs="Arial"/>
          <w:caps/>
          <w:sz w:val="20"/>
          <w:szCs w:val="20"/>
          <w:u w:val="single"/>
        </w:rPr>
        <w:t>presente</w:t>
      </w:r>
      <w:r>
        <w:rPr>
          <w:rFonts w:ascii="Arial" w:hAnsi="Arial" w:cs="Arial"/>
          <w:caps/>
          <w:sz w:val="20"/>
          <w:szCs w:val="20"/>
        </w:rPr>
        <w:t>.</w:t>
      </w:r>
    </w:p>
    <w:p w14:paraId="6452FCFC" w14:textId="77777777" w:rsidR="007F069A" w:rsidRPr="0038223E" w:rsidRDefault="007F069A" w:rsidP="007F069A">
      <w:pPr>
        <w:pStyle w:val="NormalWeb"/>
        <w:spacing w:before="0" w:beforeAutospacing="0" w:after="0" w:afterAutospacing="0"/>
        <w:jc w:val="both"/>
        <w:rPr>
          <w:rFonts w:ascii="Arial" w:hAnsi="Arial" w:cs="Arial"/>
          <w:b/>
          <w:caps/>
          <w:sz w:val="20"/>
          <w:szCs w:val="20"/>
        </w:rPr>
      </w:pPr>
      <w:r w:rsidRPr="0038223E">
        <w:rPr>
          <w:rFonts w:ascii="Arial" w:hAnsi="Arial" w:cs="Arial"/>
          <w:b/>
          <w:caps/>
          <w:sz w:val="20"/>
          <w:szCs w:val="20"/>
        </w:rPr>
        <w:t>“ADMINISTRACIÒN PÚBLICA”</w:t>
      </w:r>
    </w:p>
    <w:p w14:paraId="5EC03E4A" w14:textId="77777777" w:rsidR="007F069A" w:rsidRPr="0038223E" w:rsidRDefault="007F069A" w:rsidP="007F069A">
      <w:pPr>
        <w:pStyle w:val="Sinespaciado"/>
        <w:jc w:val="both"/>
        <w:rPr>
          <w:rFonts w:ascii="Arial" w:hAnsi="Arial" w:cs="Arial"/>
          <w:b/>
          <w:caps/>
          <w:sz w:val="20"/>
          <w:szCs w:val="20"/>
        </w:rPr>
      </w:pPr>
      <w:r w:rsidRPr="0038223E">
        <w:rPr>
          <w:rFonts w:ascii="Arial" w:hAnsi="Arial" w:cs="Arial"/>
          <w:caps/>
          <w:sz w:val="20"/>
          <w:szCs w:val="20"/>
        </w:rPr>
        <w:t>C. NOÉ SAÚL RAMOS GARCIA</w:t>
      </w:r>
      <w:r>
        <w:rPr>
          <w:rFonts w:ascii="Arial" w:hAnsi="Arial" w:cs="Arial"/>
          <w:caps/>
          <w:sz w:val="20"/>
          <w:szCs w:val="20"/>
        </w:rPr>
        <w:t>. (</w:t>
      </w:r>
      <w:r>
        <w:rPr>
          <w:rFonts w:ascii="Arial" w:hAnsi="Arial" w:cs="Arial"/>
          <w:sz w:val="20"/>
          <w:szCs w:val="20"/>
        </w:rPr>
        <w:t>Regidor presidente). . . . . . . . . . . . . . . . . . . . . . . . . . . . .  .</w:t>
      </w:r>
      <w:r w:rsidRPr="002C27D3">
        <w:rPr>
          <w:rFonts w:ascii="Arial" w:hAnsi="Arial" w:cs="Arial"/>
          <w:sz w:val="20"/>
          <w:szCs w:val="20"/>
          <w:u w:val="single"/>
        </w:rPr>
        <w:t>PRESENTE.</w:t>
      </w:r>
      <w:r>
        <w:rPr>
          <w:rFonts w:ascii="Arial" w:hAnsi="Arial" w:cs="Arial"/>
          <w:sz w:val="20"/>
          <w:szCs w:val="20"/>
        </w:rPr>
        <w:t xml:space="preserve"> </w:t>
      </w:r>
    </w:p>
    <w:p w14:paraId="1022888F" w14:textId="77777777" w:rsidR="007F069A" w:rsidRPr="002C27D3" w:rsidRDefault="007F069A" w:rsidP="007F069A">
      <w:pPr>
        <w:pStyle w:val="NormalWeb"/>
        <w:spacing w:before="0" w:beforeAutospacing="0" w:after="0" w:afterAutospacing="0"/>
        <w:jc w:val="both"/>
        <w:rPr>
          <w:rFonts w:ascii="Arial" w:hAnsi="Arial" w:cs="Arial"/>
          <w:caps/>
          <w:sz w:val="20"/>
          <w:szCs w:val="20"/>
          <w:u w:val="single"/>
        </w:rPr>
      </w:pPr>
      <w:r w:rsidRPr="0038223E">
        <w:rPr>
          <w:rFonts w:ascii="Arial" w:hAnsi="Arial" w:cs="Arial"/>
          <w:caps/>
          <w:sz w:val="20"/>
          <w:szCs w:val="20"/>
        </w:rPr>
        <w:t>C. MARIA LUIS JUAN MORALES</w:t>
      </w:r>
      <w:r>
        <w:rPr>
          <w:rFonts w:ascii="Arial" w:hAnsi="Arial" w:cs="Arial"/>
          <w:caps/>
          <w:sz w:val="20"/>
          <w:szCs w:val="20"/>
        </w:rPr>
        <w:t xml:space="preserve"> (v</w:t>
      </w:r>
      <w:r>
        <w:rPr>
          <w:rFonts w:ascii="Arial" w:hAnsi="Arial" w:cs="Arial"/>
          <w:sz w:val="20"/>
          <w:szCs w:val="20"/>
        </w:rPr>
        <w:t>ocal</w:t>
      </w:r>
      <w:r>
        <w:rPr>
          <w:rFonts w:ascii="Arial" w:hAnsi="Arial" w:cs="Arial"/>
          <w:caps/>
          <w:sz w:val="20"/>
          <w:szCs w:val="20"/>
        </w:rPr>
        <w:t xml:space="preserve">).  . . . . . . . . . . . . . . . . . . . . . . . . . . . . . . . . . . </w:t>
      </w:r>
      <w:r w:rsidRPr="002C27D3">
        <w:rPr>
          <w:rFonts w:ascii="Arial" w:hAnsi="Arial" w:cs="Arial"/>
          <w:caps/>
          <w:sz w:val="20"/>
          <w:szCs w:val="20"/>
          <w:u w:val="single"/>
        </w:rPr>
        <w:t>.presente.</w:t>
      </w:r>
    </w:p>
    <w:p w14:paraId="17DD8A1A" w14:textId="7BE9E5B7" w:rsidR="007F069A" w:rsidRDefault="007F069A" w:rsidP="007F069A">
      <w:pPr>
        <w:pStyle w:val="NormalWeb"/>
        <w:spacing w:before="0" w:beforeAutospacing="0" w:after="0" w:afterAutospacing="0"/>
        <w:jc w:val="both"/>
        <w:rPr>
          <w:rFonts w:ascii="Arial" w:hAnsi="Arial" w:cs="Arial"/>
          <w:sz w:val="20"/>
          <w:szCs w:val="20"/>
          <w:u w:val="single"/>
        </w:rPr>
      </w:pPr>
      <w:r w:rsidRPr="0041077A">
        <w:rPr>
          <w:rFonts w:ascii="Arial" w:hAnsi="Arial" w:cs="Arial"/>
          <w:caps/>
          <w:sz w:val="20"/>
          <w:szCs w:val="20"/>
        </w:rPr>
        <w:t>C. MARTHA GRACIELA VILLANUEVA ZALAPA (V</w:t>
      </w:r>
      <w:r w:rsidRPr="0041077A">
        <w:rPr>
          <w:rFonts w:ascii="Arial" w:hAnsi="Arial" w:cs="Arial"/>
          <w:sz w:val="20"/>
          <w:szCs w:val="20"/>
        </w:rPr>
        <w:t>ocal).</w:t>
      </w:r>
      <w:r>
        <w:rPr>
          <w:rFonts w:ascii="Arial" w:hAnsi="Arial" w:cs="Arial"/>
          <w:sz w:val="20"/>
          <w:szCs w:val="20"/>
        </w:rPr>
        <w:t xml:space="preserve"> . . . . . .. . . . . . . . . . . . . . . . . . </w:t>
      </w:r>
      <w:r w:rsidRPr="002C27D3">
        <w:rPr>
          <w:rFonts w:ascii="Arial" w:hAnsi="Arial" w:cs="Arial"/>
          <w:sz w:val="20"/>
          <w:szCs w:val="20"/>
          <w:u w:val="single"/>
        </w:rPr>
        <w:t>PRESENTE.</w:t>
      </w:r>
    </w:p>
    <w:p w14:paraId="571EA1F4" w14:textId="1184E149" w:rsidR="00B74AE3" w:rsidRPr="00B74AE3" w:rsidRDefault="00B74AE3" w:rsidP="007F069A">
      <w:pPr>
        <w:pStyle w:val="NormalWeb"/>
        <w:spacing w:before="0" w:beforeAutospacing="0" w:after="0" w:afterAutospacing="0"/>
        <w:jc w:val="both"/>
        <w:rPr>
          <w:rFonts w:ascii="Arial" w:hAnsi="Arial" w:cs="Arial"/>
          <w:b/>
          <w:color w:val="000000"/>
          <w:sz w:val="20"/>
          <w:szCs w:val="20"/>
        </w:rPr>
      </w:pPr>
      <w:r>
        <w:rPr>
          <w:rFonts w:ascii="Arial" w:hAnsi="Arial" w:cs="Arial"/>
          <w:sz w:val="20"/>
          <w:szCs w:val="20"/>
        </w:rPr>
        <w:t>(CON LA REPRESENTACIÓN DE SALVADOR GÓMEZ S</w:t>
      </w:r>
      <w:r w:rsidR="006258BA">
        <w:rPr>
          <w:rFonts w:ascii="Arial" w:hAnsi="Arial" w:cs="Arial"/>
          <w:sz w:val="20"/>
          <w:szCs w:val="20"/>
        </w:rPr>
        <w:t>ÁNCHEZ</w:t>
      </w:r>
      <w:r>
        <w:rPr>
          <w:rFonts w:ascii="Arial" w:hAnsi="Arial" w:cs="Arial"/>
          <w:sz w:val="20"/>
          <w:szCs w:val="20"/>
        </w:rPr>
        <w:t>.)</w:t>
      </w:r>
    </w:p>
    <w:p w14:paraId="2907CB1B" w14:textId="77777777" w:rsidR="007F069A" w:rsidRPr="0038223E" w:rsidRDefault="007F069A" w:rsidP="007F069A">
      <w:pPr>
        <w:pStyle w:val="NormalWeb"/>
        <w:spacing w:before="0" w:beforeAutospacing="0" w:after="0" w:afterAutospacing="0"/>
        <w:jc w:val="both"/>
        <w:rPr>
          <w:rFonts w:ascii="Arial" w:hAnsi="Arial" w:cs="Arial"/>
          <w:color w:val="000000"/>
          <w:sz w:val="20"/>
          <w:szCs w:val="20"/>
          <w:lang w:val="es-ES"/>
        </w:rPr>
      </w:pPr>
    </w:p>
    <w:p w14:paraId="2B07A579" w14:textId="77777777" w:rsidR="007F069A" w:rsidRPr="00B32F4C" w:rsidRDefault="007F069A" w:rsidP="007F069A">
      <w:pPr>
        <w:pStyle w:val="NormalWeb"/>
        <w:spacing w:before="0" w:beforeAutospacing="0" w:after="0" w:afterAutospacing="0"/>
        <w:jc w:val="both"/>
        <w:rPr>
          <w:rFonts w:ascii="Arial" w:hAnsi="Arial" w:cs="Arial"/>
          <w:color w:val="000000"/>
          <w:sz w:val="22"/>
          <w:szCs w:val="22"/>
        </w:rPr>
      </w:pPr>
      <w:r w:rsidRPr="00B32F4C">
        <w:rPr>
          <w:rFonts w:ascii="Arial" w:hAnsi="Arial" w:cs="Arial"/>
          <w:color w:val="000000"/>
          <w:sz w:val="22"/>
          <w:szCs w:val="22"/>
        </w:rPr>
        <w:t xml:space="preserve">La reunión se desarrolló como lo establece el siguiente: </w:t>
      </w:r>
    </w:p>
    <w:p w14:paraId="5F63E48D" w14:textId="77777777" w:rsidR="007F069A" w:rsidRPr="00B32F4C" w:rsidRDefault="007F069A" w:rsidP="007F069A">
      <w:pPr>
        <w:pStyle w:val="Sinespaciado"/>
        <w:jc w:val="center"/>
        <w:rPr>
          <w:rFonts w:ascii="Arial" w:hAnsi="Arial" w:cs="Arial"/>
          <w:b/>
        </w:rPr>
      </w:pPr>
    </w:p>
    <w:p w14:paraId="1D68FF6F" w14:textId="77777777" w:rsidR="00B8270B" w:rsidRPr="00B8270B" w:rsidRDefault="00B8270B" w:rsidP="00B8270B">
      <w:pPr>
        <w:tabs>
          <w:tab w:val="left" w:pos="2481"/>
        </w:tabs>
        <w:jc w:val="center"/>
        <w:rPr>
          <w:rFonts w:ascii="Arial" w:hAnsi="Arial" w:cs="Arial"/>
          <w:b/>
          <w:sz w:val="18"/>
          <w:szCs w:val="18"/>
        </w:rPr>
      </w:pPr>
      <w:r w:rsidRPr="00B8270B">
        <w:rPr>
          <w:rFonts w:ascii="Arial" w:hAnsi="Arial" w:cs="Arial"/>
          <w:b/>
          <w:sz w:val="18"/>
          <w:szCs w:val="18"/>
        </w:rPr>
        <w:t>ORDEN DEL DIA</w:t>
      </w:r>
    </w:p>
    <w:p w14:paraId="601C193E" w14:textId="77777777" w:rsidR="00B8270B" w:rsidRPr="00B8270B" w:rsidRDefault="00B8270B" w:rsidP="00B8270B">
      <w:pPr>
        <w:pStyle w:val="Prrafodelista"/>
        <w:numPr>
          <w:ilvl w:val="0"/>
          <w:numId w:val="1"/>
        </w:numPr>
        <w:tabs>
          <w:tab w:val="left" w:pos="2481"/>
        </w:tabs>
        <w:spacing w:line="240" w:lineRule="auto"/>
        <w:ind w:left="720"/>
        <w:jc w:val="both"/>
        <w:rPr>
          <w:rFonts w:ascii="Arial" w:hAnsi="Arial" w:cs="Arial"/>
          <w:sz w:val="18"/>
          <w:szCs w:val="18"/>
        </w:rPr>
      </w:pPr>
      <w:r w:rsidRPr="00B8270B">
        <w:rPr>
          <w:rFonts w:ascii="Arial" w:hAnsi="Arial" w:cs="Arial"/>
          <w:sz w:val="18"/>
          <w:szCs w:val="18"/>
        </w:rPr>
        <w:t>Lista de asistencia y declaración de Quórum Legal.</w:t>
      </w:r>
    </w:p>
    <w:p w14:paraId="31014A26" w14:textId="77777777" w:rsidR="00B8270B" w:rsidRPr="00B8270B" w:rsidRDefault="00B8270B" w:rsidP="00B8270B">
      <w:pPr>
        <w:pStyle w:val="Prrafodelista"/>
        <w:numPr>
          <w:ilvl w:val="0"/>
          <w:numId w:val="1"/>
        </w:numPr>
        <w:tabs>
          <w:tab w:val="left" w:pos="2481"/>
        </w:tabs>
        <w:spacing w:line="240" w:lineRule="auto"/>
        <w:ind w:left="720"/>
        <w:jc w:val="both"/>
        <w:rPr>
          <w:rFonts w:ascii="Arial" w:hAnsi="Arial" w:cs="Arial"/>
          <w:sz w:val="18"/>
          <w:szCs w:val="18"/>
        </w:rPr>
      </w:pPr>
      <w:r w:rsidRPr="00B8270B">
        <w:rPr>
          <w:rFonts w:ascii="Arial" w:hAnsi="Arial" w:cs="Arial"/>
          <w:sz w:val="18"/>
          <w:szCs w:val="18"/>
        </w:rPr>
        <w:t>Lectura y aprobación del Orden del Día</w:t>
      </w:r>
    </w:p>
    <w:p w14:paraId="1986597E" w14:textId="77777777" w:rsidR="00B8270B" w:rsidRPr="00B8270B" w:rsidRDefault="00B8270B" w:rsidP="00B8270B">
      <w:pPr>
        <w:pStyle w:val="Prrafodelista"/>
        <w:numPr>
          <w:ilvl w:val="0"/>
          <w:numId w:val="1"/>
        </w:numPr>
        <w:tabs>
          <w:tab w:val="left" w:pos="2481"/>
        </w:tabs>
        <w:ind w:left="720"/>
        <w:jc w:val="both"/>
        <w:rPr>
          <w:rFonts w:ascii="Arial" w:hAnsi="Arial" w:cs="Arial"/>
          <w:sz w:val="18"/>
          <w:szCs w:val="18"/>
        </w:rPr>
      </w:pPr>
      <w:r w:rsidRPr="00B8270B">
        <w:rPr>
          <w:rFonts w:ascii="Arial" w:hAnsi="Arial" w:cs="Arial"/>
          <w:sz w:val="18"/>
          <w:szCs w:val="18"/>
        </w:rPr>
        <w:t xml:space="preserve">Continuación del Estudio y Análisis para  dictaminación  de la iniciativa de acuerdo económico que propone la creación de una dependencia municipal para la Innovación, Ciencia y Tecnología del Gobierno Municipal de Zapotlán el Grande, Jalisco; así como su diseño orgánico, </w:t>
      </w:r>
      <w:r w:rsidRPr="00B8270B">
        <w:rPr>
          <w:rFonts w:ascii="Calibri" w:eastAsia="Times New Roman" w:hAnsi="Calibri" w:cs="Calibri"/>
          <w:b/>
          <w:bCs/>
          <w:color w:val="000000"/>
          <w:sz w:val="18"/>
          <w:szCs w:val="18"/>
          <w:lang w:val="es-ES"/>
        </w:rPr>
        <w:t xml:space="preserve"> </w:t>
      </w:r>
      <w:r w:rsidRPr="00B8270B">
        <w:rPr>
          <w:rFonts w:ascii="Arial" w:hAnsi="Arial" w:cs="Arial"/>
          <w:sz w:val="18"/>
          <w:szCs w:val="18"/>
        </w:rPr>
        <w:t xml:space="preserve">turnada a la Comisión Edilicia Permanente de Innovación, Ciencia y Tecnología en conjunto con las Comisiones Edilicias de Administración Pública, la de Reglamentos y Gobernación, la de Cultura Educación y Festividades Cívicas y la de Hacienda Pública y de Patrimonio Municipal, en Sesión Pública Ordinaria de Ayuntamiento No. 4, celebrada el día 30 de enero del 2019, (Se adjunta oficio NOT/36/2018 signado por el Secretario General que relativamente menciona dicho turno a esta comisión)  </w:t>
      </w:r>
    </w:p>
    <w:p w14:paraId="5223E767" w14:textId="77777777" w:rsidR="00B8270B" w:rsidRPr="00B8270B" w:rsidRDefault="00B8270B" w:rsidP="00B8270B">
      <w:pPr>
        <w:pStyle w:val="Prrafodelista"/>
        <w:numPr>
          <w:ilvl w:val="0"/>
          <w:numId w:val="1"/>
        </w:numPr>
        <w:tabs>
          <w:tab w:val="left" w:pos="2481"/>
        </w:tabs>
        <w:ind w:left="720"/>
        <w:jc w:val="both"/>
        <w:rPr>
          <w:rFonts w:ascii="Arial" w:hAnsi="Arial" w:cs="Arial"/>
          <w:sz w:val="18"/>
          <w:szCs w:val="18"/>
        </w:rPr>
      </w:pPr>
      <w:r w:rsidRPr="00B8270B">
        <w:rPr>
          <w:rFonts w:ascii="Arial" w:hAnsi="Arial" w:cs="Arial"/>
          <w:sz w:val="18"/>
          <w:szCs w:val="18"/>
        </w:rPr>
        <w:t>Asuntos varios</w:t>
      </w:r>
    </w:p>
    <w:p w14:paraId="46712FD6" w14:textId="77777777" w:rsidR="00B8270B" w:rsidRPr="00B8270B" w:rsidRDefault="00B8270B" w:rsidP="00B8270B">
      <w:pPr>
        <w:pStyle w:val="Prrafodelista"/>
        <w:numPr>
          <w:ilvl w:val="0"/>
          <w:numId w:val="1"/>
        </w:numPr>
        <w:tabs>
          <w:tab w:val="left" w:pos="2481"/>
        </w:tabs>
        <w:ind w:left="720"/>
        <w:jc w:val="both"/>
        <w:rPr>
          <w:rFonts w:ascii="Arial" w:hAnsi="Arial" w:cs="Arial"/>
          <w:sz w:val="18"/>
          <w:szCs w:val="18"/>
        </w:rPr>
      </w:pPr>
      <w:r w:rsidRPr="00B8270B">
        <w:rPr>
          <w:rFonts w:ascii="Arial" w:hAnsi="Arial" w:cs="Arial"/>
          <w:sz w:val="18"/>
          <w:szCs w:val="18"/>
        </w:rPr>
        <w:t>Clausura</w:t>
      </w:r>
    </w:p>
    <w:p w14:paraId="54794099" w14:textId="77777777" w:rsidR="007F069A" w:rsidRPr="00A765E6" w:rsidRDefault="007F069A" w:rsidP="007F069A">
      <w:pPr>
        <w:tabs>
          <w:tab w:val="left" w:pos="2481"/>
        </w:tabs>
        <w:spacing w:after="0" w:line="240" w:lineRule="auto"/>
        <w:jc w:val="both"/>
        <w:rPr>
          <w:rFonts w:ascii="Arial" w:hAnsi="Arial" w:cs="Arial"/>
          <w:color w:val="000000"/>
          <w:sz w:val="24"/>
          <w:szCs w:val="24"/>
        </w:rPr>
      </w:pPr>
      <w:r>
        <w:rPr>
          <w:rFonts w:ascii="Arial" w:hAnsi="Arial" w:cs="Arial"/>
          <w:color w:val="000000"/>
          <w:sz w:val="24"/>
          <w:szCs w:val="24"/>
        </w:rPr>
        <w:t>Desarrollo de la Reunión:</w:t>
      </w:r>
    </w:p>
    <w:p w14:paraId="4AB012F6" w14:textId="660AF49F" w:rsidR="007F069A" w:rsidRDefault="007F069A" w:rsidP="007F069A">
      <w:pPr>
        <w:pStyle w:val="NormalWeb"/>
        <w:spacing w:before="0" w:beforeAutospacing="0" w:after="0" w:afterAutospacing="0"/>
        <w:jc w:val="both"/>
        <w:rPr>
          <w:rFonts w:ascii="Arial" w:hAnsi="Arial" w:cs="Arial"/>
        </w:rPr>
      </w:pPr>
      <w:r w:rsidRPr="00DB70D6">
        <w:rPr>
          <w:rFonts w:ascii="Arial" w:hAnsi="Arial" w:cs="Arial"/>
          <w:b/>
          <w:color w:val="000000"/>
        </w:rPr>
        <w:t xml:space="preserve">1.1.- </w:t>
      </w:r>
      <w:r w:rsidRPr="00DB70D6">
        <w:rPr>
          <w:rFonts w:ascii="Arial" w:hAnsi="Arial" w:cs="Arial"/>
          <w:color w:val="000000"/>
        </w:rPr>
        <w:t xml:space="preserve">El Presidente de </w:t>
      </w:r>
      <w:r w:rsidR="007F47BE" w:rsidRPr="00DB70D6">
        <w:rPr>
          <w:rFonts w:ascii="Arial" w:hAnsi="Arial" w:cs="Arial"/>
          <w:color w:val="000000"/>
        </w:rPr>
        <w:t>la</w:t>
      </w:r>
      <w:r w:rsidR="007F47BE" w:rsidRPr="00797ED0">
        <w:rPr>
          <w:rFonts w:ascii="Arial" w:hAnsi="Arial" w:cs="Arial"/>
        </w:rPr>
        <w:t xml:space="preserve"> Comisión</w:t>
      </w:r>
      <w:r w:rsidRPr="00797ED0">
        <w:rPr>
          <w:rFonts w:ascii="Arial" w:hAnsi="Arial" w:cs="Arial"/>
        </w:rPr>
        <w:t xml:space="preserve"> </w:t>
      </w:r>
      <w:r w:rsidRPr="00DB70D6">
        <w:rPr>
          <w:rFonts w:ascii="Arial" w:hAnsi="Arial" w:cs="Arial"/>
        </w:rPr>
        <w:t>da la bienvenida a los presentes</w:t>
      </w:r>
      <w:r>
        <w:rPr>
          <w:rFonts w:ascii="Arial" w:hAnsi="Arial" w:cs="Arial"/>
        </w:rPr>
        <w:t xml:space="preserve"> y</w:t>
      </w:r>
      <w:r w:rsidRPr="00DB70D6">
        <w:rPr>
          <w:rFonts w:ascii="Arial" w:hAnsi="Arial" w:cs="Arial"/>
        </w:rPr>
        <w:t xml:space="preserve"> toma lista de</w:t>
      </w:r>
      <w:r>
        <w:rPr>
          <w:rFonts w:ascii="Arial" w:hAnsi="Arial" w:cs="Arial"/>
        </w:rPr>
        <w:t xml:space="preserve"> asistencia,</w:t>
      </w:r>
      <w:r w:rsidRPr="00DB70D6">
        <w:rPr>
          <w:rFonts w:ascii="Arial" w:hAnsi="Arial" w:cs="Arial"/>
        </w:rPr>
        <w:t xml:space="preserve"> contando con la </w:t>
      </w:r>
      <w:r>
        <w:rPr>
          <w:rFonts w:ascii="Arial" w:hAnsi="Arial" w:cs="Arial"/>
        </w:rPr>
        <w:t xml:space="preserve">presencia </w:t>
      </w:r>
      <w:r w:rsidRPr="00DB70D6">
        <w:rPr>
          <w:rFonts w:ascii="Arial" w:hAnsi="Arial" w:cs="Arial"/>
        </w:rPr>
        <w:t xml:space="preserve">de todos los integrantes de </w:t>
      </w:r>
      <w:r>
        <w:rPr>
          <w:rFonts w:ascii="Arial" w:hAnsi="Arial" w:cs="Arial"/>
        </w:rPr>
        <w:t>la</w:t>
      </w:r>
      <w:r w:rsidRPr="00DB70D6">
        <w:rPr>
          <w:rFonts w:ascii="Arial" w:hAnsi="Arial" w:cs="Arial"/>
        </w:rPr>
        <w:t xml:space="preserve"> Comisión,</w:t>
      </w:r>
      <w:r>
        <w:rPr>
          <w:rFonts w:ascii="Arial" w:hAnsi="Arial" w:cs="Arial"/>
        </w:rPr>
        <w:t xml:space="preserve"> de Innovación, Ciencia y </w:t>
      </w:r>
      <w:r w:rsidR="00B75330">
        <w:rPr>
          <w:rFonts w:ascii="Arial" w:hAnsi="Arial" w:cs="Arial"/>
        </w:rPr>
        <w:t>Tecnología,</w:t>
      </w:r>
      <w:r>
        <w:rPr>
          <w:rFonts w:ascii="Arial" w:hAnsi="Arial" w:cs="Arial"/>
        </w:rPr>
        <w:t xml:space="preserve"> así como todos los integrantes de las Comisiones coadyuvantes de: Cultura, Educación y Festividades Cívicas; la de Hacienda Pública y de Patrimonio Municipal, la de Reglamentos y </w:t>
      </w:r>
      <w:r w:rsidR="00B75330">
        <w:rPr>
          <w:rFonts w:ascii="Arial" w:hAnsi="Arial" w:cs="Arial"/>
        </w:rPr>
        <w:t>Gobernación,</w:t>
      </w:r>
      <w:r>
        <w:rPr>
          <w:rFonts w:ascii="Arial" w:hAnsi="Arial" w:cs="Arial"/>
        </w:rPr>
        <w:t xml:space="preserve"> así como la de Administración Pública,</w:t>
      </w:r>
      <w:r w:rsidRPr="00DB70D6">
        <w:rPr>
          <w:rFonts w:ascii="Arial" w:hAnsi="Arial" w:cs="Arial"/>
        </w:rPr>
        <w:t xml:space="preserve"> por lo que declara quórum legal y se continua con la reunión</w:t>
      </w:r>
      <w:r>
        <w:rPr>
          <w:rFonts w:ascii="Arial" w:hAnsi="Arial" w:cs="Arial"/>
        </w:rPr>
        <w:t>. - - - - - - - - - - - - - - - - - - - - - - - - - - - - - - - - - - - - - - - - - - - - - - - - - - - - - -</w:t>
      </w:r>
    </w:p>
    <w:p w14:paraId="5FD437FD" w14:textId="166D9F58" w:rsidR="007F069A" w:rsidRPr="00DB70D6" w:rsidRDefault="007F069A" w:rsidP="007F069A">
      <w:pPr>
        <w:pStyle w:val="NormalWeb"/>
        <w:spacing w:before="0" w:beforeAutospacing="0" w:after="0" w:afterAutospacing="0"/>
        <w:jc w:val="both"/>
        <w:rPr>
          <w:rFonts w:ascii="Arial" w:hAnsi="Arial" w:cs="Arial"/>
        </w:rPr>
      </w:pPr>
      <w:r w:rsidRPr="00DB70D6">
        <w:rPr>
          <w:rFonts w:ascii="Arial" w:hAnsi="Arial" w:cs="Arial"/>
          <w:b/>
          <w:color w:val="000000"/>
        </w:rPr>
        <w:t>2.1</w:t>
      </w:r>
      <w:r w:rsidRPr="00DB70D6">
        <w:rPr>
          <w:rFonts w:ascii="Arial" w:hAnsi="Arial" w:cs="Arial"/>
          <w:color w:val="000000"/>
        </w:rPr>
        <w:t xml:space="preserve">.- El Presidente de la </w:t>
      </w:r>
      <w:r w:rsidRPr="00DB70D6">
        <w:rPr>
          <w:rFonts w:ascii="Arial" w:hAnsi="Arial" w:cs="Arial"/>
          <w:color w:val="FF0000"/>
        </w:rPr>
        <w:t xml:space="preserve"> </w:t>
      </w:r>
      <w:r w:rsidRPr="00DB70D6">
        <w:rPr>
          <w:rFonts w:ascii="Arial" w:hAnsi="Arial" w:cs="Arial"/>
        </w:rPr>
        <w:t>Comisión</w:t>
      </w:r>
      <w:r>
        <w:rPr>
          <w:rFonts w:ascii="Arial" w:hAnsi="Arial" w:cs="Arial"/>
        </w:rPr>
        <w:t xml:space="preserve"> da</w:t>
      </w:r>
      <w:r w:rsidRPr="00DB70D6">
        <w:rPr>
          <w:rFonts w:ascii="Arial" w:hAnsi="Arial" w:cs="Arial"/>
          <w:color w:val="000000"/>
        </w:rPr>
        <w:t xml:space="preserve"> lectura al orden del día, </w:t>
      </w:r>
      <w:r>
        <w:rPr>
          <w:rFonts w:ascii="Arial" w:hAnsi="Arial" w:cs="Arial"/>
          <w:color w:val="000000"/>
        </w:rPr>
        <w:t xml:space="preserve">haciendo a su vez énfasis en referencia al punto </w:t>
      </w:r>
      <w:r w:rsidR="006A388C">
        <w:rPr>
          <w:rFonts w:ascii="Arial" w:hAnsi="Arial" w:cs="Arial"/>
          <w:color w:val="000000"/>
        </w:rPr>
        <w:t>4 cuatro</w:t>
      </w:r>
      <w:r>
        <w:rPr>
          <w:rFonts w:ascii="Arial" w:hAnsi="Arial" w:cs="Arial"/>
          <w:color w:val="000000"/>
        </w:rPr>
        <w:t xml:space="preserve"> del orden del día en donde a su vez pregunta a los presentes si alguien tiene algún asunto que tratar como punto vario, para que en ese momento sea agendado, respondiendo en su mayoría que no hay punto que tratar, por lo que en</w:t>
      </w:r>
      <w:r w:rsidRPr="00DB70D6">
        <w:rPr>
          <w:rFonts w:ascii="Arial" w:hAnsi="Arial" w:cs="Arial"/>
          <w:color w:val="000000"/>
        </w:rPr>
        <w:t xml:space="preserve"> el momento les solicita tengan a bien levantar la mano si están de acuerdo en aprobar</w:t>
      </w:r>
      <w:r>
        <w:rPr>
          <w:rFonts w:ascii="Arial" w:hAnsi="Arial" w:cs="Arial"/>
          <w:color w:val="000000"/>
        </w:rPr>
        <w:t xml:space="preserve"> el orden del día,</w:t>
      </w:r>
      <w:r w:rsidRPr="00DB70D6">
        <w:rPr>
          <w:rFonts w:ascii="Arial" w:hAnsi="Arial" w:cs="Arial"/>
          <w:color w:val="000000"/>
        </w:rPr>
        <w:t>.- Punto que se aprueba</w:t>
      </w:r>
      <w:r>
        <w:rPr>
          <w:rFonts w:ascii="Arial" w:hAnsi="Arial" w:cs="Arial"/>
          <w:color w:val="000000"/>
        </w:rPr>
        <w:t xml:space="preserve"> por unanimidad</w:t>
      </w:r>
      <w:r w:rsidRPr="00DB70D6">
        <w:rPr>
          <w:rFonts w:ascii="Arial" w:hAnsi="Arial" w:cs="Arial"/>
          <w:color w:val="000000"/>
        </w:rPr>
        <w:t>.</w:t>
      </w:r>
      <w:r>
        <w:rPr>
          <w:rFonts w:ascii="Arial" w:hAnsi="Arial" w:cs="Arial"/>
          <w:color w:val="000000"/>
        </w:rPr>
        <w:t xml:space="preserve"> </w:t>
      </w:r>
      <w:r w:rsidRPr="00DB70D6">
        <w:rPr>
          <w:rFonts w:ascii="Arial" w:hAnsi="Arial" w:cs="Arial"/>
        </w:rPr>
        <w:t xml:space="preserve">, - </w:t>
      </w:r>
    </w:p>
    <w:p w14:paraId="6B74CFD5" w14:textId="5AA0EAAF" w:rsidR="007F069A" w:rsidRPr="000B70EE" w:rsidRDefault="007F069A" w:rsidP="007F069A">
      <w:pPr>
        <w:spacing w:after="0" w:line="240" w:lineRule="auto"/>
        <w:jc w:val="both"/>
        <w:rPr>
          <w:rFonts w:ascii="Arial" w:hAnsi="Arial" w:cs="Arial"/>
          <w:color w:val="000000"/>
          <w:sz w:val="24"/>
          <w:szCs w:val="24"/>
        </w:rPr>
      </w:pPr>
      <w:r w:rsidRPr="00CB7DD1">
        <w:rPr>
          <w:rFonts w:ascii="Arial" w:hAnsi="Arial" w:cs="Arial"/>
          <w:b/>
          <w:lang w:val="es-MX"/>
        </w:rPr>
        <w:t>3</w:t>
      </w:r>
      <w:r w:rsidRPr="00CB7DD1">
        <w:rPr>
          <w:rFonts w:ascii="Arial" w:hAnsi="Arial" w:cs="Arial"/>
          <w:b/>
        </w:rPr>
        <w:t xml:space="preserve">.1.- </w:t>
      </w:r>
      <w:r w:rsidRPr="00CB7DD1">
        <w:rPr>
          <w:rFonts w:ascii="Arial" w:hAnsi="Arial" w:cs="Arial"/>
          <w:color w:val="000000"/>
        </w:rPr>
        <w:t>-</w:t>
      </w:r>
      <w:r w:rsidRPr="00CB7DD1">
        <w:rPr>
          <w:rFonts w:ascii="Arial" w:hAnsi="Arial" w:cs="Arial"/>
        </w:rPr>
        <w:t xml:space="preserve"> </w:t>
      </w:r>
      <w:r>
        <w:rPr>
          <w:rFonts w:ascii="Arial" w:hAnsi="Arial" w:cs="Arial"/>
        </w:rPr>
        <w:t>Una vez leído el punto a tratar para su e</w:t>
      </w:r>
      <w:r w:rsidRPr="00CB7DD1">
        <w:rPr>
          <w:rFonts w:ascii="Arial" w:hAnsi="Arial" w:cs="Arial"/>
        </w:rPr>
        <w:t xml:space="preserve">studio y </w:t>
      </w:r>
      <w:r>
        <w:rPr>
          <w:rFonts w:ascii="Arial" w:hAnsi="Arial" w:cs="Arial"/>
        </w:rPr>
        <w:t>a</w:t>
      </w:r>
      <w:r w:rsidRPr="00CB7DD1">
        <w:rPr>
          <w:rFonts w:ascii="Arial" w:hAnsi="Arial" w:cs="Arial"/>
        </w:rPr>
        <w:t xml:space="preserve">nálisis </w:t>
      </w:r>
      <w:r>
        <w:rPr>
          <w:rFonts w:ascii="Arial" w:hAnsi="Arial" w:cs="Arial"/>
        </w:rPr>
        <w:t>a la</w:t>
      </w:r>
      <w:r w:rsidRPr="00CB7DD1">
        <w:rPr>
          <w:rFonts w:ascii="Arial" w:hAnsi="Arial" w:cs="Arial"/>
        </w:rPr>
        <w:t xml:space="preserve">  dictaminación  de la iniciativa de acuerdo económico que propone la creación de una dependencia municipal para la Innovación, Ciencia y Tecnología del Gobierno Municipal de Zapotlán el Grande, Jalisco; así como su diseño orgánico, </w:t>
      </w:r>
      <w:r w:rsidRPr="00CB7DD1">
        <w:rPr>
          <w:rFonts w:ascii="Calibri" w:eastAsia="Times New Roman" w:hAnsi="Calibri" w:cs="Calibri"/>
          <w:b/>
          <w:bCs/>
          <w:color w:val="000000"/>
        </w:rPr>
        <w:t xml:space="preserve"> </w:t>
      </w:r>
      <w:r w:rsidRPr="00CB7DD1">
        <w:rPr>
          <w:rFonts w:ascii="Arial" w:hAnsi="Arial" w:cs="Arial"/>
        </w:rPr>
        <w:t xml:space="preserve">turnada a la Comisión Edilicia Permanente de Innovación, Ciencia y Tecnología en conjunto con las Comisiones Edilicias de Administración Pública, la de Reglamentos y Gobernación, la de Cultura Educación y Festividades Cívicas y la de Hacienda Pública y de Patrimonio Municipal, en Sesión Pública </w:t>
      </w:r>
      <w:r w:rsidRPr="00CB7DD1">
        <w:rPr>
          <w:rFonts w:ascii="Arial" w:hAnsi="Arial" w:cs="Arial"/>
        </w:rPr>
        <w:lastRenderedPageBreak/>
        <w:t xml:space="preserve">Ordinaria de Ayuntamiento No. </w:t>
      </w:r>
      <w:r w:rsidR="00864A0F">
        <w:rPr>
          <w:rFonts w:ascii="Arial" w:hAnsi="Arial" w:cs="Arial"/>
        </w:rPr>
        <w:t>4</w:t>
      </w:r>
      <w:r w:rsidRPr="00CB7DD1">
        <w:rPr>
          <w:rFonts w:ascii="Arial" w:hAnsi="Arial" w:cs="Arial"/>
        </w:rPr>
        <w:t>, celebrada el día 30 de</w:t>
      </w:r>
      <w:r w:rsidR="00864A0F">
        <w:rPr>
          <w:rFonts w:ascii="Arial" w:hAnsi="Arial" w:cs="Arial"/>
        </w:rPr>
        <w:t xml:space="preserve"> Enero</w:t>
      </w:r>
      <w:r w:rsidRPr="00CB7DD1">
        <w:rPr>
          <w:rFonts w:ascii="Arial" w:hAnsi="Arial" w:cs="Arial"/>
        </w:rPr>
        <w:t xml:space="preserve"> del 201</w:t>
      </w:r>
      <w:r w:rsidR="00864A0F">
        <w:rPr>
          <w:rFonts w:ascii="Arial" w:hAnsi="Arial" w:cs="Arial"/>
        </w:rPr>
        <w:t>9</w:t>
      </w:r>
      <w:r>
        <w:rPr>
          <w:rFonts w:ascii="Arial" w:hAnsi="Arial" w:cs="Arial"/>
        </w:rPr>
        <w:t xml:space="preserve">, el </w:t>
      </w:r>
      <w:r w:rsidR="00221933">
        <w:rPr>
          <w:rFonts w:ascii="Arial" w:hAnsi="Arial" w:cs="Arial"/>
        </w:rPr>
        <w:t>presidente de la comisión</w:t>
      </w:r>
      <w:r w:rsidR="00864A0F">
        <w:rPr>
          <w:rFonts w:ascii="Arial" w:hAnsi="Arial" w:cs="Arial"/>
        </w:rPr>
        <w:t xml:space="preserve"> hace un preámbulo para entrar en tema, una vez que ya han pasado varios meses que inició este argumento; para continuar comenta que a nivel estatal ya hay una secretaría de Innovación, Ciencia y Tecnología, con la intención del gobierno del estado dedicarle un énfasis a este tema, explica que el objetivo del estado es crear las condiciones propicias para impulsar, coordinar y coadyuvar al desarrollo regional a través de la innovación, desarrollo educativo, científico y tecnológico del estado.</w:t>
      </w:r>
      <w:r w:rsidR="002A5472">
        <w:rPr>
          <w:rFonts w:ascii="Arial" w:hAnsi="Arial" w:cs="Arial"/>
        </w:rPr>
        <w:t xml:space="preserve"> Esta secretaría comenta el Regidor Alejandro Barragán se creó a finales de la administración pasada, teniendo sus propios objetivos, enfocado a la legislación científica y tecnológica. Por eso cree pertinente </w:t>
      </w:r>
      <w:r w:rsidR="00465BAE">
        <w:rPr>
          <w:rFonts w:ascii="Arial" w:hAnsi="Arial" w:cs="Arial"/>
        </w:rPr>
        <w:t>poner a consideración de los presentes la creación de este departamento que pudiera ser el inicio de actividades formales y administrativas para la ejecución de este propósito desde nivel estatal y a nivel municipal.</w:t>
      </w:r>
      <w:r w:rsidR="007C331B">
        <w:rPr>
          <w:rFonts w:ascii="Arial" w:hAnsi="Arial" w:cs="Arial"/>
        </w:rPr>
        <w:t xml:space="preserve"> Menciona que anteriormente en cabildo se había tocado el tema del presupuesto, por eso les dice que no necesariamente se tiene que definir si habrá o no empleados municipales, más bien cree que se puede iniciar con una estructura orgánica a través de la figura</w:t>
      </w:r>
      <w:r w:rsidR="003E3EBB">
        <w:rPr>
          <w:rFonts w:ascii="Arial" w:hAnsi="Arial" w:cs="Arial"/>
        </w:rPr>
        <w:t>, comenta que no es algo que se deba resolver en ese moment</w:t>
      </w:r>
      <w:r w:rsidR="00BC5DF9">
        <w:rPr>
          <w:rFonts w:ascii="Arial" w:hAnsi="Arial" w:cs="Arial"/>
        </w:rPr>
        <w:t xml:space="preserve">o, sino que se pudiera generar ese departamento para que se pueda aprovechar esa infraestructura. El regidor comenta que la propuesta es generar la estructura orgánica del Ayuntamiento, esa dependencia que eventualmente pudiera generar las condiciones para </w:t>
      </w:r>
      <w:r w:rsidR="009A6488">
        <w:rPr>
          <w:rFonts w:ascii="Arial" w:hAnsi="Arial" w:cs="Arial"/>
        </w:rPr>
        <w:t>que,</w:t>
      </w:r>
      <w:r w:rsidR="00BC5DF9">
        <w:rPr>
          <w:rFonts w:ascii="Arial" w:hAnsi="Arial" w:cs="Arial"/>
        </w:rPr>
        <w:t xml:space="preserve"> en próximos años, ya sea en esta administración o de futuras administraciones se pueda aprovechar esa infraestructura. Pone como ejemplo actividades que pudieran estar encaminadas a la promoción y la divulgación científica</w:t>
      </w:r>
      <w:r w:rsidR="009A6488">
        <w:rPr>
          <w:rFonts w:ascii="Arial" w:hAnsi="Arial" w:cs="Arial"/>
        </w:rPr>
        <w:t xml:space="preserve"> que pudieras ser el fundamento de algún presupuesto económico que a partir de la creación de este departamento se podría asignar un presupuesto.</w:t>
      </w:r>
      <w:r w:rsidR="00082826">
        <w:rPr>
          <w:rFonts w:ascii="Arial" w:hAnsi="Arial" w:cs="Arial"/>
        </w:rPr>
        <w:t xml:space="preserve"> Menciona además </w:t>
      </w:r>
      <w:r w:rsidR="00B75330">
        <w:rPr>
          <w:rFonts w:ascii="Arial" w:hAnsi="Arial" w:cs="Arial"/>
        </w:rPr>
        <w:t>que</w:t>
      </w:r>
      <w:r w:rsidR="00082826">
        <w:rPr>
          <w:rFonts w:ascii="Arial" w:hAnsi="Arial" w:cs="Arial"/>
        </w:rPr>
        <w:t xml:space="preserve"> este departamento puede trabajar en conjunto con el departamento de desarrollo económico en temas de emprendurismo relacionado con la innovación, ciencia y tecnología, para que se pueda generar un recurso económico.</w:t>
      </w:r>
      <w:r w:rsidR="00BF6B69">
        <w:rPr>
          <w:rFonts w:ascii="Arial" w:hAnsi="Arial" w:cs="Arial"/>
        </w:rPr>
        <w:t xml:space="preserve"> Una vez que el Regidor Alejandro Barragán expuso el tema, invita a los compañeros regidores que antes de someterlo a votación le gustaría escuchar sus comentarios. </w:t>
      </w:r>
      <w:r w:rsidR="00BF6B69" w:rsidRPr="001F0E39">
        <w:rPr>
          <w:rFonts w:ascii="Arial" w:hAnsi="Arial" w:cs="Arial"/>
          <w:b/>
          <w:bCs/>
        </w:rPr>
        <w:t>El Regidor Noé Saúl Ramos García</w:t>
      </w:r>
      <w:r w:rsidR="00BF6B69">
        <w:rPr>
          <w:rFonts w:ascii="Arial" w:hAnsi="Arial" w:cs="Arial"/>
        </w:rPr>
        <w:t xml:space="preserve"> comenta que la propuesta es crear una nueva oficina a partir de lo que el Gobierno del Estado ya creó para que se difunda el tema de ciencia y tecnología y le parece bien, le parece correcto que se inicie con personal con un área que esté a cargo de este tema, aunque no esté en presupuesto, pero que se pueda comenzar a trabajar. El Regidor Alejandro Barragán le responde que efectivamente así es, que a partir de crearlo, ya podría ser que algún proyecto que surja a través del departamento de ciencia y tecnología que requiera de algún recurso económico que se pudiera destinar a un departamento a una partida, aunque este departamento en este momento no tenga de manera definitiva o permanente un empleado o una oficina pero que se pueda crear la partida por si se llegara a ofrecer en el transcurso de este año. Enseguida participa la </w:t>
      </w:r>
      <w:r w:rsidR="00BF6B69" w:rsidRPr="001F0E39">
        <w:rPr>
          <w:rFonts w:ascii="Arial" w:hAnsi="Arial" w:cs="Arial"/>
          <w:b/>
          <w:bCs/>
        </w:rPr>
        <w:t xml:space="preserve">Regidora Tania Magdalena Bernardino Juárez </w:t>
      </w:r>
      <w:r w:rsidR="00BF6B69">
        <w:rPr>
          <w:rFonts w:ascii="Arial" w:hAnsi="Arial" w:cs="Arial"/>
        </w:rPr>
        <w:t>considera muy pertinente la creación de este departamento, se está en una ciudad de universitarios una ciudad donde</w:t>
      </w:r>
      <w:r w:rsidR="00930624">
        <w:rPr>
          <w:rFonts w:ascii="Arial" w:hAnsi="Arial" w:cs="Arial"/>
        </w:rPr>
        <w:t xml:space="preserve"> se debe fomentar la</w:t>
      </w:r>
      <w:r w:rsidR="00BF6B69">
        <w:rPr>
          <w:rFonts w:ascii="Arial" w:hAnsi="Arial" w:cs="Arial"/>
        </w:rPr>
        <w:t xml:space="preserve"> innovación</w:t>
      </w:r>
      <w:r w:rsidR="00930624">
        <w:rPr>
          <w:rFonts w:ascii="Arial" w:hAnsi="Arial" w:cs="Arial"/>
        </w:rPr>
        <w:t xml:space="preserve">, la ciencia y la tecnología, y </w:t>
      </w:r>
      <w:r w:rsidR="00277A02">
        <w:rPr>
          <w:rFonts w:ascii="Arial" w:hAnsi="Arial" w:cs="Arial"/>
        </w:rPr>
        <w:t>que,</w:t>
      </w:r>
      <w:r w:rsidR="00930624">
        <w:rPr>
          <w:rFonts w:ascii="Arial" w:hAnsi="Arial" w:cs="Arial"/>
        </w:rPr>
        <w:t xml:space="preserve"> como municipio en ser los pioneros, trabajando con las instituciones para fomentar este tema. Crear este departamento suma bastante, y también motiva el emprendurismo. No sabe si el Regidor que suscribe, ya tiene la idea de la estrategia para que en un caso que se vote a favor. El Regidor Alejandro Barragán Sánchez responde, es una modificación a la estructura orgánica, de la estructura de la creación de partidas, comenta que dependerá del trabajo que desde la comisión mis compañeros estemos organizando actividades, eventos</w:t>
      </w:r>
      <w:r w:rsidR="00E80218">
        <w:rPr>
          <w:rFonts w:ascii="Arial" w:hAnsi="Arial" w:cs="Arial"/>
        </w:rPr>
        <w:t>. Agrega que este año es el 150 aniversario del natalicio del científico z</w:t>
      </w:r>
      <w:r w:rsidR="00A06F26">
        <w:rPr>
          <w:rFonts w:ascii="Arial" w:hAnsi="Arial" w:cs="Arial"/>
        </w:rPr>
        <w:t xml:space="preserve">apotlense José María Arreola Mendoza, le gustaría que desde la comisión se estén realizando actividades y que estas a medida de lo posible sean actividades sin costo, a través de patrocinios, actividades voluntarias de instituciones de nivel medio superior y con el </w:t>
      </w:r>
      <w:r w:rsidR="00A06F26">
        <w:rPr>
          <w:rFonts w:ascii="Arial" w:hAnsi="Arial" w:cs="Arial"/>
        </w:rPr>
        <w:lastRenderedPageBreak/>
        <w:t xml:space="preserve">ayuntamiento poder coadyuvar. También el </w:t>
      </w:r>
      <w:r w:rsidR="00A06F26" w:rsidRPr="001F0E39">
        <w:rPr>
          <w:rFonts w:ascii="Arial" w:hAnsi="Arial" w:cs="Arial"/>
          <w:b/>
          <w:bCs/>
        </w:rPr>
        <w:t xml:space="preserve">Regidor </w:t>
      </w:r>
      <w:r w:rsidR="00B75330" w:rsidRPr="001F0E39">
        <w:rPr>
          <w:rFonts w:ascii="Arial" w:hAnsi="Arial" w:cs="Arial"/>
          <w:b/>
          <w:bCs/>
        </w:rPr>
        <w:t>Manuel de</w:t>
      </w:r>
      <w:r w:rsidR="00A06F26" w:rsidRPr="001F0E39">
        <w:rPr>
          <w:rFonts w:ascii="Arial" w:hAnsi="Arial" w:cs="Arial"/>
          <w:b/>
          <w:bCs/>
        </w:rPr>
        <w:t xml:space="preserve"> Jesús Jiménez Garma</w:t>
      </w:r>
      <w:r w:rsidR="00676874">
        <w:rPr>
          <w:rFonts w:ascii="Arial" w:hAnsi="Arial" w:cs="Arial"/>
        </w:rPr>
        <w:t xml:space="preserve"> participa en el debate, comentar algo que desde la sesión pasada se vino a diciendo, es darle continuidad a todos los trabajos que se realizan vinculados con el tema de innovación, ya que hay una agenda desde la administración pasada, se están trabajando temas de innovación, ciencia y tecnología. Para eso se generó el espacio emprendedor, se le dio la facultad de promover. Comenta que en ese espacio se han tenido muchos avances, que el año pasado uno de ellos fue haber invitado a actividades de ciencia y tecnología. Desde la SADER se ha venido apoyando. Además de que se tiene firmado un convenio con el talento científico de México, es una Asoc</w:t>
      </w:r>
      <w:r w:rsidR="00A55B71">
        <w:rPr>
          <w:rFonts w:ascii="Arial" w:hAnsi="Arial" w:cs="Arial"/>
        </w:rPr>
        <w:t>iac</w:t>
      </w:r>
      <w:r w:rsidR="00676874">
        <w:rPr>
          <w:rFonts w:ascii="Arial" w:hAnsi="Arial" w:cs="Arial"/>
        </w:rPr>
        <w:t>i</w:t>
      </w:r>
      <w:r w:rsidR="00826989">
        <w:rPr>
          <w:rFonts w:ascii="Arial" w:hAnsi="Arial" w:cs="Arial"/>
        </w:rPr>
        <w:t xml:space="preserve">ón Civil que asesora, gestiona, </w:t>
      </w:r>
      <w:r w:rsidR="00CE5415">
        <w:rPr>
          <w:rFonts w:ascii="Arial" w:hAnsi="Arial" w:cs="Arial"/>
        </w:rPr>
        <w:t>para impulsar proyectos relacionados con este tema</w:t>
      </w:r>
      <w:r w:rsidR="005C6E71">
        <w:rPr>
          <w:rFonts w:ascii="Arial" w:hAnsi="Arial" w:cs="Arial"/>
        </w:rPr>
        <w:t xml:space="preserve">. El </w:t>
      </w:r>
      <w:r w:rsidR="005C6E71" w:rsidRPr="005C6E71">
        <w:rPr>
          <w:rFonts w:ascii="Arial" w:hAnsi="Arial" w:cs="Arial"/>
          <w:b/>
          <w:bCs/>
        </w:rPr>
        <w:t>Regidor Arturo Sánchez Campos</w:t>
      </w:r>
      <w:r w:rsidR="005C6E71">
        <w:rPr>
          <w:rFonts w:ascii="Arial" w:hAnsi="Arial" w:cs="Arial"/>
        </w:rPr>
        <w:t xml:space="preserve"> también realiza una intervención donde explica que tenemos instituciones educativas de nivel superior donde ya se realiza este tipo de actividades y proyectos donde se incluyen estos temas, </w:t>
      </w:r>
      <w:r w:rsidR="006368F1">
        <w:rPr>
          <w:rFonts w:ascii="Arial" w:hAnsi="Arial" w:cs="Arial"/>
        </w:rPr>
        <w:t>tanto el tecnológico como el CUS marcan un</w:t>
      </w:r>
      <w:r w:rsidR="005603A2">
        <w:rPr>
          <w:rFonts w:ascii="Arial" w:hAnsi="Arial" w:cs="Arial"/>
        </w:rPr>
        <w:t>a</w:t>
      </w:r>
      <w:r w:rsidR="006368F1">
        <w:rPr>
          <w:rFonts w:ascii="Arial" w:hAnsi="Arial" w:cs="Arial"/>
        </w:rPr>
        <w:t xml:space="preserve"> pauta en la que se debe regir, el tecnológico presentó varios proyectos enfocados a la ciencia</w:t>
      </w:r>
      <w:r w:rsidR="009D253B">
        <w:rPr>
          <w:rFonts w:ascii="Arial" w:hAnsi="Arial" w:cs="Arial"/>
        </w:rPr>
        <w:t>.</w:t>
      </w:r>
      <w:r w:rsidR="0008123E">
        <w:rPr>
          <w:rFonts w:ascii="Arial" w:hAnsi="Arial" w:cs="Arial"/>
        </w:rPr>
        <w:t xml:space="preserve"> </w:t>
      </w:r>
      <w:r w:rsidR="0008123E" w:rsidRPr="0008123E">
        <w:rPr>
          <w:rFonts w:ascii="Arial" w:hAnsi="Arial" w:cs="Arial"/>
          <w:b/>
          <w:bCs/>
        </w:rPr>
        <w:t>La Regidora Laura Elena Ruvalcaba</w:t>
      </w:r>
      <w:r w:rsidR="0008123E">
        <w:rPr>
          <w:rFonts w:ascii="Arial" w:hAnsi="Arial" w:cs="Arial"/>
        </w:rPr>
        <w:t xml:space="preserve"> agrega que el tema ya está suficientemente discutido y que se pusiera a votación el punto. </w:t>
      </w:r>
      <w:r w:rsidR="001A4977">
        <w:rPr>
          <w:rFonts w:ascii="Arial" w:hAnsi="Arial" w:cs="Arial"/>
        </w:rPr>
        <w:t xml:space="preserve"> La resolución de la comisión fue</w:t>
      </w:r>
      <w:r w:rsidR="0008123E">
        <w:rPr>
          <w:rFonts w:ascii="Arial" w:hAnsi="Arial" w:cs="Arial"/>
        </w:rPr>
        <w:t xml:space="preserve"> 4 votos a favor, 6 votos en contra de la iniciativa</w:t>
      </w:r>
      <w:r w:rsidR="007818F9">
        <w:rPr>
          <w:rFonts w:ascii="Arial" w:hAnsi="Arial" w:cs="Arial"/>
        </w:rPr>
        <w:t>, por mayoría no se llevará a cabo la iniciativa.</w:t>
      </w:r>
      <w:r w:rsidR="006368F1">
        <w:rPr>
          <w:rFonts w:ascii="Arial" w:hAnsi="Arial" w:cs="Arial"/>
        </w:rPr>
        <w:t xml:space="preserve"> </w:t>
      </w:r>
      <w:r w:rsidR="00BC5DF9">
        <w:rPr>
          <w:rFonts w:ascii="Arial" w:hAnsi="Arial" w:cs="Arial"/>
        </w:rPr>
        <w:t xml:space="preserve"> </w:t>
      </w:r>
      <w:r w:rsidR="002A5472">
        <w:rPr>
          <w:rFonts w:ascii="Arial" w:hAnsi="Arial" w:cs="Arial"/>
        </w:rPr>
        <w:t xml:space="preserve"> </w:t>
      </w:r>
      <w:r w:rsidR="00864A0F">
        <w:rPr>
          <w:rFonts w:ascii="Arial" w:hAnsi="Arial" w:cs="Arial"/>
        </w:rPr>
        <w:t xml:space="preserve"> </w:t>
      </w:r>
      <w:r>
        <w:rPr>
          <w:rFonts w:ascii="Arial" w:hAnsi="Arial" w:cs="Arial"/>
          <w:color w:val="000000"/>
          <w:sz w:val="24"/>
          <w:szCs w:val="24"/>
        </w:rPr>
        <w:t>- - -- - - - - - - - - - - - - - - - - - - - - - - - - - - - - - - - - - - - - - - - - - - - - - - - - - -</w:t>
      </w:r>
    </w:p>
    <w:p w14:paraId="7B55FFEF" w14:textId="6F2909E7" w:rsidR="007F069A" w:rsidRPr="00DB70D6" w:rsidRDefault="007F069A" w:rsidP="007F069A">
      <w:pPr>
        <w:spacing w:after="0" w:line="240" w:lineRule="auto"/>
        <w:jc w:val="both"/>
        <w:rPr>
          <w:rFonts w:ascii="Arial" w:hAnsi="Arial" w:cs="Arial"/>
          <w:sz w:val="24"/>
          <w:szCs w:val="24"/>
          <w:lang w:eastAsia="es-ES"/>
        </w:rPr>
      </w:pPr>
      <w:r w:rsidRPr="00DB70D6">
        <w:rPr>
          <w:rFonts w:ascii="Arial" w:hAnsi="Arial" w:cs="Arial"/>
          <w:b/>
          <w:sz w:val="24"/>
          <w:szCs w:val="24"/>
        </w:rPr>
        <w:t>5.1.- C</w:t>
      </w:r>
      <w:r w:rsidRPr="00DB70D6">
        <w:rPr>
          <w:rFonts w:ascii="Arial" w:hAnsi="Arial" w:cs="Arial"/>
          <w:sz w:val="24"/>
          <w:szCs w:val="24"/>
        </w:rPr>
        <w:t xml:space="preserve">omo punto </w:t>
      </w:r>
      <w:r w:rsidR="009A6488" w:rsidRPr="00DB70D6">
        <w:rPr>
          <w:rFonts w:ascii="Arial" w:hAnsi="Arial" w:cs="Arial"/>
          <w:sz w:val="24"/>
          <w:szCs w:val="24"/>
        </w:rPr>
        <w:t>vario, No</w:t>
      </w:r>
      <w:r w:rsidRPr="00DB70D6">
        <w:rPr>
          <w:rFonts w:ascii="Arial" w:hAnsi="Arial" w:cs="Arial"/>
          <w:sz w:val="24"/>
          <w:szCs w:val="24"/>
        </w:rPr>
        <w:t xml:space="preserve"> hubo tema a tratar. - - - - - - - - - - - - - - -</w:t>
      </w:r>
      <w:r>
        <w:rPr>
          <w:rFonts w:ascii="Arial" w:hAnsi="Arial" w:cs="Arial"/>
          <w:sz w:val="24"/>
          <w:szCs w:val="24"/>
        </w:rPr>
        <w:t xml:space="preserve"> - - - - - - - - - - - </w:t>
      </w:r>
      <w:r w:rsidRPr="00DB70D6">
        <w:rPr>
          <w:rFonts w:ascii="Arial" w:hAnsi="Arial" w:cs="Arial"/>
          <w:b/>
          <w:sz w:val="24"/>
          <w:szCs w:val="24"/>
        </w:rPr>
        <w:t xml:space="preserve">6.1.- </w:t>
      </w:r>
      <w:r w:rsidRPr="00DB70D6">
        <w:rPr>
          <w:rFonts w:ascii="Arial" w:hAnsi="Arial" w:cs="Arial"/>
          <w:sz w:val="24"/>
          <w:szCs w:val="24"/>
        </w:rPr>
        <w:t xml:space="preserve">Por lo que procede el Presidente de la comisión </w:t>
      </w:r>
      <w:r w:rsidR="00472D3A">
        <w:rPr>
          <w:rFonts w:ascii="Arial" w:hAnsi="Arial" w:cs="Arial"/>
          <w:sz w:val="24"/>
          <w:szCs w:val="24"/>
        </w:rPr>
        <w:t>a dar por terminada la sesión</w:t>
      </w:r>
      <w:r w:rsidRPr="00DB70D6">
        <w:rPr>
          <w:rFonts w:ascii="Arial" w:hAnsi="Arial" w:cs="Arial"/>
          <w:sz w:val="24"/>
          <w:szCs w:val="24"/>
          <w:lang w:eastAsia="es-ES"/>
        </w:rPr>
        <w:t xml:space="preserve"> siendo las 1</w:t>
      </w:r>
      <w:r>
        <w:rPr>
          <w:rFonts w:ascii="Arial" w:hAnsi="Arial" w:cs="Arial"/>
          <w:sz w:val="24"/>
          <w:szCs w:val="24"/>
          <w:lang w:eastAsia="es-ES"/>
        </w:rPr>
        <w:t>4</w:t>
      </w:r>
      <w:r w:rsidRPr="00DB70D6">
        <w:rPr>
          <w:rFonts w:ascii="Arial" w:hAnsi="Arial" w:cs="Arial"/>
          <w:sz w:val="24"/>
          <w:szCs w:val="24"/>
          <w:lang w:eastAsia="es-ES"/>
        </w:rPr>
        <w:t>:</w:t>
      </w:r>
      <w:r>
        <w:rPr>
          <w:rFonts w:ascii="Arial" w:hAnsi="Arial" w:cs="Arial"/>
          <w:sz w:val="24"/>
          <w:szCs w:val="24"/>
          <w:lang w:eastAsia="es-ES"/>
        </w:rPr>
        <w:t>20 catorce</w:t>
      </w:r>
      <w:r w:rsidRPr="00DB70D6">
        <w:rPr>
          <w:rFonts w:ascii="Arial" w:hAnsi="Arial" w:cs="Arial"/>
          <w:sz w:val="24"/>
          <w:szCs w:val="24"/>
          <w:lang w:eastAsia="es-ES"/>
        </w:rPr>
        <w:t xml:space="preserve"> horas con </w:t>
      </w:r>
      <w:r>
        <w:rPr>
          <w:rFonts w:ascii="Arial" w:hAnsi="Arial" w:cs="Arial"/>
          <w:sz w:val="24"/>
          <w:szCs w:val="24"/>
          <w:lang w:eastAsia="es-ES"/>
        </w:rPr>
        <w:t>veinte</w:t>
      </w:r>
      <w:r w:rsidRPr="00DB70D6">
        <w:rPr>
          <w:rFonts w:ascii="Arial" w:hAnsi="Arial" w:cs="Arial"/>
          <w:sz w:val="24"/>
          <w:szCs w:val="24"/>
          <w:lang w:eastAsia="es-ES"/>
        </w:rPr>
        <w:t xml:space="preserve"> minutos del día </w:t>
      </w:r>
      <w:r>
        <w:rPr>
          <w:rFonts w:ascii="Arial" w:hAnsi="Arial" w:cs="Arial"/>
          <w:b/>
          <w:sz w:val="24"/>
          <w:szCs w:val="24"/>
          <w:lang w:eastAsia="es-ES"/>
        </w:rPr>
        <w:t xml:space="preserve">miércoles </w:t>
      </w:r>
      <w:r w:rsidR="00472D3A">
        <w:rPr>
          <w:rFonts w:ascii="Arial" w:hAnsi="Arial" w:cs="Arial"/>
          <w:b/>
          <w:sz w:val="24"/>
          <w:szCs w:val="24"/>
          <w:lang w:eastAsia="es-ES"/>
        </w:rPr>
        <w:t>29 veintinueve</w:t>
      </w:r>
      <w:r>
        <w:rPr>
          <w:rFonts w:ascii="Arial" w:hAnsi="Arial" w:cs="Arial"/>
          <w:b/>
          <w:sz w:val="24"/>
          <w:szCs w:val="24"/>
          <w:lang w:eastAsia="es-ES"/>
        </w:rPr>
        <w:t xml:space="preserve"> del mes de enero del año 20</w:t>
      </w:r>
      <w:r w:rsidR="00472D3A">
        <w:rPr>
          <w:rFonts w:ascii="Arial" w:hAnsi="Arial" w:cs="Arial"/>
          <w:b/>
          <w:sz w:val="24"/>
          <w:szCs w:val="24"/>
          <w:lang w:eastAsia="es-ES"/>
        </w:rPr>
        <w:t>20</w:t>
      </w:r>
      <w:r>
        <w:rPr>
          <w:rFonts w:ascii="Arial" w:hAnsi="Arial" w:cs="Arial"/>
          <w:b/>
          <w:sz w:val="24"/>
          <w:szCs w:val="24"/>
          <w:lang w:eastAsia="es-ES"/>
        </w:rPr>
        <w:t xml:space="preserve"> dos mil </w:t>
      </w:r>
      <w:r w:rsidR="00472D3A">
        <w:rPr>
          <w:rFonts w:ascii="Arial" w:hAnsi="Arial" w:cs="Arial"/>
          <w:b/>
          <w:sz w:val="24"/>
          <w:szCs w:val="24"/>
          <w:lang w:eastAsia="es-ES"/>
        </w:rPr>
        <w:t>v</w:t>
      </w:r>
      <w:r>
        <w:rPr>
          <w:rFonts w:ascii="Arial" w:hAnsi="Arial" w:cs="Arial"/>
          <w:b/>
          <w:sz w:val="24"/>
          <w:szCs w:val="24"/>
          <w:lang w:eastAsia="es-ES"/>
        </w:rPr>
        <w:t>e</w:t>
      </w:r>
      <w:r w:rsidR="00472D3A">
        <w:rPr>
          <w:rFonts w:ascii="Arial" w:hAnsi="Arial" w:cs="Arial"/>
          <w:b/>
          <w:sz w:val="24"/>
          <w:szCs w:val="24"/>
          <w:lang w:eastAsia="es-ES"/>
        </w:rPr>
        <w:t>inte</w:t>
      </w:r>
      <w:r w:rsidRPr="00DB70D6">
        <w:rPr>
          <w:rFonts w:ascii="Arial" w:hAnsi="Arial" w:cs="Arial"/>
          <w:sz w:val="24"/>
          <w:szCs w:val="24"/>
          <w:lang w:eastAsia="es-ES"/>
        </w:rPr>
        <w:t>; válidos los acuerdos que aquí se tomaron; Firman para constancia los que en ella participaron.</w:t>
      </w:r>
    </w:p>
    <w:p w14:paraId="2D4860D9" w14:textId="77777777" w:rsidR="007F069A" w:rsidRPr="00DB70D6" w:rsidRDefault="007F069A" w:rsidP="007F069A">
      <w:pPr>
        <w:pStyle w:val="NormalWeb"/>
        <w:spacing w:before="0" w:beforeAutospacing="0" w:after="0" w:afterAutospacing="0"/>
        <w:jc w:val="both"/>
        <w:rPr>
          <w:rFonts w:ascii="Arial" w:hAnsi="Arial" w:cs="Arial"/>
          <w:lang w:eastAsia="es-ES"/>
        </w:rPr>
      </w:pPr>
    </w:p>
    <w:p w14:paraId="4CB82366" w14:textId="77777777" w:rsidR="007F069A" w:rsidRDefault="007F069A" w:rsidP="007F069A">
      <w:pPr>
        <w:pStyle w:val="NormalWeb"/>
        <w:spacing w:before="0" w:beforeAutospacing="0" w:after="0" w:afterAutospacing="0"/>
        <w:jc w:val="center"/>
        <w:rPr>
          <w:rFonts w:ascii="Arial" w:hAnsi="Arial" w:cs="Arial"/>
          <w:b/>
          <w:lang w:eastAsia="es-ES"/>
        </w:rPr>
      </w:pPr>
    </w:p>
    <w:p w14:paraId="4F32CD3B" w14:textId="77777777" w:rsidR="007F069A" w:rsidRDefault="007F069A" w:rsidP="007F069A">
      <w:pPr>
        <w:pStyle w:val="NormalWeb"/>
        <w:spacing w:before="0" w:beforeAutospacing="0" w:after="0" w:afterAutospacing="0"/>
        <w:jc w:val="center"/>
        <w:rPr>
          <w:rFonts w:ascii="Arial" w:hAnsi="Arial" w:cs="Arial"/>
          <w:b/>
          <w:lang w:eastAsia="es-ES"/>
        </w:rPr>
      </w:pPr>
    </w:p>
    <w:p w14:paraId="6AF82DB8" w14:textId="77777777" w:rsidR="007F069A" w:rsidRPr="00DB70D6" w:rsidRDefault="007F069A" w:rsidP="007F069A">
      <w:pPr>
        <w:pStyle w:val="NormalWeb"/>
        <w:spacing w:before="0" w:beforeAutospacing="0" w:after="0" w:afterAutospacing="0"/>
        <w:jc w:val="center"/>
        <w:rPr>
          <w:rFonts w:ascii="Arial" w:hAnsi="Arial" w:cs="Arial"/>
          <w:b/>
          <w:lang w:eastAsia="es-ES"/>
        </w:rPr>
      </w:pPr>
      <w:r w:rsidRPr="00DB70D6">
        <w:rPr>
          <w:rFonts w:ascii="Arial" w:hAnsi="Arial" w:cs="Arial"/>
          <w:b/>
          <w:lang w:eastAsia="es-ES"/>
        </w:rPr>
        <w:t>LA COMISION EDILICIA PERMANENTE DE</w:t>
      </w:r>
    </w:p>
    <w:p w14:paraId="4DFECB27" w14:textId="77777777" w:rsidR="007F069A" w:rsidRPr="00DB70D6" w:rsidRDefault="007F069A" w:rsidP="007F069A">
      <w:pPr>
        <w:pStyle w:val="NormalWeb"/>
        <w:spacing w:before="0" w:beforeAutospacing="0" w:after="0" w:afterAutospacing="0"/>
        <w:jc w:val="center"/>
        <w:rPr>
          <w:rFonts w:ascii="Arial" w:hAnsi="Arial" w:cs="Arial"/>
          <w:color w:val="000000"/>
        </w:rPr>
      </w:pPr>
      <w:r w:rsidRPr="00DB70D6">
        <w:rPr>
          <w:rFonts w:ascii="Arial" w:hAnsi="Arial" w:cs="Arial"/>
          <w:b/>
          <w:lang w:eastAsia="es-ES"/>
        </w:rPr>
        <w:t xml:space="preserve"> “INNOVACIÓN, CIENCIA Y TECNOLOGÍA”</w:t>
      </w:r>
    </w:p>
    <w:p w14:paraId="42C472CE" w14:textId="77777777" w:rsidR="007F069A" w:rsidRPr="00DB70D6" w:rsidRDefault="007F069A" w:rsidP="007F069A">
      <w:pPr>
        <w:pStyle w:val="NormalWeb"/>
        <w:spacing w:before="0" w:beforeAutospacing="0" w:after="0" w:afterAutospacing="0"/>
        <w:jc w:val="center"/>
        <w:rPr>
          <w:rFonts w:ascii="Arial" w:hAnsi="Arial" w:cs="Arial"/>
          <w:color w:val="000000"/>
        </w:rPr>
      </w:pPr>
    </w:p>
    <w:p w14:paraId="0575284C" w14:textId="77777777" w:rsidR="007F069A" w:rsidRDefault="007F069A" w:rsidP="007F069A">
      <w:pPr>
        <w:pStyle w:val="NormalWeb"/>
        <w:spacing w:before="0" w:beforeAutospacing="0" w:after="0" w:afterAutospacing="0"/>
        <w:jc w:val="center"/>
        <w:rPr>
          <w:rFonts w:ascii="Arial" w:hAnsi="Arial" w:cs="Arial"/>
          <w:color w:val="000000"/>
        </w:rPr>
      </w:pPr>
    </w:p>
    <w:p w14:paraId="7A97AED1" w14:textId="77777777" w:rsidR="007F069A" w:rsidRPr="00DB70D6" w:rsidRDefault="007F069A" w:rsidP="007F069A">
      <w:pPr>
        <w:pStyle w:val="NormalWeb"/>
        <w:spacing w:before="0" w:beforeAutospacing="0" w:after="0" w:afterAutospacing="0"/>
        <w:jc w:val="center"/>
        <w:rPr>
          <w:rFonts w:ascii="Arial" w:hAnsi="Arial" w:cs="Arial"/>
          <w:color w:val="000000"/>
        </w:rPr>
      </w:pPr>
    </w:p>
    <w:p w14:paraId="281A8582" w14:textId="77777777" w:rsidR="007F069A" w:rsidRPr="00DB70D6" w:rsidRDefault="007F069A" w:rsidP="007F069A">
      <w:pPr>
        <w:pStyle w:val="NormalWeb"/>
        <w:spacing w:before="0" w:beforeAutospacing="0" w:after="0" w:afterAutospacing="0"/>
        <w:jc w:val="center"/>
        <w:rPr>
          <w:rFonts w:ascii="Arial" w:hAnsi="Arial" w:cs="Arial"/>
          <w:color w:val="000000"/>
        </w:rPr>
      </w:pPr>
      <w:r w:rsidRPr="00DB70D6">
        <w:rPr>
          <w:rFonts w:ascii="Arial" w:hAnsi="Arial" w:cs="Arial"/>
          <w:color w:val="000000"/>
        </w:rPr>
        <w:t>L. I. ALEJANDRO BARRAGÁN SÁNCHEZ</w:t>
      </w:r>
    </w:p>
    <w:p w14:paraId="1C809030" w14:textId="77777777" w:rsidR="007F069A" w:rsidRPr="00DB70D6" w:rsidRDefault="007F069A" w:rsidP="007F069A">
      <w:pPr>
        <w:pStyle w:val="NormalWeb"/>
        <w:spacing w:before="0" w:beforeAutospacing="0" w:after="0" w:afterAutospacing="0"/>
        <w:jc w:val="center"/>
        <w:rPr>
          <w:rFonts w:ascii="Arial" w:hAnsi="Arial" w:cs="Arial"/>
          <w:color w:val="000000"/>
        </w:rPr>
      </w:pPr>
      <w:r w:rsidRPr="00DB70D6">
        <w:rPr>
          <w:rFonts w:ascii="Arial" w:hAnsi="Arial" w:cs="Arial"/>
          <w:color w:val="000000"/>
        </w:rPr>
        <w:t>Regidor Presidente</w:t>
      </w:r>
    </w:p>
    <w:p w14:paraId="0B28519D" w14:textId="77777777" w:rsidR="007F069A" w:rsidRPr="00DB70D6" w:rsidRDefault="007F069A" w:rsidP="007F069A">
      <w:pPr>
        <w:pStyle w:val="NormalWeb"/>
        <w:spacing w:before="0" w:beforeAutospacing="0" w:after="0" w:afterAutospacing="0"/>
        <w:jc w:val="center"/>
        <w:rPr>
          <w:rFonts w:ascii="Arial" w:hAnsi="Arial" w:cs="Arial"/>
          <w:color w:val="000000"/>
        </w:rPr>
      </w:pPr>
    </w:p>
    <w:p w14:paraId="24CFB526" w14:textId="77777777" w:rsidR="007F069A" w:rsidRPr="00DB70D6" w:rsidRDefault="007F069A" w:rsidP="007F069A">
      <w:pPr>
        <w:pStyle w:val="NormalWeb"/>
        <w:spacing w:before="0" w:beforeAutospacing="0" w:after="0" w:afterAutospacing="0"/>
        <w:jc w:val="center"/>
        <w:rPr>
          <w:rFonts w:ascii="Arial" w:hAnsi="Arial" w:cs="Arial"/>
          <w:color w:val="000000"/>
        </w:rPr>
      </w:pPr>
    </w:p>
    <w:p w14:paraId="4F6546B9" w14:textId="77777777" w:rsidR="007F069A" w:rsidRPr="00DB70D6" w:rsidRDefault="007F069A" w:rsidP="007F069A">
      <w:pPr>
        <w:pStyle w:val="NormalWeb"/>
        <w:spacing w:before="0" w:beforeAutospacing="0" w:after="0" w:afterAutospacing="0"/>
        <w:jc w:val="center"/>
        <w:rPr>
          <w:rFonts w:ascii="Arial" w:hAnsi="Arial" w:cs="Arial"/>
          <w:color w:val="000000"/>
        </w:rPr>
      </w:pPr>
    </w:p>
    <w:p w14:paraId="7B5711D4" w14:textId="77777777" w:rsidR="007F069A" w:rsidRPr="00DB70D6" w:rsidRDefault="007F069A" w:rsidP="007F069A">
      <w:pPr>
        <w:pStyle w:val="NormalWeb"/>
        <w:spacing w:before="0" w:beforeAutospacing="0" w:after="0" w:afterAutospacing="0"/>
        <w:jc w:val="center"/>
        <w:rPr>
          <w:rFonts w:ascii="Arial" w:hAnsi="Arial" w:cs="Arial"/>
          <w:color w:val="000000"/>
        </w:rPr>
      </w:pPr>
      <w:r w:rsidRPr="00DB70D6">
        <w:rPr>
          <w:rFonts w:ascii="Arial" w:hAnsi="Arial" w:cs="Arial"/>
          <w:color w:val="000000"/>
        </w:rPr>
        <w:t>C. MANUEL DE JESÚS JIMÉNEZ GARMA</w:t>
      </w:r>
    </w:p>
    <w:p w14:paraId="5653DE10" w14:textId="77777777" w:rsidR="007F069A" w:rsidRPr="00DB70D6" w:rsidRDefault="007F069A" w:rsidP="007F069A">
      <w:pPr>
        <w:pStyle w:val="NormalWeb"/>
        <w:spacing w:before="0" w:beforeAutospacing="0" w:after="0" w:afterAutospacing="0"/>
        <w:jc w:val="center"/>
        <w:rPr>
          <w:rFonts w:ascii="Arial" w:hAnsi="Arial" w:cs="Arial"/>
          <w:color w:val="000000"/>
        </w:rPr>
      </w:pPr>
      <w:r w:rsidRPr="00DB70D6">
        <w:rPr>
          <w:rFonts w:ascii="Arial" w:hAnsi="Arial" w:cs="Arial"/>
          <w:color w:val="000000"/>
        </w:rPr>
        <w:t>Vocal</w:t>
      </w:r>
    </w:p>
    <w:p w14:paraId="6A7AE2F4" w14:textId="77777777" w:rsidR="007F069A" w:rsidRPr="00DB70D6" w:rsidRDefault="007F069A" w:rsidP="007F069A">
      <w:pPr>
        <w:pStyle w:val="NormalWeb"/>
        <w:spacing w:before="0" w:beforeAutospacing="0" w:after="0" w:afterAutospacing="0"/>
        <w:jc w:val="center"/>
        <w:rPr>
          <w:rFonts w:ascii="Arial" w:hAnsi="Arial" w:cs="Arial"/>
          <w:color w:val="000000"/>
        </w:rPr>
      </w:pPr>
    </w:p>
    <w:p w14:paraId="07618E00" w14:textId="77777777" w:rsidR="007F069A" w:rsidRPr="00DB70D6" w:rsidRDefault="007F069A" w:rsidP="007F069A">
      <w:pPr>
        <w:pStyle w:val="NormalWeb"/>
        <w:spacing w:before="0" w:beforeAutospacing="0" w:after="0" w:afterAutospacing="0"/>
        <w:jc w:val="center"/>
        <w:rPr>
          <w:rFonts w:ascii="Arial" w:hAnsi="Arial" w:cs="Arial"/>
          <w:color w:val="000000"/>
        </w:rPr>
      </w:pPr>
    </w:p>
    <w:p w14:paraId="449143EE" w14:textId="77777777" w:rsidR="007F069A" w:rsidRPr="00DB70D6" w:rsidRDefault="007F069A" w:rsidP="007F069A">
      <w:pPr>
        <w:pStyle w:val="NormalWeb"/>
        <w:spacing w:before="0" w:beforeAutospacing="0" w:after="0" w:afterAutospacing="0"/>
        <w:jc w:val="center"/>
        <w:rPr>
          <w:rFonts w:ascii="Arial" w:hAnsi="Arial" w:cs="Arial"/>
          <w:color w:val="000000"/>
        </w:rPr>
      </w:pPr>
    </w:p>
    <w:p w14:paraId="13E7E891" w14:textId="77777777" w:rsidR="007F069A" w:rsidRPr="00DB70D6" w:rsidRDefault="007F069A" w:rsidP="007F069A">
      <w:pPr>
        <w:pStyle w:val="NormalWeb"/>
        <w:spacing w:before="0" w:beforeAutospacing="0" w:after="0" w:afterAutospacing="0"/>
        <w:jc w:val="center"/>
        <w:rPr>
          <w:rFonts w:ascii="Arial" w:hAnsi="Arial" w:cs="Arial"/>
          <w:color w:val="000000"/>
        </w:rPr>
      </w:pPr>
      <w:r w:rsidRPr="00DB70D6">
        <w:rPr>
          <w:rFonts w:ascii="Arial" w:hAnsi="Arial" w:cs="Arial"/>
          <w:color w:val="000000"/>
        </w:rPr>
        <w:t>C. ARTURO SÁNCHEZ CAMPOS</w:t>
      </w:r>
    </w:p>
    <w:p w14:paraId="42D1B3C1" w14:textId="77777777" w:rsidR="007F069A" w:rsidRPr="00DB70D6" w:rsidRDefault="007F069A" w:rsidP="007F069A">
      <w:pPr>
        <w:pStyle w:val="NormalWeb"/>
        <w:spacing w:before="0" w:beforeAutospacing="0" w:after="0" w:afterAutospacing="0"/>
        <w:jc w:val="center"/>
        <w:rPr>
          <w:rFonts w:ascii="Arial" w:hAnsi="Arial" w:cs="Arial"/>
          <w:color w:val="000000"/>
        </w:rPr>
      </w:pPr>
      <w:r w:rsidRPr="00DB70D6">
        <w:rPr>
          <w:rFonts w:ascii="Arial" w:hAnsi="Arial" w:cs="Arial"/>
          <w:color w:val="000000"/>
        </w:rPr>
        <w:t>Vocal</w:t>
      </w:r>
    </w:p>
    <w:p w14:paraId="01E9CBFB" w14:textId="77777777" w:rsidR="007F069A" w:rsidRDefault="007F069A" w:rsidP="007F069A">
      <w:pPr>
        <w:pStyle w:val="NormalWeb"/>
        <w:spacing w:before="0" w:beforeAutospacing="0" w:after="0" w:afterAutospacing="0"/>
        <w:jc w:val="both"/>
        <w:rPr>
          <w:rFonts w:ascii="Arial" w:hAnsi="Arial" w:cs="Arial"/>
          <w:color w:val="000000"/>
          <w:sz w:val="20"/>
          <w:szCs w:val="20"/>
        </w:rPr>
      </w:pPr>
    </w:p>
    <w:p w14:paraId="01431FFF" w14:textId="29F59106" w:rsidR="007F069A" w:rsidRDefault="007F069A" w:rsidP="007F069A">
      <w:pPr>
        <w:tabs>
          <w:tab w:val="left" w:pos="2481"/>
        </w:tabs>
        <w:spacing w:line="240" w:lineRule="auto"/>
        <w:jc w:val="both"/>
        <w:rPr>
          <w:rFonts w:cstheme="minorHAnsi"/>
          <w:b/>
          <w:sz w:val="12"/>
          <w:szCs w:val="12"/>
        </w:rPr>
      </w:pPr>
    </w:p>
    <w:p w14:paraId="4CC96E11" w14:textId="669068AD" w:rsidR="00014D50" w:rsidRDefault="00014D50" w:rsidP="007F069A">
      <w:pPr>
        <w:tabs>
          <w:tab w:val="left" w:pos="2481"/>
        </w:tabs>
        <w:spacing w:line="240" w:lineRule="auto"/>
        <w:jc w:val="both"/>
        <w:rPr>
          <w:rFonts w:cstheme="minorHAnsi"/>
          <w:b/>
          <w:sz w:val="12"/>
          <w:szCs w:val="12"/>
        </w:rPr>
      </w:pPr>
    </w:p>
    <w:p w14:paraId="538F19F2" w14:textId="77777777" w:rsidR="00014D50" w:rsidRDefault="00014D50" w:rsidP="007F069A">
      <w:pPr>
        <w:tabs>
          <w:tab w:val="left" w:pos="2481"/>
        </w:tabs>
        <w:spacing w:line="240" w:lineRule="auto"/>
        <w:jc w:val="both"/>
        <w:rPr>
          <w:rFonts w:cstheme="minorHAnsi"/>
          <w:b/>
          <w:sz w:val="12"/>
          <w:szCs w:val="12"/>
        </w:rPr>
      </w:pPr>
    </w:p>
    <w:p w14:paraId="072F3BE1" w14:textId="77777777" w:rsidR="007F069A" w:rsidRPr="004940BB" w:rsidRDefault="007F069A" w:rsidP="007F069A">
      <w:pPr>
        <w:pStyle w:val="NormalWeb"/>
        <w:spacing w:before="0" w:beforeAutospacing="0" w:after="0" w:afterAutospacing="0"/>
        <w:jc w:val="center"/>
        <w:rPr>
          <w:rFonts w:ascii="Arial" w:hAnsi="Arial" w:cs="Arial"/>
          <w:b/>
          <w:u w:val="single"/>
        </w:rPr>
      </w:pPr>
      <w:r w:rsidRPr="004940BB">
        <w:rPr>
          <w:rFonts w:ascii="Arial" w:hAnsi="Arial" w:cs="Arial"/>
          <w:b/>
          <w:u w:val="single"/>
        </w:rPr>
        <w:lastRenderedPageBreak/>
        <w:t xml:space="preserve">COADYUVANCIA </w:t>
      </w:r>
    </w:p>
    <w:p w14:paraId="3A18E0BA" w14:textId="77777777" w:rsidR="007F069A" w:rsidRDefault="007F069A" w:rsidP="007F069A">
      <w:pPr>
        <w:pStyle w:val="NormalWeb"/>
        <w:spacing w:before="0" w:beforeAutospacing="0" w:after="0" w:afterAutospacing="0"/>
        <w:jc w:val="center"/>
        <w:rPr>
          <w:rFonts w:ascii="Arial" w:hAnsi="Arial" w:cs="Arial"/>
          <w:sz w:val="20"/>
          <w:szCs w:val="20"/>
        </w:rPr>
      </w:pPr>
      <w:r w:rsidRPr="0038223E">
        <w:rPr>
          <w:rFonts w:ascii="Arial" w:hAnsi="Arial" w:cs="Arial"/>
          <w:b/>
          <w:sz w:val="20"/>
          <w:szCs w:val="20"/>
        </w:rPr>
        <w:t>CON LAS COMISIONES EDILICIAS PERMANENTES DE</w:t>
      </w:r>
      <w:r w:rsidRPr="00935BDB">
        <w:rPr>
          <w:rFonts w:ascii="Arial" w:hAnsi="Arial" w:cs="Arial"/>
        </w:rPr>
        <w:t>:</w:t>
      </w:r>
    </w:p>
    <w:p w14:paraId="67721CE9" w14:textId="77777777" w:rsidR="007F069A" w:rsidRDefault="007F069A" w:rsidP="007F069A">
      <w:pPr>
        <w:pStyle w:val="NormalWeb"/>
        <w:spacing w:before="0" w:beforeAutospacing="0" w:after="0" w:afterAutospacing="0"/>
        <w:jc w:val="center"/>
        <w:rPr>
          <w:rFonts w:ascii="Arial" w:hAnsi="Arial" w:cs="Arial"/>
          <w:b/>
          <w:caps/>
          <w:sz w:val="20"/>
          <w:szCs w:val="20"/>
        </w:rPr>
      </w:pPr>
    </w:p>
    <w:p w14:paraId="1FCC04CB" w14:textId="77777777" w:rsidR="007F069A" w:rsidRPr="00B76A56" w:rsidRDefault="007F069A" w:rsidP="007F069A">
      <w:pPr>
        <w:pStyle w:val="NormalWeb"/>
        <w:spacing w:before="0" w:beforeAutospacing="0" w:after="0" w:afterAutospacing="0"/>
        <w:jc w:val="center"/>
        <w:rPr>
          <w:rFonts w:ascii="Arial" w:hAnsi="Arial" w:cs="Arial"/>
          <w:b/>
          <w:caps/>
          <w:sz w:val="20"/>
          <w:szCs w:val="20"/>
          <w:u w:val="single"/>
        </w:rPr>
      </w:pPr>
      <w:r w:rsidRPr="00B76A56">
        <w:rPr>
          <w:rFonts w:ascii="Arial" w:hAnsi="Arial" w:cs="Arial"/>
          <w:b/>
          <w:caps/>
          <w:sz w:val="20"/>
          <w:szCs w:val="20"/>
          <w:u w:val="single"/>
        </w:rPr>
        <w:t>“cultura, educación y festividades cívicas”</w:t>
      </w:r>
    </w:p>
    <w:p w14:paraId="70E093AB" w14:textId="77777777" w:rsidR="007F069A" w:rsidRDefault="007F069A" w:rsidP="007F069A">
      <w:pPr>
        <w:pStyle w:val="NormalWeb"/>
        <w:spacing w:before="0" w:beforeAutospacing="0" w:after="0" w:afterAutospacing="0"/>
        <w:jc w:val="center"/>
        <w:rPr>
          <w:rFonts w:ascii="Arial" w:hAnsi="Arial" w:cs="Arial"/>
          <w:b/>
          <w:caps/>
          <w:sz w:val="20"/>
          <w:szCs w:val="20"/>
        </w:rPr>
      </w:pPr>
    </w:p>
    <w:p w14:paraId="728E029A" w14:textId="77777777" w:rsidR="007F069A" w:rsidRDefault="007F069A" w:rsidP="007F069A">
      <w:pPr>
        <w:pStyle w:val="NormalWeb"/>
        <w:spacing w:before="0" w:beforeAutospacing="0" w:after="0" w:afterAutospacing="0"/>
        <w:jc w:val="center"/>
        <w:rPr>
          <w:rFonts w:ascii="Arial" w:hAnsi="Arial" w:cs="Arial"/>
          <w:b/>
          <w:caps/>
          <w:sz w:val="20"/>
          <w:szCs w:val="20"/>
        </w:rPr>
      </w:pPr>
    </w:p>
    <w:p w14:paraId="4D06B4F9" w14:textId="77777777" w:rsidR="007F069A" w:rsidRDefault="007F069A" w:rsidP="007F069A">
      <w:pPr>
        <w:pStyle w:val="NormalWeb"/>
        <w:spacing w:before="0" w:beforeAutospacing="0" w:after="0" w:afterAutospacing="0"/>
        <w:jc w:val="center"/>
        <w:rPr>
          <w:rFonts w:ascii="Arial" w:hAnsi="Arial" w:cs="Arial"/>
          <w:b/>
          <w:caps/>
          <w:sz w:val="20"/>
          <w:szCs w:val="20"/>
        </w:rPr>
      </w:pPr>
    </w:p>
    <w:p w14:paraId="15598502"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ARTURO SÁNCHEZ CAMPOS</w:t>
      </w:r>
    </w:p>
    <w:p w14:paraId="26505B52" w14:textId="77777777" w:rsidR="007F069A" w:rsidRDefault="007F069A" w:rsidP="007F069A">
      <w:pPr>
        <w:pStyle w:val="Sinespaciado"/>
        <w:jc w:val="center"/>
        <w:rPr>
          <w:rFonts w:ascii="Arial" w:hAnsi="Arial" w:cs="Arial"/>
          <w:sz w:val="20"/>
          <w:szCs w:val="20"/>
        </w:rPr>
      </w:pPr>
      <w:r>
        <w:rPr>
          <w:rFonts w:ascii="Arial" w:hAnsi="Arial" w:cs="Arial"/>
          <w:caps/>
          <w:sz w:val="20"/>
          <w:szCs w:val="20"/>
        </w:rPr>
        <w:t xml:space="preserve"> (</w:t>
      </w:r>
      <w:r>
        <w:rPr>
          <w:rFonts w:ascii="Arial" w:hAnsi="Arial" w:cs="Arial"/>
          <w:sz w:val="20"/>
          <w:szCs w:val="20"/>
        </w:rPr>
        <w:t>Regidor Presidente )</w:t>
      </w:r>
    </w:p>
    <w:p w14:paraId="7049BCFD" w14:textId="77777777" w:rsidR="007F069A" w:rsidRDefault="007F069A" w:rsidP="009859B2">
      <w:pPr>
        <w:pStyle w:val="Sinespaciado"/>
        <w:rPr>
          <w:rFonts w:ascii="Arial" w:hAnsi="Arial" w:cs="Arial"/>
          <w:caps/>
          <w:sz w:val="20"/>
          <w:szCs w:val="20"/>
          <w:u w:val="single"/>
        </w:rPr>
      </w:pPr>
    </w:p>
    <w:p w14:paraId="57E4190A" w14:textId="77777777" w:rsidR="007F069A" w:rsidRDefault="007F069A" w:rsidP="007F069A">
      <w:pPr>
        <w:pStyle w:val="Sinespaciado"/>
        <w:jc w:val="center"/>
        <w:rPr>
          <w:rFonts w:ascii="Arial" w:hAnsi="Arial" w:cs="Arial"/>
          <w:caps/>
          <w:sz w:val="20"/>
          <w:szCs w:val="20"/>
          <w:u w:val="single"/>
        </w:rPr>
      </w:pPr>
    </w:p>
    <w:p w14:paraId="64A17A75" w14:textId="77777777" w:rsidR="007F069A" w:rsidRDefault="007F069A" w:rsidP="007F069A">
      <w:pPr>
        <w:pStyle w:val="Sinespaciado"/>
        <w:jc w:val="center"/>
        <w:rPr>
          <w:rFonts w:ascii="Arial" w:hAnsi="Arial" w:cs="Arial"/>
          <w:caps/>
          <w:sz w:val="20"/>
          <w:szCs w:val="20"/>
          <w:u w:val="single"/>
        </w:rPr>
      </w:pPr>
    </w:p>
    <w:p w14:paraId="21E3D4F0" w14:textId="77777777" w:rsidR="007F069A" w:rsidRPr="0038223E" w:rsidRDefault="007F069A" w:rsidP="007F069A">
      <w:pPr>
        <w:pStyle w:val="Sinespaciado"/>
        <w:jc w:val="center"/>
        <w:rPr>
          <w:rFonts w:ascii="Arial" w:hAnsi="Arial" w:cs="Arial"/>
          <w:caps/>
          <w:sz w:val="20"/>
          <w:szCs w:val="20"/>
          <w:u w:val="single"/>
        </w:rPr>
      </w:pPr>
    </w:p>
    <w:p w14:paraId="3C6CCD62"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CLAUDIA LOPEZ DEL TORO</w:t>
      </w:r>
      <w:r>
        <w:rPr>
          <w:rFonts w:ascii="Arial" w:hAnsi="Arial" w:cs="Arial"/>
          <w:caps/>
          <w:sz w:val="20"/>
          <w:szCs w:val="20"/>
        </w:rPr>
        <w:t xml:space="preserve">. </w:t>
      </w:r>
    </w:p>
    <w:p w14:paraId="35100C68" w14:textId="77777777" w:rsidR="007F069A" w:rsidRDefault="007F069A" w:rsidP="007F069A">
      <w:pPr>
        <w:pStyle w:val="Sinespaciado"/>
        <w:jc w:val="center"/>
        <w:rPr>
          <w:rFonts w:ascii="Arial" w:hAnsi="Arial" w:cs="Arial"/>
          <w:sz w:val="20"/>
          <w:szCs w:val="20"/>
        </w:rPr>
      </w:pPr>
      <w:r>
        <w:rPr>
          <w:rFonts w:ascii="Arial" w:hAnsi="Arial" w:cs="Arial"/>
          <w:sz w:val="20"/>
          <w:szCs w:val="20"/>
        </w:rPr>
        <w:t>(Vocal)</w:t>
      </w:r>
    </w:p>
    <w:p w14:paraId="43B8C986" w14:textId="77777777" w:rsidR="007F069A" w:rsidRDefault="007F069A" w:rsidP="007F069A">
      <w:pPr>
        <w:pStyle w:val="Sinespaciado"/>
        <w:jc w:val="center"/>
        <w:rPr>
          <w:rFonts w:ascii="Arial" w:hAnsi="Arial" w:cs="Arial"/>
          <w:caps/>
          <w:sz w:val="20"/>
          <w:szCs w:val="20"/>
          <w:u w:val="single"/>
        </w:rPr>
      </w:pPr>
    </w:p>
    <w:p w14:paraId="2317E80F" w14:textId="77777777" w:rsidR="007F069A" w:rsidRDefault="007F069A" w:rsidP="007F069A">
      <w:pPr>
        <w:pStyle w:val="Sinespaciado"/>
        <w:jc w:val="center"/>
        <w:rPr>
          <w:rFonts w:ascii="Arial" w:hAnsi="Arial" w:cs="Arial"/>
          <w:caps/>
          <w:sz w:val="20"/>
          <w:szCs w:val="20"/>
          <w:u w:val="single"/>
        </w:rPr>
      </w:pPr>
    </w:p>
    <w:p w14:paraId="672E3AC6" w14:textId="77777777" w:rsidR="007F069A" w:rsidRPr="007D4EB6" w:rsidRDefault="007F069A" w:rsidP="007F069A">
      <w:pPr>
        <w:pStyle w:val="Sinespaciado"/>
        <w:jc w:val="center"/>
        <w:rPr>
          <w:rFonts w:ascii="Arial" w:hAnsi="Arial" w:cs="Arial"/>
          <w:caps/>
          <w:sz w:val="20"/>
          <w:szCs w:val="20"/>
          <w:u w:val="single"/>
        </w:rPr>
      </w:pPr>
    </w:p>
    <w:p w14:paraId="7391A806"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LIZBETH GUADALUPE GÓMEZ SÁNCHEZ</w:t>
      </w:r>
    </w:p>
    <w:p w14:paraId="35E7F62D" w14:textId="77777777" w:rsidR="007F069A" w:rsidRDefault="007F069A" w:rsidP="007F069A">
      <w:pPr>
        <w:pStyle w:val="Sinespaciado"/>
        <w:jc w:val="center"/>
        <w:rPr>
          <w:rFonts w:ascii="Arial" w:hAnsi="Arial" w:cs="Arial"/>
          <w:b/>
          <w:caps/>
          <w:sz w:val="20"/>
          <w:szCs w:val="20"/>
        </w:rPr>
      </w:pPr>
      <w:r>
        <w:rPr>
          <w:rFonts w:ascii="Arial" w:hAnsi="Arial" w:cs="Arial"/>
          <w:caps/>
          <w:sz w:val="20"/>
          <w:szCs w:val="20"/>
        </w:rPr>
        <w:t>(</w:t>
      </w:r>
      <w:r>
        <w:rPr>
          <w:rFonts w:ascii="Arial" w:hAnsi="Arial" w:cs="Arial"/>
          <w:sz w:val="20"/>
          <w:szCs w:val="20"/>
        </w:rPr>
        <w:t>vocal)</w:t>
      </w:r>
    </w:p>
    <w:p w14:paraId="1EDBE9E7" w14:textId="77777777" w:rsidR="007F069A" w:rsidRDefault="007F069A" w:rsidP="007F069A">
      <w:pPr>
        <w:pStyle w:val="Sinespaciado"/>
        <w:jc w:val="center"/>
        <w:rPr>
          <w:rFonts w:ascii="Arial" w:hAnsi="Arial" w:cs="Arial"/>
          <w:b/>
          <w:caps/>
          <w:sz w:val="20"/>
          <w:szCs w:val="20"/>
        </w:rPr>
      </w:pPr>
    </w:p>
    <w:p w14:paraId="75A8F651" w14:textId="77777777" w:rsidR="007F069A" w:rsidRDefault="007F069A" w:rsidP="007F069A">
      <w:pPr>
        <w:pStyle w:val="Sinespaciado"/>
        <w:jc w:val="center"/>
        <w:rPr>
          <w:rFonts w:ascii="Arial" w:hAnsi="Arial" w:cs="Arial"/>
          <w:b/>
          <w:caps/>
          <w:sz w:val="20"/>
          <w:szCs w:val="20"/>
        </w:rPr>
      </w:pPr>
    </w:p>
    <w:p w14:paraId="6DFE727D" w14:textId="77777777" w:rsidR="007F069A" w:rsidRPr="00B76A56" w:rsidRDefault="007F069A" w:rsidP="007F069A">
      <w:pPr>
        <w:pStyle w:val="Sinespaciado"/>
        <w:jc w:val="center"/>
        <w:rPr>
          <w:rFonts w:ascii="Arial" w:hAnsi="Arial" w:cs="Arial"/>
          <w:b/>
          <w:caps/>
          <w:sz w:val="20"/>
          <w:szCs w:val="20"/>
          <w:u w:val="single"/>
        </w:rPr>
      </w:pPr>
      <w:r w:rsidRPr="00B76A56">
        <w:rPr>
          <w:rFonts w:ascii="Arial" w:hAnsi="Arial" w:cs="Arial"/>
          <w:b/>
          <w:caps/>
          <w:sz w:val="20"/>
          <w:szCs w:val="20"/>
          <w:u w:val="single"/>
        </w:rPr>
        <w:t>“HACIENDA PÚBLICA Y DE PATRIMONIO MUNICIPAL”</w:t>
      </w:r>
    </w:p>
    <w:p w14:paraId="557B295C" w14:textId="77777777" w:rsidR="007F069A" w:rsidRDefault="007F069A" w:rsidP="007F069A">
      <w:pPr>
        <w:pStyle w:val="Sinespaciado"/>
        <w:jc w:val="center"/>
        <w:rPr>
          <w:rFonts w:ascii="Arial" w:hAnsi="Arial" w:cs="Arial"/>
          <w:b/>
          <w:caps/>
          <w:sz w:val="20"/>
          <w:szCs w:val="20"/>
        </w:rPr>
      </w:pPr>
    </w:p>
    <w:p w14:paraId="70EE8350" w14:textId="77777777" w:rsidR="007F069A" w:rsidRDefault="007F069A" w:rsidP="007F069A">
      <w:pPr>
        <w:pStyle w:val="Sinespaciado"/>
        <w:jc w:val="center"/>
        <w:rPr>
          <w:rFonts w:ascii="Arial" w:hAnsi="Arial" w:cs="Arial"/>
          <w:b/>
          <w:caps/>
          <w:sz w:val="20"/>
          <w:szCs w:val="20"/>
        </w:rPr>
      </w:pPr>
    </w:p>
    <w:p w14:paraId="09308C8D" w14:textId="77777777" w:rsidR="007F069A" w:rsidRDefault="007F069A" w:rsidP="007F069A">
      <w:pPr>
        <w:pStyle w:val="Sinespaciado"/>
        <w:jc w:val="center"/>
        <w:rPr>
          <w:rFonts w:ascii="Arial" w:hAnsi="Arial" w:cs="Arial"/>
          <w:b/>
          <w:caps/>
          <w:sz w:val="20"/>
          <w:szCs w:val="20"/>
        </w:rPr>
      </w:pPr>
    </w:p>
    <w:p w14:paraId="268CB3B3" w14:textId="77777777" w:rsidR="007F069A" w:rsidRDefault="007F069A" w:rsidP="007F069A">
      <w:pPr>
        <w:pStyle w:val="Sinespaciado"/>
        <w:jc w:val="center"/>
        <w:rPr>
          <w:rFonts w:ascii="Arial" w:hAnsi="Arial" w:cs="Arial"/>
          <w:b/>
          <w:caps/>
          <w:sz w:val="20"/>
          <w:szCs w:val="20"/>
        </w:rPr>
      </w:pPr>
    </w:p>
    <w:p w14:paraId="7ED68F86" w14:textId="77777777" w:rsidR="007F069A" w:rsidRPr="0038223E" w:rsidRDefault="007F069A" w:rsidP="007F069A">
      <w:pPr>
        <w:pStyle w:val="Sinespaciado"/>
        <w:jc w:val="center"/>
        <w:rPr>
          <w:rFonts w:ascii="Arial" w:hAnsi="Arial" w:cs="Arial"/>
          <w:b/>
          <w:caps/>
          <w:sz w:val="20"/>
          <w:szCs w:val="20"/>
        </w:rPr>
      </w:pPr>
    </w:p>
    <w:p w14:paraId="084CFC0C"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LAURA ELENA MARTINEZ RUVALCABA</w:t>
      </w:r>
      <w:r>
        <w:rPr>
          <w:rFonts w:ascii="Arial" w:hAnsi="Arial" w:cs="Arial"/>
          <w:caps/>
          <w:sz w:val="20"/>
          <w:szCs w:val="20"/>
        </w:rPr>
        <w:t>.</w:t>
      </w:r>
    </w:p>
    <w:p w14:paraId="0C6E0F49" w14:textId="77777777" w:rsidR="007F069A" w:rsidRDefault="007F069A" w:rsidP="007F069A">
      <w:pPr>
        <w:pStyle w:val="Sinespaciado"/>
        <w:jc w:val="center"/>
        <w:rPr>
          <w:rFonts w:ascii="Arial" w:hAnsi="Arial" w:cs="Arial"/>
          <w:sz w:val="20"/>
          <w:szCs w:val="20"/>
        </w:rPr>
      </w:pPr>
      <w:r>
        <w:rPr>
          <w:rFonts w:ascii="Arial" w:hAnsi="Arial" w:cs="Arial"/>
          <w:caps/>
          <w:sz w:val="20"/>
          <w:szCs w:val="20"/>
        </w:rPr>
        <w:t>(</w:t>
      </w:r>
      <w:r>
        <w:rPr>
          <w:rFonts w:ascii="Arial" w:hAnsi="Arial" w:cs="Arial"/>
          <w:sz w:val="20"/>
          <w:szCs w:val="20"/>
        </w:rPr>
        <w:t>Regidora Presidenta)</w:t>
      </w:r>
    </w:p>
    <w:p w14:paraId="754D1C76" w14:textId="77777777" w:rsidR="007F069A" w:rsidRDefault="007F069A" w:rsidP="007F069A">
      <w:pPr>
        <w:pStyle w:val="Sinespaciado"/>
        <w:jc w:val="center"/>
        <w:rPr>
          <w:rFonts w:ascii="Arial" w:hAnsi="Arial" w:cs="Arial"/>
          <w:sz w:val="20"/>
          <w:szCs w:val="20"/>
        </w:rPr>
      </w:pPr>
    </w:p>
    <w:p w14:paraId="2A49DCDF" w14:textId="77777777" w:rsidR="007F069A" w:rsidRDefault="007F069A" w:rsidP="007F069A">
      <w:pPr>
        <w:pStyle w:val="Sinespaciado"/>
        <w:jc w:val="center"/>
        <w:rPr>
          <w:rFonts w:ascii="Arial" w:hAnsi="Arial" w:cs="Arial"/>
          <w:sz w:val="20"/>
          <w:szCs w:val="20"/>
        </w:rPr>
      </w:pPr>
    </w:p>
    <w:p w14:paraId="6EAB102E" w14:textId="77777777" w:rsidR="007F069A" w:rsidRDefault="007F069A" w:rsidP="007F069A">
      <w:pPr>
        <w:pStyle w:val="Sinespaciado"/>
        <w:jc w:val="center"/>
        <w:rPr>
          <w:rFonts w:ascii="Arial" w:hAnsi="Arial" w:cs="Arial"/>
          <w:sz w:val="20"/>
          <w:szCs w:val="20"/>
        </w:rPr>
      </w:pPr>
    </w:p>
    <w:p w14:paraId="3398A541"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CINDY ESTEFANY GARCÍA OROZCO</w:t>
      </w:r>
      <w:r>
        <w:rPr>
          <w:rFonts w:ascii="Arial" w:hAnsi="Arial" w:cs="Arial"/>
          <w:caps/>
          <w:sz w:val="20"/>
          <w:szCs w:val="20"/>
        </w:rPr>
        <w:t>.</w:t>
      </w:r>
    </w:p>
    <w:p w14:paraId="020881DD" w14:textId="77777777" w:rsidR="007F069A" w:rsidRDefault="007F069A" w:rsidP="007F069A">
      <w:pPr>
        <w:pStyle w:val="Sinespaciado"/>
        <w:jc w:val="center"/>
        <w:rPr>
          <w:rFonts w:ascii="Arial" w:hAnsi="Arial" w:cs="Arial"/>
          <w:sz w:val="20"/>
          <w:szCs w:val="20"/>
        </w:rPr>
      </w:pPr>
      <w:r>
        <w:rPr>
          <w:rFonts w:ascii="Arial" w:hAnsi="Arial" w:cs="Arial"/>
          <w:sz w:val="20"/>
          <w:szCs w:val="20"/>
        </w:rPr>
        <w:t>(Vocal)</w:t>
      </w:r>
    </w:p>
    <w:p w14:paraId="1B6AA732" w14:textId="77777777" w:rsidR="007F069A" w:rsidRDefault="007F069A" w:rsidP="007F069A">
      <w:pPr>
        <w:pStyle w:val="Sinespaciado"/>
        <w:jc w:val="center"/>
        <w:rPr>
          <w:rFonts w:ascii="Arial" w:hAnsi="Arial" w:cs="Arial"/>
          <w:sz w:val="20"/>
          <w:szCs w:val="20"/>
        </w:rPr>
      </w:pPr>
    </w:p>
    <w:p w14:paraId="659CED93" w14:textId="77777777" w:rsidR="007F069A" w:rsidRDefault="007F069A" w:rsidP="007F069A">
      <w:pPr>
        <w:pStyle w:val="Sinespaciado"/>
        <w:jc w:val="center"/>
        <w:rPr>
          <w:rFonts w:ascii="Arial" w:hAnsi="Arial" w:cs="Arial"/>
          <w:sz w:val="20"/>
          <w:szCs w:val="20"/>
        </w:rPr>
      </w:pPr>
    </w:p>
    <w:p w14:paraId="50530B06" w14:textId="77777777" w:rsidR="007F069A" w:rsidRDefault="007F069A" w:rsidP="007F069A">
      <w:pPr>
        <w:pStyle w:val="Sinespaciado"/>
        <w:jc w:val="center"/>
        <w:rPr>
          <w:rFonts w:ascii="Arial" w:hAnsi="Arial" w:cs="Arial"/>
          <w:sz w:val="20"/>
          <w:szCs w:val="20"/>
        </w:rPr>
      </w:pPr>
    </w:p>
    <w:p w14:paraId="1CDAD13B"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MANUEL DE JESÚS JIMÉNEZ GARMA</w:t>
      </w:r>
    </w:p>
    <w:p w14:paraId="11997511" w14:textId="77777777" w:rsidR="007F069A" w:rsidRDefault="007F069A" w:rsidP="007F069A">
      <w:pPr>
        <w:pStyle w:val="Sinespaciado"/>
        <w:jc w:val="center"/>
        <w:rPr>
          <w:rFonts w:ascii="Arial" w:hAnsi="Arial" w:cs="Arial"/>
          <w:sz w:val="20"/>
          <w:szCs w:val="20"/>
        </w:rPr>
      </w:pPr>
      <w:r>
        <w:rPr>
          <w:rFonts w:ascii="Arial" w:hAnsi="Arial" w:cs="Arial"/>
          <w:sz w:val="20"/>
          <w:szCs w:val="20"/>
        </w:rPr>
        <w:t>(Vocal)</w:t>
      </w:r>
    </w:p>
    <w:p w14:paraId="472CBC3B" w14:textId="77777777" w:rsidR="007F069A" w:rsidRDefault="007F069A" w:rsidP="007F069A">
      <w:pPr>
        <w:pStyle w:val="Sinespaciado"/>
        <w:jc w:val="center"/>
        <w:rPr>
          <w:rFonts w:ascii="Arial" w:hAnsi="Arial" w:cs="Arial"/>
          <w:sz w:val="20"/>
          <w:szCs w:val="20"/>
        </w:rPr>
      </w:pPr>
    </w:p>
    <w:p w14:paraId="1A3DFFF9" w14:textId="77777777" w:rsidR="007F069A" w:rsidRDefault="007F069A" w:rsidP="007F069A">
      <w:pPr>
        <w:pStyle w:val="Sinespaciado"/>
        <w:jc w:val="center"/>
        <w:rPr>
          <w:rFonts w:ascii="Arial" w:hAnsi="Arial" w:cs="Arial"/>
          <w:sz w:val="20"/>
          <w:szCs w:val="20"/>
        </w:rPr>
      </w:pPr>
    </w:p>
    <w:p w14:paraId="5791B372" w14:textId="77777777" w:rsidR="007F069A" w:rsidRDefault="007F069A" w:rsidP="007F069A">
      <w:pPr>
        <w:pStyle w:val="Sinespaciado"/>
        <w:jc w:val="center"/>
        <w:rPr>
          <w:rFonts w:ascii="Arial" w:hAnsi="Arial" w:cs="Arial"/>
          <w:sz w:val="20"/>
          <w:szCs w:val="20"/>
        </w:rPr>
      </w:pPr>
    </w:p>
    <w:p w14:paraId="0B9DFAE7"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TANIA MAGDALENA BERNARDINO JUÁREZ</w:t>
      </w:r>
    </w:p>
    <w:p w14:paraId="46AF2544" w14:textId="77777777" w:rsidR="007F069A" w:rsidRDefault="007F069A" w:rsidP="007F069A">
      <w:pPr>
        <w:pStyle w:val="Sinespaciado"/>
        <w:jc w:val="center"/>
        <w:rPr>
          <w:rFonts w:ascii="Arial" w:hAnsi="Arial" w:cs="Arial"/>
          <w:sz w:val="20"/>
          <w:szCs w:val="20"/>
        </w:rPr>
      </w:pPr>
      <w:r>
        <w:rPr>
          <w:rFonts w:ascii="Arial" w:hAnsi="Arial" w:cs="Arial"/>
          <w:sz w:val="20"/>
          <w:szCs w:val="20"/>
        </w:rPr>
        <w:t>(Vocal)</w:t>
      </w:r>
    </w:p>
    <w:p w14:paraId="48358821" w14:textId="77777777" w:rsidR="007F069A" w:rsidRDefault="007F069A" w:rsidP="007F069A">
      <w:pPr>
        <w:pStyle w:val="Sinespaciado"/>
        <w:jc w:val="center"/>
        <w:rPr>
          <w:rFonts w:ascii="Arial" w:hAnsi="Arial" w:cs="Arial"/>
          <w:sz w:val="20"/>
          <w:szCs w:val="20"/>
        </w:rPr>
      </w:pPr>
    </w:p>
    <w:p w14:paraId="48B43F71" w14:textId="77777777" w:rsidR="007F069A" w:rsidRDefault="007F069A" w:rsidP="007F069A">
      <w:pPr>
        <w:pStyle w:val="Sinespaciado"/>
        <w:jc w:val="center"/>
        <w:rPr>
          <w:rFonts w:ascii="Arial" w:hAnsi="Arial" w:cs="Arial"/>
          <w:sz w:val="20"/>
          <w:szCs w:val="20"/>
        </w:rPr>
      </w:pPr>
    </w:p>
    <w:p w14:paraId="45F2A9A4" w14:textId="77777777" w:rsidR="007F069A" w:rsidRDefault="007F069A" w:rsidP="007F069A">
      <w:pPr>
        <w:pStyle w:val="Sinespaciado"/>
        <w:jc w:val="center"/>
        <w:rPr>
          <w:rFonts w:ascii="Arial" w:hAnsi="Arial" w:cs="Arial"/>
          <w:sz w:val="20"/>
          <w:szCs w:val="20"/>
        </w:rPr>
      </w:pPr>
    </w:p>
    <w:p w14:paraId="0962DF62"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NOÉ SAÚL RAMOS GARCIA</w:t>
      </w:r>
    </w:p>
    <w:p w14:paraId="31206E2C" w14:textId="77777777" w:rsidR="007F069A" w:rsidRDefault="007F069A" w:rsidP="007F069A">
      <w:pPr>
        <w:pStyle w:val="Sinespaciado"/>
        <w:jc w:val="center"/>
        <w:rPr>
          <w:rFonts w:ascii="Arial" w:hAnsi="Arial" w:cs="Arial"/>
          <w:sz w:val="20"/>
          <w:szCs w:val="20"/>
        </w:rPr>
      </w:pPr>
      <w:r>
        <w:rPr>
          <w:rFonts w:ascii="Arial" w:hAnsi="Arial" w:cs="Arial"/>
          <w:sz w:val="20"/>
          <w:szCs w:val="20"/>
        </w:rPr>
        <w:t>(Vocal)</w:t>
      </w:r>
    </w:p>
    <w:p w14:paraId="442F50F8" w14:textId="77777777" w:rsidR="007F069A" w:rsidRDefault="007F069A" w:rsidP="007F069A">
      <w:pPr>
        <w:pStyle w:val="Sinespaciado"/>
        <w:jc w:val="center"/>
        <w:rPr>
          <w:rFonts w:ascii="Arial" w:hAnsi="Arial" w:cs="Arial"/>
          <w:sz w:val="20"/>
          <w:szCs w:val="20"/>
        </w:rPr>
      </w:pPr>
    </w:p>
    <w:p w14:paraId="664222C4" w14:textId="77777777" w:rsidR="007F069A" w:rsidRDefault="007F069A" w:rsidP="007F069A">
      <w:pPr>
        <w:pStyle w:val="Sinespaciado"/>
        <w:jc w:val="center"/>
        <w:rPr>
          <w:rFonts w:ascii="Arial" w:hAnsi="Arial" w:cs="Arial"/>
          <w:sz w:val="20"/>
          <w:szCs w:val="20"/>
        </w:rPr>
      </w:pPr>
    </w:p>
    <w:p w14:paraId="123CAFE5" w14:textId="77777777" w:rsidR="007F069A" w:rsidRPr="00B76A56" w:rsidRDefault="007F069A" w:rsidP="007F069A">
      <w:pPr>
        <w:pStyle w:val="Sinespaciado"/>
        <w:jc w:val="center"/>
        <w:rPr>
          <w:rFonts w:ascii="Arial" w:hAnsi="Arial" w:cs="Arial"/>
          <w:b/>
          <w:caps/>
          <w:sz w:val="20"/>
          <w:szCs w:val="20"/>
          <w:u w:val="single"/>
        </w:rPr>
      </w:pPr>
      <w:r w:rsidRPr="00B76A56">
        <w:rPr>
          <w:rFonts w:ascii="Arial" w:hAnsi="Arial" w:cs="Arial"/>
          <w:b/>
          <w:caps/>
          <w:sz w:val="20"/>
          <w:szCs w:val="20"/>
          <w:u w:val="single"/>
        </w:rPr>
        <w:t>“reglamentos y gobernación”</w:t>
      </w:r>
    </w:p>
    <w:p w14:paraId="3D348CE1" w14:textId="77777777" w:rsidR="007F069A" w:rsidRDefault="007F069A" w:rsidP="007F069A">
      <w:pPr>
        <w:pStyle w:val="Sinespaciado"/>
        <w:jc w:val="center"/>
        <w:rPr>
          <w:rFonts w:ascii="Arial" w:hAnsi="Arial" w:cs="Arial"/>
          <w:b/>
          <w:caps/>
          <w:sz w:val="20"/>
          <w:szCs w:val="20"/>
        </w:rPr>
      </w:pPr>
    </w:p>
    <w:p w14:paraId="240D5F6B" w14:textId="77777777" w:rsidR="007F069A" w:rsidRDefault="007F069A" w:rsidP="007F069A">
      <w:pPr>
        <w:pStyle w:val="Sinespaciado"/>
        <w:jc w:val="center"/>
        <w:rPr>
          <w:rFonts w:ascii="Arial" w:hAnsi="Arial" w:cs="Arial"/>
          <w:b/>
          <w:caps/>
          <w:sz w:val="20"/>
          <w:szCs w:val="20"/>
        </w:rPr>
      </w:pPr>
    </w:p>
    <w:p w14:paraId="301250E2" w14:textId="77777777" w:rsidR="007F069A" w:rsidRDefault="007F069A" w:rsidP="007F069A">
      <w:pPr>
        <w:pStyle w:val="Sinespaciado"/>
        <w:jc w:val="center"/>
        <w:rPr>
          <w:rFonts w:ascii="Arial" w:hAnsi="Arial" w:cs="Arial"/>
          <w:b/>
          <w:caps/>
          <w:sz w:val="20"/>
          <w:szCs w:val="20"/>
        </w:rPr>
      </w:pPr>
    </w:p>
    <w:p w14:paraId="49B5ACBE" w14:textId="77777777" w:rsidR="007F069A" w:rsidRPr="0038223E" w:rsidRDefault="007F069A" w:rsidP="007F069A">
      <w:pPr>
        <w:pStyle w:val="Sinespaciado"/>
        <w:jc w:val="center"/>
        <w:rPr>
          <w:rFonts w:ascii="Arial" w:hAnsi="Arial" w:cs="Arial"/>
          <w:b/>
          <w:caps/>
          <w:sz w:val="20"/>
          <w:szCs w:val="20"/>
        </w:rPr>
      </w:pPr>
    </w:p>
    <w:p w14:paraId="59B0C92B" w14:textId="77777777" w:rsidR="007F069A" w:rsidRDefault="007F069A" w:rsidP="007F069A">
      <w:pPr>
        <w:pStyle w:val="NormalWeb"/>
        <w:spacing w:before="0" w:beforeAutospacing="0" w:after="0" w:afterAutospacing="0"/>
        <w:jc w:val="center"/>
        <w:rPr>
          <w:rFonts w:ascii="Arial" w:hAnsi="Arial" w:cs="Arial"/>
          <w:caps/>
          <w:sz w:val="20"/>
          <w:szCs w:val="20"/>
        </w:rPr>
      </w:pPr>
      <w:r w:rsidRPr="0038223E">
        <w:rPr>
          <w:rFonts w:ascii="Arial" w:hAnsi="Arial" w:cs="Arial"/>
          <w:caps/>
          <w:sz w:val="20"/>
          <w:szCs w:val="20"/>
        </w:rPr>
        <w:t>C. CINDY ESTEFANY GARCÍA OROZCO</w:t>
      </w:r>
      <w:r>
        <w:rPr>
          <w:rFonts w:ascii="Arial" w:hAnsi="Arial" w:cs="Arial"/>
          <w:caps/>
          <w:sz w:val="20"/>
          <w:szCs w:val="20"/>
        </w:rPr>
        <w:t>.</w:t>
      </w:r>
    </w:p>
    <w:p w14:paraId="6E224FC9" w14:textId="77777777" w:rsidR="007F069A" w:rsidRDefault="007F069A" w:rsidP="007F069A">
      <w:pPr>
        <w:pStyle w:val="NormalWeb"/>
        <w:spacing w:before="0" w:beforeAutospacing="0" w:after="0" w:afterAutospacing="0"/>
        <w:jc w:val="center"/>
        <w:rPr>
          <w:rFonts w:ascii="Arial" w:hAnsi="Arial" w:cs="Arial"/>
          <w:sz w:val="20"/>
          <w:szCs w:val="20"/>
        </w:rPr>
      </w:pPr>
      <w:r>
        <w:rPr>
          <w:rFonts w:ascii="Arial" w:hAnsi="Arial" w:cs="Arial"/>
          <w:caps/>
          <w:sz w:val="20"/>
          <w:szCs w:val="20"/>
        </w:rPr>
        <w:t>(P</w:t>
      </w:r>
      <w:r>
        <w:rPr>
          <w:rFonts w:ascii="Arial" w:hAnsi="Arial" w:cs="Arial"/>
          <w:sz w:val="20"/>
          <w:szCs w:val="20"/>
        </w:rPr>
        <w:t>residenta de Comisión)</w:t>
      </w:r>
    </w:p>
    <w:p w14:paraId="355BB1B4" w14:textId="77777777" w:rsidR="007F069A" w:rsidRDefault="007F069A" w:rsidP="007F069A">
      <w:pPr>
        <w:pStyle w:val="NormalWeb"/>
        <w:spacing w:before="0" w:beforeAutospacing="0" w:after="0" w:afterAutospacing="0"/>
        <w:jc w:val="center"/>
        <w:rPr>
          <w:rFonts w:ascii="Arial" w:hAnsi="Arial" w:cs="Arial"/>
          <w:sz w:val="20"/>
          <w:szCs w:val="20"/>
        </w:rPr>
      </w:pPr>
    </w:p>
    <w:p w14:paraId="6516509A" w14:textId="77777777" w:rsidR="007F069A" w:rsidRDefault="007F069A" w:rsidP="009859B2">
      <w:pPr>
        <w:pStyle w:val="NormalWeb"/>
        <w:spacing w:before="0" w:beforeAutospacing="0" w:after="0" w:afterAutospacing="0"/>
        <w:rPr>
          <w:rFonts w:ascii="Arial" w:hAnsi="Arial" w:cs="Arial"/>
          <w:sz w:val="20"/>
          <w:szCs w:val="20"/>
        </w:rPr>
      </w:pPr>
    </w:p>
    <w:p w14:paraId="241F104B" w14:textId="77777777" w:rsidR="007F069A" w:rsidRDefault="007F069A" w:rsidP="007F069A">
      <w:pPr>
        <w:pStyle w:val="Sinespaciado"/>
        <w:jc w:val="center"/>
        <w:rPr>
          <w:rFonts w:ascii="Arial" w:hAnsi="Arial" w:cs="Arial"/>
          <w:caps/>
          <w:sz w:val="20"/>
          <w:szCs w:val="20"/>
        </w:rPr>
      </w:pPr>
    </w:p>
    <w:p w14:paraId="56C0D9BF" w14:textId="77777777" w:rsidR="007F069A" w:rsidRDefault="007F069A" w:rsidP="007F069A">
      <w:pPr>
        <w:pStyle w:val="Sinespaciado"/>
        <w:jc w:val="center"/>
        <w:rPr>
          <w:rFonts w:ascii="Arial" w:hAnsi="Arial" w:cs="Arial"/>
          <w:caps/>
          <w:sz w:val="20"/>
          <w:szCs w:val="20"/>
        </w:rPr>
      </w:pPr>
    </w:p>
    <w:p w14:paraId="3F6E5FAF" w14:textId="77777777" w:rsidR="007F069A" w:rsidRDefault="007F069A" w:rsidP="007F069A">
      <w:pPr>
        <w:pStyle w:val="Sinespaciado"/>
        <w:jc w:val="center"/>
        <w:rPr>
          <w:rFonts w:ascii="Arial" w:hAnsi="Arial" w:cs="Arial"/>
          <w:caps/>
          <w:sz w:val="20"/>
          <w:szCs w:val="20"/>
        </w:rPr>
      </w:pPr>
    </w:p>
    <w:p w14:paraId="08599A9D"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LAURA ELENA MARTINEZ RUVALCABA</w:t>
      </w:r>
    </w:p>
    <w:p w14:paraId="708D2AEF" w14:textId="77777777" w:rsidR="007F069A" w:rsidRDefault="007F069A" w:rsidP="007F069A">
      <w:pPr>
        <w:pStyle w:val="Sinespaciado"/>
        <w:jc w:val="center"/>
        <w:rPr>
          <w:rFonts w:ascii="Arial" w:hAnsi="Arial" w:cs="Arial"/>
          <w:sz w:val="20"/>
          <w:szCs w:val="20"/>
        </w:rPr>
      </w:pPr>
      <w:r>
        <w:rPr>
          <w:rFonts w:ascii="Arial" w:hAnsi="Arial" w:cs="Arial"/>
          <w:caps/>
          <w:sz w:val="20"/>
          <w:szCs w:val="20"/>
        </w:rPr>
        <w:t>(v</w:t>
      </w:r>
      <w:r>
        <w:rPr>
          <w:rFonts w:ascii="Arial" w:hAnsi="Arial" w:cs="Arial"/>
          <w:sz w:val="20"/>
          <w:szCs w:val="20"/>
        </w:rPr>
        <w:t>ocal)</w:t>
      </w:r>
    </w:p>
    <w:p w14:paraId="277F871A" w14:textId="77777777" w:rsidR="007F069A" w:rsidRDefault="007F069A" w:rsidP="009859B2">
      <w:pPr>
        <w:pStyle w:val="Sinespaciado"/>
        <w:rPr>
          <w:rFonts w:ascii="Arial" w:hAnsi="Arial" w:cs="Arial"/>
          <w:sz w:val="20"/>
          <w:szCs w:val="20"/>
        </w:rPr>
      </w:pPr>
    </w:p>
    <w:p w14:paraId="626EBDD8" w14:textId="77777777" w:rsidR="007F069A" w:rsidRDefault="007F069A" w:rsidP="007F069A">
      <w:pPr>
        <w:pStyle w:val="Sinespaciado"/>
        <w:jc w:val="center"/>
        <w:rPr>
          <w:rFonts w:ascii="Arial" w:hAnsi="Arial" w:cs="Arial"/>
          <w:sz w:val="20"/>
          <w:szCs w:val="20"/>
        </w:rPr>
      </w:pPr>
    </w:p>
    <w:p w14:paraId="4D75F9A9" w14:textId="77777777" w:rsidR="007F069A" w:rsidRDefault="007F069A" w:rsidP="007F069A">
      <w:pPr>
        <w:pStyle w:val="Sinespaciado"/>
        <w:jc w:val="center"/>
        <w:rPr>
          <w:rFonts w:ascii="Arial" w:hAnsi="Arial" w:cs="Arial"/>
          <w:sz w:val="20"/>
          <w:szCs w:val="20"/>
        </w:rPr>
      </w:pPr>
    </w:p>
    <w:p w14:paraId="41F79B57" w14:textId="77777777" w:rsidR="007F069A" w:rsidRDefault="007F069A" w:rsidP="007F069A">
      <w:pPr>
        <w:pStyle w:val="Sinespaciado"/>
        <w:jc w:val="center"/>
        <w:rPr>
          <w:rFonts w:ascii="Arial" w:hAnsi="Arial" w:cs="Arial"/>
          <w:sz w:val="20"/>
          <w:szCs w:val="20"/>
        </w:rPr>
      </w:pPr>
    </w:p>
    <w:p w14:paraId="530F355E"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CLAUDIA LOPEZ DEL TORO</w:t>
      </w:r>
      <w:r>
        <w:rPr>
          <w:rFonts w:ascii="Arial" w:hAnsi="Arial" w:cs="Arial"/>
          <w:caps/>
          <w:sz w:val="20"/>
          <w:szCs w:val="20"/>
        </w:rPr>
        <w:t>.</w:t>
      </w:r>
    </w:p>
    <w:p w14:paraId="097F2C0C" w14:textId="77777777" w:rsidR="007F069A" w:rsidRDefault="007F069A" w:rsidP="007F069A">
      <w:pPr>
        <w:pStyle w:val="Sinespaciado"/>
        <w:jc w:val="center"/>
        <w:rPr>
          <w:rFonts w:ascii="Arial" w:hAnsi="Arial" w:cs="Arial"/>
          <w:sz w:val="20"/>
          <w:szCs w:val="20"/>
        </w:rPr>
      </w:pPr>
      <w:r>
        <w:rPr>
          <w:rFonts w:ascii="Arial" w:hAnsi="Arial" w:cs="Arial"/>
          <w:caps/>
          <w:sz w:val="20"/>
          <w:szCs w:val="20"/>
        </w:rPr>
        <w:t>(v</w:t>
      </w:r>
      <w:r>
        <w:rPr>
          <w:rFonts w:ascii="Arial" w:hAnsi="Arial" w:cs="Arial"/>
          <w:sz w:val="20"/>
          <w:szCs w:val="20"/>
        </w:rPr>
        <w:t>ocal)</w:t>
      </w:r>
    </w:p>
    <w:p w14:paraId="6EC9741D" w14:textId="77777777" w:rsidR="007F069A" w:rsidRDefault="007F069A" w:rsidP="007F069A">
      <w:pPr>
        <w:pStyle w:val="Sinespaciado"/>
        <w:jc w:val="center"/>
        <w:rPr>
          <w:rFonts w:ascii="Arial" w:hAnsi="Arial" w:cs="Arial"/>
          <w:sz w:val="20"/>
          <w:szCs w:val="20"/>
        </w:rPr>
      </w:pPr>
    </w:p>
    <w:p w14:paraId="41787FBC" w14:textId="77777777" w:rsidR="007F069A" w:rsidRDefault="007F069A" w:rsidP="007F069A">
      <w:pPr>
        <w:pStyle w:val="Sinespaciado"/>
        <w:jc w:val="center"/>
        <w:rPr>
          <w:rFonts w:ascii="Arial" w:hAnsi="Arial" w:cs="Arial"/>
          <w:sz w:val="20"/>
          <w:szCs w:val="20"/>
        </w:rPr>
      </w:pPr>
    </w:p>
    <w:p w14:paraId="46C92B3C" w14:textId="77777777" w:rsidR="007F069A" w:rsidRDefault="007F069A" w:rsidP="007F069A">
      <w:pPr>
        <w:pStyle w:val="Sinespaciado"/>
        <w:jc w:val="center"/>
        <w:rPr>
          <w:rFonts w:ascii="Arial" w:hAnsi="Arial" w:cs="Arial"/>
          <w:sz w:val="20"/>
          <w:szCs w:val="20"/>
        </w:rPr>
      </w:pPr>
    </w:p>
    <w:p w14:paraId="2E8C71C4" w14:textId="77777777" w:rsidR="007F069A" w:rsidRDefault="007F069A" w:rsidP="007F069A">
      <w:pPr>
        <w:pStyle w:val="Sinespaciado"/>
        <w:jc w:val="center"/>
        <w:rPr>
          <w:rFonts w:ascii="Arial" w:hAnsi="Arial" w:cs="Arial"/>
          <w:sz w:val="20"/>
          <w:szCs w:val="20"/>
        </w:rPr>
      </w:pPr>
    </w:p>
    <w:p w14:paraId="5CF5454B"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TANIA MAGDALENA BERNARDINO JUÁREZ</w:t>
      </w:r>
      <w:r>
        <w:rPr>
          <w:rFonts w:ascii="Arial" w:hAnsi="Arial" w:cs="Arial"/>
          <w:caps/>
          <w:sz w:val="20"/>
          <w:szCs w:val="20"/>
        </w:rPr>
        <w:t>.</w:t>
      </w:r>
    </w:p>
    <w:p w14:paraId="487026F6" w14:textId="77777777" w:rsidR="007F069A" w:rsidRDefault="007F069A" w:rsidP="007F069A">
      <w:pPr>
        <w:pStyle w:val="Sinespaciado"/>
        <w:jc w:val="center"/>
        <w:rPr>
          <w:rFonts w:ascii="Arial" w:hAnsi="Arial" w:cs="Arial"/>
          <w:sz w:val="20"/>
          <w:szCs w:val="20"/>
        </w:rPr>
      </w:pPr>
      <w:r>
        <w:rPr>
          <w:rFonts w:ascii="Arial" w:hAnsi="Arial" w:cs="Arial"/>
          <w:caps/>
          <w:sz w:val="20"/>
          <w:szCs w:val="20"/>
        </w:rPr>
        <w:t>(v</w:t>
      </w:r>
      <w:r>
        <w:rPr>
          <w:rFonts w:ascii="Arial" w:hAnsi="Arial" w:cs="Arial"/>
          <w:sz w:val="20"/>
          <w:szCs w:val="20"/>
        </w:rPr>
        <w:t>ocal)</w:t>
      </w:r>
    </w:p>
    <w:p w14:paraId="1193879B" w14:textId="77777777" w:rsidR="007F069A" w:rsidRDefault="007F069A" w:rsidP="007F069A">
      <w:pPr>
        <w:pStyle w:val="Sinespaciado"/>
        <w:jc w:val="center"/>
        <w:rPr>
          <w:rFonts w:ascii="Arial" w:hAnsi="Arial" w:cs="Arial"/>
          <w:sz w:val="20"/>
          <w:szCs w:val="20"/>
        </w:rPr>
      </w:pPr>
    </w:p>
    <w:p w14:paraId="63C60FC9" w14:textId="77777777" w:rsidR="007F069A" w:rsidRDefault="007F069A" w:rsidP="007F069A">
      <w:pPr>
        <w:pStyle w:val="Sinespaciado"/>
        <w:jc w:val="center"/>
        <w:rPr>
          <w:rFonts w:ascii="Arial" w:hAnsi="Arial" w:cs="Arial"/>
          <w:sz w:val="20"/>
          <w:szCs w:val="20"/>
        </w:rPr>
      </w:pPr>
    </w:p>
    <w:p w14:paraId="405880FD" w14:textId="77777777" w:rsidR="007F069A" w:rsidRDefault="007F069A" w:rsidP="007F069A">
      <w:pPr>
        <w:pStyle w:val="Sinespaciado"/>
        <w:jc w:val="center"/>
        <w:rPr>
          <w:rFonts w:ascii="Arial" w:hAnsi="Arial" w:cs="Arial"/>
          <w:sz w:val="20"/>
          <w:szCs w:val="20"/>
        </w:rPr>
      </w:pPr>
    </w:p>
    <w:p w14:paraId="1E594420"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NOÉ SAÚL RAMOS GARCIA</w:t>
      </w:r>
    </w:p>
    <w:p w14:paraId="61974DC6" w14:textId="77777777" w:rsidR="007F069A" w:rsidRDefault="007F069A" w:rsidP="007F069A">
      <w:pPr>
        <w:pStyle w:val="Sinespaciado"/>
        <w:jc w:val="center"/>
        <w:rPr>
          <w:rFonts w:ascii="Arial" w:hAnsi="Arial" w:cs="Arial"/>
          <w:sz w:val="20"/>
          <w:szCs w:val="20"/>
        </w:rPr>
      </w:pPr>
      <w:r>
        <w:rPr>
          <w:rFonts w:ascii="Arial" w:hAnsi="Arial" w:cs="Arial"/>
          <w:caps/>
          <w:sz w:val="20"/>
          <w:szCs w:val="20"/>
        </w:rPr>
        <w:t>(v</w:t>
      </w:r>
      <w:r>
        <w:rPr>
          <w:rFonts w:ascii="Arial" w:hAnsi="Arial" w:cs="Arial"/>
          <w:sz w:val="20"/>
          <w:szCs w:val="20"/>
        </w:rPr>
        <w:t>ocal)</w:t>
      </w:r>
    </w:p>
    <w:p w14:paraId="048F9015" w14:textId="77777777" w:rsidR="007F069A" w:rsidRDefault="007F069A" w:rsidP="007F069A">
      <w:pPr>
        <w:pStyle w:val="Sinespaciado"/>
        <w:jc w:val="center"/>
        <w:rPr>
          <w:rFonts w:ascii="Arial" w:hAnsi="Arial" w:cs="Arial"/>
          <w:caps/>
          <w:sz w:val="20"/>
          <w:szCs w:val="20"/>
        </w:rPr>
      </w:pPr>
    </w:p>
    <w:p w14:paraId="12971F5E" w14:textId="77777777" w:rsidR="007F069A" w:rsidRPr="0038223E" w:rsidRDefault="007F069A" w:rsidP="007F069A">
      <w:pPr>
        <w:pStyle w:val="Sinespaciado"/>
        <w:jc w:val="both"/>
        <w:rPr>
          <w:rFonts w:ascii="Arial" w:hAnsi="Arial" w:cs="Arial"/>
          <w:b/>
          <w:caps/>
          <w:sz w:val="20"/>
          <w:szCs w:val="20"/>
        </w:rPr>
      </w:pPr>
      <w:r>
        <w:rPr>
          <w:rFonts w:ascii="Arial" w:hAnsi="Arial" w:cs="Arial"/>
          <w:caps/>
          <w:sz w:val="20"/>
          <w:szCs w:val="20"/>
        </w:rPr>
        <w:t xml:space="preserve"> </w:t>
      </w:r>
    </w:p>
    <w:p w14:paraId="4A9B134B" w14:textId="77777777" w:rsidR="007F069A" w:rsidRPr="00B76A56" w:rsidRDefault="007F069A" w:rsidP="007F069A">
      <w:pPr>
        <w:pStyle w:val="NormalWeb"/>
        <w:spacing w:before="0" w:beforeAutospacing="0" w:after="0" w:afterAutospacing="0"/>
        <w:jc w:val="center"/>
        <w:rPr>
          <w:rFonts w:ascii="Arial" w:hAnsi="Arial" w:cs="Arial"/>
          <w:b/>
          <w:caps/>
          <w:sz w:val="20"/>
          <w:szCs w:val="20"/>
          <w:u w:val="single"/>
        </w:rPr>
      </w:pPr>
      <w:r w:rsidRPr="00B76A56">
        <w:rPr>
          <w:rFonts w:ascii="Arial" w:hAnsi="Arial" w:cs="Arial"/>
          <w:b/>
          <w:caps/>
          <w:sz w:val="20"/>
          <w:szCs w:val="20"/>
          <w:u w:val="single"/>
        </w:rPr>
        <w:t>“ADMINISTRACIÒN PÚBLICA”</w:t>
      </w:r>
    </w:p>
    <w:p w14:paraId="3A3FFC4A" w14:textId="77777777" w:rsidR="007F069A" w:rsidRDefault="007F069A" w:rsidP="007F069A">
      <w:pPr>
        <w:pStyle w:val="Sinespaciado"/>
        <w:jc w:val="both"/>
        <w:rPr>
          <w:rFonts w:ascii="Arial" w:hAnsi="Arial" w:cs="Arial"/>
          <w:caps/>
          <w:sz w:val="20"/>
          <w:szCs w:val="20"/>
        </w:rPr>
      </w:pPr>
    </w:p>
    <w:p w14:paraId="43BE66C5" w14:textId="77777777" w:rsidR="007F069A" w:rsidRDefault="007F069A" w:rsidP="007F069A">
      <w:pPr>
        <w:pStyle w:val="Sinespaciado"/>
        <w:jc w:val="both"/>
        <w:rPr>
          <w:rFonts w:ascii="Arial" w:hAnsi="Arial" w:cs="Arial"/>
          <w:caps/>
          <w:sz w:val="20"/>
          <w:szCs w:val="20"/>
        </w:rPr>
      </w:pPr>
    </w:p>
    <w:p w14:paraId="7A795CC5" w14:textId="77777777" w:rsidR="007F069A" w:rsidRDefault="007F069A" w:rsidP="007F069A">
      <w:pPr>
        <w:pStyle w:val="Sinespaciado"/>
        <w:jc w:val="both"/>
        <w:rPr>
          <w:rFonts w:ascii="Arial" w:hAnsi="Arial" w:cs="Arial"/>
          <w:caps/>
          <w:sz w:val="20"/>
          <w:szCs w:val="20"/>
        </w:rPr>
      </w:pPr>
    </w:p>
    <w:p w14:paraId="1CE8DD2A" w14:textId="77777777" w:rsidR="007F069A" w:rsidRDefault="007F069A" w:rsidP="007F069A">
      <w:pPr>
        <w:pStyle w:val="Sinespaciado"/>
        <w:jc w:val="both"/>
        <w:rPr>
          <w:rFonts w:ascii="Arial" w:hAnsi="Arial" w:cs="Arial"/>
          <w:caps/>
          <w:sz w:val="20"/>
          <w:szCs w:val="20"/>
        </w:rPr>
      </w:pPr>
    </w:p>
    <w:p w14:paraId="2C7967CE" w14:textId="77777777" w:rsidR="007F069A" w:rsidRDefault="007F069A" w:rsidP="007F069A">
      <w:pPr>
        <w:pStyle w:val="Sinespaciado"/>
        <w:jc w:val="center"/>
        <w:rPr>
          <w:rFonts w:ascii="Arial" w:hAnsi="Arial" w:cs="Arial"/>
          <w:caps/>
          <w:sz w:val="20"/>
          <w:szCs w:val="20"/>
        </w:rPr>
      </w:pPr>
      <w:r w:rsidRPr="0038223E">
        <w:rPr>
          <w:rFonts w:ascii="Arial" w:hAnsi="Arial" w:cs="Arial"/>
          <w:caps/>
          <w:sz w:val="20"/>
          <w:szCs w:val="20"/>
        </w:rPr>
        <w:t>C. NOÉ SAÚL RAMOS GARCIA</w:t>
      </w:r>
      <w:r>
        <w:rPr>
          <w:rFonts w:ascii="Arial" w:hAnsi="Arial" w:cs="Arial"/>
          <w:caps/>
          <w:sz w:val="20"/>
          <w:szCs w:val="20"/>
        </w:rPr>
        <w:t>.</w:t>
      </w:r>
    </w:p>
    <w:p w14:paraId="4890119E" w14:textId="77777777" w:rsidR="007F069A" w:rsidRDefault="007F069A" w:rsidP="007F069A">
      <w:pPr>
        <w:pStyle w:val="Sinespaciado"/>
        <w:jc w:val="center"/>
        <w:rPr>
          <w:rFonts w:ascii="Arial" w:hAnsi="Arial" w:cs="Arial"/>
          <w:sz w:val="20"/>
          <w:szCs w:val="20"/>
        </w:rPr>
      </w:pPr>
      <w:r>
        <w:rPr>
          <w:rFonts w:ascii="Arial" w:hAnsi="Arial" w:cs="Arial"/>
          <w:caps/>
          <w:sz w:val="20"/>
          <w:szCs w:val="20"/>
        </w:rPr>
        <w:t>(</w:t>
      </w:r>
      <w:r>
        <w:rPr>
          <w:rFonts w:ascii="Arial" w:hAnsi="Arial" w:cs="Arial"/>
          <w:sz w:val="20"/>
          <w:szCs w:val="20"/>
        </w:rPr>
        <w:t>Regidor presidente)</w:t>
      </w:r>
    </w:p>
    <w:p w14:paraId="5A00B4B0" w14:textId="77777777" w:rsidR="007F069A" w:rsidRDefault="007F069A" w:rsidP="007F069A">
      <w:pPr>
        <w:pStyle w:val="NormalWeb"/>
        <w:spacing w:before="0" w:beforeAutospacing="0" w:after="0" w:afterAutospacing="0"/>
        <w:jc w:val="center"/>
        <w:rPr>
          <w:rFonts w:ascii="Arial" w:hAnsi="Arial" w:cs="Arial"/>
          <w:caps/>
          <w:sz w:val="20"/>
          <w:szCs w:val="20"/>
        </w:rPr>
      </w:pPr>
    </w:p>
    <w:p w14:paraId="459C951D" w14:textId="77777777" w:rsidR="007F069A" w:rsidRDefault="007F069A" w:rsidP="009859B2">
      <w:pPr>
        <w:pStyle w:val="NormalWeb"/>
        <w:spacing w:before="0" w:beforeAutospacing="0" w:after="0" w:afterAutospacing="0"/>
        <w:rPr>
          <w:rFonts w:ascii="Arial" w:hAnsi="Arial" w:cs="Arial"/>
          <w:caps/>
          <w:sz w:val="20"/>
          <w:szCs w:val="20"/>
        </w:rPr>
      </w:pPr>
    </w:p>
    <w:p w14:paraId="23114A03" w14:textId="77777777" w:rsidR="007F069A" w:rsidRDefault="007F069A" w:rsidP="007F069A">
      <w:pPr>
        <w:pStyle w:val="NormalWeb"/>
        <w:spacing w:before="0" w:beforeAutospacing="0" w:after="0" w:afterAutospacing="0"/>
        <w:jc w:val="center"/>
        <w:rPr>
          <w:rFonts w:ascii="Arial" w:hAnsi="Arial" w:cs="Arial"/>
          <w:caps/>
          <w:sz w:val="20"/>
          <w:szCs w:val="20"/>
        </w:rPr>
      </w:pPr>
    </w:p>
    <w:p w14:paraId="69510BB6" w14:textId="77777777" w:rsidR="007F069A" w:rsidRDefault="007F069A" w:rsidP="007F069A">
      <w:pPr>
        <w:pStyle w:val="NormalWeb"/>
        <w:spacing w:before="0" w:beforeAutospacing="0" w:after="0" w:afterAutospacing="0"/>
        <w:jc w:val="center"/>
        <w:rPr>
          <w:rFonts w:ascii="Arial" w:hAnsi="Arial" w:cs="Arial"/>
          <w:caps/>
          <w:sz w:val="20"/>
          <w:szCs w:val="20"/>
        </w:rPr>
      </w:pPr>
    </w:p>
    <w:p w14:paraId="653B2EEA" w14:textId="77777777" w:rsidR="007F069A" w:rsidRDefault="007F069A" w:rsidP="007F069A">
      <w:pPr>
        <w:pStyle w:val="NormalWeb"/>
        <w:spacing w:before="0" w:beforeAutospacing="0" w:after="0" w:afterAutospacing="0"/>
        <w:jc w:val="center"/>
        <w:rPr>
          <w:rFonts w:ascii="Arial" w:hAnsi="Arial" w:cs="Arial"/>
          <w:caps/>
          <w:sz w:val="20"/>
          <w:szCs w:val="20"/>
        </w:rPr>
      </w:pPr>
      <w:r w:rsidRPr="0038223E">
        <w:rPr>
          <w:rFonts w:ascii="Arial" w:hAnsi="Arial" w:cs="Arial"/>
          <w:caps/>
          <w:sz w:val="20"/>
          <w:szCs w:val="20"/>
        </w:rPr>
        <w:t>C. MARIA LUIS JUAN MORALES</w:t>
      </w:r>
      <w:r>
        <w:rPr>
          <w:rFonts w:ascii="Arial" w:hAnsi="Arial" w:cs="Arial"/>
          <w:caps/>
          <w:sz w:val="20"/>
          <w:szCs w:val="20"/>
        </w:rPr>
        <w:t>.</w:t>
      </w:r>
    </w:p>
    <w:p w14:paraId="2A83B322" w14:textId="77777777" w:rsidR="007F069A" w:rsidRDefault="007F069A" w:rsidP="007F069A">
      <w:pPr>
        <w:pStyle w:val="NormalWeb"/>
        <w:spacing w:before="0" w:beforeAutospacing="0" w:after="0" w:afterAutospacing="0"/>
        <w:jc w:val="center"/>
        <w:rPr>
          <w:rFonts w:ascii="Arial" w:hAnsi="Arial" w:cs="Arial"/>
          <w:caps/>
          <w:sz w:val="20"/>
          <w:szCs w:val="20"/>
        </w:rPr>
      </w:pPr>
      <w:r>
        <w:rPr>
          <w:rFonts w:ascii="Arial" w:hAnsi="Arial" w:cs="Arial"/>
          <w:caps/>
          <w:sz w:val="20"/>
          <w:szCs w:val="20"/>
        </w:rPr>
        <w:t>(v</w:t>
      </w:r>
      <w:r>
        <w:rPr>
          <w:rFonts w:ascii="Arial" w:hAnsi="Arial" w:cs="Arial"/>
          <w:sz w:val="20"/>
          <w:szCs w:val="20"/>
        </w:rPr>
        <w:t>ocal</w:t>
      </w:r>
      <w:r>
        <w:rPr>
          <w:rFonts w:ascii="Arial" w:hAnsi="Arial" w:cs="Arial"/>
          <w:caps/>
          <w:sz w:val="20"/>
          <w:szCs w:val="20"/>
        </w:rPr>
        <w:t>)</w:t>
      </w:r>
    </w:p>
    <w:p w14:paraId="197BD6F3" w14:textId="77777777" w:rsidR="007F069A" w:rsidRDefault="007F069A" w:rsidP="007F069A">
      <w:pPr>
        <w:pStyle w:val="NormalWeb"/>
        <w:spacing w:before="0" w:beforeAutospacing="0" w:after="0" w:afterAutospacing="0"/>
        <w:jc w:val="center"/>
        <w:rPr>
          <w:rFonts w:ascii="Arial" w:hAnsi="Arial" w:cs="Arial"/>
          <w:caps/>
          <w:sz w:val="20"/>
          <w:szCs w:val="20"/>
          <w:u w:val="single"/>
        </w:rPr>
      </w:pPr>
    </w:p>
    <w:p w14:paraId="64005950" w14:textId="77777777" w:rsidR="007F069A" w:rsidRDefault="007F069A" w:rsidP="009859B2">
      <w:pPr>
        <w:pStyle w:val="NormalWeb"/>
        <w:spacing w:before="0" w:beforeAutospacing="0" w:after="0" w:afterAutospacing="0"/>
        <w:rPr>
          <w:rFonts w:ascii="Arial" w:hAnsi="Arial" w:cs="Arial"/>
          <w:caps/>
          <w:sz w:val="20"/>
          <w:szCs w:val="20"/>
          <w:u w:val="single"/>
        </w:rPr>
      </w:pPr>
    </w:p>
    <w:p w14:paraId="7C6F34E4" w14:textId="77777777" w:rsidR="007F069A" w:rsidRDefault="007F069A" w:rsidP="007F069A">
      <w:pPr>
        <w:pStyle w:val="NormalWeb"/>
        <w:spacing w:before="0" w:beforeAutospacing="0" w:after="0" w:afterAutospacing="0"/>
        <w:jc w:val="center"/>
        <w:rPr>
          <w:rFonts w:ascii="Arial" w:hAnsi="Arial" w:cs="Arial"/>
          <w:caps/>
          <w:sz w:val="20"/>
          <w:szCs w:val="20"/>
          <w:u w:val="single"/>
        </w:rPr>
      </w:pPr>
    </w:p>
    <w:p w14:paraId="514CFF12" w14:textId="77777777" w:rsidR="007F069A" w:rsidRPr="002C27D3" w:rsidRDefault="007F069A" w:rsidP="007F069A">
      <w:pPr>
        <w:pStyle w:val="NormalWeb"/>
        <w:spacing w:before="0" w:beforeAutospacing="0" w:after="0" w:afterAutospacing="0"/>
        <w:jc w:val="center"/>
        <w:rPr>
          <w:rFonts w:ascii="Arial" w:hAnsi="Arial" w:cs="Arial"/>
          <w:caps/>
          <w:sz w:val="20"/>
          <w:szCs w:val="20"/>
          <w:u w:val="single"/>
        </w:rPr>
      </w:pPr>
    </w:p>
    <w:p w14:paraId="11E23347" w14:textId="77777777" w:rsidR="007F069A" w:rsidRDefault="007F069A" w:rsidP="007F069A">
      <w:pPr>
        <w:pStyle w:val="NormalWeb"/>
        <w:spacing w:before="0" w:beforeAutospacing="0" w:after="0" w:afterAutospacing="0"/>
        <w:jc w:val="center"/>
        <w:rPr>
          <w:rFonts w:ascii="Arial" w:hAnsi="Arial" w:cs="Arial"/>
          <w:caps/>
          <w:sz w:val="20"/>
          <w:szCs w:val="20"/>
        </w:rPr>
      </w:pPr>
      <w:r w:rsidRPr="0038223E">
        <w:rPr>
          <w:rFonts w:ascii="Arial" w:hAnsi="Arial" w:cs="Arial"/>
          <w:caps/>
          <w:sz w:val="20"/>
          <w:szCs w:val="20"/>
        </w:rPr>
        <w:t>C. MARTHA GRACIELA VILLANUEVA ZALAPA</w:t>
      </w:r>
    </w:p>
    <w:p w14:paraId="2DD5E730" w14:textId="77777777" w:rsidR="007F069A" w:rsidRDefault="007F069A" w:rsidP="007F069A">
      <w:pPr>
        <w:pStyle w:val="NormalWeb"/>
        <w:spacing w:before="0" w:beforeAutospacing="0" w:after="0" w:afterAutospacing="0"/>
        <w:jc w:val="center"/>
        <w:rPr>
          <w:rFonts w:ascii="Arial" w:hAnsi="Arial" w:cs="Arial"/>
          <w:sz w:val="20"/>
          <w:szCs w:val="20"/>
        </w:rPr>
      </w:pPr>
      <w:r>
        <w:rPr>
          <w:rFonts w:ascii="Arial" w:hAnsi="Arial" w:cs="Arial"/>
          <w:caps/>
          <w:sz w:val="20"/>
          <w:szCs w:val="20"/>
        </w:rPr>
        <w:t>(V</w:t>
      </w:r>
      <w:r>
        <w:rPr>
          <w:rFonts w:ascii="Arial" w:hAnsi="Arial" w:cs="Arial"/>
          <w:sz w:val="20"/>
          <w:szCs w:val="20"/>
        </w:rPr>
        <w:t>ocal)</w:t>
      </w:r>
    </w:p>
    <w:p w14:paraId="0212DF5A" w14:textId="77777777" w:rsidR="007F069A" w:rsidRPr="0038223E" w:rsidRDefault="007F069A" w:rsidP="007F069A">
      <w:pPr>
        <w:pStyle w:val="NormalWeb"/>
        <w:spacing w:before="0" w:beforeAutospacing="0" w:after="0" w:afterAutospacing="0"/>
        <w:jc w:val="center"/>
        <w:rPr>
          <w:rFonts w:ascii="Arial" w:hAnsi="Arial" w:cs="Arial"/>
          <w:color w:val="000000"/>
          <w:sz w:val="20"/>
          <w:szCs w:val="20"/>
          <w:lang w:val="es-ES"/>
        </w:rPr>
      </w:pPr>
    </w:p>
    <w:p w14:paraId="290F3B0A" w14:textId="77777777" w:rsidR="007F069A" w:rsidRDefault="007F069A" w:rsidP="007F069A">
      <w:pPr>
        <w:tabs>
          <w:tab w:val="left" w:pos="2481"/>
        </w:tabs>
        <w:spacing w:line="240" w:lineRule="auto"/>
        <w:jc w:val="center"/>
        <w:rPr>
          <w:rFonts w:cstheme="minorHAnsi"/>
          <w:b/>
          <w:sz w:val="12"/>
          <w:szCs w:val="12"/>
        </w:rPr>
      </w:pPr>
    </w:p>
    <w:p w14:paraId="4858C314" w14:textId="77777777" w:rsidR="007F069A" w:rsidRDefault="007F069A" w:rsidP="007F069A">
      <w:pPr>
        <w:tabs>
          <w:tab w:val="left" w:pos="2481"/>
        </w:tabs>
        <w:spacing w:line="240" w:lineRule="auto"/>
        <w:jc w:val="both"/>
        <w:rPr>
          <w:rFonts w:cstheme="minorHAnsi"/>
          <w:b/>
          <w:sz w:val="12"/>
          <w:szCs w:val="12"/>
        </w:rPr>
      </w:pPr>
    </w:p>
    <w:p w14:paraId="1040BBF2" w14:textId="77777777" w:rsidR="007F069A" w:rsidRDefault="007F069A" w:rsidP="007F069A">
      <w:pPr>
        <w:tabs>
          <w:tab w:val="left" w:pos="2481"/>
        </w:tabs>
        <w:spacing w:line="240" w:lineRule="auto"/>
        <w:jc w:val="both"/>
        <w:rPr>
          <w:rFonts w:cstheme="minorHAnsi"/>
          <w:b/>
          <w:sz w:val="12"/>
          <w:szCs w:val="12"/>
        </w:rPr>
      </w:pPr>
    </w:p>
    <w:p w14:paraId="553D1BCC" w14:textId="77777777" w:rsidR="007F069A" w:rsidRDefault="007F069A" w:rsidP="007F069A">
      <w:pPr>
        <w:tabs>
          <w:tab w:val="left" w:pos="2481"/>
        </w:tabs>
        <w:spacing w:line="240" w:lineRule="auto"/>
        <w:jc w:val="both"/>
        <w:rPr>
          <w:rFonts w:cstheme="minorHAnsi"/>
          <w:b/>
          <w:sz w:val="12"/>
          <w:szCs w:val="12"/>
        </w:rPr>
      </w:pPr>
    </w:p>
    <w:p w14:paraId="2460442B" w14:textId="508C1039" w:rsidR="007F069A" w:rsidRDefault="007F069A" w:rsidP="007F069A">
      <w:pPr>
        <w:tabs>
          <w:tab w:val="left" w:pos="2481"/>
        </w:tabs>
        <w:spacing w:line="240" w:lineRule="auto"/>
        <w:jc w:val="both"/>
        <w:rPr>
          <w:rFonts w:cstheme="minorHAnsi"/>
          <w:b/>
          <w:sz w:val="12"/>
          <w:szCs w:val="12"/>
        </w:rPr>
      </w:pPr>
      <w:r w:rsidRPr="00572FE0">
        <w:rPr>
          <w:rFonts w:cstheme="minorHAnsi"/>
          <w:b/>
          <w:sz w:val="12"/>
          <w:szCs w:val="12"/>
        </w:rPr>
        <w:lastRenderedPageBreak/>
        <w:t>LA PRESENTE FO</w:t>
      </w:r>
      <w:r>
        <w:rPr>
          <w:rFonts w:cstheme="minorHAnsi"/>
          <w:b/>
          <w:sz w:val="12"/>
          <w:szCs w:val="12"/>
        </w:rPr>
        <w:t xml:space="preserve">JA DE RÚBRICAS </w:t>
      </w:r>
      <w:r w:rsidR="00533407">
        <w:rPr>
          <w:rFonts w:cstheme="minorHAnsi"/>
          <w:b/>
          <w:sz w:val="12"/>
          <w:szCs w:val="12"/>
        </w:rPr>
        <w:t>CORRESPONDE A</w:t>
      </w:r>
      <w:r>
        <w:rPr>
          <w:rFonts w:cstheme="minorHAnsi"/>
          <w:b/>
          <w:sz w:val="12"/>
          <w:szCs w:val="12"/>
        </w:rPr>
        <w:t xml:space="preserve"> LA CUARTA</w:t>
      </w:r>
      <w:r w:rsidRPr="00572FE0">
        <w:rPr>
          <w:rFonts w:cstheme="minorHAnsi"/>
          <w:b/>
          <w:sz w:val="12"/>
          <w:szCs w:val="12"/>
        </w:rPr>
        <w:t xml:space="preserve"> SESION ORDINARIA  DE LA COMISIÓN DE </w:t>
      </w:r>
      <w:r>
        <w:rPr>
          <w:rFonts w:cstheme="minorHAnsi"/>
          <w:b/>
          <w:sz w:val="12"/>
          <w:szCs w:val="12"/>
        </w:rPr>
        <w:t>INNOVACIÒN, CIENCIA Y TECNOLOGÍA, CORRESPONDIENTE AL PRIMER PERIODO DE ACTIVIDADES.</w:t>
      </w:r>
    </w:p>
    <w:p w14:paraId="1C23DE0B" w14:textId="77777777" w:rsidR="007F069A" w:rsidRDefault="007F069A" w:rsidP="007F069A">
      <w:pPr>
        <w:pStyle w:val="NormalWeb"/>
        <w:jc w:val="center"/>
        <w:rPr>
          <w:rFonts w:ascii="Arial" w:hAnsi="Arial" w:cs="Arial"/>
          <w:b/>
          <w:color w:val="000000"/>
          <w:lang w:val="es-ES"/>
        </w:rPr>
      </w:pPr>
      <w:r>
        <w:rPr>
          <w:rFonts w:ascii="Arial" w:hAnsi="Arial" w:cs="Arial"/>
          <w:b/>
          <w:noProof/>
          <w:color w:val="000000"/>
          <w:lang w:val="es-ES" w:eastAsia="es-ES"/>
        </w:rPr>
        <mc:AlternateContent>
          <mc:Choice Requires="wps">
            <w:drawing>
              <wp:anchor distT="0" distB="0" distL="114300" distR="114300" simplePos="0" relativeHeight="251660288" behindDoc="0" locked="0" layoutInCell="1" allowOverlap="1" wp14:anchorId="28539E94" wp14:editId="2AF7490B">
                <wp:simplePos x="0" y="0"/>
                <wp:positionH relativeFrom="column">
                  <wp:posOffset>-80010</wp:posOffset>
                </wp:positionH>
                <wp:positionV relativeFrom="paragraph">
                  <wp:posOffset>-71120</wp:posOffset>
                </wp:positionV>
                <wp:extent cx="5524500" cy="74295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429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EC66546" w14:textId="77777777" w:rsidR="007F069A" w:rsidRDefault="007F069A" w:rsidP="007F069A">
                            <w:pPr>
                              <w:pStyle w:val="Ttulo"/>
                              <w:jc w:val="center"/>
                              <w:rPr>
                                <w:b/>
                                <w:i/>
                                <w:sz w:val="32"/>
                                <w:szCs w:val="32"/>
                              </w:rPr>
                            </w:pPr>
                            <w:r w:rsidRPr="00B34819">
                              <w:rPr>
                                <w:b/>
                                <w:i/>
                                <w:sz w:val="32"/>
                                <w:szCs w:val="32"/>
                              </w:rPr>
                              <w:t>COMISION EDIL</w:t>
                            </w:r>
                            <w:r>
                              <w:rPr>
                                <w:b/>
                                <w:i/>
                                <w:sz w:val="32"/>
                                <w:szCs w:val="32"/>
                              </w:rPr>
                              <w:t>I</w:t>
                            </w:r>
                            <w:r w:rsidRPr="00B34819">
                              <w:rPr>
                                <w:b/>
                                <w:i/>
                                <w:sz w:val="32"/>
                                <w:szCs w:val="32"/>
                              </w:rPr>
                              <w:t xml:space="preserve">CIA  </w:t>
                            </w:r>
                            <w:r>
                              <w:rPr>
                                <w:b/>
                                <w:i/>
                                <w:sz w:val="32"/>
                                <w:szCs w:val="32"/>
                              </w:rPr>
                              <w:t xml:space="preserve">PERMANENTE DE                    INNOVACIÓN, CIENCIA Y TECNOLOGÍA </w:t>
                            </w:r>
                          </w:p>
                          <w:p w14:paraId="3C27F7DC" w14:textId="77777777" w:rsidR="007F069A" w:rsidRPr="00DA6580" w:rsidRDefault="007F069A" w:rsidP="007F06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39E94" id="Text Box 4" o:spid="_x0000_s1027" type="#_x0000_t202" style="position:absolute;left:0;text-align:left;margin-left:-6.3pt;margin-top:-5.6pt;width:43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VLSwIAANIEAAAOAAAAZHJzL2Uyb0RvYy54bWysVF1v0zAUfUfiP1h+p2lDyli0dBodIKTx&#10;ITZ+gOvYjTXH19huk+7Xc+2kaQVoD4gXy/a959zj++Gr677VZC+cV2AqupjNKRGGQ63MtqI/Hj68&#10;ekuJD8zUTIMRFT0IT69XL19cdbYUOTSga+EIkhhfdraiTQi2zDLPG9EyPwMrDBoluJYFPLptVjvW&#10;IXurs3w+f5N14GrrgAvv8fZ2MNJV4pdS8PBVSi8C0RVFbSGtLq2buGarK1ZuHbON4qMM9g8qWqYM&#10;Bp2obllgZOfUH1St4g48yDDj0GYgpeIivQFfs5j/9pr7hlmR3oLJ8XZKk/9/tPzL/psjqq7oa0oM&#10;a7FED6IP5B30pIjZ6awv0eneolvo8RqrnF7q7R3wR08MrBtmtuLGOegawWpUt4jI7Aw68PhIsuk+&#10;Q41h2C5AIuqla2PqMBkE2bFKh6kyUQrHy+UyL5ZzNHG0XRT55TKVLmPlEW2dDx8FtCRuKuqw8omd&#10;7e98iGpYeXSJwbSJa5T73tSpCQJTetijazQn/VHyKD4ctBig34XElJ0yEZtVrLUje4ZtxjgXJuQp&#10;BZEJvSNMKq0nYD6k8Dng6B+hIjXyBB7z/xx4QqTIYMIEbpUB97fo9eNQNVQ6+B8zMLw7FjP0mz71&#10;SvKMNxuoD1hTB8Ng4UeAmwbcEyUdDlVF/c8dc4IS/clgX1wuiiJOYToUy4scD+7csjm3MMORqqKB&#10;kmG7DsPk7qxT2wYjDZkwcIO9JFUq80nVqB8HJ1V/HPI4mefn5HX6ila/AAAA//8DAFBLAwQUAAYA&#10;CAAAACEAJmpc0eAAAAALAQAADwAAAGRycy9kb3ducmV2LnhtbEyPwU7DMAyG70i8Q2Qkblvaim5V&#10;aToBggMXpHUIiVvWmKZa41RNtnVvj3eCmy1/+v391WZ2gzjhFHpPCtJlAgKp9aanTsHn7m1RgAhR&#10;k9GDJ1RwwQCb+vam0qXxZ9riqYmd4BAKpVZgYxxLKUNr0emw9CMS33785HTkdeqkmfSZw90gsyRZ&#10;Sad74g9Wj/hisT00R6eA6H3M1q+Hnfm+fDzPW9vn5qtR6v5ufnoEEXGOfzBc9Vkdanba+yOZIAYF&#10;izRbMXod0gwEE0W+fgCxZzTJC5B1Jf93qH8BAAD//wMAUEsBAi0AFAAGAAgAAAAhALaDOJL+AAAA&#10;4QEAABMAAAAAAAAAAAAAAAAAAAAAAFtDb250ZW50X1R5cGVzXS54bWxQSwECLQAUAAYACAAAACEA&#10;OP0h/9YAAACUAQAACwAAAAAAAAAAAAAAAAAvAQAAX3JlbHMvLnJlbHNQSwECLQAUAAYACAAAACEA&#10;tnuVS0sCAADSBAAADgAAAAAAAAAAAAAAAAAuAgAAZHJzL2Uyb0RvYy54bWxQSwECLQAUAAYACAAA&#10;ACEAJmpc0eAAAAALAQAADwAAAAAAAAAAAAAAAAClBAAAZHJzL2Rvd25yZXYueG1sUEsFBgAAAAAE&#10;AAQA8wAAALIFAAAAAA==&#10;" fillcolor="#f3a875 [2165]" strokecolor="#ed7d31 [3205]" strokeweight=".5pt">
                <v:fill color2="#f09558 [2613]" rotate="t" colors="0 #f7bda4;.5 #f5b195;1 #f8a581" focus="100%" type="gradient">
                  <o:fill v:ext="view" type="gradientUnscaled"/>
                </v:fill>
                <v:textbox>
                  <w:txbxContent>
                    <w:p w14:paraId="1EC66546" w14:textId="77777777" w:rsidR="007F069A" w:rsidRDefault="007F069A" w:rsidP="007F069A">
                      <w:pPr>
                        <w:pStyle w:val="Ttulo"/>
                        <w:jc w:val="center"/>
                        <w:rPr>
                          <w:b/>
                          <w:i/>
                          <w:sz w:val="32"/>
                          <w:szCs w:val="32"/>
                        </w:rPr>
                      </w:pPr>
                      <w:r w:rsidRPr="00B34819">
                        <w:rPr>
                          <w:b/>
                          <w:i/>
                          <w:sz w:val="32"/>
                          <w:szCs w:val="32"/>
                        </w:rPr>
                        <w:t>COMISION EDIL</w:t>
                      </w:r>
                      <w:r>
                        <w:rPr>
                          <w:b/>
                          <w:i/>
                          <w:sz w:val="32"/>
                          <w:szCs w:val="32"/>
                        </w:rPr>
                        <w:t>I</w:t>
                      </w:r>
                      <w:r w:rsidRPr="00B34819">
                        <w:rPr>
                          <w:b/>
                          <w:i/>
                          <w:sz w:val="32"/>
                          <w:szCs w:val="32"/>
                        </w:rPr>
                        <w:t xml:space="preserve">CIA  </w:t>
                      </w:r>
                      <w:r>
                        <w:rPr>
                          <w:b/>
                          <w:i/>
                          <w:sz w:val="32"/>
                          <w:szCs w:val="32"/>
                        </w:rPr>
                        <w:t xml:space="preserve">PERMANENTE DE                    INNOVACIÓN, CIENCIA Y TECNOLOGÍA </w:t>
                      </w:r>
                    </w:p>
                    <w:p w14:paraId="3C27F7DC" w14:textId="77777777" w:rsidR="007F069A" w:rsidRPr="00DA6580" w:rsidRDefault="007F069A" w:rsidP="007F069A"/>
                  </w:txbxContent>
                </v:textbox>
              </v:shape>
            </w:pict>
          </mc:Fallback>
        </mc:AlternateContent>
      </w:r>
    </w:p>
    <w:p w14:paraId="270A1D38" w14:textId="77777777" w:rsidR="007F069A" w:rsidRDefault="007F069A" w:rsidP="007F069A">
      <w:pPr>
        <w:pStyle w:val="NormalWeb"/>
        <w:spacing w:before="0" w:beforeAutospacing="0" w:after="0" w:afterAutospacing="0"/>
        <w:jc w:val="center"/>
        <w:rPr>
          <w:rFonts w:ascii="Arial" w:hAnsi="Arial" w:cs="Arial"/>
          <w:b/>
          <w:i/>
          <w:color w:val="000000"/>
          <w:u w:val="single"/>
          <w:lang w:val="es-ES"/>
        </w:rPr>
      </w:pPr>
    </w:p>
    <w:p w14:paraId="4A0FC349" w14:textId="77777777" w:rsidR="007F069A" w:rsidRDefault="007F069A" w:rsidP="007F069A">
      <w:pPr>
        <w:pStyle w:val="NormalWeb"/>
        <w:spacing w:before="0" w:beforeAutospacing="0" w:after="0" w:afterAutospacing="0"/>
        <w:jc w:val="center"/>
        <w:rPr>
          <w:rFonts w:ascii="Arial" w:hAnsi="Arial" w:cs="Arial"/>
          <w:b/>
          <w:color w:val="000000"/>
          <w:lang w:val="es-ES"/>
        </w:rPr>
      </w:pPr>
    </w:p>
    <w:p w14:paraId="59C3AE78" w14:textId="77777777" w:rsidR="007F069A" w:rsidRDefault="007F069A" w:rsidP="007F069A">
      <w:pPr>
        <w:pStyle w:val="NormalWeb"/>
        <w:spacing w:before="0" w:beforeAutospacing="0" w:after="0" w:afterAutospacing="0"/>
        <w:jc w:val="center"/>
        <w:rPr>
          <w:rFonts w:ascii="Arial" w:hAnsi="Arial" w:cs="Arial"/>
          <w:b/>
          <w:color w:val="000000"/>
          <w:lang w:val="es-ES"/>
        </w:rPr>
      </w:pPr>
    </w:p>
    <w:p w14:paraId="43092176" w14:textId="237944BF" w:rsidR="007F069A" w:rsidRPr="002D55BC" w:rsidRDefault="007F069A" w:rsidP="007F069A">
      <w:pPr>
        <w:spacing w:after="0" w:line="240" w:lineRule="auto"/>
        <w:jc w:val="center"/>
        <w:rPr>
          <w:rFonts w:ascii="Arial" w:hAnsi="Arial" w:cs="Arial"/>
          <w:b/>
          <w:i/>
          <w:sz w:val="20"/>
          <w:szCs w:val="20"/>
        </w:rPr>
      </w:pPr>
      <w:r w:rsidRPr="002D55BC">
        <w:rPr>
          <w:rFonts w:ascii="Arial" w:hAnsi="Arial" w:cs="Arial"/>
          <w:b/>
          <w:i/>
          <w:sz w:val="20"/>
          <w:szCs w:val="20"/>
        </w:rPr>
        <w:t xml:space="preserve">CUARTA SESIÓN ORDINARIA </w:t>
      </w:r>
      <w:r w:rsidR="007C6B6D">
        <w:rPr>
          <w:rFonts w:ascii="Arial" w:hAnsi="Arial" w:cs="Arial"/>
          <w:b/>
          <w:i/>
          <w:sz w:val="20"/>
          <w:szCs w:val="20"/>
        </w:rPr>
        <w:t>NÚMERO 3</w:t>
      </w:r>
    </w:p>
    <w:p w14:paraId="50558CF9" w14:textId="77777777" w:rsidR="007F069A" w:rsidRDefault="007F069A" w:rsidP="007F069A">
      <w:pPr>
        <w:spacing w:after="0" w:line="240" w:lineRule="auto"/>
        <w:jc w:val="center"/>
        <w:rPr>
          <w:rFonts w:ascii="Arial" w:hAnsi="Arial" w:cs="Arial"/>
          <w:b/>
          <w:i/>
          <w:caps/>
          <w:sz w:val="20"/>
          <w:szCs w:val="20"/>
        </w:rPr>
      </w:pPr>
      <w:r w:rsidRPr="002D55BC">
        <w:rPr>
          <w:rFonts w:ascii="Arial" w:hAnsi="Arial" w:cs="Arial"/>
          <w:b/>
          <w:i/>
          <w:sz w:val="20"/>
          <w:szCs w:val="20"/>
        </w:rPr>
        <w:t xml:space="preserve">COMISIÓN EDILICIA PERMANENTE DE </w:t>
      </w:r>
      <w:r w:rsidRPr="002D55BC">
        <w:rPr>
          <w:rFonts w:ascii="Arial" w:hAnsi="Arial" w:cs="Arial"/>
          <w:b/>
          <w:i/>
          <w:caps/>
          <w:sz w:val="20"/>
          <w:szCs w:val="20"/>
        </w:rPr>
        <w:t xml:space="preserve">INNOVACIÓN, CIENCIA Y TECNOLOGIA </w:t>
      </w:r>
    </w:p>
    <w:p w14:paraId="7D0E15E1" w14:textId="4F63B9DD" w:rsidR="007F069A" w:rsidRPr="00146ECD" w:rsidRDefault="007F069A" w:rsidP="007F069A">
      <w:pPr>
        <w:pStyle w:val="NormalWeb"/>
        <w:spacing w:before="0" w:beforeAutospacing="0" w:after="0" w:afterAutospacing="0"/>
        <w:jc w:val="center"/>
        <w:rPr>
          <w:rFonts w:ascii="Arial" w:hAnsi="Arial" w:cs="Arial"/>
          <w:b/>
          <w:color w:val="000000"/>
          <w:sz w:val="16"/>
          <w:szCs w:val="16"/>
        </w:rPr>
      </w:pPr>
      <w:r w:rsidRPr="00146ECD">
        <w:rPr>
          <w:rFonts w:ascii="Arial" w:hAnsi="Arial" w:cs="Arial"/>
          <w:b/>
          <w:color w:val="000000"/>
          <w:sz w:val="16"/>
          <w:szCs w:val="16"/>
        </w:rPr>
        <w:t xml:space="preserve">CORRESPONDIENTE AL </w:t>
      </w:r>
      <w:r w:rsidR="00833A92">
        <w:rPr>
          <w:rFonts w:ascii="Arial" w:hAnsi="Arial" w:cs="Arial"/>
          <w:b/>
          <w:color w:val="000000"/>
          <w:sz w:val="16"/>
          <w:szCs w:val="16"/>
        </w:rPr>
        <w:t>SEGUNDO</w:t>
      </w:r>
      <w:bookmarkStart w:id="0" w:name="_GoBack"/>
      <w:bookmarkEnd w:id="0"/>
      <w:r w:rsidRPr="00146ECD">
        <w:rPr>
          <w:rFonts w:ascii="Arial" w:hAnsi="Arial" w:cs="Arial"/>
          <w:b/>
          <w:color w:val="000000"/>
          <w:sz w:val="16"/>
          <w:szCs w:val="16"/>
        </w:rPr>
        <w:t xml:space="preserve"> PERÍODO DE ACTIVIDADES</w:t>
      </w:r>
    </w:p>
    <w:p w14:paraId="206A4862" w14:textId="77777777" w:rsidR="007F069A" w:rsidRDefault="007F069A" w:rsidP="007F069A">
      <w:pPr>
        <w:spacing w:after="0" w:line="240" w:lineRule="auto"/>
        <w:jc w:val="center"/>
        <w:rPr>
          <w:rFonts w:ascii="Arial" w:hAnsi="Arial" w:cs="Arial"/>
          <w:b/>
          <w:i/>
          <w:caps/>
          <w:sz w:val="20"/>
          <w:szCs w:val="20"/>
        </w:rPr>
      </w:pPr>
    </w:p>
    <w:p w14:paraId="2867A3F5" w14:textId="77777777" w:rsidR="007F069A" w:rsidRDefault="007F069A" w:rsidP="007F069A">
      <w:pPr>
        <w:spacing w:after="0" w:line="240" w:lineRule="auto"/>
        <w:jc w:val="center"/>
        <w:rPr>
          <w:rFonts w:ascii="Arial" w:hAnsi="Arial" w:cs="Arial"/>
          <w:b/>
          <w:i/>
          <w:caps/>
          <w:sz w:val="20"/>
          <w:szCs w:val="20"/>
        </w:rPr>
      </w:pPr>
      <w:r w:rsidRPr="002D55BC">
        <w:rPr>
          <w:rFonts w:ascii="Arial" w:hAnsi="Arial" w:cs="Arial"/>
          <w:b/>
          <w:i/>
          <w:caps/>
          <w:sz w:val="20"/>
          <w:szCs w:val="20"/>
        </w:rPr>
        <w:t xml:space="preserve">en coadyuvancia de las comisiones EDIlicias de: </w:t>
      </w:r>
    </w:p>
    <w:p w14:paraId="2B09A501" w14:textId="77777777" w:rsidR="007F069A" w:rsidRDefault="007F069A" w:rsidP="007F069A">
      <w:pPr>
        <w:spacing w:after="0" w:line="240" w:lineRule="auto"/>
        <w:jc w:val="center"/>
        <w:rPr>
          <w:rFonts w:ascii="Arial" w:hAnsi="Arial" w:cs="Arial"/>
          <w:b/>
          <w:i/>
          <w:caps/>
          <w:sz w:val="20"/>
          <w:szCs w:val="20"/>
        </w:rPr>
      </w:pPr>
      <w:r w:rsidRPr="002D55BC">
        <w:rPr>
          <w:rFonts w:ascii="Arial" w:hAnsi="Arial" w:cs="Arial"/>
          <w:b/>
          <w:i/>
          <w:caps/>
          <w:sz w:val="20"/>
          <w:szCs w:val="20"/>
        </w:rPr>
        <w:t>reglamentos y gobernación, de hacienda pública y DE patrimonio municipal, de administración pública, y de cultura, educación y festividades cívicas</w:t>
      </w:r>
    </w:p>
    <w:p w14:paraId="01BA1386" w14:textId="77777777" w:rsidR="007C6B6D" w:rsidRPr="00EE37E2" w:rsidRDefault="007C6B6D" w:rsidP="007C6B6D">
      <w:pPr>
        <w:tabs>
          <w:tab w:val="left" w:pos="2481"/>
        </w:tabs>
        <w:jc w:val="both"/>
        <w:rPr>
          <w:rFonts w:ascii="Arial" w:hAnsi="Arial" w:cs="Arial"/>
          <w:sz w:val="28"/>
          <w:szCs w:val="28"/>
        </w:rPr>
      </w:pPr>
      <w:r w:rsidRPr="00EE37E2">
        <w:rPr>
          <w:rFonts w:ascii="Arial" w:hAnsi="Arial" w:cs="Arial"/>
          <w:sz w:val="16"/>
          <w:szCs w:val="16"/>
        </w:rPr>
        <w:t>Tema:</w:t>
      </w:r>
      <w:r w:rsidRPr="00EE37E2">
        <w:rPr>
          <w:rFonts w:ascii="Arial" w:hAnsi="Arial" w:cs="Arial"/>
          <w:sz w:val="28"/>
          <w:szCs w:val="28"/>
        </w:rPr>
        <w:t xml:space="preserve"> </w:t>
      </w:r>
      <w:r w:rsidRPr="00EE37E2">
        <w:rPr>
          <w:rFonts w:ascii="Arial" w:hAnsi="Arial" w:cs="Arial"/>
          <w:sz w:val="16"/>
          <w:szCs w:val="16"/>
        </w:rPr>
        <w:t>Continuación del Estudio y Análisis para  dictaminación  de la iniciativa de acuerdo económico que propone la creación de una dependencia municipal para la Innovación, Ciencia y Tecnología del Gobierno Municipal de Zapotlán el Grande, Jalisco; así como su diseño orgánico,</w:t>
      </w:r>
      <w:r w:rsidRPr="00EE37E2">
        <w:rPr>
          <w:rFonts w:ascii="Calibri" w:eastAsia="Times New Roman" w:hAnsi="Calibri" w:cs="Calibri"/>
          <w:b/>
          <w:bCs/>
          <w:color w:val="000000"/>
          <w:sz w:val="16"/>
          <w:szCs w:val="16"/>
        </w:rPr>
        <w:t xml:space="preserve"> </w:t>
      </w:r>
      <w:r w:rsidRPr="00EE37E2">
        <w:rPr>
          <w:rFonts w:ascii="Arial" w:hAnsi="Arial" w:cs="Arial"/>
          <w:sz w:val="16"/>
          <w:szCs w:val="16"/>
        </w:rPr>
        <w:t xml:space="preserve">turnada a la Comisión Edilicia Permanente de Innovación, Ciencia y Tecnología en conjunto con las Comisiones Edilicias de Administración Pública, la de Reglamentos y Gobernación, la de Cultura Educación y Festividades Cívicas y la de Hacienda Pública y de Patrimonio Municipal, en Sesión Pública Ordinaria de Ayuntamiento No. 4, celebrada el día 30 de </w:t>
      </w:r>
      <w:r>
        <w:rPr>
          <w:rFonts w:ascii="Arial" w:hAnsi="Arial" w:cs="Arial"/>
          <w:sz w:val="16"/>
          <w:szCs w:val="16"/>
        </w:rPr>
        <w:t>e</w:t>
      </w:r>
      <w:r w:rsidRPr="00EE37E2">
        <w:rPr>
          <w:rFonts w:ascii="Arial" w:hAnsi="Arial" w:cs="Arial"/>
          <w:sz w:val="16"/>
          <w:szCs w:val="16"/>
        </w:rPr>
        <w:t>nero del 2019.</w:t>
      </w:r>
      <w:r w:rsidRPr="00EE37E2">
        <w:rPr>
          <w:rFonts w:ascii="Arial" w:hAnsi="Arial" w:cs="Arial"/>
          <w:sz w:val="28"/>
          <w:szCs w:val="28"/>
        </w:rPr>
        <w:t xml:space="preserve"> </w:t>
      </w:r>
    </w:p>
    <w:p w14:paraId="2AE93489" w14:textId="77777777" w:rsidR="007F069A" w:rsidRDefault="007F069A" w:rsidP="007F069A">
      <w:pPr>
        <w:tabs>
          <w:tab w:val="left" w:pos="2481"/>
        </w:tabs>
        <w:spacing w:after="0" w:line="240" w:lineRule="auto"/>
        <w:jc w:val="center"/>
        <w:rPr>
          <w:rFonts w:ascii="Arial" w:hAnsi="Arial" w:cs="Arial"/>
          <w:i/>
          <w:noProof/>
          <w:u w:val="single"/>
          <w:lang w:val="es-MX" w:eastAsia="es-MX"/>
        </w:rPr>
      </w:pPr>
      <w:r w:rsidRPr="00DF5BD9">
        <w:rPr>
          <w:rFonts w:ascii="Arial" w:hAnsi="Arial" w:cs="Arial"/>
          <w:i/>
          <w:noProof/>
          <w:u w:val="single"/>
          <w:lang w:val="es-MX" w:eastAsia="es-MX"/>
        </w:rPr>
        <w:t>DE LA EVIDENCIA</w:t>
      </w:r>
    </w:p>
    <w:p w14:paraId="4F912B75" w14:textId="77777777" w:rsidR="007F069A" w:rsidRDefault="007F069A" w:rsidP="007F069A">
      <w:pPr>
        <w:tabs>
          <w:tab w:val="left" w:pos="2481"/>
        </w:tabs>
        <w:spacing w:after="0" w:line="240" w:lineRule="auto"/>
        <w:jc w:val="both"/>
        <w:rPr>
          <w:rFonts w:cstheme="minorHAnsi"/>
          <w:b/>
          <w:sz w:val="10"/>
          <w:szCs w:val="10"/>
        </w:rPr>
      </w:pPr>
      <w:r>
        <w:rPr>
          <w:rFonts w:ascii="Arial" w:hAnsi="Arial" w:cs="Arial"/>
          <w:noProof/>
          <w:lang w:val="es-MX" w:eastAsia="es-MX"/>
        </w:rPr>
        <w:t xml:space="preserve">                                                                     </w:t>
      </w:r>
      <w:r>
        <w:rPr>
          <w:rFonts w:cstheme="minorHAnsi"/>
          <w:b/>
          <w:sz w:val="14"/>
          <w:szCs w:val="14"/>
        </w:rPr>
        <w:t xml:space="preserve">     </w:t>
      </w:r>
    </w:p>
    <w:p w14:paraId="0F3D107B" w14:textId="39B85D95" w:rsidR="007F069A" w:rsidRDefault="0090072D" w:rsidP="007F069A">
      <w:pPr>
        <w:tabs>
          <w:tab w:val="left" w:pos="2481"/>
        </w:tabs>
        <w:spacing w:line="240" w:lineRule="auto"/>
        <w:jc w:val="center"/>
        <w:rPr>
          <w:rFonts w:cstheme="minorHAnsi"/>
          <w:b/>
          <w:sz w:val="14"/>
          <w:szCs w:val="14"/>
        </w:rPr>
      </w:pPr>
      <w:r>
        <w:rPr>
          <w:noProof/>
        </w:rPr>
        <w:drawing>
          <wp:inline distT="0" distB="0" distL="0" distR="0" wp14:anchorId="54461194" wp14:editId="3107250E">
            <wp:extent cx="5459730" cy="4095106"/>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185" cy="4096197"/>
                    </a:xfrm>
                    <a:prstGeom prst="rect">
                      <a:avLst/>
                    </a:prstGeom>
                    <a:noFill/>
                    <a:ln>
                      <a:noFill/>
                    </a:ln>
                  </pic:spPr>
                </pic:pic>
              </a:graphicData>
            </a:graphic>
          </wp:inline>
        </w:drawing>
      </w:r>
    </w:p>
    <w:p w14:paraId="34AE0485" w14:textId="4E15680F" w:rsidR="007F069A" w:rsidRDefault="007F069A" w:rsidP="007F069A">
      <w:pPr>
        <w:tabs>
          <w:tab w:val="left" w:pos="2481"/>
        </w:tabs>
        <w:spacing w:line="240" w:lineRule="auto"/>
        <w:jc w:val="center"/>
        <w:rPr>
          <w:rFonts w:cstheme="minorHAnsi"/>
          <w:b/>
          <w:sz w:val="14"/>
          <w:szCs w:val="14"/>
        </w:rPr>
      </w:pPr>
    </w:p>
    <w:p w14:paraId="66EA482D" w14:textId="214FF735" w:rsidR="00D151EC" w:rsidRPr="0090072D" w:rsidRDefault="007F069A" w:rsidP="0090072D">
      <w:pPr>
        <w:tabs>
          <w:tab w:val="left" w:pos="2481"/>
        </w:tabs>
        <w:spacing w:line="240" w:lineRule="auto"/>
        <w:jc w:val="both"/>
        <w:rPr>
          <w:rFonts w:cstheme="minorHAnsi"/>
          <w:lang w:eastAsia="es-ES"/>
        </w:rPr>
      </w:pPr>
      <w:r w:rsidRPr="00ED757E">
        <w:rPr>
          <w:rFonts w:cstheme="minorHAnsi"/>
          <w:b/>
          <w:sz w:val="14"/>
          <w:szCs w:val="14"/>
        </w:rPr>
        <w:t>LA PRESENTE FOJA DE</w:t>
      </w:r>
      <w:r>
        <w:rPr>
          <w:rFonts w:cstheme="minorHAnsi"/>
          <w:b/>
          <w:sz w:val="14"/>
          <w:szCs w:val="14"/>
        </w:rPr>
        <w:t xml:space="preserve"> IMAGEN</w:t>
      </w:r>
      <w:r w:rsidRPr="00ED757E">
        <w:rPr>
          <w:rFonts w:cstheme="minorHAnsi"/>
          <w:b/>
          <w:sz w:val="14"/>
          <w:szCs w:val="14"/>
        </w:rPr>
        <w:t xml:space="preserve"> </w:t>
      </w:r>
      <w:r w:rsidR="00421CD2" w:rsidRPr="00ED757E">
        <w:rPr>
          <w:rFonts w:cstheme="minorHAnsi"/>
          <w:b/>
          <w:sz w:val="14"/>
          <w:szCs w:val="14"/>
        </w:rPr>
        <w:t>CORRESPONDE A</w:t>
      </w:r>
      <w:r w:rsidRPr="00ED757E">
        <w:rPr>
          <w:rFonts w:cstheme="minorHAnsi"/>
          <w:b/>
          <w:sz w:val="14"/>
          <w:szCs w:val="14"/>
        </w:rPr>
        <w:t xml:space="preserve"> LA</w:t>
      </w:r>
      <w:r>
        <w:rPr>
          <w:rFonts w:cstheme="minorHAnsi"/>
          <w:b/>
          <w:sz w:val="14"/>
          <w:szCs w:val="14"/>
        </w:rPr>
        <w:t xml:space="preserve">  CUARTA  </w:t>
      </w:r>
      <w:r w:rsidRPr="00ED757E">
        <w:rPr>
          <w:rFonts w:cstheme="minorHAnsi"/>
          <w:b/>
          <w:sz w:val="14"/>
          <w:szCs w:val="14"/>
        </w:rPr>
        <w:t>SESION ORDINARIA</w:t>
      </w:r>
      <w:r>
        <w:rPr>
          <w:rFonts w:cstheme="minorHAnsi"/>
          <w:b/>
          <w:sz w:val="14"/>
          <w:szCs w:val="14"/>
        </w:rPr>
        <w:t>, CORRES</w:t>
      </w:r>
      <w:r w:rsidRPr="00ED757E">
        <w:rPr>
          <w:rFonts w:cstheme="minorHAnsi"/>
          <w:b/>
          <w:sz w:val="14"/>
          <w:szCs w:val="14"/>
        </w:rPr>
        <w:t xml:space="preserve">PONDIENTE AL </w:t>
      </w:r>
      <w:r>
        <w:rPr>
          <w:rFonts w:cstheme="minorHAnsi"/>
          <w:b/>
          <w:sz w:val="14"/>
          <w:szCs w:val="14"/>
        </w:rPr>
        <w:t>PRIMER</w:t>
      </w:r>
      <w:r w:rsidRPr="00ED757E">
        <w:rPr>
          <w:rFonts w:cstheme="minorHAnsi"/>
          <w:b/>
          <w:sz w:val="14"/>
          <w:szCs w:val="14"/>
        </w:rPr>
        <w:t xml:space="preserve"> PERIODO DE ACTIVIDADES</w:t>
      </w:r>
      <w:r>
        <w:rPr>
          <w:rFonts w:cstheme="minorHAnsi"/>
          <w:b/>
          <w:sz w:val="14"/>
          <w:szCs w:val="14"/>
        </w:rPr>
        <w:t>.</w:t>
      </w:r>
    </w:p>
    <w:sectPr w:rsidR="00D151EC" w:rsidRPr="0090072D" w:rsidSect="00DA0E9E">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4E745" w14:textId="77777777" w:rsidR="00004735" w:rsidRDefault="00004735">
      <w:pPr>
        <w:spacing w:after="0" w:line="240" w:lineRule="auto"/>
      </w:pPr>
      <w:r>
        <w:separator/>
      </w:r>
    </w:p>
  </w:endnote>
  <w:endnote w:type="continuationSeparator" w:id="0">
    <w:p w14:paraId="42D8AD8C" w14:textId="77777777" w:rsidR="00004735" w:rsidRDefault="0000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3937"/>
      <w:gridCol w:w="963"/>
      <w:gridCol w:w="3938"/>
    </w:tblGrid>
    <w:tr w:rsidR="00224047" w14:paraId="6F54B078" w14:textId="77777777">
      <w:trPr>
        <w:trHeight w:val="151"/>
      </w:trPr>
      <w:tc>
        <w:tcPr>
          <w:tcW w:w="2250" w:type="pct"/>
          <w:tcBorders>
            <w:bottom w:val="single" w:sz="4" w:space="0" w:color="4472C4" w:themeColor="accent1"/>
          </w:tcBorders>
        </w:tcPr>
        <w:p w14:paraId="1E9B210D" w14:textId="77777777" w:rsidR="00224047" w:rsidRDefault="00004735">
          <w:pPr>
            <w:pStyle w:val="Encabezado"/>
            <w:rPr>
              <w:rFonts w:asciiTheme="majorHAnsi" w:eastAsiaTheme="majorEastAsia" w:hAnsiTheme="majorHAnsi" w:cstheme="majorBidi"/>
              <w:b/>
              <w:bCs/>
            </w:rPr>
          </w:pPr>
        </w:p>
      </w:tc>
      <w:tc>
        <w:tcPr>
          <w:tcW w:w="500" w:type="pct"/>
          <w:vMerge w:val="restart"/>
          <w:noWrap/>
          <w:vAlign w:val="center"/>
        </w:tcPr>
        <w:p w14:paraId="404FB136" w14:textId="77777777" w:rsidR="00224047" w:rsidRDefault="00F66DC7">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Pr="003B06D6">
            <w:rPr>
              <w:rFonts w:asciiTheme="majorHAnsi" w:hAnsiTheme="majorHAnsi"/>
              <w:b/>
              <w:noProof/>
            </w:rPr>
            <w:t>6</w:t>
          </w:r>
          <w:r>
            <w:rPr>
              <w:rFonts w:asciiTheme="majorHAnsi" w:hAnsiTheme="majorHAnsi"/>
              <w:b/>
              <w:noProof/>
            </w:rPr>
            <w:fldChar w:fldCharType="end"/>
          </w:r>
        </w:p>
      </w:tc>
      <w:tc>
        <w:tcPr>
          <w:tcW w:w="2250" w:type="pct"/>
          <w:tcBorders>
            <w:bottom w:val="single" w:sz="4" w:space="0" w:color="4472C4" w:themeColor="accent1"/>
          </w:tcBorders>
        </w:tcPr>
        <w:p w14:paraId="4C4E3504" w14:textId="77777777" w:rsidR="00224047" w:rsidRDefault="00004735">
          <w:pPr>
            <w:pStyle w:val="Encabezado"/>
            <w:rPr>
              <w:rFonts w:asciiTheme="majorHAnsi" w:eastAsiaTheme="majorEastAsia" w:hAnsiTheme="majorHAnsi" w:cstheme="majorBidi"/>
              <w:b/>
              <w:bCs/>
            </w:rPr>
          </w:pPr>
        </w:p>
      </w:tc>
    </w:tr>
    <w:tr w:rsidR="00224047" w14:paraId="6C212EFF" w14:textId="77777777">
      <w:trPr>
        <w:trHeight w:val="150"/>
      </w:trPr>
      <w:tc>
        <w:tcPr>
          <w:tcW w:w="2250" w:type="pct"/>
          <w:tcBorders>
            <w:top w:val="single" w:sz="4" w:space="0" w:color="4472C4" w:themeColor="accent1"/>
          </w:tcBorders>
        </w:tcPr>
        <w:p w14:paraId="1F02D984" w14:textId="77777777" w:rsidR="00224047" w:rsidRDefault="00004735">
          <w:pPr>
            <w:pStyle w:val="Encabezado"/>
            <w:rPr>
              <w:rFonts w:asciiTheme="majorHAnsi" w:eastAsiaTheme="majorEastAsia" w:hAnsiTheme="majorHAnsi" w:cstheme="majorBidi"/>
              <w:b/>
              <w:bCs/>
            </w:rPr>
          </w:pPr>
        </w:p>
      </w:tc>
      <w:tc>
        <w:tcPr>
          <w:tcW w:w="500" w:type="pct"/>
          <w:vMerge/>
        </w:tcPr>
        <w:p w14:paraId="4B5F6269" w14:textId="77777777" w:rsidR="00224047" w:rsidRDefault="00004735">
          <w:pPr>
            <w:pStyle w:val="Encabezado"/>
            <w:jc w:val="center"/>
            <w:rPr>
              <w:rFonts w:asciiTheme="majorHAnsi" w:eastAsiaTheme="majorEastAsia" w:hAnsiTheme="majorHAnsi" w:cstheme="majorBidi"/>
              <w:b/>
              <w:bCs/>
            </w:rPr>
          </w:pPr>
        </w:p>
      </w:tc>
      <w:tc>
        <w:tcPr>
          <w:tcW w:w="2250" w:type="pct"/>
          <w:tcBorders>
            <w:top w:val="single" w:sz="4" w:space="0" w:color="4472C4" w:themeColor="accent1"/>
          </w:tcBorders>
        </w:tcPr>
        <w:p w14:paraId="254F3E99" w14:textId="77777777" w:rsidR="00224047" w:rsidRDefault="00004735">
          <w:pPr>
            <w:pStyle w:val="Encabezado"/>
            <w:rPr>
              <w:rFonts w:asciiTheme="majorHAnsi" w:eastAsiaTheme="majorEastAsia" w:hAnsiTheme="majorHAnsi" w:cstheme="majorBidi"/>
              <w:b/>
              <w:bCs/>
            </w:rPr>
          </w:pPr>
        </w:p>
      </w:tc>
    </w:tr>
  </w:tbl>
  <w:p w14:paraId="5014EE69" w14:textId="77777777" w:rsidR="00224047" w:rsidRDefault="000047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D40C" w14:textId="77777777" w:rsidR="00004735" w:rsidRDefault="00004735">
      <w:pPr>
        <w:spacing w:after="0" w:line="240" w:lineRule="auto"/>
      </w:pPr>
      <w:r>
        <w:separator/>
      </w:r>
    </w:p>
  </w:footnote>
  <w:footnote w:type="continuationSeparator" w:id="0">
    <w:p w14:paraId="1ACB80ED" w14:textId="77777777" w:rsidR="00004735" w:rsidRDefault="00004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9A"/>
    <w:rsid w:val="00004735"/>
    <w:rsid w:val="00014D50"/>
    <w:rsid w:val="0008123E"/>
    <w:rsid w:val="00082826"/>
    <w:rsid w:val="001A4977"/>
    <w:rsid w:val="001F0E39"/>
    <w:rsid w:val="00221933"/>
    <w:rsid w:val="00277A02"/>
    <w:rsid w:val="002A5472"/>
    <w:rsid w:val="002F17C5"/>
    <w:rsid w:val="00346C52"/>
    <w:rsid w:val="003E3EBB"/>
    <w:rsid w:val="0041077A"/>
    <w:rsid w:val="00421CD2"/>
    <w:rsid w:val="00465BAE"/>
    <w:rsid w:val="00472D3A"/>
    <w:rsid w:val="004A71A0"/>
    <w:rsid w:val="00533407"/>
    <w:rsid w:val="005603A2"/>
    <w:rsid w:val="005C6E71"/>
    <w:rsid w:val="006258BA"/>
    <w:rsid w:val="006368F1"/>
    <w:rsid w:val="006471CE"/>
    <w:rsid w:val="00676874"/>
    <w:rsid w:val="0068588A"/>
    <w:rsid w:val="006A388C"/>
    <w:rsid w:val="007818F9"/>
    <w:rsid w:val="00797ED0"/>
    <w:rsid w:val="007C331B"/>
    <w:rsid w:val="007C6B6D"/>
    <w:rsid w:val="007F069A"/>
    <w:rsid w:val="007F47BE"/>
    <w:rsid w:val="00826989"/>
    <w:rsid w:val="00833A92"/>
    <w:rsid w:val="00864A0F"/>
    <w:rsid w:val="00877111"/>
    <w:rsid w:val="0090072D"/>
    <w:rsid w:val="009234A5"/>
    <w:rsid w:val="00930624"/>
    <w:rsid w:val="009859B2"/>
    <w:rsid w:val="009A6488"/>
    <w:rsid w:val="009D253B"/>
    <w:rsid w:val="00A06F26"/>
    <w:rsid w:val="00A55B71"/>
    <w:rsid w:val="00A74DB4"/>
    <w:rsid w:val="00B74AE3"/>
    <w:rsid w:val="00B75330"/>
    <w:rsid w:val="00B8270B"/>
    <w:rsid w:val="00BC5DF9"/>
    <w:rsid w:val="00BF6B69"/>
    <w:rsid w:val="00CD191A"/>
    <w:rsid w:val="00CE5415"/>
    <w:rsid w:val="00CF48E9"/>
    <w:rsid w:val="00D151EC"/>
    <w:rsid w:val="00D36EB8"/>
    <w:rsid w:val="00E80218"/>
    <w:rsid w:val="00EE37E2"/>
    <w:rsid w:val="00EE6359"/>
    <w:rsid w:val="00F66D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AFC1"/>
  <w15:chartTrackingRefBased/>
  <w15:docId w15:val="{D57BAE19-F35E-4B5D-B647-0CB78FA6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69A"/>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F069A"/>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paragraph" w:styleId="Prrafodelista">
    <w:name w:val="List Paragraph"/>
    <w:basedOn w:val="Normal"/>
    <w:uiPriority w:val="34"/>
    <w:qFormat/>
    <w:rsid w:val="007F069A"/>
    <w:pPr>
      <w:ind w:left="720"/>
      <w:contextualSpacing/>
    </w:pPr>
    <w:rPr>
      <w:lang w:val="es-MX"/>
    </w:rPr>
  </w:style>
  <w:style w:type="paragraph" w:styleId="Ttulo">
    <w:name w:val="Title"/>
    <w:basedOn w:val="Normal"/>
    <w:next w:val="Normal"/>
    <w:link w:val="TtuloCar"/>
    <w:uiPriority w:val="10"/>
    <w:qFormat/>
    <w:rsid w:val="007F069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7F069A"/>
    <w:rPr>
      <w:rFonts w:asciiTheme="majorHAnsi" w:eastAsiaTheme="majorEastAsia" w:hAnsiTheme="majorHAnsi" w:cstheme="majorBidi"/>
      <w:color w:val="323E4F" w:themeColor="text2" w:themeShade="BF"/>
      <w:spacing w:val="5"/>
      <w:kern w:val="28"/>
      <w:sz w:val="52"/>
      <w:szCs w:val="52"/>
      <w:lang w:val="es-ES"/>
    </w:rPr>
  </w:style>
  <w:style w:type="paragraph" w:styleId="Encabezado">
    <w:name w:val="header"/>
    <w:basedOn w:val="Normal"/>
    <w:link w:val="EncabezadoCar"/>
    <w:uiPriority w:val="99"/>
    <w:unhideWhenUsed/>
    <w:rsid w:val="007F06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069A"/>
    <w:rPr>
      <w:lang w:val="es-ES"/>
    </w:rPr>
  </w:style>
  <w:style w:type="paragraph" w:styleId="Piedepgina">
    <w:name w:val="footer"/>
    <w:basedOn w:val="Normal"/>
    <w:link w:val="PiedepginaCar"/>
    <w:uiPriority w:val="99"/>
    <w:unhideWhenUsed/>
    <w:rsid w:val="007F06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069A"/>
    <w:rPr>
      <w:lang w:val="es-ES"/>
    </w:rPr>
  </w:style>
  <w:style w:type="paragraph" w:styleId="Sinespaciado">
    <w:name w:val="No Spacing"/>
    <w:link w:val="SinespaciadoCar"/>
    <w:uiPriority w:val="1"/>
    <w:qFormat/>
    <w:rsid w:val="007F069A"/>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7F069A"/>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7</Pages>
  <Words>2505</Words>
  <Characters>13781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50</cp:revision>
  <dcterms:created xsi:type="dcterms:W3CDTF">2020-02-08T03:31:00Z</dcterms:created>
  <dcterms:modified xsi:type="dcterms:W3CDTF">2020-02-13T19:02:00Z</dcterms:modified>
</cp:coreProperties>
</file>