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CD2" w:rsidRDefault="002C6CD2" w:rsidP="002C6CD2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</w:pPr>
    </w:p>
    <w:p w:rsidR="002C6CD2" w:rsidRPr="00425551" w:rsidRDefault="002C6CD2" w:rsidP="002C6CD2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</w:pPr>
      <w:r w:rsidRPr="00425551"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  <w:t xml:space="preserve">CUARTA SESIÓN ORDINARIA </w:t>
      </w:r>
      <w:r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  <w:t>No.</w:t>
      </w:r>
      <w:bookmarkStart w:id="0" w:name="_GoBack"/>
      <w:bookmarkEnd w:id="0"/>
      <w:r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  <w:t xml:space="preserve"> 3</w:t>
      </w:r>
    </w:p>
    <w:p w:rsidR="002C6CD2" w:rsidRDefault="002C6CD2" w:rsidP="002C6CD2">
      <w:pPr>
        <w:spacing w:after="0" w:line="240" w:lineRule="auto"/>
        <w:jc w:val="center"/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</w:pPr>
      <w:r w:rsidRPr="0071474F">
        <w:rPr>
          <w:rFonts w:ascii="Arial" w:eastAsia="Times New Roman" w:hAnsi="Arial" w:cs="Arial"/>
          <w:b/>
          <w:i/>
          <w:noProof/>
          <w:sz w:val="20"/>
          <w:szCs w:val="20"/>
          <w:lang w:val="es-ES_tradnl" w:eastAsia="es-ES"/>
        </w:rPr>
        <w:t xml:space="preserve">COMISIÓN EDILICIA PERMANENTE DE </w:t>
      </w:r>
      <w:r w:rsidRPr="0071474F"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 xml:space="preserve">INNOVACIÓN, CIENCIA Y TECNOLOGIA </w:t>
      </w:r>
    </w:p>
    <w:p w:rsidR="002C6CD2" w:rsidRDefault="002C6CD2" w:rsidP="002C6CD2">
      <w:pPr>
        <w:spacing w:after="0" w:line="240" w:lineRule="auto"/>
        <w:jc w:val="center"/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</w:pPr>
      <w:r w:rsidRPr="00811116">
        <w:rPr>
          <w:rFonts w:ascii="Arial" w:eastAsia="Times New Roman" w:hAnsi="Arial" w:cs="Arial"/>
          <w:b/>
          <w:i/>
          <w:caps/>
          <w:noProof/>
          <w:sz w:val="20"/>
          <w:szCs w:val="20"/>
          <w:u w:val="single"/>
          <w:lang w:val="es-ES_tradnl" w:eastAsia="es-ES"/>
        </w:rPr>
        <w:t xml:space="preserve">en coadyuvancia 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u w:val="single"/>
          <w:lang w:val="es-ES_tradnl" w:eastAsia="es-ES"/>
        </w:rPr>
        <w:t>CON</w:t>
      </w:r>
      <w:r w:rsidRPr="00811116">
        <w:rPr>
          <w:rFonts w:ascii="Arial" w:eastAsia="Times New Roman" w:hAnsi="Arial" w:cs="Arial"/>
          <w:b/>
          <w:i/>
          <w:caps/>
          <w:noProof/>
          <w:sz w:val="20"/>
          <w:szCs w:val="20"/>
          <w:u w:val="single"/>
          <w:lang w:val="es-ES_tradnl" w:eastAsia="es-ES"/>
        </w:rPr>
        <w:t xml:space="preserve"> las comisiones delicias de</w:t>
      </w:r>
      <w:r w:rsidRPr="0071474F"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 xml:space="preserve">: </w:t>
      </w:r>
    </w:p>
    <w:p w:rsidR="002C6CD2" w:rsidRPr="0071474F" w:rsidRDefault="002C6CD2" w:rsidP="002C6CD2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sz w:val="20"/>
          <w:szCs w:val="20"/>
          <w:lang w:val="es-ES_tradnl" w:eastAsia="es-ES"/>
        </w:rPr>
      </w:pPr>
      <w:r w:rsidRPr="0071474F"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>reglamentos y gobernación, de hacienda pública y DE patrimonio municipal, de administración pública, y de cultura, educación y festividades cívicas</w:t>
      </w:r>
    </w:p>
    <w:p w:rsidR="002C6CD2" w:rsidRPr="0071474F" w:rsidRDefault="002C6CD2" w:rsidP="002C6CD2">
      <w:pPr>
        <w:tabs>
          <w:tab w:val="left" w:pos="1200"/>
        </w:tabs>
        <w:spacing w:after="0" w:line="240" w:lineRule="auto"/>
        <w:rPr>
          <w:b/>
          <w:lang w:val="es-ES_tradnl"/>
        </w:rPr>
      </w:pPr>
    </w:p>
    <w:p w:rsidR="002C6CD2" w:rsidRDefault="002C6CD2" w:rsidP="002C6CD2">
      <w:pPr>
        <w:tabs>
          <w:tab w:val="left" w:pos="1200"/>
        </w:tabs>
        <w:spacing w:after="0" w:line="240" w:lineRule="auto"/>
        <w:rPr>
          <w:b/>
        </w:rPr>
      </w:pPr>
    </w:p>
    <w:p w:rsidR="002C6CD2" w:rsidRPr="004840A0" w:rsidRDefault="002C6CD2" w:rsidP="002C6CD2">
      <w:pPr>
        <w:tabs>
          <w:tab w:val="left" w:pos="1200"/>
        </w:tabs>
        <w:spacing w:after="0" w:line="240" w:lineRule="auto"/>
        <w:jc w:val="right"/>
        <w:rPr>
          <w:b/>
        </w:rPr>
      </w:pPr>
      <w:r>
        <w:rPr>
          <w:b/>
        </w:rPr>
        <w:t>FECHA:  29</w:t>
      </w:r>
      <w:r w:rsidRPr="004840A0">
        <w:rPr>
          <w:b/>
        </w:rPr>
        <w:t>/</w:t>
      </w:r>
      <w:r>
        <w:rPr>
          <w:b/>
        </w:rPr>
        <w:t>ENERO/2020</w:t>
      </w:r>
    </w:p>
    <w:p w:rsidR="002C6CD2" w:rsidRDefault="002C6CD2" w:rsidP="002C6CD2">
      <w:pPr>
        <w:tabs>
          <w:tab w:val="left" w:pos="1200"/>
        </w:tabs>
        <w:spacing w:after="0" w:line="240" w:lineRule="auto"/>
      </w:pPr>
    </w:p>
    <w:p w:rsidR="002C6CD2" w:rsidRDefault="002C6CD2" w:rsidP="002C6CD2">
      <w:pPr>
        <w:tabs>
          <w:tab w:val="left" w:pos="1200"/>
        </w:tabs>
        <w:spacing w:after="0" w:line="240" w:lineRule="auto"/>
      </w:pPr>
      <w:r>
        <w:t>TIEMPO DE INICIO: ___________    TIEMPO DE TÉRMINO: _____</w:t>
      </w:r>
    </w:p>
    <w:p w:rsidR="002C6CD2" w:rsidRDefault="002C6CD2" w:rsidP="002C6CD2">
      <w:pPr>
        <w:tabs>
          <w:tab w:val="left" w:pos="1200"/>
        </w:tabs>
        <w:spacing w:after="0" w:line="240" w:lineRule="auto"/>
      </w:pPr>
    </w:p>
    <w:p w:rsidR="002C6CD2" w:rsidRDefault="002C6CD2" w:rsidP="002C6CD2">
      <w:pPr>
        <w:tabs>
          <w:tab w:val="left" w:pos="1200"/>
        </w:tabs>
        <w:spacing w:after="0" w:line="240" w:lineRule="auto"/>
      </w:pPr>
      <w:r>
        <w:t>POR LA COMISIÓN INTEGRANTES: _____</w:t>
      </w:r>
    </w:p>
    <w:p w:rsidR="002C6CD2" w:rsidRDefault="002C6CD2" w:rsidP="002C6CD2">
      <w:pPr>
        <w:tabs>
          <w:tab w:val="left" w:pos="1200"/>
        </w:tabs>
        <w:spacing w:after="0" w:line="240" w:lineRule="auto"/>
      </w:pPr>
      <w:r>
        <w:t>POR COMISIÓN EN CONJUNTO:  _____</w:t>
      </w:r>
    </w:p>
    <w:p w:rsidR="002C6CD2" w:rsidRDefault="002C6CD2" w:rsidP="002C6CD2">
      <w:pPr>
        <w:tabs>
          <w:tab w:val="left" w:pos="1200"/>
        </w:tabs>
        <w:spacing w:after="0" w:line="240" w:lineRule="auto"/>
      </w:pPr>
      <w:r>
        <w:t xml:space="preserve">POR FUNCIONARIOS </w:t>
      </w:r>
      <w:proofErr w:type="gramStart"/>
      <w:r>
        <w:t>PARTICIPANTES:_</w:t>
      </w:r>
      <w:proofErr w:type="gramEnd"/>
      <w:r>
        <w:t>___</w:t>
      </w:r>
    </w:p>
    <w:p w:rsidR="002C6CD2" w:rsidRDefault="002C6CD2" w:rsidP="002C6CD2">
      <w:pPr>
        <w:tabs>
          <w:tab w:val="left" w:pos="1200"/>
        </w:tabs>
        <w:spacing w:after="0" w:line="240" w:lineRule="auto"/>
      </w:pPr>
    </w:p>
    <w:p w:rsidR="002C6CD2" w:rsidRDefault="002C6CD2" w:rsidP="002C6CD2">
      <w:pPr>
        <w:tabs>
          <w:tab w:val="left" w:pos="1200"/>
        </w:tabs>
        <w:spacing w:after="0" w:line="240" w:lineRule="auto"/>
        <w:jc w:val="center"/>
      </w:pPr>
    </w:p>
    <w:p w:rsidR="002C6CD2" w:rsidRDefault="002C6CD2" w:rsidP="002C6CD2">
      <w:pPr>
        <w:tabs>
          <w:tab w:val="left" w:pos="1200"/>
        </w:tabs>
        <w:spacing w:after="0" w:line="240" w:lineRule="auto"/>
        <w:jc w:val="center"/>
      </w:pPr>
      <w:r>
        <w:t>RESULTADOS TOTALES DE VOTACIÓN:</w:t>
      </w:r>
    </w:p>
    <w:p w:rsidR="002C6CD2" w:rsidRDefault="002C6CD2" w:rsidP="002C6CD2">
      <w:pPr>
        <w:tabs>
          <w:tab w:val="left" w:pos="1200"/>
        </w:tabs>
        <w:spacing w:after="0" w:line="240" w:lineRule="auto"/>
      </w:pPr>
    </w:p>
    <w:p w:rsidR="002C6CD2" w:rsidRDefault="002C6CD2" w:rsidP="002C6CD2">
      <w:pPr>
        <w:tabs>
          <w:tab w:val="left" w:pos="1200"/>
        </w:tabs>
        <w:spacing w:after="0" w:line="240" w:lineRule="auto"/>
      </w:pPr>
      <w:r>
        <w:t xml:space="preserve">A FAVOR:                </w:t>
      </w:r>
    </w:p>
    <w:p w:rsidR="002C6CD2" w:rsidRDefault="002C6CD2" w:rsidP="002C6CD2">
      <w:pPr>
        <w:tabs>
          <w:tab w:val="left" w:pos="1200"/>
        </w:tabs>
        <w:spacing w:after="0" w:line="240" w:lineRule="auto"/>
      </w:pPr>
      <w:r>
        <w:t xml:space="preserve">ABSTENCION:        </w:t>
      </w:r>
    </w:p>
    <w:p w:rsidR="002C6CD2" w:rsidRDefault="002C6CD2" w:rsidP="002C6CD2">
      <w:pPr>
        <w:tabs>
          <w:tab w:val="left" w:pos="1200"/>
        </w:tabs>
        <w:spacing w:after="0" w:line="240" w:lineRule="auto"/>
      </w:pPr>
      <w:r>
        <w:t xml:space="preserve">CONTRA:              </w:t>
      </w:r>
    </w:p>
    <w:p w:rsidR="002C6CD2" w:rsidRDefault="002C6CD2" w:rsidP="002C6CD2">
      <w:pPr>
        <w:tabs>
          <w:tab w:val="left" w:pos="1200"/>
        </w:tabs>
        <w:spacing w:after="0" w:line="240" w:lineRule="auto"/>
      </w:pPr>
    </w:p>
    <w:p w:rsidR="002C6CD2" w:rsidRDefault="002C6CD2" w:rsidP="002C6CD2">
      <w:pPr>
        <w:tabs>
          <w:tab w:val="left" w:pos="1200"/>
        </w:tabs>
        <w:spacing w:after="0" w:line="240" w:lineRule="auto"/>
      </w:pPr>
      <w:r>
        <w:t>A DETALLE POR GRUPOS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986"/>
        <w:gridCol w:w="1417"/>
        <w:gridCol w:w="993"/>
        <w:gridCol w:w="926"/>
      </w:tblGrid>
      <w:tr w:rsidR="002C6CD2" w:rsidRPr="00A9246E" w:rsidTr="000919E3">
        <w:tc>
          <w:tcPr>
            <w:tcW w:w="4644" w:type="dxa"/>
          </w:tcPr>
          <w:p w:rsidR="002C6CD2" w:rsidRPr="00A9246E" w:rsidRDefault="002C6CD2" w:rsidP="000919E3">
            <w:pPr>
              <w:tabs>
                <w:tab w:val="left" w:pos="1200"/>
              </w:tabs>
              <w:rPr>
                <w:b/>
              </w:rPr>
            </w:pPr>
            <w:r w:rsidRPr="00A9246E">
              <w:rPr>
                <w:b/>
              </w:rPr>
              <w:t>NOMBRE</w:t>
            </w:r>
          </w:p>
        </w:tc>
        <w:tc>
          <w:tcPr>
            <w:tcW w:w="993" w:type="dxa"/>
          </w:tcPr>
          <w:p w:rsidR="002C6CD2" w:rsidRPr="00A9246E" w:rsidRDefault="002C6CD2" w:rsidP="000919E3">
            <w:pPr>
              <w:tabs>
                <w:tab w:val="left" w:pos="1200"/>
              </w:tabs>
              <w:rPr>
                <w:b/>
              </w:rPr>
            </w:pPr>
            <w:r w:rsidRPr="00A9246E">
              <w:rPr>
                <w:b/>
              </w:rPr>
              <w:t>A FAVOR</w:t>
            </w:r>
          </w:p>
        </w:tc>
        <w:tc>
          <w:tcPr>
            <w:tcW w:w="1417" w:type="dxa"/>
          </w:tcPr>
          <w:p w:rsidR="002C6CD2" w:rsidRPr="00A9246E" w:rsidRDefault="002C6CD2" w:rsidP="000919E3">
            <w:pPr>
              <w:tabs>
                <w:tab w:val="left" w:pos="1200"/>
              </w:tabs>
              <w:rPr>
                <w:b/>
              </w:rPr>
            </w:pPr>
            <w:r w:rsidRPr="00A9246E">
              <w:rPr>
                <w:b/>
              </w:rPr>
              <w:t>ABSTENCIÓN</w:t>
            </w:r>
          </w:p>
        </w:tc>
        <w:tc>
          <w:tcPr>
            <w:tcW w:w="992" w:type="dxa"/>
          </w:tcPr>
          <w:p w:rsidR="002C6CD2" w:rsidRPr="00A9246E" w:rsidRDefault="002C6CD2" w:rsidP="000919E3">
            <w:pPr>
              <w:tabs>
                <w:tab w:val="left" w:pos="1200"/>
              </w:tabs>
              <w:rPr>
                <w:b/>
              </w:rPr>
            </w:pPr>
            <w:r w:rsidRPr="00A9246E">
              <w:rPr>
                <w:b/>
              </w:rPr>
              <w:t>CONTRA</w:t>
            </w:r>
          </w:p>
        </w:tc>
        <w:tc>
          <w:tcPr>
            <w:tcW w:w="932" w:type="dxa"/>
          </w:tcPr>
          <w:p w:rsidR="002C6CD2" w:rsidRPr="00A9246E" w:rsidRDefault="002C6CD2" w:rsidP="000919E3">
            <w:pPr>
              <w:tabs>
                <w:tab w:val="left" w:pos="1200"/>
              </w:tabs>
              <w:rPr>
                <w:b/>
              </w:rPr>
            </w:pPr>
            <w:r w:rsidRPr="00A9246E">
              <w:rPr>
                <w:b/>
              </w:rPr>
              <w:t>TOTAL</w:t>
            </w:r>
          </w:p>
        </w:tc>
      </w:tr>
      <w:tr w:rsidR="002C6CD2" w:rsidTr="000919E3">
        <w:tc>
          <w:tcPr>
            <w:tcW w:w="4644" w:type="dxa"/>
          </w:tcPr>
          <w:p w:rsidR="002C6CD2" w:rsidRPr="001F59E7" w:rsidRDefault="002C6CD2" w:rsidP="000919E3">
            <w:pPr>
              <w:tabs>
                <w:tab w:val="left" w:pos="1200"/>
              </w:tabs>
              <w:rPr>
                <w:sz w:val="20"/>
                <w:szCs w:val="20"/>
              </w:rPr>
            </w:pPr>
            <w:r w:rsidRPr="001F59E7">
              <w:rPr>
                <w:rFonts w:ascii="Arial" w:hAnsi="Arial" w:cs="Arial"/>
                <w:caps/>
                <w:sz w:val="20"/>
                <w:szCs w:val="20"/>
              </w:rPr>
              <w:t xml:space="preserve">COMISIÒN EDILICIA PERMANENTE DE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INNOVACIÓN, CIENCIA Y TECNOLOGÍA</w:t>
            </w:r>
          </w:p>
        </w:tc>
        <w:tc>
          <w:tcPr>
            <w:tcW w:w="993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</w:tr>
      <w:tr w:rsidR="002C6CD2" w:rsidTr="000919E3">
        <w:tc>
          <w:tcPr>
            <w:tcW w:w="4644" w:type="dxa"/>
          </w:tcPr>
          <w:p w:rsidR="002C6CD2" w:rsidRPr="00A9246E" w:rsidRDefault="002C6CD2" w:rsidP="000919E3">
            <w:pPr>
              <w:tabs>
                <w:tab w:val="left" w:pos="1200"/>
              </w:tabs>
              <w:rPr>
                <w:b/>
              </w:rPr>
            </w:pPr>
            <w:proofErr w:type="gramStart"/>
            <w:r w:rsidRPr="00A9246E">
              <w:rPr>
                <w:b/>
              </w:rPr>
              <w:t>COMISIÓNES  ADJUNTAS</w:t>
            </w:r>
            <w:proofErr w:type="gramEnd"/>
            <w:r w:rsidRPr="00A9246E">
              <w:rPr>
                <w:b/>
              </w:rPr>
              <w:t xml:space="preserve">: </w:t>
            </w:r>
          </w:p>
        </w:tc>
        <w:tc>
          <w:tcPr>
            <w:tcW w:w="993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</w:tr>
      <w:tr w:rsidR="002C6CD2" w:rsidTr="000919E3">
        <w:tc>
          <w:tcPr>
            <w:tcW w:w="4644" w:type="dxa"/>
          </w:tcPr>
          <w:p w:rsidR="002C6CD2" w:rsidRDefault="002C6CD2" w:rsidP="000919E3">
            <w:pPr>
              <w:tabs>
                <w:tab w:val="left" w:pos="1200"/>
              </w:tabs>
            </w:pPr>
            <w:r>
              <w:t>C.E.P. CULTURA, EDUCACIÓN Y FESTIVIDADES CÍVICAS</w:t>
            </w:r>
          </w:p>
        </w:tc>
        <w:tc>
          <w:tcPr>
            <w:tcW w:w="993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</w:tr>
      <w:tr w:rsidR="002C6CD2" w:rsidTr="000919E3">
        <w:tc>
          <w:tcPr>
            <w:tcW w:w="4644" w:type="dxa"/>
          </w:tcPr>
          <w:p w:rsidR="002C6CD2" w:rsidRDefault="002C6CD2" w:rsidP="000919E3">
            <w:pPr>
              <w:tabs>
                <w:tab w:val="left" w:pos="1200"/>
              </w:tabs>
            </w:pPr>
            <w:r>
              <w:t>C.E.P.  HACIENDA PÚBLICA Y DE PATRIMONIO MUNICIPAL</w:t>
            </w:r>
          </w:p>
        </w:tc>
        <w:tc>
          <w:tcPr>
            <w:tcW w:w="993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</w:tr>
      <w:tr w:rsidR="002C6CD2" w:rsidTr="000919E3">
        <w:tc>
          <w:tcPr>
            <w:tcW w:w="4644" w:type="dxa"/>
          </w:tcPr>
          <w:p w:rsidR="002C6CD2" w:rsidRDefault="002C6CD2" w:rsidP="000919E3">
            <w:pPr>
              <w:tabs>
                <w:tab w:val="left" w:pos="1200"/>
              </w:tabs>
            </w:pPr>
            <w:r>
              <w:t>C.E.P. REGLAMENTOS Y GOBERNACIÓN</w:t>
            </w:r>
          </w:p>
        </w:tc>
        <w:tc>
          <w:tcPr>
            <w:tcW w:w="993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</w:tr>
      <w:tr w:rsidR="002C6CD2" w:rsidTr="000919E3">
        <w:tc>
          <w:tcPr>
            <w:tcW w:w="4644" w:type="dxa"/>
          </w:tcPr>
          <w:p w:rsidR="002C6CD2" w:rsidRDefault="002C6CD2" w:rsidP="000919E3">
            <w:pPr>
              <w:tabs>
                <w:tab w:val="left" w:pos="1200"/>
              </w:tabs>
            </w:pPr>
            <w:r>
              <w:t>C.E.P. ADMINISTRACIÓN PÚBLICA</w:t>
            </w:r>
          </w:p>
        </w:tc>
        <w:tc>
          <w:tcPr>
            <w:tcW w:w="993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</w:tr>
      <w:tr w:rsidR="002C6CD2" w:rsidTr="000919E3">
        <w:tc>
          <w:tcPr>
            <w:tcW w:w="4644" w:type="dxa"/>
          </w:tcPr>
          <w:p w:rsidR="002C6CD2" w:rsidRDefault="002C6CD2" w:rsidP="000919E3">
            <w:pPr>
              <w:tabs>
                <w:tab w:val="left" w:pos="1200"/>
              </w:tabs>
            </w:pPr>
            <w:r>
              <w:t>TOTAL</w:t>
            </w:r>
          </w:p>
        </w:tc>
        <w:tc>
          <w:tcPr>
            <w:tcW w:w="993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1417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9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  <w:tc>
          <w:tcPr>
            <w:tcW w:w="932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</w:tr>
    </w:tbl>
    <w:p w:rsidR="002C6CD2" w:rsidRDefault="002C6CD2" w:rsidP="002C6CD2">
      <w:pPr>
        <w:tabs>
          <w:tab w:val="left" w:pos="1200"/>
        </w:tabs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2475"/>
        <w:gridCol w:w="1847"/>
      </w:tblGrid>
      <w:tr w:rsidR="002C6CD2" w:rsidTr="000919E3">
        <w:tc>
          <w:tcPr>
            <w:tcW w:w="4506" w:type="dxa"/>
          </w:tcPr>
          <w:p w:rsidR="002C6CD2" w:rsidRPr="00017614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  <w:b/>
              </w:rPr>
            </w:pPr>
            <w:r w:rsidRPr="00017614">
              <w:rPr>
                <w:rFonts w:cstheme="minorHAnsi"/>
                <w:b/>
              </w:rPr>
              <w:lastRenderedPageBreak/>
              <w:t xml:space="preserve">VOTO PARTICULAR POR CADA INTEGRANTE </w:t>
            </w:r>
            <w:proofErr w:type="gramStart"/>
            <w:r w:rsidRPr="00017614">
              <w:rPr>
                <w:rFonts w:cstheme="minorHAnsi"/>
                <w:b/>
              </w:rPr>
              <w:t>DE  COMISION</w:t>
            </w:r>
            <w:proofErr w:type="gramEnd"/>
            <w:r w:rsidRPr="00017614">
              <w:rPr>
                <w:rFonts w:cstheme="minorHAnsi"/>
                <w:b/>
              </w:rPr>
              <w:t xml:space="preserve"> DE:</w:t>
            </w:r>
          </w:p>
          <w:p w:rsidR="002C6CD2" w:rsidRPr="00A9246E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 w:rsidRPr="00017614">
              <w:rPr>
                <w:rFonts w:cstheme="minorHAnsi"/>
                <w:b/>
              </w:rPr>
              <w:t>INNOVACIÓN, CIENCIA Y TECNOLOGÍA</w:t>
            </w:r>
          </w:p>
        </w:tc>
        <w:tc>
          <w:tcPr>
            <w:tcW w:w="2475" w:type="dxa"/>
          </w:tcPr>
          <w:p w:rsidR="002C6CD2" w:rsidRPr="00A9246E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CARGO</w:t>
            </w:r>
          </w:p>
        </w:tc>
        <w:tc>
          <w:tcPr>
            <w:tcW w:w="1847" w:type="dxa"/>
          </w:tcPr>
          <w:p w:rsidR="002C6CD2" w:rsidRDefault="002C6CD2" w:rsidP="000919E3">
            <w:pPr>
              <w:tabs>
                <w:tab w:val="left" w:pos="1200"/>
              </w:tabs>
              <w:jc w:val="center"/>
            </w:pPr>
            <w:r>
              <w:t>SENTIDO DEL VOTO</w:t>
            </w:r>
          </w:p>
        </w:tc>
      </w:tr>
      <w:tr w:rsidR="002C6CD2" w:rsidTr="000919E3">
        <w:tc>
          <w:tcPr>
            <w:tcW w:w="4506" w:type="dxa"/>
          </w:tcPr>
          <w:p w:rsidR="002C6CD2" w:rsidRPr="00A9246E" w:rsidRDefault="002C6CD2" w:rsidP="000919E3">
            <w:pPr>
              <w:tabs>
                <w:tab w:val="left" w:pos="1200"/>
              </w:tabs>
              <w:rPr>
                <w:rFonts w:cstheme="minorHAnsi"/>
              </w:rPr>
            </w:pPr>
          </w:p>
          <w:p w:rsidR="002C6CD2" w:rsidRPr="00A9246E" w:rsidRDefault="002C6CD2" w:rsidP="000919E3">
            <w:pPr>
              <w:tabs>
                <w:tab w:val="left" w:pos="1200"/>
              </w:tabs>
              <w:rPr>
                <w:rFonts w:cstheme="minorHAnsi"/>
              </w:rPr>
            </w:pPr>
            <w:r w:rsidRPr="00A9246E">
              <w:rPr>
                <w:rFonts w:cstheme="minorHAnsi"/>
              </w:rPr>
              <w:t>L. I. ALEJANDRO BARRAGÁN SÁNCHEZ</w:t>
            </w:r>
          </w:p>
          <w:p w:rsidR="002C6CD2" w:rsidRPr="00A9246E" w:rsidRDefault="002C6CD2" w:rsidP="000919E3">
            <w:pPr>
              <w:tabs>
                <w:tab w:val="left" w:pos="1200"/>
              </w:tabs>
              <w:rPr>
                <w:rFonts w:cstheme="minorHAnsi"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PRESIDENTE</w:t>
            </w:r>
          </w:p>
        </w:tc>
        <w:tc>
          <w:tcPr>
            <w:tcW w:w="1847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</w:tr>
      <w:tr w:rsidR="002C6CD2" w:rsidTr="000919E3">
        <w:tc>
          <w:tcPr>
            <w:tcW w:w="4506" w:type="dxa"/>
          </w:tcPr>
          <w:p w:rsidR="002C6CD2" w:rsidRPr="00A9246E" w:rsidRDefault="002C6CD2" w:rsidP="000919E3">
            <w:pPr>
              <w:tabs>
                <w:tab w:val="left" w:pos="1200"/>
              </w:tabs>
              <w:rPr>
                <w:rFonts w:cstheme="minorHAnsi"/>
              </w:rPr>
            </w:pPr>
          </w:p>
          <w:p w:rsidR="002C6CD2" w:rsidRPr="00A9246E" w:rsidRDefault="002C6CD2" w:rsidP="000919E3">
            <w:pPr>
              <w:tabs>
                <w:tab w:val="left" w:pos="1200"/>
              </w:tabs>
              <w:rPr>
                <w:rFonts w:cstheme="minorHAnsi"/>
              </w:rPr>
            </w:pPr>
            <w:r w:rsidRPr="00A9246E">
              <w:rPr>
                <w:rFonts w:cstheme="minorHAnsi"/>
              </w:rPr>
              <w:t>C. MANUEL JIMÉNEZ GARMA</w:t>
            </w:r>
          </w:p>
          <w:p w:rsidR="002C6CD2" w:rsidRPr="00A9246E" w:rsidRDefault="002C6CD2" w:rsidP="000919E3">
            <w:pPr>
              <w:tabs>
                <w:tab w:val="left" w:pos="1200"/>
              </w:tabs>
              <w:rPr>
                <w:rFonts w:cstheme="minorHAnsi"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</w:tc>
        <w:tc>
          <w:tcPr>
            <w:tcW w:w="1847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</w:tr>
      <w:tr w:rsidR="002C6CD2" w:rsidTr="000919E3">
        <w:tc>
          <w:tcPr>
            <w:tcW w:w="4506" w:type="dxa"/>
          </w:tcPr>
          <w:p w:rsidR="002C6CD2" w:rsidRPr="00A9246E" w:rsidRDefault="002C6CD2" w:rsidP="000919E3">
            <w:pPr>
              <w:tabs>
                <w:tab w:val="left" w:pos="1200"/>
              </w:tabs>
              <w:rPr>
                <w:rFonts w:cstheme="minorHAnsi"/>
              </w:rPr>
            </w:pPr>
          </w:p>
          <w:p w:rsidR="002C6CD2" w:rsidRPr="00A9246E" w:rsidRDefault="002C6CD2" w:rsidP="000919E3">
            <w:pPr>
              <w:tabs>
                <w:tab w:val="left" w:pos="1200"/>
              </w:tabs>
              <w:rPr>
                <w:rFonts w:cstheme="minorHAnsi"/>
              </w:rPr>
            </w:pPr>
            <w:r w:rsidRPr="00A9246E">
              <w:rPr>
                <w:rFonts w:cstheme="minorHAnsi"/>
              </w:rPr>
              <w:t>C. ARTURO SÁNCHEZ CAMPOS</w:t>
            </w:r>
          </w:p>
          <w:p w:rsidR="002C6CD2" w:rsidRPr="00A9246E" w:rsidRDefault="002C6CD2" w:rsidP="000919E3">
            <w:pPr>
              <w:tabs>
                <w:tab w:val="left" w:pos="1200"/>
              </w:tabs>
              <w:rPr>
                <w:rFonts w:cstheme="minorHAnsi"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</w:tc>
        <w:tc>
          <w:tcPr>
            <w:tcW w:w="1847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</w:tr>
      <w:tr w:rsidR="002C6CD2" w:rsidTr="000919E3">
        <w:tc>
          <w:tcPr>
            <w:tcW w:w="4506" w:type="dxa"/>
          </w:tcPr>
          <w:p w:rsidR="002C6CD2" w:rsidRPr="00017614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  <w:b/>
              </w:rPr>
            </w:pPr>
            <w:r w:rsidRPr="00017614">
              <w:rPr>
                <w:rFonts w:cstheme="minorHAnsi"/>
                <w:b/>
              </w:rPr>
              <w:t>VOTO PARTICULAR POR CADA INTEGRANTE DE</w:t>
            </w:r>
            <w:r>
              <w:rPr>
                <w:rFonts w:cstheme="minorHAnsi"/>
                <w:b/>
              </w:rPr>
              <w:t xml:space="preserve"> LAS</w:t>
            </w:r>
            <w:r w:rsidRPr="00017614">
              <w:rPr>
                <w:rFonts w:cstheme="minorHAnsi"/>
                <w:b/>
              </w:rPr>
              <w:t xml:space="preserve"> COMISION</w:t>
            </w:r>
            <w:r>
              <w:rPr>
                <w:rFonts w:cstheme="minorHAnsi"/>
                <w:b/>
              </w:rPr>
              <w:t xml:space="preserve"> E. P. COADYUVANTES</w:t>
            </w:r>
            <w:r w:rsidRPr="00017614">
              <w:rPr>
                <w:rFonts w:cstheme="minorHAnsi"/>
                <w:b/>
              </w:rPr>
              <w:t xml:space="preserve"> DE:</w:t>
            </w:r>
          </w:p>
          <w:p w:rsidR="002C6CD2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BA9F65" wp14:editId="1A81A6E2">
                      <wp:simplePos x="0" y="0"/>
                      <wp:positionH relativeFrom="column">
                        <wp:posOffset>200659</wp:posOffset>
                      </wp:positionH>
                      <wp:positionV relativeFrom="paragraph">
                        <wp:posOffset>73025</wp:posOffset>
                      </wp:positionV>
                      <wp:extent cx="2390775" cy="9525"/>
                      <wp:effectExtent l="0" t="0" r="28575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8463D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5.75pt" to="204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C6CD2" w:rsidRPr="00A9246E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 w:rsidRPr="00017614">
              <w:rPr>
                <w:rFonts w:cstheme="minorHAnsi"/>
                <w:b/>
              </w:rPr>
              <w:t>CULTURA, EDUCACIÓN Y FESTIVIDADES CÍVICAS</w:t>
            </w:r>
          </w:p>
        </w:tc>
        <w:tc>
          <w:tcPr>
            <w:tcW w:w="2475" w:type="dxa"/>
          </w:tcPr>
          <w:p w:rsidR="002C6CD2" w:rsidRPr="00A9246E" w:rsidRDefault="002C6CD2" w:rsidP="000919E3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:rsidR="002C6CD2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ARTURO SÁNCHEZ CAMPOS</w:t>
            </w: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 PRESIDENTE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CLAUDIA LOPEZ DEL TORO</w:t>
            </w: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REGIDORA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LIZBETH GUADALUPE GÓMEZ SÁNCHEZ</w:t>
            </w: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REGIDORA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017614" w:rsidRDefault="002C6CD2" w:rsidP="000919E3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  <w:r w:rsidRPr="00017614">
              <w:rPr>
                <w:rFonts w:cstheme="minorHAnsi"/>
                <w:b/>
                <w:caps/>
              </w:rPr>
              <w:t xml:space="preserve"> HACIENDA PÚBLICA Y DE PATRIMONIO MUNICIPAL</w:t>
            </w: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LAURA ELENA MARTINEZ RUVALCABA</w:t>
            </w: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REGIDORA PRESIDENTE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CINDY ESTEFANY GARCÍA OROZCO</w:t>
            </w: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REGIDORA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MANUEL DE JESÚS JIMÉNEZ GARMA</w:t>
            </w: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TANIA MAGDALENA BERNARDINO JUÁREZ</w:t>
            </w: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REGIDORA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NOÉ SAÚL RAMOS GARCIA</w:t>
            </w: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Default="002C6CD2" w:rsidP="000919E3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</w:p>
          <w:p w:rsidR="002C6CD2" w:rsidRDefault="002C6CD2" w:rsidP="000919E3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  <w:r w:rsidRPr="00017614">
              <w:rPr>
                <w:rFonts w:cstheme="minorHAnsi"/>
                <w:b/>
                <w:caps/>
              </w:rPr>
              <w:t xml:space="preserve"> reglamentos y gobernación</w:t>
            </w:r>
          </w:p>
          <w:p w:rsidR="002C6CD2" w:rsidRPr="00017614" w:rsidRDefault="002C6CD2" w:rsidP="000919E3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Default="002C6CD2" w:rsidP="000919E3">
            <w:pPr>
              <w:pStyle w:val="Sinespaciado"/>
              <w:rPr>
                <w:rFonts w:cstheme="minorHAnsi"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CINDY ESTEFANY GARCÍA OROZCO</w:t>
            </w:r>
          </w:p>
        </w:tc>
        <w:tc>
          <w:tcPr>
            <w:tcW w:w="2475" w:type="dxa"/>
          </w:tcPr>
          <w:p w:rsidR="002C6CD2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REGIDORA PRESIDENTE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LAURA ELENA MARTINEZ RUVALCABA</w:t>
            </w: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REGIDORA VOCAL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CLAUDIA LOPEZ DEL TORO</w:t>
            </w: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REGIDORA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TANIA MAGDALENA BERNARDINO JUÁREZ</w:t>
            </w: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REGIDORA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NOÉ SAÚL RAMOS GARCIA</w:t>
            </w: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017614" w:rsidRDefault="002C6CD2" w:rsidP="000919E3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  <w:r w:rsidRPr="00017614">
              <w:rPr>
                <w:rFonts w:cstheme="minorHAnsi"/>
                <w:b/>
                <w:caps/>
              </w:rPr>
              <w:t>ADMINISTRACIÒN PÚBLICA</w:t>
            </w: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NOÉ SAÚL RAMOS GARCIA</w:t>
            </w: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PRESIDENTE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MARIA LUIS JUAN MORALES</w:t>
            </w: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REGIDORA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  <w:tr w:rsidR="002C6CD2" w:rsidRPr="00A9246E" w:rsidTr="000919E3">
        <w:tc>
          <w:tcPr>
            <w:tcW w:w="4506" w:type="dxa"/>
          </w:tcPr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</w:p>
          <w:p w:rsidR="002C6CD2" w:rsidRPr="00A9246E" w:rsidRDefault="002C6CD2" w:rsidP="000919E3">
            <w:pPr>
              <w:pStyle w:val="Sinespaciado"/>
              <w:rPr>
                <w:rFonts w:cstheme="minorHAnsi"/>
                <w:b/>
                <w:caps/>
              </w:rPr>
            </w:pPr>
            <w:r w:rsidRPr="00A9246E">
              <w:rPr>
                <w:rFonts w:cstheme="minorHAnsi"/>
                <w:caps/>
              </w:rPr>
              <w:t>C. MARTHA GRACIELA VILLANUEVA ZALAPA</w:t>
            </w:r>
          </w:p>
        </w:tc>
        <w:tc>
          <w:tcPr>
            <w:tcW w:w="2475" w:type="dxa"/>
          </w:tcPr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REGIDORA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  <w:r w:rsidRPr="00A9246E">
              <w:rPr>
                <w:rFonts w:cstheme="minorHAnsi"/>
              </w:rPr>
              <w:t>VOCAL</w:t>
            </w:r>
          </w:p>
          <w:p w:rsidR="002C6CD2" w:rsidRPr="00A9246E" w:rsidRDefault="002C6CD2" w:rsidP="000919E3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:rsidR="002C6CD2" w:rsidRPr="00A9246E" w:rsidRDefault="002C6CD2" w:rsidP="000919E3">
            <w:pPr>
              <w:tabs>
                <w:tab w:val="left" w:pos="1200"/>
              </w:tabs>
            </w:pPr>
          </w:p>
        </w:tc>
      </w:tr>
    </w:tbl>
    <w:p w:rsidR="002C6CD2" w:rsidRPr="00A9246E" w:rsidRDefault="002C6CD2" w:rsidP="002C6CD2">
      <w:pPr>
        <w:spacing w:after="0"/>
      </w:pPr>
    </w:p>
    <w:p w:rsidR="002C6CD2" w:rsidRPr="00A9246E" w:rsidRDefault="002C6CD2" w:rsidP="002C6CD2"/>
    <w:p w:rsidR="00AE1A95" w:rsidRDefault="00AE1A95"/>
    <w:sectPr w:rsidR="00AE1A95" w:rsidSect="0043159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816" w:rsidRDefault="004B1816">
      <w:pPr>
        <w:spacing w:after="0" w:line="240" w:lineRule="auto"/>
      </w:pPr>
      <w:r>
        <w:separator/>
      </w:r>
    </w:p>
  </w:endnote>
  <w:endnote w:type="continuationSeparator" w:id="0">
    <w:p w:rsidR="004B1816" w:rsidRDefault="004B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F54991">
      <w:tc>
        <w:tcPr>
          <w:tcW w:w="918" w:type="dxa"/>
        </w:tcPr>
        <w:p w:rsidR="00F54991" w:rsidRDefault="002C6CD2">
          <w:pPr>
            <w:pStyle w:val="Piedepgina"/>
            <w:jc w:val="right"/>
            <w:rPr>
              <w:b/>
              <w:color w:val="4472C4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15993">
            <w:rPr>
              <w:b/>
              <w:noProof/>
              <w:color w:val="4472C4" w:themeColor="accent1"/>
              <w:sz w:val="32"/>
              <w:szCs w:val="32"/>
            </w:rPr>
            <w:t>3</w:t>
          </w:r>
          <w:r>
            <w:rPr>
              <w:b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54991" w:rsidRDefault="004B1816">
          <w:pPr>
            <w:pStyle w:val="Piedepgina"/>
          </w:pPr>
        </w:p>
      </w:tc>
    </w:tr>
  </w:tbl>
  <w:p w:rsidR="00F54991" w:rsidRDefault="004B1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816" w:rsidRDefault="004B1816">
      <w:pPr>
        <w:spacing w:after="0" w:line="240" w:lineRule="auto"/>
      </w:pPr>
      <w:r>
        <w:separator/>
      </w:r>
    </w:p>
  </w:footnote>
  <w:footnote w:type="continuationSeparator" w:id="0">
    <w:p w:rsidR="004B1816" w:rsidRDefault="004B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36"/>
      <w:gridCol w:w="1102"/>
    </w:tblGrid>
    <w:tr w:rsidR="00F63E94">
      <w:trPr>
        <w:trHeight w:val="288"/>
      </w:trPr>
      <w:sdt>
        <w:sdtPr>
          <w:rPr>
            <w:rFonts w:ascii="Arial" w:hAnsi="Arial" w:cs="Arial"/>
            <w:b/>
            <w:i/>
            <w:caps/>
            <w:sz w:val="16"/>
            <w:szCs w:val="16"/>
          </w:rPr>
          <w:alias w:val="Título"/>
          <w:id w:val="77761602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F63E94" w:rsidRPr="001F59E7" w:rsidRDefault="007B200B" w:rsidP="00425551">
              <w:pPr>
                <w:pStyle w:val="Encabezado"/>
                <w:rPr>
                  <w:rFonts w:asciiTheme="majorHAnsi" w:eastAsiaTheme="majorEastAsia" w:hAnsiTheme="majorHAnsi" w:cstheme="majorBidi"/>
                  <w:i/>
                  <w:sz w:val="16"/>
                  <w:szCs w:val="16"/>
                </w:rPr>
              </w:pPr>
              <w:r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 xml:space="preserve">    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472C4" w:themeColor="accent1"/>
            <w:sz w:val="16"/>
            <w:szCs w:val="16"/>
          </w:rPr>
          <w:alias w:val="Año"/>
          <w:id w:val="77761609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F63E94" w:rsidRDefault="007B200B" w:rsidP="001F59E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16"/>
                  <w:szCs w:val="16"/>
                </w:rPr>
                <w:t xml:space="preserve">     </w:t>
              </w:r>
            </w:p>
          </w:tc>
        </w:sdtContent>
      </w:sdt>
    </w:tr>
  </w:tbl>
  <w:p w:rsidR="0097321D" w:rsidRDefault="004B18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D2"/>
    <w:rsid w:val="002C6CD2"/>
    <w:rsid w:val="004B1816"/>
    <w:rsid w:val="007B200B"/>
    <w:rsid w:val="00A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46D5"/>
  <w15:chartTrackingRefBased/>
  <w15:docId w15:val="{DBB9497E-DA6C-41C0-B321-87E36747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6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CD2"/>
  </w:style>
  <w:style w:type="paragraph" w:styleId="Piedepgina">
    <w:name w:val="footer"/>
    <w:basedOn w:val="Normal"/>
    <w:link w:val="PiedepginaCar"/>
    <w:uiPriority w:val="99"/>
    <w:unhideWhenUsed/>
    <w:rsid w:val="002C6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CD2"/>
  </w:style>
  <w:style w:type="table" w:styleId="Tablaconcuadrcula">
    <w:name w:val="Table Grid"/>
    <w:basedOn w:val="Tablanormal"/>
    <w:uiPriority w:val="59"/>
    <w:rsid w:val="002C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6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2020-01-28T19:34:00Z</dcterms:created>
  <dcterms:modified xsi:type="dcterms:W3CDTF">2020-01-28T20:01:00Z</dcterms:modified>
</cp:coreProperties>
</file>