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36" w:rsidRPr="00953204" w:rsidRDefault="00345236" w:rsidP="00345236">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Pr>
          <w:rFonts w:ascii="Arial" w:hAnsi="Arial" w:cs="Arial"/>
          <w:color w:val="000000" w:themeColor="text1"/>
          <w:sz w:val="28"/>
          <w:szCs w:val="28"/>
        </w:rPr>
        <w:t>1</w:t>
      </w:r>
      <w:r w:rsidR="009B31E5">
        <w:rPr>
          <w:rFonts w:ascii="Arial" w:hAnsi="Arial" w:cs="Arial"/>
          <w:color w:val="000000" w:themeColor="text1"/>
          <w:sz w:val="28"/>
          <w:szCs w:val="28"/>
        </w:rPr>
        <w:t>3</w:t>
      </w:r>
      <w:r>
        <w:rPr>
          <w:rFonts w:ascii="Arial" w:hAnsi="Arial" w:cs="Arial"/>
          <w:color w:val="000000" w:themeColor="text1"/>
          <w:sz w:val="28"/>
          <w:szCs w:val="28"/>
        </w:rPr>
        <w:t xml:space="preserve">:00 </w:t>
      </w:r>
      <w:proofErr w:type="spellStart"/>
      <w:r w:rsidR="009B31E5">
        <w:rPr>
          <w:rFonts w:ascii="Arial" w:hAnsi="Arial" w:cs="Arial"/>
          <w:color w:val="000000" w:themeColor="text1"/>
          <w:sz w:val="28"/>
          <w:szCs w:val="28"/>
        </w:rPr>
        <w:t>hrs</w:t>
      </w:r>
      <w:proofErr w:type="spellEnd"/>
      <w:r w:rsidR="009B31E5">
        <w:rPr>
          <w:rFonts w:ascii="Arial" w:hAnsi="Arial" w:cs="Arial"/>
          <w:color w:val="000000" w:themeColor="text1"/>
          <w:sz w:val="28"/>
          <w:szCs w:val="28"/>
        </w:rPr>
        <w:t>. trece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del día </w:t>
      </w:r>
      <w:r>
        <w:rPr>
          <w:rFonts w:ascii="Arial" w:hAnsi="Arial" w:cs="Arial"/>
          <w:color w:val="000000" w:themeColor="text1"/>
          <w:sz w:val="28"/>
          <w:szCs w:val="28"/>
        </w:rPr>
        <w:t>miércoles</w:t>
      </w:r>
      <w:r w:rsidRPr="00953204">
        <w:rPr>
          <w:rFonts w:ascii="Arial" w:hAnsi="Arial" w:cs="Arial"/>
          <w:color w:val="000000" w:themeColor="text1"/>
          <w:sz w:val="28"/>
          <w:szCs w:val="28"/>
        </w:rPr>
        <w:t xml:space="preserve"> </w:t>
      </w:r>
      <w:r w:rsidR="009B31E5">
        <w:rPr>
          <w:rFonts w:ascii="Arial" w:hAnsi="Arial" w:cs="Arial"/>
          <w:color w:val="000000" w:themeColor="text1"/>
          <w:sz w:val="28"/>
          <w:szCs w:val="28"/>
        </w:rPr>
        <w:t>11</w:t>
      </w:r>
      <w:r w:rsidRPr="00953204">
        <w:rPr>
          <w:rFonts w:ascii="Arial" w:hAnsi="Arial" w:cs="Arial"/>
          <w:color w:val="000000" w:themeColor="text1"/>
          <w:sz w:val="28"/>
          <w:szCs w:val="28"/>
        </w:rPr>
        <w:t xml:space="preserve"> </w:t>
      </w:r>
      <w:r w:rsidR="009B31E5">
        <w:rPr>
          <w:rFonts w:ascii="Arial" w:hAnsi="Arial" w:cs="Arial"/>
          <w:color w:val="000000" w:themeColor="text1"/>
          <w:sz w:val="28"/>
          <w:szCs w:val="28"/>
        </w:rPr>
        <w:t>once</w:t>
      </w:r>
      <w:r>
        <w:rPr>
          <w:rFonts w:ascii="Arial" w:hAnsi="Arial" w:cs="Arial"/>
          <w:color w:val="000000" w:themeColor="text1"/>
          <w:sz w:val="28"/>
          <w:szCs w:val="28"/>
        </w:rPr>
        <w:t>,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9B31E5">
        <w:rPr>
          <w:rFonts w:ascii="Arial" w:hAnsi="Arial" w:cs="Arial"/>
          <w:color w:val="000000" w:themeColor="text1"/>
          <w:sz w:val="28"/>
          <w:szCs w:val="28"/>
        </w:rPr>
        <w:t>40 cuarenta</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r>
        <w:rPr>
          <w:rFonts w:ascii="Arial" w:hAnsi="Arial" w:cs="Arial"/>
          <w:color w:val="000000" w:themeColor="text1"/>
          <w:sz w:val="28"/>
          <w:szCs w:val="28"/>
        </w:rPr>
        <w:t xml:space="preserve">- - - - </w:t>
      </w:r>
    </w:p>
    <w:p w:rsidR="00345236" w:rsidRPr="000A468C" w:rsidRDefault="00345236" w:rsidP="00345236">
      <w:pPr>
        <w:spacing w:line="360" w:lineRule="auto"/>
        <w:jc w:val="both"/>
        <w:rPr>
          <w:rFonts w:ascii="Arial" w:hAnsi="Arial" w:cs="Arial"/>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sidR="00095D71">
        <w:rPr>
          <w:rFonts w:ascii="Arial" w:hAnsi="Arial" w:cs="Arial"/>
          <w:color w:val="000000" w:themeColor="text1"/>
          <w:sz w:val="28"/>
          <w:szCs w:val="28"/>
        </w:rPr>
        <w:t>Buenas tarde</w:t>
      </w:r>
      <w:r>
        <w:rPr>
          <w:rFonts w:ascii="Arial" w:hAnsi="Arial" w:cs="Arial"/>
          <w:color w:val="000000" w:themeColor="text1"/>
          <w:sz w:val="28"/>
          <w:szCs w:val="28"/>
        </w:rPr>
        <w:t>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E21E57">
        <w:rPr>
          <w:rFonts w:ascii="Arial" w:hAnsi="Arial" w:cs="Arial"/>
          <w:color w:val="000000" w:themeColor="text1"/>
          <w:sz w:val="28"/>
          <w:szCs w:val="28"/>
          <w:lang w:val="es-MX"/>
        </w:rPr>
        <w:t>asistencia de 15 quince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w:t>
      </w:r>
      <w:r w:rsidR="00095D71">
        <w:rPr>
          <w:rFonts w:ascii="Arial" w:hAnsi="Arial" w:cs="Arial"/>
          <w:bCs/>
          <w:sz w:val="28"/>
          <w:szCs w:val="28"/>
        </w:rPr>
        <w:t>or Secretario, muy buenas tardes</w:t>
      </w:r>
      <w:r>
        <w:rPr>
          <w:rFonts w:ascii="Arial" w:hAnsi="Arial" w:cs="Arial"/>
          <w:bCs/>
          <w:sz w:val="28"/>
          <w:szCs w:val="28"/>
        </w:rPr>
        <w:t>,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095D71">
        <w:rPr>
          <w:rFonts w:ascii="Arial" w:hAnsi="Arial" w:cs="Arial"/>
          <w:bCs/>
          <w:iCs/>
          <w:sz w:val="28"/>
          <w:szCs w:val="28"/>
        </w:rPr>
        <w:t xml:space="preserve"> la Sesión Extraordinaria No. 40 cuarenta</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E60711">
        <w:rPr>
          <w:rFonts w:ascii="Arial" w:hAnsi="Arial" w:cs="Arial"/>
          <w:bCs/>
          <w:iCs/>
          <w:sz w:val="28"/>
          <w:szCs w:val="28"/>
        </w:rPr>
        <w:t xml:space="preserve"> </w:t>
      </w:r>
      <w:r w:rsidR="000A468C">
        <w:rPr>
          <w:rFonts w:ascii="Arial" w:hAnsi="Arial" w:cs="Arial"/>
          <w:bCs/>
          <w:iCs/>
          <w:sz w:val="28"/>
          <w:szCs w:val="28"/>
        </w:rPr>
        <w:t xml:space="preserve">Muchas gracias Presidente. Antes de dar lectura a este orden </w:t>
      </w:r>
      <w:r w:rsidR="000A468C">
        <w:rPr>
          <w:rFonts w:ascii="Arial" w:hAnsi="Arial" w:cs="Arial"/>
          <w:bCs/>
          <w:iCs/>
          <w:sz w:val="28"/>
          <w:szCs w:val="28"/>
        </w:rPr>
        <w:lastRenderedPageBreak/>
        <w:t xml:space="preserve">del día, quiero dar cuenta a este Pleno la recepción de un oficio a la Secretaría General por parte del Regidor José Romero Mercado, en el cual está solicitando sea justificada su inasistencia a esta Sesión, esto en virtud a compromisos adquiridos con anterioridad, por lo que pongo a su consideración, si tienen a bien aprobar la inasistencia del Regidor, lo puedan manifestar levantando su mano…. </w:t>
      </w:r>
      <w:r w:rsidR="000A468C">
        <w:rPr>
          <w:rFonts w:ascii="Arial" w:hAnsi="Arial" w:cs="Arial"/>
          <w:b/>
          <w:bCs/>
          <w:iCs/>
          <w:sz w:val="28"/>
          <w:szCs w:val="28"/>
        </w:rPr>
        <w:t xml:space="preserve">15 votos a favor, aprobado por mayoría calificada. - - - - - - - - </w:t>
      </w:r>
      <w:r w:rsidR="000A468C">
        <w:rPr>
          <w:rFonts w:ascii="Arial" w:hAnsi="Arial" w:cs="Arial"/>
          <w:bCs/>
          <w:iCs/>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345236" w:rsidRPr="00953204" w:rsidRDefault="00345236" w:rsidP="00345236">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4306EC" w:rsidRDefault="00345236" w:rsidP="00345236">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095D71">
        <w:rPr>
          <w:rFonts w:ascii="Arial" w:hAnsi="Arial" w:cs="Arial"/>
          <w:color w:val="000000" w:themeColor="text1"/>
          <w:sz w:val="28"/>
          <w:szCs w:val="28"/>
        </w:rPr>
        <w:t xml:space="preserve"> </w:t>
      </w:r>
      <w:r w:rsidR="004177C8">
        <w:rPr>
          <w:rFonts w:ascii="Arial" w:hAnsi="Arial" w:cs="Arial"/>
          <w:color w:val="000000" w:themeColor="text1"/>
          <w:sz w:val="28"/>
          <w:szCs w:val="28"/>
        </w:rPr>
        <w:t>Dictamen del Comité de Obra Pública para el Gobierno Municipal de Zapotlán el Grande, que propone la autorización de la ejecución de la obra denominada: “Construcción</w:t>
      </w:r>
      <w:r w:rsidR="002C5934">
        <w:rPr>
          <w:rFonts w:ascii="Arial" w:hAnsi="Arial" w:cs="Arial"/>
          <w:color w:val="000000" w:themeColor="text1"/>
          <w:sz w:val="28"/>
          <w:szCs w:val="28"/>
        </w:rPr>
        <w:t xml:space="preserve"> de un Centro de Desarrollo Agropecuario en el Municipio </w:t>
      </w:r>
      <w:r w:rsidR="00720057">
        <w:rPr>
          <w:rFonts w:ascii="Arial" w:hAnsi="Arial" w:cs="Arial"/>
          <w:color w:val="000000" w:themeColor="text1"/>
          <w:sz w:val="28"/>
          <w:szCs w:val="28"/>
        </w:rPr>
        <w:t xml:space="preserve">de Zapotlán el Grande”, ubicada en la Av. Carlos </w:t>
      </w:r>
      <w:proofErr w:type="spellStart"/>
      <w:r w:rsidR="00B814CB">
        <w:rPr>
          <w:rFonts w:ascii="Arial" w:hAnsi="Arial" w:cs="Arial"/>
          <w:color w:val="000000" w:themeColor="text1"/>
          <w:sz w:val="28"/>
          <w:szCs w:val="28"/>
        </w:rPr>
        <w:t>Paéz</w:t>
      </w:r>
      <w:proofErr w:type="spellEnd"/>
      <w:r w:rsidR="00B814CB">
        <w:rPr>
          <w:rFonts w:ascii="Arial" w:hAnsi="Arial" w:cs="Arial"/>
          <w:color w:val="000000" w:themeColor="text1"/>
          <w:sz w:val="28"/>
          <w:szCs w:val="28"/>
        </w:rPr>
        <w:t xml:space="preserve"> </w:t>
      </w:r>
      <w:proofErr w:type="spellStart"/>
      <w:r w:rsidR="00B814CB">
        <w:rPr>
          <w:rFonts w:ascii="Arial" w:hAnsi="Arial" w:cs="Arial"/>
          <w:color w:val="000000" w:themeColor="text1"/>
          <w:sz w:val="28"/>
          <w:szCs w:val="28"/>
        </w:rPr>
        <w:t>Stille</w:t>
      </w:r>
      <w:proofErr w:type="spellEnd"/>
      <w:r w:rsidR="00B814CB">
        <w:rPr>
          <w:rFonts w:ascii="Arial" w:hAnsi="Arial" w:cs="Arial"/>
          <w:color w:val="000000" w:themeColor="text1"/>
          <w:sz w:val="28"/>
          <w:szCs w:val="28"/>
        </w:rPr>
        <w:t xml:space="preserve">, esquina calle Gregorio Torres Quintero, en el Tianguis Municipal Benito Juárez, en Ciudad Guzmán, Municipio de Zapotlán el Grande, </w:t>
      </w:r>
      <w:r w:rsidR="004B562E">
        <w:rPr>
          <w:rFonts w:ascii="Arial" w:hAnsi="Arial" w:cs="Arial"/>
          <w:color w:val="000000" w:themeColor="text1"/>
          <w:sz w:val="28"/>
          <w:szCs w:val="28"/>
        </w:rPr>
        <w:t>Jalisco, bajo el número de obra DOP/SADER/03/2019, derivado del Programa: Mercado Digno, Ejercicio Fiscal 2019 dos mil diecinueve, recursos provenientes de la Secretaría de Agricultura y Desarrollo Rural del Estado de Jalisco, SIOP y la Secretaría de la Hacienda Pública del Estado. Motiva la C. Regidora María Luis Juan Morales. - - - - - - - - - - - - - - - - - - - - - - - - - - - - - - -</w:t>
      </w:r>
      <w:r w:rsidR="009C0F67">
        <w:rPr>
          <w:rFonts w:ascii="Arial" w:hAnsi="Arial" w:cs="Arial"/>
          <w:color w:val="000000" w:themeColor="text1"/>
          <w:sz w:val="28"/>
          <w:szCs w:val="28"/>
        </w:rPr>
        <w:t xml:space="preserve"> - - - - - - - - </w:t>
      </w:r>
      <w:r w:rsidR="004B562E">
        <w:rPr>
          <w:rFonts w:ascii="Arial" w:hAnsi="Arial" w:cs="Arial"/>
          <w:color w:val="000000" w:themeColor="text1"/>
          <w:sz w:val="28"/>
          <w:szCs w:val="28"/>
        </w:rPr>
        <w:t xml:space="preserve"> CUARTO.- Iniciativa de Acuerdo Económico que modifica el punto No. 3 tres, tratado en Sesión Pública Extraordinaria No. </w:t>
      </w:r>
      <w:r w:rsidR="004D12D8">
        <w:rPr>
          <w:rFonts w:ascii="Arial" w:hAnsi="Arial" w:cs="Arial"/>
          <w:color w:val="000000" w:themeColor="text1"/>
          <w:sz w:val="28"/>
          <w:szCs w:val="28"/>
        </w:rPr>
        <w:t xml:space="preserve">27 veintisiete, celebrada el 2 dos de Septiembre del 2019 dos mil diecinueve. Motiva el C. Presidente Municipal J. Jesús Guerrero Zúñiga. </w:t>
      </w:r>
      <w:r w:rsidR="004B562E">
        <w:rPr>
          <w:rFonts w:ascii="Arial" w:hAnsi="Arial" w:cs="Arial"/>
          <w:color w:val="000000" w:themeColor="text1"/>
          <w:sz w:val="28"/>
          <w:szCs w:val="28"/>
        </w:rPr>
        <w:t>- - - - - - - - - - - - - - - - - - - - - - - - - - -</w:t>
      </w:r>
      <w:r w:rsidR="004D12D8">
        <w:rPr>
          <w:rFonts w:ascii="Arial" w:hAnsi="Arial" w:cs="Arial"/>
          <w:color w:val="000000" w:themeColor="text1"/>
          <w:sz w:val="28"/>
          <w:szCs w:val="28"/>
        </w:rPr>
        <w:t xml:space="preserve"> - - - - -</w:t>
      </w:r>
      <w:r w:rsidR="004B562E">
        <w:rPr>
          <w:rFonts w:ascii="Arial" w:hAnsi="Arial" w:cs="Arial"/>
          <w:color w:val="000000" w:themeColor="text1"/>
          <w:sz w:val="28"/>
          <w:szCs w:val="28"/>
        </w:rPr>
        <w:t>QUINTO.-</w:t>
      </w:r>
      <w:r w:rsidR="004306EC">
        <w:rPr>
          <w:rFonts w:ascii="Arial" w:hAnsi="Arial" w:cs="Arial"/>
          <w:color w:val="000000" w:themeColor="text1"/>
          <w:sz w:val="28"/>
          <w:szCs w:val="28"/>
        </w:rPr>
        <w:t xml:space="preserve"> Iniciativa de Acuerdo Económico que modifica el punto No. 3 tres, tratado en Sesión Pública Extraordinaria No. </w:t>
      </w:r>
      <w:r w:rsidR="004306EC">
        <w:rPr>
          <w:rFonts w:ascii="Arial" w:hAnsi="Arial" w:cs="Arial"/>
          <w:color w:val="000000" w:themeColor="text1"/>
          <w:sz w:val="28"/>
          <w:szCs w:val="28"/>
        </w:rPr>
        <w:lastRenderedPageBreak/>
        <w:t>19 diecinueve, celebrada el pasado 11 once de Julio del 2019 dos mil diecinueve. Motiva el C. Presidente Municipal J. Jesús Guerrero Zúñiga.</w:t>
      </w:r>
      <w:r w:rsidR="004D12D8">
        <w:rPr>
          <w:rFonts w:ascii="Arial" w:hAnsi="Arial" w:cs="Arial"/>
          <w:color w:val="000000" w:themeColor="text1"/>
          <w:sz w:val="28"/>
          <w:szCs w:val="28"/>
        </w:rPr>
        <w:t xml:space="preserve"> - - - - - - - - - - - - - - - - - - - - - - - - - - -</w:t>
      </w:r>
      <w:r w:rsidR="009C0F67">
        <w:rPr>
          <w:rFonts w:ascii="Arial" w:hAnsi="Arial" w:cs="Arial"/>
          <w:color w:val="000000" w:themeColor="text1"/>
          <w:sz w:val="28"/>
          <w:szCs w:val="28"/>
        </w:rPr>
        <w:t xml:space="preserve"> - - - - - </w:t>
      </w:r>
      <w:r w:rsidR="004D12D8">
        <w:rPr>
          <w:rFonts w:ascii="Arial" w:hAnsi="Arial" w:cs="Arial"/>
          <w:color w:val="000000" w:themeColor="text1"/>
          <w:sz w:val="28"/>
          <w:szCs w:val="28"/>
        </w:rPr>
        <w:t xml:space="preserve"> </w:t>
      </w:r>
      <w:r w:rsidR="004306EC">
        <w:rPr>
          <w:rFonts w:ascii="Arial" w:hAnsi="Arial" w:cs="Arial"/>
          <w:color w:val="000000" w:themeColor="text1"/>
          <w:sz w:val="28"/>
          <w:szCs w:val="28"/>
        </w:rPr>
        <w:t xml:space="preserve"> </w:t>
      </w:r>
      <w:r w:rsidR="004B562E">
        <w:rPr>
          <w:rFonts w:ascii="Arial" w:hAnsi="Arial" w:cs="Arial"/>
          <w:color w:val="000000" w:themeColor="text1"/>
          <w:sz w:val="28"/>
          <w:szCs w:val="28"/>
        </w:rPr>
        <w:t xml:space="preserve"> </w:t>
      </w:r>
    </w:p>
    <w:p w:rsidR="00095D71" w:rsidRPr="004B562E" w:rsidRDefault="004306EC" w:rsidP="00345236">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SEXTO.- </w:t>
      </w:r>
      <w:r w:rsidR="004B562E">
        <w:rPr>
          <w:rFonts w:ascii="Arial" w:hAnsi="Arial" w:cs="Arial"/>
          <w:color w:val="000000" w:themeColor="text1"/>
          <w:sz w:val="28"/>
          <w:szCs w:val="28"/>
        </w:rPr>
        <w:t xml:space="preserve">Clausura de la Sesión. - - - - - - - - - - - - - - - - - - - - </w:t>
      </w:r>
      <w:r w:rsidR="00B814CB">
        <w:rPr>
          <w:rFonts w:ascii="Arial" w:hAnsi="Arial" w:cs="Arial"/>
          <w:color w:val="000000" w:themeColor="text1"/>
          <w:sz w:val="28"/>
          <w:szCs w:val="28"/>
        </w:rPr>
        <w:t xml:space="preserve"> </w:t>
      </w:r>
      <w:r w:rsidR="00720057">
        <w:rPr>
          <w:rFonts w:ascii="Arial" w:hAnsi="Arial" w:cs="Arial"/>
          <w:color w:val="000000" w:themeColor="text1"/>
          <w:sz w:val="28"/>
          <w:szCs w:val="28"/>
        </w:rPr>
        <w:t xml:space="preserve"> </w:t>
      </w:r>
      <w:r w:rsidR="00345236" w:rsidRPr="00953204">
        <w:rPr>
          <w:rFonts w:ascii="Arial" w:hAnsi="Arial" w:cs="Arial"/>
          <w:b/>
          <w:i/>
          <w:color w:val="000000" w:themeColor="text1"/>
          <w:sz w:val="28"/>
          <w:szCs w:val="28"/>
        </w:rPr>
        <w:t xml:space="preserve">C. Secretario General </w:t>
      </w:r>
      <w:r w:rsidR="00345236">
        <w:rPr>
          <w:rFonts w:ascii="Arial" w:hAnsi="Arial" w:cs="Arial"/>
          <w:b/>
          <w:i/>
          <w:color w:val="000000" w:themeColor="text1"/>
          <w:sz w:val="28"/>
          <w:szCs w:val="28"/>
        </w:rPr>
        <w:t xml:space="preserve">Francisco Daniel Vargas Cuevas: </w:t>
      </w:r>
      <w:r w:rsidR="00345236">
        <w:rPr>
          <w:rFonts w:ascii="Arial" w:hAnsi="Arial" w:cs="Arial"/>
          <w:color w:val="000000" w:themeColor="text1"/>
          <w:sz w:val="28"/>
          <w:szCs w:val="28"/>
        </w:rPr>
        <w:t>Señores Regidores está a su consideración el orden del día, quién tenga a bien votarla a favor, lo pueda manifestar levantando su mano….</w:t>
      </w:r>
      <w:r w:rsidR="00CA2091">
        <w:rPr>
          <w:rFonts w:ascii="Arial" w:hAnsi="Arial" w:cs="Arial"/>
          <w:color w:val="000000" w:themeColor="text1"/>
          <w:sz w:val="28"/>
          <w:szCs w:val="28"/>
        </w:rPr>
        <w:t xml:space="preserve"> </w:t>
      </w:r>
      <w:r w:rsidR="00CA2091">
        <w:rPr>
          <w:rFonts w:ascii="Arial" w:hAnsi="Arial" w:cs="Arial"/>
          <w:b/>
          <w:color w:val="000000" w:themeColor="text1"/>
          <w:sz w:val="28"/>
          <w:szCs w:val="28"/>
        </w:rPr>
        <w:t xml:space="preserve">15 votos a favor, aprobado por mayoría calificada. - - - - - - - - - - - - - - - - - - - - - - - - - - - - - - </w:t>
      </w:r>
      <w:r w:rsidR="00345236">
        <w:rPr>
          <w:rFonts w:ascii="Arial" w:hAnsi="Arial" w:cs="Arial"/>
          <w:color w:val="000000" w:themeColor="text1"/>
          <w:sz w:val="28"/>
          <w:szCs w:val="28"/>
        </w:rPr>
        <w:t xml:space="preserve">  </w:t>
      </w:r>
    </w:p>
    <w:p w:rsidR="00F01695" w:rsidRPr="003F783E" w:rsidRDefault="00345236" w:rsidP="003F783E">
      <w:pPr>
        <w:spacing w:line="360" w:lineRule="auto"/>
        <w:jc w:val="both"/>
        <w:rPr>
          <w:rFonts w:ascii="Arial" w:hAnsi="Arial" w:cs="Arial"/>
          <w:b/>
          <w:i/>
          <w:color w:val="000000" w:themeColor="text1"/>
          <w:sz w:val="28"/>
          <w:szCs w:val="28"/>
        </w:rPr>
      </w:pPr>
      <w:r w:rsidRPr="008D7921">
        <w:rPr>
          <w:rFonts w:ascii="Arial" w:hAnsi="Arial" w:cs="Arial"/>
          <w:b/>
          <w:color w:val="000000" w:themeColor="text1"/>
          <w:sz w:val="28"/>
          <w:szCs w:val="28"/>
          <w:u w:val="single"/>
        </w:rPr>
        <w:t>TERCER PUNTO</w:t>
      </w:r>
      <w:r w:rsidRPr="008D7921">
        <w:rPr>
          <w:rFonts w:ascii="Arial" w:hAnsi="Arial" w:cs="Arial"/>
          <w:b/>
          <w:color w:val="000000" w:themeColor="text1"/>
          <w:sz w:val="28"/>
          <w:szCs w:val="28"/>
        </w:rPr>
        <w:t>:</w:t>
      </w:r>
      <w:r w:rsidR="004306EC">
        <w:rPr>
          <w:rFonts w:ascii="Arial" w:hAnsi="Arial" w:cs="Arial"/>
          <w:b/>
          <w:color w:val="000000" w:themeColor="text1"/>
          <w:sz w:val="28"/>
          <w:szCs w:val="28"/>
        </w:rPr>
        <w:t xml:space="preserve"> </w:t>
      </w:r>
      <w:r w:rsidR="004306EC">
        <w:rPr>
          <w:rFonts w:ascii="Arial" w:hAnsi="Arial" w:cs="Arial"/>
          <w:color w:val="000000" w:themeColor="text1"/>
          <w:sz w:val="28"/>
          <w:szCs w:val="28"/>
        </w:rPr>
        <w:t xml:space="preserve">Dictamen del Comité de Obra Pública para el Gobierno Municipal de Zapotlán el Grande, que propone la autorización de la ejecución de la obra denominada: “Construcción de un Centro de Desarrollo Agropecuario en el Municipio de Zapotlán el Grande”, ubicada en la Av. Carlos </w:t>
      </w:r>
      <w:proofErr w:type="spellStart"/>
      <w:r w:rsidR="004306EC">
        <w:rPr>
          <w:rFonts w:ascii="Arial" w:hAnsi="Arial" w:cs="Arial"/>
          <w:color w:val="000000" w:themeColor="text1"/>
          <w:sz w:val="28"/>
          <w:szCs w:val="28"/>
        </w:rPr>
        <w:t>Paéz</w:t>
      </w:r>
      <w:proofErr w:type="spellEnd"/>
      <w:r w:rsidR="004306EC">
        <w:rPr>
          <w:rFonts w:ascii="Arial" w:hAnsi="Arial" w:cs="Arial"/>
          <w:color w:val="000000" w:themeColor="text1"/>
          <w:sz w:val="28"/>
          <w:szCs w:val="28"/>
        </w:rPr>
        <w:t xml:space="preserve"> </w:t>
      </w:r>
      <w:proofErr w:type="spellStart"/>
      <w:r w:rsidR="004306EC">
        <w:rPr>
          <w:rFonts w:ascii="Arial" w:hAnsi="Arial" w:cs="Arial"/>
          <w:color w:val="000000" w:themeColor="text1"/>
          <w:sz w:val="28"/>
          <w:szCs w:val="28"/>
        </w:rPr>
        <w:t>Stille</w:t>
      </w:r>
      <w:proofErr w:type="spellEnd"/>
      <w:r w:rsidR="004306EC">
        <w:rPr>
          <w:rFonts w:ascii="Arial" w:hAnsi="Arial" w:cs="Arial"/>
          <w:color w:val="000000" w:themeColor="text1"/>
          <w:sz w:val="28"/>
          <w:szCs w:val="28"/>
        </w:rPr>
        <w:t xml:space="preserve">, esquina calle Gregorio Torres Quintero, en el Tianguis Municipal Benito Juárez, en Ciudad Guzmán, Municipio de Zapotlán el Grande, Jalisco, bajo el número de obra DOP/SADER/03/2019, derivado del Programa: Mercado Digno, Ejercicio Fiscal 2019 dos mil diecinueve, recursos provenientes de la Secretaría de Agricultura y Desarrollo Rural del Estado de Jalisco, SIOP y la Secretaría de la Hacienda Pública del Estado. Motiva la C. Regidora María Luis Juan Morales. </w:t>
      </w:r>
      <w:r w:rsidR="004306EC">
        <w:rPr>
          <w:rFonts w:ascii="Arial" w:hAnsi="Arial" w:cs="Arial"/>
          <w:b/>
          <w:i/>
          <w:color w:val="000000" w:themeColor="text1"/>
          <w:sz w:val="28"/>
          <w:szCs w:val="28"/>
        </w:rPr>
        <w:t>C. Regidora María Luis Juan Morales:</w:t>
      </w:r>
      <w:r w:rsidR="00F01695">
        <w:rPr>
          <w:rFonts w:ascii="Arial" w:hAnsi="Arial" w:cs="Arial"/>
          <w:b/>
          <w:i/>
          <w:color w:val="000000" w:themeColor="text1"/>
          <w:sz w:val="28"/>
          <w:szCs w:val="28"/>
        </w:rPr>
        <w:t xml:space="preserve"> </w:t>
      </w:r>
      <w:r w:rsidR="00F01695" w:rsidRPr="003F783E">
        <w:rPr>
          <w:rFonts w:ascii="Arial" w:eastAsia="Calibri" w:hAnsi="Arial" w:cs="Arial"/>
          <w:b/>
          <w:i/>
          <w:sz w:val="28"/>
          <w:szCs w:val="28"/>
        </w:rPr>
        <w:t>DICTAMEN DEL CÓMITE DE OBRA PÚBLICA PARA EL GOBIERNO MUNICIPAL DE ZAPOTLÁN EL GRANDE, QUE PROPONE LA AUTORIZACIÓN DE LA EJECUCIÓN DE LA OBRA DENOMINADA</w:t>
      </w:r>
      <w:r w:rsidR="00F01695" w:rsidRPr="003F783E">
        <w:rPr>
          <w:rFonts w:ascii="Arial" w:hAnsi="Arial" w:cs="Arial"/>
          <w:b/>
          <w:i/>
          <w:sz w:val="28"/>
          <w:szCs w:val="28"/>
          <w:lang w:eastAsia="es-MX"/>
        </w:rPr>
        <w:t xml:space="preserve"> “CONSTRUCCIÓN DE UN CENTRO DE DESARROLLO AGROPECUARIO EN EL MUNICIPIO DE ZAPOTLÁN EL GRANDE” </w:t>
      </w:r>
      <w:r w:rsidR="00F01695" w:rsidRPr="003F783E">
        <w:rPr>
          <w:rFonts w:ascii="Arial" w:hAnsi="Arial" w:cs="Arial"/>
          <w:i/>
          <w:sz w:val="28"/>
          <w:szCs w:val="28"/>
          <w:lang w:eastAsia="es-MX"/>
        </w:rPr>
        <w:t xml:space="preserve">ubicada en </w:t>
      </w:r>
      <w:r w:rsidR="00F01695" w:rsidRPr="003F783E">
        <w:rPr>
          <w:rFonts w:ascii="Arial" w:hAnsi="Arial" w:cs="Arial"/>
          <w:i/>
          <w:sz w:val="28"/>
          <w:szCs w:val="28"/>
        </w:rPr>
        <w:t xml:space="preserve">la Av. Carlos Páez </w:t>
      </w:r>
      <w:proofErr w:type="spellStart"/>
      <w:r w:rsidR="00F01695" w:rsidRPr="003F783E">
        <w:rPr>
          <w:rFonts w:ascii="Arial" w:hAnsi="Arial" w:cs="Arial"/>
          <w:i/>
          <w:sz w:val="28"/>
          <w:szCs w:val="28"/>
        </w:rPr>
        <w:t>Stille</w:t>
      </w:r>
      <w:proofErr w:type="spellEnd"/>
      <w:r w:rsidR="00F01695" w:rsidRPr="003F783E">
        <w:rPr>
          <w:rFonts w:ascii="Arial" w:hAnsi="Arial" w:cs="Arial"/>
          <w:i/>
          <w:sz w:val="28"/>
          <w:szCs w:val="28"/>
        </w:rPr>
        <w:t xml:space="preserve"> Esq. Calle Gregorio Torres Quintero en el Tianguis Municipal Benito Juárez en Ciudad Guzmán, Municipio de Zapotlán el Grande, Jalisco, bajo el número de obra DOP/SADER/03/2019, derivado del programa:  Mercado </w:t>
      </w:r>
      <w:r w:rsidR="00F01695" w:rsidRPr="003F783E">
        <w:rPr>
          <w:rFonts w:ascii="Arial" w:hAnsi="Arial" w:cs="Arial"/>
          <w:i/>
          <w:sz w:val="28"/>
          <w:szCs w:val="28"/>
        </w:rPr>
        <w:lastRenderedPageBreak/>
        <w:t>Digno</w:t>
      </w:r>
      <w:r w:rsidR="00F01695" w:rsidRPr="003F783E">
        <w:rPr>
          <w:rFonts w:ascii="Arial" w:eastAsia="Calibri" w:hAnsi="Arial" w:cs="Arial"/>
          <w:b/>
          <w:i/>
          <w:sz w:val="28"/>
          <w:szCs w:val="28"/>
        </w:rPr>
        <w:t xml:space="preserve">, </w:t>
      </w:r>
      <w:r w:rsidR="00F01695" w:rsidRPr="003F783E">
        <w:rPr>
          <w:rFonts w:ascii="Arial" w:hAnsi="Arial" w:cs="Arial"/>
          <w:i/>
          <w:sz w:val="28"/>
          <w:szCs w:val="28"/>
        </w:rPr>
        <w:t xml:space="preserve">ejercicio fiscal 2019, recursos provenientes de la </w:t>
      </w:r>
      <w:r w:rsidR="00F01695" w:rsidRPr="003F783E">
        <w:rPr>
          <w:rFonts w:ascii="Arial" w:hAnsi="Arial" w:cs="Arial"/>
          <w:b/>
          <w:i/>
          <w:iCs/>
          <w:sz w:val="28"/>
          <w:szCs w:val="28"/>
          <w:lang w:eastAsia="es-MX"/>
        </w:rPr>
        <w:t>SECRETARÍA DE AGRICULTURA Y DESARROLLO RURAL DE ESTADO DE JALISCO,  SIOP Y  LA SECRETARIA DE LA HACIENDA PÚBLICA DEL ESTADO.</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F01695" w:rsidRPr="003F783E">
        <w:rPr>
          <w:rFonts w:ascii="Arial" w:eastAsia="Calibri" w:hAnsi="Arial" w:cs="Arial"/>
          <w:i/>
          <w:sz w:val="28"/>
          <w:szCs w:val="28"/>
          <w:lang w:val="es-MX"/>
        </w:rPr>
        <w:t>1°, puntos 1, 2, 4 y 5; 2, 7 punto 1, fracción VII, 14, 19, 43, punto 2, 55, 56, 57, 58, 59, 78, 79, 80, 81, 82, 91, 92, 97, 119,  120, 121, de la Ley de Obra Pública para el Estado de Jalisco y sus Municipios</w:t>
      </w:r>
      <w:r w:rsidR="00F01695" w:rsidRPr="003F783E">
        <w:rPr>
          <w:rFonts w:ascii="Arial" w:eastAsia="Calibri" w:hAnsi="Arial" w:cs="Arial"/>
          <w:i/>
          <w:sz w:val="28"/>
          <w:szCs w:val="28"/>
        </w:rPr>
        <w:t xml:space="preserve">,  y </w:t>
      </w:r>
      <w:r w:rsidR="00AD4703" w:rsidRPr="003F783E">
        <w:rPr>
          <w:rFonts w:ascii="Arial" w:eastAsia="Calibri" w:hAnsi="Arial" w:cs="Arial"/>
          <w:i/>
          <w:sz w:val="28"/>
          <w:szCs w:val="28"/>
          <w:lang w:val="es-MX"/>
        </w:rPr>
        <w:t>demás</w:t>
      </w:r>
      <w:r w:rsidR="00F01695" w:rsidRPr="003F783E">
        <w:rPr>
          <w:rFonts w:ascii="Arial" w:eastAsia="Calibri" w:hAnsi="Arial" w:cs="Arial"/>
          <w:i/>
          <w:sz w:val="28"/>
          <w:szCs w:val="28"/>
          <w:lang w:val="es-MX"/>
        </w:rPr>
        <w:t xml:space="preserve"> relativos al Reglamento de la Ley en cita</w:t>
      </w:r>
      <w:r w:rsidR="00F01695" w:rsidRPr="003F783E">
        <w:rPr>
          <w:rFonts w:ascii="Arial" w:eastAsia="Calibri" w:hAnsi="Arial" w:cs="Arial"/>
          <w:i/>
          <w:sz w:val="28"/>
          <w:szCs w:val="28"/>
        </w:rPr>
        <w:t xml:space="preserve">,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F01695" w:rsidRPr="003F783E">
        <w:rPr>
          <w:rFonts w:ascii="Arial" w:eastAsia="Calibri" w:hAnsi="Arial" w:cs="Arial"/>
          <w:b/>
          <w:i/>
          <w:sz w:val="28"/>
          <w:szCs w:val="28"/>
        </w:rPr>
        <w:t>ANTECEDENTES:</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b/>
          <w:i/>
          <w:sz w:val="28"/>
          <w:szCs w:val="28"/>
        </w:rPr>
        <w:t>I.-</w:t>
      </w:r>
      <w:r w:rsidR="00F01695" w:rsidRPr="003F783E">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F01695" w:rsidRPr="003F783E">
        <w:rPr>
          <w:rFonts w:ascii="Arial" w:eastAsia="Calibri" w:hAnsi="Arial" w:cs="Arial"/>
          <w:b/>
          <w:i/>
          <w:sz w:val="28"/>
          <w:szCs w:val="28"/>
        </w:rPr>
        <w:t>II.-</w:t>
      </w:r>
      <w:r w:rsidR="00F01695" w:rsidRPr="003F783E">
        <w:rPr>
          <w:rFonts w:ascii="Arial" w:eastAsia="Calibri" w:hAnsi="Arial" w:cs="Arial"/>
          <w:i/>
          <w:sz w:val="28"/>
          <w:szCs w:val="28"/>
        </w:rPr>
        <w:t xml:space="preserve"> Que de conformidad con los </w:t>
      </w:r>
      <w:r w:rsidR="003F783E" w:rsidRPr="003F783E">
        <w:rPr>
          <w:rFonts w:ascii="Arial" w:eastAsia="Calibri" w:hAnsi="Arial" w:cs="Arial"/>
          <w:i/>
          <w:sz w:val="28"/>
          <w:szCs w:val="28"/>
        </w:rPr>
        <w:t>artículos</w:t>
      </w:r>
      <w:r w:rsidR="00F01695" w:rsidRPr="003F783E">
        <w:rPr>
          <w:rFonts w:ascii="Arial" w:eastAsia="Calibri" w:hAnsi="Arial" w:cs="Arial"/>
          <w:i/>
          <w:sz w:val="28"/>
          <w:szCs w:val="28"/>
        </w:rPr>
        <w:t xml:space="preserve"> </w:t>
      </w:r>
      <w:r w:rsidR="00F01695" w:rsidRPr="003F783E">
        <w:rPr>
          <w:rFonts w:ascii="Arial" w:eastAsia="Calibri" w:hAnsi="Arial" w:cs="Arial"/>
          <w:i/>
          <w:sz w:val="28"/>
          <w:szCs w:val="28"/>
          <w:lang w:val="es-MX"/>
        </w:rPr>
        <w:t>57 y 120 de la Ley de Obra Pública para el Estado de Jalisco y sus Municipios</w:t>
      </w:r>
      <w:r w:rsidR="00F01695" w:rsidRPr="003F783E">
        <w:rPr>
          <w:rFonts w:ascii="Arial" w:eastAsia="Calibri" w:hAnsi="Arial" w:cs="Arial"/>
          <w:i/>
          <w:sz w:val="28"/>
          <w:szCs w:val="28"/>
        </w:rPr>
        <w:t>,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b/>
          <w:i/>
          <w:sz w:val="28"/>
          <w:szCs w:val="28"/>
        </w:rPr>
        <w:t>III.-</w:t>
      </w:r>
      <w:r w:rsidR="00F01695" w:rsidRPr="003F783E">
        <w:rPr>
          <w:rFonts w:ascii="Arial" w:eastAsia="Calibri" w:hAnsi="Arial" w:cs="Arial"/>
          <w:i/>
          <w:sz w:val="28"/>
          <w:szCs w:val="28"/>
        </w:rPr>
        <w:t xml:space="preserve"> Que en </w:t>
      </w:r>
      <w:r w:rsidR="00F01695" w:rsidRPr="003F783E">
        <w:rPr>
          <w:rFonts w:ascii="Arial" w:eastAsia="Calibri" w:hAnsi="Arial" w:cs="Arial"/>
          <w:b/>
          <w:bCs/>
          <w:i/>
          <w:sz w:val="28"/>
          <w:szCs w:val="28"/>
        </w:rPr>
        <w:t xml:space="preserve">Sesión Pública Extraordinaria </w:t>
      </w:r>
      <w:r w:rsidR="00F01695" w:rsidRPr="003F783E">
        <w:rPr>
          <w:rFonts w:ascii="Arial" w:eastAsia="Calibri" w:hAnsi="Arial" w:cs="Arial"/>
          <w:i/>
          <w:sz w:val="28"/>
          <w:szCs w:val="28"/>
        </w:rPr>
        <w:t xml:space="preserve">de Ayuntamiento número </w:t>
      </w:r>
      <w:r w:rsidR="00F01695" w:rsidRPr="003F783E">
        <w:rPr>
          <w:rFonts w:ascii="Arial" w:eastAsia="Calibri" w:hAnsi="Arial" w:cs="Arial"/>
          <w:b/>
          <w:bCs/>
          <w:i/>
          <w:sz w:val="28"/>
          <w:szCs w:val="28"/>
        </w:rPr>
        <w:t xml:space="preserve"> 29 veintinueve celebrada el día 18 de Septiembre  del 2019 dos mil diecinueve</w:t>
      </w:r>
      <w:r w:rsidR="00F01695" w:rsidRPr="003F783E">
        <w:rPr>
          <w:rFonts w:ascii="Arial" w:eastAsia="Calibri" w:hAnsi="Arial" w:cs="Arial"/>
          <w:i/>
          <w:sz w:val="28"/>
          <w:szCs w:val="28"/>
        </w:rPr>
        <w:t xml:space="preserve">, en el </w:t>
      </w:r>
      <w:r w:rsidR="00F01695" w:rsidRPr="003F783E">
        <w:rPr>
          <w:rFonts w:ascii="Arial" w:eastAsia="Calibri" w:hAnsi="Arial" w:cs="Arial"/>
          <w:b/>
          <w:bCs/>
          <w:i/>
          <w:sz w:val="28"/>
          <w:szCs w:val="28"/>
        </w:rPr>
        <w:t xml:space="preserve">punto número 7 siete, </w:t>
      </w:r>
      <w:r w:rsidR="00F01695" w:rsidRPr="003F783E">
        <w:rPr>
          <w:rFonts w:ascii="Arial" w:eastAsia="Calibri" w:hAnsi="Arial" w:cs="Arial"/>
          <w:bCs/>
          <w:i/>
          <w:sz w:val="28"/>
          <w:szCs w:val="28"/>
        </w:rPr>
        <w:t xml:space="preserve">en relación </w:t>
      </w:r>
      <w:r w:rsidR="00F01695" w:rsidRPr="003F783E">
        <w:rPr>
          <w:rFonts w:ascii="Arial" w:eastAsia="Calibri" w:hAnsi="Arial" w:cs="Arial"/>
          <w:bCs/>
          <w:i/>
          <w:sz w:val="28"/>
          <w:szCs w:val="28"/>
        </w:rPr>
        <w:lastRenderedPageBreak/>
        <w:t>con  la</w:t>
      </w:r>
      <w:r w:rsidR="00F01695" w:rsidRPr="003F783E">
        <w:rPr>
          <w:rFonts w:ascii="Arial" w:eastAsia="Calibri" w:hAnsi="Arial" w:cs="Arial"/>
          <w:b/>
          <w:bCs/>
          <w:i/>
          <w:sz w:val="28"/>
          <w:szCs w:val="28"/>
        </w:rPr>
        <w:t xml:space="preserve"> </w:t>
      </w:r>
      <w:r w:rsidR="00F01695" w:rsidRPr="003F783E">
        <w:rPr>
          <w:rFonts w:ascii="Arial" w:eastAsia="Calibri" w:hAnsi="Arial" w:cs="Arial"/>
          <w:i/>
          <w:sz w:val="28"/>
          <w:szCs w:val="28"/>
        </w:rPr>
        <w:t xml:space="preserve"> </w:t>
      </w:r>
      <w:r w:rsidR="00F01695" w:rsidRPr="003F783E">
        <w:rPr>
          <w:rFonts w:ascii="Arial" w:eastAsia="Calibri" w:hAnsi="Arial" w:cs="Arial"/>
          <w:b/>
          <w:bCs/>
          <w:i/>
          <w:sz w:val="28"/>
          <w:szCs w:val="28"/>
        </w:rPr>
        <w:t xml:space="preserve">Sesión Pública </w:t>
      </w:r>
      <w:r w:rsidR="003F783E" w:rsidRPr="003F783E">
        <w:rPr>
          <w:rFonts w:ascii="Arial" w:eastAsia="Calibri" w:hAnsi="Arial" w:cs="Arial"/>
          <w:b/>
          <w:bCs/>
          <w:i/>
          <w:sz w:val="28"/>
          <w:szCs w:val="28"/>
        </w:rPr>
        <w:t>Extraordinaria</w:t>
      </w:r>
      <w:r w:rsidR="00F01695" w:rsidRPr="003F783E">
        <w:rPr>
          <w:rFonts w:ascii="Arial" w:eastAsia="Calibri" w:hAnsi="Arial" w:cs="Arial"/>
          <w:b/>
          <w:bCs/>
          <w:i/>
          <w:sz w:val="28"/>
          <w:szCs w:val="28"/>
        </w:rPr>
        <w:t xml:space="preserve"> </w:t>
      </w:r>
      <w:r w:rsidR="00F01695" w:rsidRPr="003F783E">
        <w:rPr>
          <w:rFonts w:ascii="Arial" w:eastAsia="Calibri" w:hAnsi="Arial" w:cs="Arial"/>
          <w:i/>
          <w:sz w:val="28"/>
          <w:szCs w:val="28"/>
        </w:rPr>
        <w:t xml:space="preserve">de Ayuntamiento número </w:t>
      </w:r>
      <w:r w:rsidR="00F01695" w:rsidRPr="003F783E">
        <w:rPr>
          <w:rFonts w:ascii="Arial" w:eastAsia="Calibri" w:hAnsi="Arial" w:cs="Arial"/>
          <w:b/>
          <w:bCs/>
          <w:i/>
          <w:sz w:val="28"/>
          <w:szCs w:val="28"/>
        </w:rPr>
        <w:t>31 treinta uno celebrada el día 01 primero de Octubre del 2019 dos mil diecinueve</w:t>
      </w:r>
      <w:r w:rsidR="00F01695" w:rsidRPr="003F783E">
        <w:rPr>
          <w:rFonts w:ascii="Arial" w:eastAsia="Calibri" w:hAnsi="Arial" w:cs="Arial"/>
          <w:i/>
          <w:sz w:val="28"/>
          <w:szCs w:val="28"/>
        </w:rPr>
        <w:t xml:space="preserve">, en el </w:t>
      </w:r>
      <w:r w:rsidR="00F01695" w:rsidRPr="003F783E">
        <w:rPr>
          <w:rFonts w:ascii="Arial" w:eastAsia="Calibri" w:hAnsi="Arial" w:cs="Arial"/>
          <w:b/>
          <w:bCs/>
          <w:i/>
          <w:sz w:val="28"/>
          <w:szCs w:val="28"/>
        </w:rPr>
        <w:t xml:space="preserve">punto número 03 </w:t>
      </w:r>
      <w:r w:rsidR="00F01695" w:rsidRPr="003F783E">
        <w:rPr>
          <w:rFonts w:ascii="Arial" w:eastAsia="Calibri" w:hAnsi="Arial" w:cs="Arial"/>
          <w:i/>
          <w:sz w:val="28"/>
          <w:szCs w:val="28"/>
        </w:rPr>
        <w:t xml:space="preserve">del orden del día, se autorizó la celebración de los respectivos </w:t>
      </w:r>
      <w:r w:rsidR="00F01695" w:rsidRPr="003F783E">
        <w:rPr>
          <w:rFonts w:ascii="Arial" w:eastAsia="Calibri" w:hAnsi="Arial" w:cs="Arial"/>
          <w:i/>
          <w:iCs/>
          <w:sz w:val="28"/>
          <w:szCs w:val="28"/>
        </w:rPr>
        <w:t xml:space="preserve">instrumentos jurídicos necesarios con el </w:t>
      </w:r>
      <w:r w:rsidR="00F01695" w:rsidRPr="003F783E">
        <w:rPr>
          <w:rFonts w:ascii="Arial" w:eastAsia="Calibri" w:hAnsi="Arial" w:cs="Arial"/>
          <w:b/>
          <w:i/>
          <w:iCs/>
          <w:sz w:val="28"/>
          <w:szCs w:val="28"/>
        </w:rPr>
        <w:t>GOBIERNO DEL ESTADO DE JALISCO</w:t>
      </w:r>
      <w:r w:rsidR="00F01695" w:rsidRPr="003F783E">
        <w:rPr>
          <w:rFonts w:ascii="Arial" w:eastAsia="Calibri" w:hAnsi="Arial" w:cs="Arial"/>
          <w:i/>
          <w:iCs/>
          <w:sz w:val="28"/>
          <w:szCs w:val="28"/>
        </w:rPr>
        <w:t xml:space="preserve"> por medio de la </w:t>
      </w:r>
      <w:r w:rsidR="00F01695" w:rsidRPr="003F783E">
        <w:rPr>
          <w:rFonts w:ascii="Arial" w:eastAsia="Calibri" w:hAnsi="Arial" w:cs="Arial"/>
          <w:b/>
          <w:i/>
          <w:iCs/>
          <w:sz w:val="28"/>
          <w:szCs w:val="28"/>
        </w:rPr>
        <w:t>SECRETARÍA DE AGRICULTURA Y DESARROLLO RURAL DEL ESTADO DE JALISCO (SADER)</w:t>
      </w:r>
      <w:r w:rsidR="00F01695" w:rsidRPr="003F783E">
        <w:rPr>
          <w:rFonts w:ascii="Arial" w:hAnsi="Arial" w:cs="Arial"/>
          <w:b/>
          <w:i/>
          <w:iCs/>
          <w:sz w:val="28"/>
          <w:szCs w:val="28"/>
          <w:lang w:eastAsia="es-MX"/>
        </w:rPr>
        <w:t>,  SIOP Y  LA SECRETARIA DE LA HACIENDA PÚBLICA DEL ESTADO</w:t>
      </w:r>
      <w:r w:rsidR="00F01695" w:rsidRPr="003F783E">
        <w:rPr>
          <w:rFonts w:ascii="Arial" w:eastAsia="Calibri" w:hAnsi="Arial" w:cs="Arial"/>
          <w:b/>
          <w:i/>
          <w:iCs/>
          <w:sz w:val="28"/>
          <w:szCs w:val="28"/>
        </w:rPr>
        <w:t>,</w:t>
      </w:r>
      <w:r w:rsidR="00F01695" w:rsidRPr="003F783E">
        <w:rPr>
          <w:rFonts w:ascii="Arial" w:eastAsia="Calibri" w:hAnsi="Arial" w:cs="Arial"/>
          <w:i/>
          <w:iCs/>
          <w:sz w:val="28"/>
          <w:szCs w:val="28"/>
        </w:rPr>
        <w:t xml:space="preserve"> así como la suscripción de todos los documentos necesarios para la ejecución de la obra denominada</w:t>
      </w:r>
      <w:r w:rsidR="00F01695" w:rsidRPr="003F783E">
        <w:rPr>
          <w:rFonts w:ascii="Arial" w:hAnsi="Arial" w:cs="Arial"/>
          <w:b/>
          <w:bCs/>
          <w:i/>
          <w:iCs/>
          <w:sz w:val="28"/>
          <w:szCs w:val="28"/>
        </w:rPr>
        <w:t xml:space="preserve"> </w:t>
      </w:r>
      <w:r w:rsidR="00F01695" w:rsidRPr="003F783E">
        <w:rPr>
          <w:rFonts w:ascii="Arial" w:hAnsi="Arial" w:cs="Arial"/>
          <w:b/>
          <w:i/>
          <w:sz w:val="28"/>
          <w:szCs w:val="28"/>
          <w:lang w:eastAsia="es-MX"/>
        </w:rPr>
        <w:t>“CONSTRUCCIÓN DE UN CENTRO DE DESARROLLO AGROPECUARIO EN EL MUNICIPIO DE ZAPOTLÁN EL GRANDE”</w:t>
      </w:r>
      <w:r w:rsidR="00F01695" w:rsidRPr="003F783E">
        <w:rPr>
          <w:rFonts w:ascii="Arial" w:eastAsia="Calibri" w:hAnsi="Arial" w:cs="Arial"/>
          <w:b/>
          <w:bCs/>
          <w:i/>
          <w:iCs/>
          <w:sz w:val="28"/>
          <w:szCs w:val="28"/>
        </w:rPr>
        <w:t xml:space="preserve">, </w:t>
      </w:r>
      <w:r w:rsidR="00F01695" w:rsidRPr="003F783E">
        <w:rPr>
          <w:rFonts w:ascii="Arial" w:hAnsi="Arial" w:cs="Arial"/>
          <w:i/>
          <w:sz w:val="28"/>
          <w:szCs w:val="28"/>
        </w:rPr>
        <w:t>derivado del programa:  Mercado Digno</w:t>
      </w:r>
      <w:r w:rsidR="00F01695" w:rsidRPr="003F783E">
        <w:rPr>
          <w:rFonts w:ascii="Arial" w:eastAsia="Calibri" w:hAnsi="Arial" w:cs="Arial"/>
          <w:b/>
          <w:bCs/>
          <w:i/>
          <w:iCs/>
          <w:sz w:val="28"/>
          <w:szCs w:val="28"/>
        </w:rPr>
        <w:t xml:space="preserve"> </w:t>
      </w:r>
      <w:r w:rsidR="00F01695" w:rsidRPr="003F783E">
        <w:rPr>
          <w:rFonts w:ascii="Arial" w:eastAsia="Calibri" w:hAnsi="Arial" w:cs="Arial"/>
          <w:bCs/>
          <w:i/>
          <w:iCs/>
          <w:sz w:val="28"/>
          <w:szCs w:val="28"/>
        </w:rPr>
        <w:t>para ejecutarse en el ejercicio fiscal 2019,</w:t>
      </w:r>
      <w:r w:rsidR="00F01695" w:rsidRPr="003F783E">
        <w:rPr>
          <w:rFonts w:ascii="Arial" w:hAnsi="Arial" w:cs="Arial"/>
          <w:i/>
          <w:sz w:val="28"/>
          <w:szCs w:val="28"/>
        </w:rPr>
        <w:t xml:space="preserve"> bajo el número de obra DOP/SADER/03/2019.</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b/>
          <w:i/>
          <w:sz w:val="28"/>
          <w:szCs w:val="28"/>
        </w:rPr>
        <w:t>V</w:t>
      </w:r>
      <w:r w:rsidR="003F783E" w:rsidRPr="003F783E">
        <w:rPr>
          <w:rFonts w:ascii="Arial" w:eastAsia="Calibri" w:hAnsi="Arial" w:cs="Arial"/>
          <w:b/>
          <w:i/>
          <w:sz w:val="28"/>
          <w:szCs w:val="28"/>
        </w:rPr>
        <w:t>.</w:t>
      </w:r>
      <w:r w:rsidR="00F01695" w:rsidRPr="003F783E">
        <w:rPr>
          <w:rFonts w:ascii="Arial" w:eastAsia="Calibri" w:hAnsi="Arial" w:cs="Arial"/>
          <w:b/>
          <w:i/>
          <w:sz w:val="28"/>
          <w:szCs w:val="28"/>
        </w:rPr>
        <w:t>–</w:t>
      </w:r>
      <w:r w:rsidR="00F01695" w:rsidRPr="003F783E">
        <w:rPr>
          <w:rFonts w:ascii="Arial" w:eastAsia="Calibri" w:hAnsi="Arial" w:cs="Arial"/>
          <w:i/>
          <w:sz w:val="28"/>
          <w:szCs w:val="28"/>
        </w:rPr>
        <w:t xml:space="preserve"> </w:t>
      </w:r>
      <w:r w:rsidR="00F01695" w:rsidRPr="003F783E">
        <w:rPr>
          <w:rFonts w:ascii="Arial" w:eastAsia="Calibri" w:hAnsi="Arial" w:cs="Arial"/>
          <w:i/>
          <w:sz w:val="28"/>
          <w:szCs w:val="28"/>
          <w:lang w:val="es-MX"/>
        </w:rPr>
        <w:t xml:space="preserve">Entre las facultades y obligaciones del Gobierno Municipal, establecidas en los artículos </w:t>
      </w:r>
      <w:r w:rsidR="00F01695" w:rsidRPr="003F783E">
        <w:rPr>
          <w:rFonts w:ascii="Arial" w:eastAsia="Calibri" w:hAnsi="Arial" w:cs="Arial"/>
          <w:b/>
          <w:i/>
          <w:sz w:val="28"/>
          <w:szCs w:val="28"/>
          <w:lang w:val="es-MX"/>
        </w:rPr>
        <w:t xml:space="preserve">43 punto uno,  y 91 </w:t>
      </w:r>
      <w:r w:rsidR="00F01695" w:rsidRPr="003F783E">
        <w:rPr>
          <w:rFonts w:ascii="Arial" w:eastAsia="Calibri" w:hAnsi="Arial" w:cs="Arial"/>
          <w:i/>
          <w:sz w:val="28"/>
          <w:szCs w:val="28"/>
          <w:lang w:val="es-MX"/>
        </w:rPr>
        <w:t xml:space="preserve">de la </w:t>
      </w:r>
      <w:r w:rsidR="00F01695" w:rsidRPr="003F783E">
        <w:rPr>
          <w:rFonts w:ascii="Arial" w:eastAsia="Calibri" w:hAnsi="Arial" w:cs="Arial"/>
          <w:b/>
          <w:i/>
          <w:sz w:val="28"/>
          <w:szCs w:val="28"/>
          <w:lang w:val="es-MX"/>
        </w:rPr>
        <w:t>Ley de Obra Pública para el Estado de Jalisco y sus Municipios</w:t>
      </w:r>
      <w:r w:rsidR="00AD4703">
        <w:rPr>
          <w:rFonts w:ascii="Arial" w:eastAsia="Calibri" w:hAnsi="Arial" w:cs="Arial"/>
          <w:i/>
          <w:sz w:val="28"/>
          <w:szCs w:val="28"/>
          <w:lang w:val="es-MX"/>
        </w:rPr>
        <w:t>,</w:t>
      </w:r>
      <w:r w:rsidR="00F01695" w:rsidRPr="003F783E">
        <w:rPr>
          <w:rFonts w:ascii="Arial" w:eastAsia="Calibri" w:hAnsi="Arial" w:cs="Arial"/>
          <w:i/>
          <w:sz w:val="28"/>
          <w:szCs w:val="28"/>
          <w:lang w:val="es-MX"/>
        </w:rPr>
        <w:t xml:space="preserve"> y de conformidad con los límites establecidos en el artículo 43 numeral 1 </w:t>
      </w:r>
      <w:r w:rsidR="003F783E" w:rsidRPr="003F783E">
        <w:rPr>
          <w:rFonts w:ascii="Arial" w:eastAsia="Calibri" w:hAnsi="Arial" w:cs="Arial"/>
          <w:i/>
          <w:sz w:val="28"/>
          <w:szCs w:val="28"/>
          <w:lang w:val="es-MX"/>
        </w:rPr>
        <w:t>fracción</w:t>
      </w:r>
      <w:r w:rsidR="00F01695" w:rsidRPr="003F783E">
        <w:rPr>
          <w:rFonts w:ascii="Arial" w:eastAsia="Calibri" w:hAnsi="Arial" w:cs="Arial"/>
          <w:i/>
          <w:sz w:val="28"/>
          <w:szCs w:val="28"/>
          <w:lang w:val="es-MX"/>
        </w:rPr>
        <w:t xml:space="preserve"> II  de la Ley de Obra Pública para el Estado de Jalisco y sus Municipios </w:t>
      </w:r>
      <w:r w:rsidR="00F01695" w:rsidRPr="003F783E">
        <w:rPr>
          <w:rFonts w:ascii="Arial" w:eastAsia="Calibri" w:hAnsi="Arial" w:cs="Arial"/>
          <w:i/>
          <w:sz w:val="28"/>
          <w:szCs w:val="28"/>
        </w:rPr>
        <w:t xml:space="preserve">y de los montos establecidos en </w:t>
      </w:r>
      <w:r w:rsidR="00F01695" w:rsidRPr="003F783E">
        <w:rPr>
          <w:rFonts w:ascii="Arial" w:eastAsia="Calibri" w:hAnsi="Arial" w:cs="Arial"/>
          <w:bCs/>
          <w:i/>
          <w:sz w:val="28"/>
          <w:szCs w:val="28"/>
        </w:rPr>
        <w:t>la determinación realizada por el Instituto Nacional de Estadística y Geografía  de la Unidad de Medida y Actualización</w:t>
      </w:r>
      <w:r w:rsidR="00F01695" w:rsidRPr="003F783E">
        <w:rPr>
          <w:rFonts w:ascii="Arial" w:eastAsia="Calibri" w:hAnsi="Arial" w:cs="Arial"/>
          <w:i/>
          <w:sz w:val="28"/>
          <w:szCs w:val="28"/>
          <w:lang w:val="es-MX"/>
        </w:rPr>
        <w:t xml:space="preserve">, se encuentra la de contratar Obra Pública bajo la modalidad de Concurso Simplificado Sumario, siempre que se encuentre en los supuestos de dicha legislación y no se contraponga a lo establecido por la </w:t>
      </w:r>
      <w:r w:rsidR="00F01695" w:rsidRPr="003F783E">
        <w:rPr>
          <w:rFonts w:ascii="Arial" w:eastAsia="Calibri" w:hAnsi="Arial" w:cs="Arial"/>
          <w:b/>
          <w:i/>
          <w:iCs/>
          <w:sz w:val="28"/>
          <w:szCs w:val="28"/>
        </w:rPr>
        <w:t>SECRETARÍA DE AGRICULTURA Y DESARROLLO RURAL DEL ESTADO DE JALISCO</w:t>
      </w:r>
      <w:r w:rsidR="00F01695" w:rsidRPr="003F783E">
        <w:rPr>
          <w:rFonts w:ascii="Arial" w:hAnsi="Arial" w:cs="Arial"/>
          <w:b/>
          <w:i/>
          <w:iCs/>
          <w:sz w:val="28"/>
          <w:szCs w:val="28"/>
          <w:lang w:eastAsia="es-MX"/>
        </w:rPr>
        <w:t xml:space="preserve">,  SIOP Y  LA SECRETARIA DE LA HACIENDA PÚBLICA DEL ESTADO </w:t>
      </w:r>
      <w:r w:rsidR="00F01695" w:rsidRPr="003F783E">
        <w:rPr>
          <w:rFonts w:ascii="Arial" w:eastAsia="Calibri" w:hAnsi="Arial" w:cs="Arial"/>
          <w:i/>
          <w:sz w:val="28"/>
          <w:szCs w:val="28"/>
          <w:lang w:val="es-MX"/>
        </w:rPr>
        <w:t xml:space="preserve">para la aplicación de dicho recurso. </w:t>
      </w:r>
      <w:r w:rsidR="00F01695" w:rsidRPr="003F783E">
        <w:rPr>
          <w:rFonts w:ascii="Arial" w:eastAsia="Calibri" w:hAnsi="Arial" w:cs="Arial"/>
          <w:b/>
          <w:i/>
          <w:sz w:val="28"/>
          <w:szCs w:val="28"/>
        </w:rPr>
        <w:t>VI</w:t>
      </w:r>
      <w:r w:rsidR="00AD4703">
        <w:rPr>
          <w:rFonts w:ascii="Arial" w:eastAsia="Calibri" w:hAnsi="Arial" w:cs="Arial"/>
          <w:b/>
          <w:i/>
          <w:sz w:val="28"/>
          <w:szCs w:val="28"/>
        </w:rPr>
        <w:t>.</w:t>
      </w:r>
      <w:r w:rsidR="00F01695" w:rsidRPr="003F783E">
        <w:rPr>
          <w:rFonts w:ascii="Arial" w:eastAsia="Calibri" w:hAnsi="Arial" w:cs="Arial"/>
          <w:b/>
          <w:i/>
          <w:sz w:val="28"/>
          <w:szCs w:val="28"/>
        </w:rPr>
        <w:t>–</w:t>
      </w:r>
      <w:r w:rsidR="00F01695" w:rsidRPr="003F783E">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w:t>
      </w:r>
      <w:r w:rsidR="00F01695" w:rsidRPr="003F783E">
        <w:rPr>
          <w:rFonts w:ascii="Arial" w:eastAsia="Calibri" w:hAnsi="Arial" w:cs="Arial"/>
          <w:i/>
          <w:sz w:val="28"/>
          <w:szCs w:val="28"/>
        </w:rPr>
        <w:lastRenderedPageBreak/>
        <w:t xml:space="preserve">establecidas por la </w:t>
      </w:r>
      <w:r w:rsidR="00F01695" w:rsidRPr="003F783E">
        <w:rPr>
          <w:rFonts w:ascii="Arial" w:eastAsia="Calibri" w:hAnsi="Arial" w:cs="Arial"/>
          <w:b/>
          <w:i/>
          <w:iCs/>
          <w:sz w:val="28"/>
          <w:szCs w:val="28"/>
        </w:rPr>
        <w:t>SECRETARÍA DE AGRICULTURA Y DESARROLLO RURAL DEL ESTADO DE JALISCO</w:t>
      </w:r>
      <w:r w:rsidR="00F01695" w:rsidRPr="003F783E">
        <w:rPr>
          <w:rFonts w:ascii="Arial" w:hAnsi="Arial" w:cs="Arial"/>
          <w:b/>
          <w:i/>
          <w:iCs/>
          <w:sz w:val="28"/>
          <w:szCs w:val="28"/>
          <w:lang w:eastAsia="es-MX"/>
        </w:rPr>
        <w:t>, SIOP Y  LA SECRETARIA DE LA HACIENDA PÚBLICA DEL ESTADO DE JALISCO</w:t>
      </w:r>
      <w:r w:rsidR="00F01695" w:rsidRPr="003F783E">
        <w:rPr>
          <w:rFonts w:ascii="Arial" w:eastAsia="Calibri" w:hAnsi="Arial" w:cs="Arial"/>
          <w:b/>
          <w:i/>
          <w:sz w:val="28"/>
          <w:szCs w:val="28"/>
        </w:rPr>
        <w:t>,</w:t>
      </w:r>
      <w:r w:rsidR="00F01695" w:rsidRPr="003F783E">
        <w:rPr>
          <w:rFonts w:ascii="Arial" w:eastAsia="Calibri" w:hAnsi="Arial" w:cs="Arial"/>
          <w:b/>
          <w:bCs/>
          <w:i/>
          <w:iCs/>
          <w:sz w:val="28"/>
          <w:szCs w:val="28"/>
          <w:lang w:val="es-MX"/>
        </w:rPr>
        <w:t xml:space="preserve"> </w:t>
      </w:r>
      <w:r w:rsidR="00F01695" w:rsidRPr="003F783E">
        <w:rPr>
          <w:rFonts w:ascii="Arial" w:eastAsia="Calibri" w:hAnsi="Arial" w:cs="Arial"/>
          <w:i/>
          <w:sz w:val="28"/>
          <w:szCs w:val="28"/>
        </w:rPr>
        <w:t xml:space="preserve">debiendo apegarse de forma estricta al principio de legalidad, por el ende a los procedimientos previstos por la ley en materia estatal  denominada </w:t>
      </w:r>
      <w:r w:rsidR="00F01695" w:rsidRPr="003F783E">
        <w:rPr>
          <w:rFonts w:ascii="Arial" w:eastAsia="Calibri" w:hAnsi="Arial" w:cs="Arial"/>
          <w:b/>
          <w:i/>
          <w:sz w:val="28"/>
          <w:szCs w:val="28"/>
        </w:rPr>
        <w:t xml:space="preserve">Ley de Obra Pública para el Estado </w:t>
      </w:r>
      <w:r w:rsidR="00F01695" w:rsidRPr="003F783E">
        <w:rPr>
          <w:rFonts w:ascii="Arial" w:eastAsia="Calibri" w:hAnsi="Arial" w:cs="Arial"/>
          <w:b/>
          <w:i/>
          <w:sz w:val="28"/>
          <w:szCs w:val="28"/>
          <w:lang w:val="es-MX"/>
        </w:rPr>
        <w:t>de Jalisco y sus Municipios, y el reglamento  de la Ley en cita</w:t>
      </w:r>
      <w:r w:rsidR="00F01695" w:rsidRPr="003F783E">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b/>
          <w:i/>
          <w:sz w:val="28"/>
          <w:szCs w:val="28"/>
        </w:rPr>
        <w:t>VII.-</w:t>
      </w:r>
      <w:r w:rsidR="00F01695" w:rsidRPr="003F783E">
        <w:rPr>
          <w:rFonts w:ascii="Arial" w:eastAsia="Calibri" w:hAnsi="Arial" w:cs="Arial"/>
          <w:i/>
          <w:sz w:val="28"/>
          <w:szCs w:val="28"/>
        </w:rPr>
        <w:t xml:space="preserve"> Que en Sesión extraordinaria del Comité de Obra Pública para el Gobierno Municipal de Zapotlán el Grande Jalisco, de fecha 25 veinticinco de Noviembre del año 2019 dos mil diecinueve,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3F783E" w:rsidRPr="003F783E">
        <w:rPr>
          <w:rFonts w:ascii="Arial" w:hAnsi="Arial" w:cs="Arial"/>
          <w:b/>
          <w:i/>
          <w:color w:val="000000" w:themeColor="text1"/>
          <w:sz w:val="28"/>
          <w:szCs w:val="28"/>
        </w:rPr>
        <w:t xml:space="preserve"> </w:t>
      </w:r>
      <w:r w:rsidR="00F01695" w:rsidRPr="003F783E">
        <w:rPr>
          <w:rFonts w:ascii="Arial" w:eastAsia="Calibri" w:hAnsi="Arial" w:cs="Arial"/>
          <w:b/>
          <w:i/>
          <w:sz w:val="28"/>
          <w:szCs w:val="28"/>
        </w:rPr>
        <w:t xml:space="preserve">VIII.- </w:t>
      </w:r>
      <w:r w:rsidR="00F01695" w:rsidRPr="003F783E">
        <w:rPr>
          <w:rFonts w:ascii="Arial" w:eastAsia="Calibri" w:hAnsi="Arial" w:cs="Arial"/>
          <w:i/>
          <w:sz w:val="28"/>
          <w:szCs w:val="28"/>
        </w:rPr>
        <w:t>De conf</w:t>
      </w:r>
      <w:r w:rsidR="00F01695" w:rsidRPr="003F783E">
        <w:rPr>
          <w:rFonts w:ascii="Arial" w:eastAsia="Calibri" w:hAnsi="Arial" w:cs="Arial"/>
          <w:bCs/>
          <w:i/>
          <w:iCs/>
          <w:sz w:val="28"/>
          <w:szCs w:val="28"/>
        </w:rPr>
        <w:t xml:space="preserve">ormidad con los artículos 60, 61, 64 y 90 de la ley en materia Estatal denominada Ley de Obra Pública para el Estado de Jalisco y sus </w:t>
      </w:r>
      <w:r w:rsidR="003F783E" w:rsidRPr="003F783E">
        <w:rPr>
          <w:rFonts w:ascii="Arial" w:eastAsia="Calibri" w:hAnsi="Arial" w:cs="Arial"/>
          <w:bCs/>
          <w:i/>
          <w:iCs/>
          <w:sz w:val="28"/>
          <w:szCs w:val="28"/>
        </w:rPr>
        <w:t>Municipios</w:t>
      </w:r>
      <w:r w:rsidR="00F01695" w:rsidRPr="003F783E">
        <w:rPr>
          <w:rFonts w:ascii="Arial" w:eastAsia="Calibri" w:hAnsi="Arial" w:cs="Arial"/>
          <w:bCs/>
          <w:i/>
          <w:iCs/>
          <w:sz w:val="28"/>
          <w:szCs w:val="28"/>
        </w:rPr>
        <w:t>, se autorizó que se realizara el</w:t>
      </w:r>
      <w:r w:rsidR="00F01695" w:rsidRPr="003F783E">
        <w:rPr>
          <w:rFonts w:ascii="Arial" w:eastAsia="Calibri" w:hAnsi="Arial" w:cs="Arial"/>
          <w:i/>
          <w:sz w:val="28"/>
          <w:szCs w:val="28"/>
        </w:rPr>
        <w:t xml:space="preserve"> Procedimiento de Concurso Simplificado Sumario, correspondiente a un tiempo mínimo, por la premura de encontrarnos al cierre del ejercicio fiscal 2019, sin que implique el limitar el número de participantes en el concurso correspondiente, por parte de la Coordinación General de Gestión de la Ciudad, en conjunto con la Dirección de Obras Públicas se llevó a cabo dicho proceso, así como la </w:t>
      </w:r>
      <w:r w:rsidR="00F01695" w:rsidRPr="003F783E">
        <w:rPr>
          <w:rFonts w:ascii="Arial" w:eastAsia="Calibri" w:hAnsi="Arial" w:cs="Arial"/>
          <w:bCs/>
          <w:i/>
          <w:iCs/>
          <w:sz w:val="28"/>
          <w:szCs w:val="28"/>
        </w:rPr>
        <w:t xml:space="preserve">entrega de las invitaciones en la modalidad de Concurso Simplificado Sumario, </w:t>
      </w:r>
      <w:r w:rsidR="00F01695" w:rsidRPr="003F783E">
        <w:rPr>
          <w:rFonts w:ascii="Arial" w:eastAsia="Calibri" w:hAnsi="Arial" w:cs="Arial"/>
          <w:i/>
          <w:sz w:val="28"/>
          <w:szCs w:val="28"/>
        </w:rPr>
        <w:t xml:space="preserve">previo dictamen que se presentó al Comité de Obra Pública para el Gobierno Municipal de Zapotlán el Grande, el día 25 veinticinco de </w:t>
      </w:r>
      <w:r w:rsidR="00F01695" w:rsidRPr="003F783E">
        <w:rPr>
          <w:rFonts w:ascii="Arial" w:eastAsia="Calibri" w:hAnsi="Arial" w:cs="Arial"/>
          <w:i/>
          <w:sz w:val="28"/>
          <w:szCs w:val="28"/>
        </w:rPr>
        <w:lastRenderedPageBreak/>
        <w:t xml:space="preserve">Noviembre del año 2019 dos mil diecinueve, siendo así como la publicación de las bases desde el día 25 veinticinco de Noviembre del presente año. Se realizaron las respectivas </w:t>
      </w:r>
      <w:r w:rsidR="00F01695" w:rsidRPr="003F783E">
        <w:rPr>
          <w:rFonts w:ascii="Arial" w:eastAsia="Calibri" w:hAnsi="Arial" w:cs="Arial"/>
          <w:b/>
          <w:i/>
          <w:sz w:val="28"/>
          <w:szCs w:val="28"/>
        </w:rPr>
        <w:t>Visitas al lugar de las Obras</w:t>
      </w:r>
      <w:r w:rsidR="00F01695" w:rsidRPr="003F783E">
        <w:rPr>
          <w:rFonts w:ascii="Arial" w:eastAsia="Calibri" w:hAnsi="Arial" w:cs="Arial"/>
          <w:i/>
          <w:sz w:val="28"/>
          <w:szCs w:val="28"/>
        </w:rPr>
        <w:t xml:space="preserve">, durante el día </w:t>
      </w:r>
      <w:r w:rsidR="00F01695" w:rsidRPr="003F783E">
        <w:rPr>
          <w:rFonts w:ascii="Arial" w:eastAsia="Calibri" w:hAnsi="Arial" w:cs="Arial"/>
          <w:i/>
          <w:sz w:val="28"/>
          <w:szCs w:val="28"/>
          <w:lang w:val="es-MX"/>
        </w:rPr>
        <w:t>29 veintinueve de Noviembre del 2019 dos mil diecinueve</w:t>
      </w:r>
      <w:r w:rsidR="00F01695" w:rsidRPr="003F783E">
        <w:rPr>
          <w:rFonts w:ascii="Arial" w:eastAsia="Calibri" w:hAnsi="Arial" w:cs="Arial"/>
          <w:i/>
          <w:sz w:val="28"/>
          <w:szCs w:val="28"/>
        </w:rPr>
        <w:t xml:space="preserve">, así como las </w:t>
      </w:r>
      <w:r w:rsidR="00F01695" w:rsidRPr="003F783E">
        <w:rPr>
          <w:rFonts w:ascii="Arial" w:eastAsia="Calibri" w:hAnsi="Arial" w:cs="Arial"/>
          <w:b/>
          <w:i/>
          <w:sz w:val="28"/>
          <w:szCs w:val="28"/>
        </w:rPr>
        <w:t>Juntas de Aclaraciones</w:t>
      </w:r>
      <w:r w:rsidR="00F01695" w:rsidRPr="003F783E">
        <w:rPr>
          <w:rFonts w:ascii="Arial" w:eastAsia="Calibri" w:hAnsi="Arial" w:cs="Arial"/>
          <w:i/>
          <w:sz w:val="28"/>
          <w:szCs w:val="28"/>
        </w:rPr>
        <w:t xml:space="preserve"> respectivamente  el </w:t>
      </w:r>
      <w:r w:rsidR="00F01695" w:rsidRPr="003F783E">
        <w:rPr>
          <w:rFonts w:ascii="Arial" w:eastAsia="Calibri" w:hAnsi="Arial" w:cs="Arial"/>
          <w:i/>
          <w:sz w:val="28"/>
          <w:szCs w:val="28"/>
          <w:lang w:val="es-MX"/>
        </w:rPr>
        <w:t>29 veintinueve de Noviembre del año en curso</w:t>
      </w:r>
      <w:r w:rsidR="00F01695" w:rsidRPr="003F783E">
        <w:rPr>
          <w:rFonts w:ascii="Arial" w:eastAsia="Calibri" w:hAnsi="Arial" w:cs="Arial"/>
          <w:i/>
          <w:sz w:val="28"/>
          <w:szCs w:val="28"/>
        </w:rPr>
        <w:t xml:space="preserve">. Así mismo se realizaron los </w:t>
      </w:r>
      <w:r w:rsidR="00F01695" w:rsidRPr="003F783E">
        <w:rPr>
          <w:rFonts w:ascii="Arial" w:eastAsia="Calibri" w:hAnsi="Arial" w:cs="Arial"/>
          <w:b/>
          <w:i/>
          <w:sz w:val="28"/>
          <w:szCs w:val="28"/>
        </w:rPr>
        <w:t xml:space="preserve">Actos de presentación y apertura de proposiciones </w:t>
      </w:r>
      <w:r w:rsidR="00F01695" w:rsidRPr="003F783E">
        <w:rPr>
          <w:rFonts w:ascii="Arial" w:eastAsia="Calibri" w:hAnsi="Arial" w:cs="Arial"/>
          <w:i/>
          <w:sz w:val="28"/>
          <w:szCs w:val="28"/>
        </w:rPr>
        <w:t xml:space="preserve">el día 06 Seis de Diciembre del año 2019, contando con la presencia del Auditor de Obra Pública, por parte de la Contraloría Municipal durante todo el proceso, así se procedió a su revisión técnica y económica de las propuestas que presentaron por parte de los contratistas. </w:t>
      </w:r>
      <w:r w:rsidR="00F01695" w:rsidRPr="003F783E">
        <w:rPr>
          <w:rFonts w:ascii="Arial" w:eastAsia="Calibri" w:hAnsi="Arial" w:cs="Arial"/>
          <w:b/>
          <w:i/>
          <w:sz w:val="28"/>
          <w:szCs w:val="28"/>
        </w:rPr>
        <w:t xml:space="preserve">IX.-  </w:t>
      </w:r>
      <w:r w:rsidR="00F01695" w:rsidRPr="003F783E">
        <w:rPr>
          <w:rFonts w:ascii="Arial" w:hAnsi="Arial" w:cs="Arial"/>
          <w:i/>
          <w:sz w:val="28"/>
          <w:szCs w:val="28"/>
          <w:lang w:eastAsia="es-MX"/>
        </w:rPr>
        <w:t>Posteriormente y previa integración de los respectivos expedientes técnicos, y estudio, de la Coordinación de Gestión de la Ciudad en conjunto con la Dirección de Obras Públicas del Municipio, y con el</w:t>
      </w:r>
      <w:r w:rsidR="00F01695" w:rsidRPr="003F783E">
        <w:rPr>
          <w:rFonts w:ascii="Arial" w:hAnsi="Arial" w:cs="Arial"/>
          <w:b/>
          <w:i/>
          <w:sz w:val="28"/>
          <w:szCs w:val="28"/>
          <w:lang w:eastAsia="es-MX"/>
        </w:rPr>
        <w:t xml:space="preserve"> </w:t>
      </w:r>
      <w:r w:rsidR="00F01695" w:rsidRPr="003F783E">
        <w:rPr>
          <w:rFonts w:ascii="Arial" w:hAnsi="Arial" w:cs="Arial"/>
          <w:i/>
          <w:sz w:val="28"/>
          <w:szCs w:val="28"/>
          <w:lang w:eastAsia="es-MX"/>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de los </w:t>
      </w:r>
      <w:proofErr w:type="spellStart"/>
      <w:r w:rsidR="00F01695" w:rsidRPr="003F783E">
        <w:rPr>
          <w:rFonts w:ascii="Arial" w:hAnsi="Arial" w:cs="Arial"/>
          <w:i/>
          <w:sz w:val="28"/>
          <w:szCs w:val="28"/>
          <w:lang w:eastAsia="es-MX"/>
        </w:rPr>
        <w:t>dictamenes</w:t>
      </w:r>
      <w:proofErr w:type="spellEnd"/>
      <w:r w:rsidR="00F01695" w:rsidRPr="003F783E">
        <w:rPr>
          <w:rFonts w:ascii="Arial" w:hAnsi="Arial" w:cs="Arial"/>
          <w:i/>
          <w:sz w:val="28"/>
          <w:szCs w:val="28"/>
          <w:lang w:eastAsia="es-MX"/>
        </w:rPr>
        <w:t xml:space="preserve"> de fallo de los procedimientos señalados, el cual se presentaron para su aprobación ante el Comité de Obra Pública para el Gobierno Municipal de Zapotlán el Grande, Jalisco,</w:t>
      </w:r>
      <w:r w:rsidR="00F01695" w:rsidRPr="003F783E">
        <w:rPr>
          <w:rFonts w:ascii="Arial" w:eastAsia="Calibri" w:hAnsi="Arial" w:cs="Arial"/>
          <w:b/>
          <w:i/>
          <w:sz w:val="28"/>
          <w:szCs w:val="28"/>
          <w:u w:val="single"/>
        </w:rPr>
        <w:t xml:space="preserve"> en Sesión Extraordinaria convocada por medio de oficio </w:t>
      </w:r>
      <w:r w:rsidR="00F01695" w:rsidRPr="003F783E">
        <w:rPr>
          <w:rFonts w:ascii="Arial" w:eastAsia="Calibri" w:hAnsi="Arial" w:cs="Arial"/>
          <w:b/>
          <w:i/>
          <w:color w:val="000000"/>
          <w:sz w:val="28"/>
          <w:szCs w:val="28"/>
          <w:u w:val="single"/>
        </w:rPr>
        <w:t>1544/2019</w:t>
      </w:r>
      <w:r w:rsidR="00F01695" w:rsidRPr="003F783E">
        <w:rPr>
          <w:rFonts w:ascii="Arial" w:eastAsia="Calibri" w:hAnsi="Arial" w:cs="Arial"/>
          <w:b/>
          <w:i/>
          <w:sz w:val="28"/>
          <w:szCs w:val="28"/>
          <w:u w:val="single"/>
        </w:rPr>
        <w:t xml:space="preserve">  y celebrada  el día 9 nueve  de Diciembre del año 2019 dos mil diecinueve</w:t>
      </w:r>
      <w:r w:rsidR="00F01695" w:rsidRPr="003F783E">
        <w:rPr>
          <w:rFonts w:ascii="Arial" w:hAnsi="Arial" w:cs="Arial"/>
          <w:i/>
          <w:sz w:val="28"/>
          <w:szCs w:val="28"/>
          <w:lang w:eastAsia="es-MX"/>
        </w:rPr>
        <w:t>,  bajo el siguiente desarrollo de la obra denominada</w:t>
      </w:r>
      <w:r w:rsidR="003F783E" w:rsidRPr="003F783E">
        <w:rPr>
          <w:rFonts w:ascii="Arial" w:hAnsi="Arial" w:cs="Arial"/>
          <w:i/>
          <w:sz w:val="28"/>
          <w:szCs w:val="28"/>
          <w:lang w:eastAsia="es-MX"/>
        </w:rPr>
        <w:t xml:space="preserve">: </w:t>
      </w:r>
      <w:r w:rsidR="00F01695" w:rsidRPr="003F783E">
        <w:rPr>
          <w:rFonts w:ascii="Arial" w:hAnsi="Arial" w:cs="Arial"/>
          <w:b/>
          <w:i/>
          <w:sz w:val="28"/>
          <w:szCs w:val="28"/>
          <w:lang w:eastAsia="es-MX"/>
        </w:rPr>
        <w:t>1.-</w:t>
      </w:r>
      <w:r w:rsidR="00F01695" w:rsidRPr="003F783E">
        <w:rPr>
          <w:rFonts w:ascii="Arial" w:hAnsi="Arial" w:cs="Arial"/>
          <w:i/>
          <w:sz w:val="28"/>
          <w:szCs w:val="28"/>
          <w:lang w:eastAsia="es-MX"/>
        </w:rPr>
        <w:t xml:space="preserve"> </w:t>
      </w:r>
      <w:r w:rsidR="00F01695" w:rsidRPr="003F783E">
        <w:rPr>
          <w:rFonts w:ascii="Arial" w:hAnsi="Arial" w:cs="Arial"/>
          <w:b/>
          <w:i/>
          <w:sz w:val="28"/>
          <w:szCs w:val="28"/>
          <w:lang w:eastAsia="es-MX"/>
        </w:rPr>
        <w:t xml:space="preserve">“CONSTRUCCIÓN DE UN CENTRO DE DESARROLLO AGROPECUARIO EN EL MUNICIPIO DE ZAPOTLÁN EL GRANDE” </w:t>
      </w:r>
      <w:r w:rsidR="00F01695" w:rsidRPr="003F783E">
        <w:rPr>
          <w:rFonts w:ascii="Arial" w:hAnsi="Arial" w:cs="Arial"/>
          <w:i/>
          <w:sz w:val="28"/>
          <w:szCs w:val="28"/>
          <w:lang w:eastAsia="es-MX"/>
        </w:rPr>
        <w:t xml:space="preserve">ubicada en </w:t>
      </w:r>
      <w:r w:rsidR="00F01695" w:rsidRPr="003F783E">
        <w:rPr>
          <w:rFonts w:ascii="Arial" w:hAnsi="Arial" w:cs="Arial"/>
          <w:i/>
          <w:sz w:val="28"/>
          <w:szCs w:val="28"/>
        </w:rPr>
        <w:t xml:space="preserve">la Av. Carlos Páez </w:t>
      </w:r>
      <w:proofErr w:type="spellStart"/>
      <w:r w:rsidR="00F01695" w:rsidRPr="003F783E">
        <w:rPr>
          <w:rFonts w:ascii="Arial" w:hAnsi="Arial" w:cs="Arial"/>
          <w:i/>
          <w:sz w:val="28"/>
          <w:szCs w:val="28"/>
        </w:rPr>
        <w:t>Stille</w:t>
      </w:r>
      <w:proofErr w:type="spellEnd"/>
      <w:r w:rsidR="00F01695" w:rsidRPr="003F783E">
        <w:rPr>
          <w:rFonts w:ascii="Arial" w:hAnsi="Arial" w:cs="Arial"/>
          <w:i/>
          <w:sz w:val="28"/>
          <w:szCs w:val="28"/>
        </w:rPr>
        <w:t xml:space="preserve"> Esq. Calle Gregorio Torres Quintero en el Tianguis Municipal Benito Juárez en Ciudad Guzmán, Municipio de Zapotlán el Grande, Jalisco, bajo el número de </w:t>
      </w:r>
      <w:r w:rsidR="00F01695" w:rsidRPr="003F783E">
        <w:rPr>
          <w:rFonts w:ascii="Arial" w:hAnsi="Arial" w:cs="Arial"/>
          <w:i/>
          <w:sz w:val="28"/>
          <w:szCs w:val="28"/>
        </w:rPr>
        <w:lastRenderedPageBreak/>
        <w:t>obra DOP/SADER/03/2019, derivado del programa:  Mercado Digno</w:t>
      </w:r>
      <w:r w:rsidR="00F01695" w:rsidRPr="003F783E">
        <w:rPr>
          <w:rFonts w:ascii="Arial" w:eastAsia="Calibri" w:hAnsi="Arial" w:cs="Arial"/>
          <w:b/>
          <w:i/>
          <w:sz w:val="28"/>
          <w:szCs w:val="28"/>
        </w:rPr>
        <w:t xml:space="preserve">, </w:t>
      </w:r>
      <w:r w:rsidR="00F01695" w:rsidRPr="003F783E">
        <w:rPr>
          <w:rFonts w:ascii="Arial" w:hAnsi="Arial" w:cs="Arial"/>
          <w:i/>
          <w:sz w:val="28"/>
          <w:szCs w:val="28"/>
        </w:rPr>
        <w:t xml:space="preserve">ejercicio fiscal 2019, </w:t>
      </w:r>
      <w:r w:rsidR="00F01695" w:rsidRPr="003F783E">
        <w:rPr>
          <w:rFonts w:ascii="Arial" w:hAnsi="Arial" w:cs="Arial"/>
          <w:i/>
          <w:sz w:val="28"/>
          <w:szCs w:val="28"/>
          <w:lang w:eastAsia="es-MX"/>
        </w:rPr>
        <w:t xml:space="preserve">con un techo presupuestal de </w:t>
      </w:r>
      <w:r w:rsidR="00F01695" w:rsidRPr="003F783E">
        <w:rPr>
          <w:rFonts w:ascii="Arial" w:hAnsi="Arial" w:cs="Arial"/>
          <w:b/>
          <w:bCs/>
          <w:i/>
          <w:sz w:val="28"/>
          <w:szCs w:val="28"/>
          <w:lang w:eastAsia="es-MX"/>
        </w:rPr>
        <w:t>$4´285,714.29 (CUATRO MILLONES DOSCIENTOS OCHENTA Y CINCO MIL  SETECIENTOS CATORCE PESOS 29/100 M.N)</w:t>
      </w:r>
      <w:r w:rsidR="00F01695" w:rsidRPr="003F783E">
        <w:rPr>
          <w:rFonts w:ascii="Arial" w:hAnsi="Arial" w:cs="Arial"/>
          <w:bCs/>
          <w:i/>
          <w:sz w:val="28"/>
          <w:szCs w:val="28"/>
          <w:lang w:eastAsia="es-MX"/>
        </w:rPr>
        <w:t xml:space="preserve">, bajo el siguiente procedimiento de evaluación: </w:t>
      </w:r>
      <w:r w:rsidR="00F01695" w:rsidRPr="003F783E">
        <w:rPr>
          <w:rFonts w:ascii="Arial" w:hAnsi="Arial" w:cs="Arial"/>
          <w:i/>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453177">
        <w:rPr>
          <w:rFonts w:ascii="Arial" w:hAnsi="Arial" w:cs="Arial"/>
          <w:i/>
          <w:sz w:val="28"/>
          <w:szCs w:val="28"/>
          <w:lang w:eastAsia="es-MX"/>
        </w:rPr>
        <w:t>- - - - -</w:t>
      </w:r>
      <w:r w:rsidR="009C0F67">
        <w:rPr>
          <w:rFonts w:ascii="Arial" w:hAnsi="Arial" w:cs="Arial"/>
          <w:i/>
          <w:sz w:val="28"/>
          <w:szCs w:val="28"/>
          <w:lang w:eastAsia="es-MX"/>
        </w:rPr>
        <w:t xml:space="preserve"> - - -</w:t>
      </w:r>
    </w:p>
    <w:p w:rsidR="00F01695" w:rsidRDefault="00F01695" w:rsidP="00F01695">
      <w:pPr>
        <w:jc w:val="both"/>
        <w:rPr>
          <w:rFonts w:cs="Tahoma"/>
          <w:sz w:val="22"/>
          <w:lang w:eastAsia="es-MX"/>
        </w:rPr>
      </w:pPr>
    </w:p>
    <w:p w:rsidR="00F01695" w:rsidRDefault="00F01695" w:rsidP="00F01695">
      <w:pPr>
        <w:jc w:val="both"/>
        <w:rPr>
          <w:rFonts w:cs="Tahoma"/>
          <w:lang w:val="es-MX" w:eastAsia="es-MX"/>
        </w:rPr>
      </w:pP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4253"/>
      </w:tblGrid>
      <w:tr w:rsidR="00F01695" w:rsidRPr="00453177" w:rsidTr="00AD4703">
        <w:tc>
          <w:tcPr>
            <w:tcW w:w="3657" w:type="dxa"/>
            <w:tcBorders>
              <w:top w:val="single" w:sz="4" w:space="0" w:color="auto"/>
              <w:left w:val="single" w:sz="4" w:space="0" w:color="auto"/>
              <w:bottom w:val="single" w:sz="4" w:space="0" w:color="auto"/>
              <w:right w:val="single" w:sz="4" w:space="0" w:color="auto"/>
            </w:tcBorders>
            <w:hideMark/>
          </w:tcPr>
          <w:p w:rsidR="00F01695" w:rsidRPr="00453177" w:rsidRDefault="00F01695" w:rsidP="00482FA6">
            <w:pPr>
              <w:contextualSpacing/>
              <w:jc w:val="center"/>
              <w:rPr>
                <w:rFonts w:eastAsia="Cambria" w:cs="Cambria"/>
                <w:b/>
                <w:sz w:val="20"/>
                <w:szCs w:val="20"/>
                <w:lang w:val="es-MX" w:eastAsia="en-US"/>
              </w:rPr>
            </w:pPr>
            <w:r w:rsidRPr="00453177">
              <w:rPr>
                <w:rFonts w:eastAsia="Cambria" w:cs="Cambria"/>
                <w:b/>
                <w:sz w:val="20"/>
                <w:szCs w:val="20"/>
                <w:lang w:val="es-MX" w:eastAsia="en-US"/>
              </w:rPr>
              <w:t>CONCURSANTE</w:t>
            </w:r>
          </w:p>
        </w:tc>
        <w:tc>
          <w:tcPr>
            <w:tcW w:w="4253" w:type="dxa"/>
            <w:tcBorders>
              <w:top w:val="single" w:sz="4" w:space="0" w:color="auto"/>
              <w:left w:val="single" w:sz="4" w:space="0" w:color="auto"/>
              <w:bottom w:val="single" w:sz="4" w:space="0" w:color="auto"/>
              <w:right w:val="single" w:sz="4" w:space="0" w:color="auto"/>
            </w:tcBorders>
            <w:hideMark/>
          </w:tcPr>
          <w:p w:rsidR="00F01695" w:rsidRPr="00453177" w:rsidRDefault="00F01695" w:rsidP="00482FA6">
            <w:pPr>
              <w:contextualSpacing/>
              <w:jc w:val="center"/>
              <w:rPr>
                <w:rFonts w:eastAsia="Cambria" w:cs="Cambria"/>
                <w:b/>
                <w:sz w:val="20"/>
                <w:szCs w:val="20"/>
                <w:lang w:val="es-MX" w:eastAsia="en-US"/>
              </w:rPr>
            </w:pPr>
            <w:r w:rsidRPr="00453177">
              <w:rPr>
                <w:rFonts w:eastAsia="Cambria" w:cs="Cambria"/>
                <w:b/>
                <w:sz w:val="20"/>
                <w:szCs w:val="20"/>
                <w:lang w:val="es-MX" w:eastAsia="en-US"/>
              </w:rPr>
              <w:t>NOMBRE DEL REPRESENTANTE LEGAL EN EL ACTO</w:t>
            </w:r>
          </w:p>
        </w:tc>
      </w:tr>
      <w:tr w:rsidR="00F01695" w:rsidRPr="00453177" w:rsidTr="00AD4703">
        <w:trPr>
          <w:trHeight w:val="463"/>
        </w:trPr>
        <w:tc>
          <w:tcPr>
            <w:tcW w:w="3657"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CONSTRUCTORA NIGU, S.A. DE C.V.</w:t>
            </w:r>
            <w:r w:rsidRPr="00453177">
              <w:rPr>
                <w:sz w:val="20"/>
                <w:szCs w:val="20"/>
              </w:rPr>
              <w:t xml:space="preserve"> </w:t>
            </w:r>
          </w:p>
          <w:p w:rsidR="00F01695" w:rsidRPr="00453177" w:rsidRDefault="00F01695" w:rsidP="00482FA6">
            <w:pPr>
              <w:jc w:val="both"/>
              <w:rPr>
                <w:rFonts w:eastAsia="Cambria" w:cs="Cambria"/>
                <w:sz w:val="20"/>
                <w:szCs w:val="20"/>
                <w:lang w:val="es-MX" w:eastAsia="en-US"/>
              </w:rPr>
            </w:pPr>
          </w:p>
        </w:tc>
        <w:tc>
          <w:tcPr>
            <w:tcW w:w="4253"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b/>
                <w:sz w:val="20"/>
                <w:szCs w:val="20"/>
              </w:rPr>
            </w:pPr>
            <w:r w:rsidRPr="00453177">
              <w:rPr>
                <w:b/>
                <w:sz w:val="20"/>
                <w:szCs w:val="20"/>
              </w:rPr>
              <w:t>LIC. KARLA PATRICIA ROMERO VELA</w:t>
            </w:r>
          </w:p>
          <w:p w:rsidR="00F01695" w:rsidRPr="00453177" w:rsidRDefault="00F01695" w:rsidP="00482FA6">
            <w:pPr>
              <w:spacing w:line="0" w:lineRule="atLeast"/>
              <w:contextualSpacing/>
              <w:rPr>
                <w:rFonts w:eastAsia="Cambria" w:cs="Cambria"/>
                <w:b/>
                <w:sz w:val="20"/>
                <w:szCs w:val="20"/>
                <w:lang w:val="es-MX" w:eastAsia="en-US"/>
              </w:rPr>
            </w:pPr>
          </w:p>
        </w:tc>
      </w:tr>
      <w:tr w:rsidR="00F01695" w:rsidRPr="00453177" w:rsidTr="00AD4703">
        <w:trPr>
          <w:trHeight w:val="415"/>
        </w:trPr>
        <w:tc>
          <w:tcPr>
            <w:tcW w:w="3657"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ING. SIAMIR YOSAM CÁRDENAS DEL TORO</w:t>
            </w:r>
          </w:p>
          <w:p w:rsidR="00F01695" w:rsidRPr="00453177" w:rsidRDefault="00F01695" w:rsidP="00482FA6">
            <w:pPr>
              <w:jc w:val="both"/>
              <w:rPr>
                <w:rFonts w:eastAsia="Cambria" w:cs="Cambria"/>
                <w:sz w:val="20"/>
                <w:szCs w:val="20"/>
                <w:lang w:val="es-MX" w:eastAsia="en-US"/>
              </w:rPr>
            </w:pPr>
          </w:p>
        </w:tc>
        <w:tc>
          <w:tcPr>
            <w:tcW w:w="4253"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ING. SIAMIR YOSAM CÁRDENAS DEL TORO</w:t>
            </w:r>
          </w:p>
          <w:p w:rsidR="00F01695" w:rsidRPr="00453177" w:rsidRDefault="00F01695" w:rsidP="00482FA6">
            <w:pPr>
              <w:jc w:val="both"/>
              <w:rPr>
                <w:rFonts w:eastAsia="Cambria" w:cs="Cambria"/>
                <w:sz w:val="20"/>
                <w:szCs w:val="20"/>
                <w:lang w:val="es-MX" w:eastAsia="en-US"/>
              </w:rPr>
            </w:pPr>
          </w:p>
        </w:tc>
      </w:tr>
      <w:tr w:rsidR="00F01695" w:rsidRPr="00453177" w:rsidTr="00AD4703">
        <w:trPr>
          <w:trHeight w:val="422"/>
        </w:trPr>
        <w:tc>
          <w:tcPr>
            <w:tcW w:w="3657"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rPr>
                <w:b/>
                <w:sz w:val="20"/>
                <w:szCs w:val="20"/>
              </w:rPr>
            </w:pPr>
          </w:p>
          <w:p w:rsidR="00F01695" w:rsidRPr="00453177" w:rsidRDefault="00F01695" w:rsidP="00482FA6">
            <w:pPr>
              <w:pStyle w:val="Prrafodelista"/>
              <w:ind w:left="0"/>
              <w:jc w:val="both"/>
              <w:rPr>
                <w:rFonts w:cs="Arial"/>
                <w:sz w:val="20"/>
                <w:szCs w:val="20"/>
              </w:rPr>
            </w:pPr>
            <w:r w:rsidRPr="00453177">
              <w:rPr>
                <w:rFonts w:cs="Arial"/>
                <w:b/>
                <w:sz w:val="20"/>
                <w:szCs w:val="20"/>
              </w:rPr>
              <w:t>ARQ. JOE RONAL ANGELES PEDROSA</w:t>
            </w:r>
          </w:p>
          <w:p w:rsidR="00F01695" w:rsidRPr="00453177" w:rsidRDefault="00F01695" w:rsidP="00482FA6">
            <w:pPr>
              <w:jc w:val="both"/>
              <w:rPr>
                <w:rFonts w:eastAsia="Cambria" w:cs="Cambria"/>
                <w:sz w:val="20"/>
                <w:szCs w:val="20"/>
                <w:lang w:val="es-MX" w:eastAsia="en-US"/>
              </w:rPr>
            </w:pPr>
          </w:p>
        </w:tc>
        <w:tc>
          <w:tcPr>
            <w:tcW w:w="4253"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rPr>
                <w:b/>
                <w:sz w:val="20"/>
                <w:szCs w:val="20"/>
              </w:rPr>
            </w:pPr>
          </w:p>
          <w:p w:rsidR="00F01695" w:rsidRPr="00453177" w:rsidRDefault="00F01695" w:rsidP="00482FA6">
            <w:pPr>
              <w:pStyle w:val="Prrafodelista"/>
              <w:ind w:left="0"/>
              <w:jc w:val="both"/>
              <w:rPr>
                <w:rFonts w:cs="Arial"/>
                <w:sz w:val="20"/>
                <w:szCs w:val="20"/>
              </w:rPr>
            </w:pPr>
            <w:r w:rsidRPr="00453177">
              <w:rPr>
                <w:rFonts w:cs="Arial"/>
                <w:b/>
                <w:sz w:val="20"/>
                <w:szCs w:val="20"/>
              </w:rPr>
              <w:t>ARQ. JOE RONAL ANGELES PEDROSA</w:t>
            </w:r>
          </w:p>
          <w:p w:rsidR="00F01695" w:rsidRPr="00453177" w:rsidRDefault="00F01695" w:rsidP="00482FA6">
            <w:pPr>
              <w:jc w:val="both"/>
              <w:rPr>
                <w:rFonts w:eastAsia="Cambria" w:cs="Cambria"/>
                <w:sz w:val="20"/>
                <w:szCs w:val="20"/>
                <w:lang w:val="es-MX" w:eastAsia="en-US"/>
              </w:rPr>
            </w:pPr>
          </w:p>
        </w:tc>
      </w:tr>
      <w:tr w:rsidR="00F01695" w:rsidRPr="00453177" w:rsidTr="00AD4703">
        <w:trPr>
          <w:trHeight w:val="688"/>
        </w:trPr>
        <w:tc>
          <w:tcPr>
            <w:tcW w:w="3657"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 xml:space="preserve">CONSTRUCTORA Y OBRA CIVIL CONSTRUBE S.A DE C.V </w:t>
            </w:r>
          </w:p>
          <w:p w:rsidR="00F01695" w:rsidRPr="00453177" w:rsidRDefault="00F01695" w:rsidP="00482FA6">
            <w:pPr>
              <w:jc w:val="both"/>
              <w:rPr>
                <w:rFonts w:eastAsia="Cambria" w:cs="Cambria"/>
                <w:sz w:val="20"/>
                <w:szCs w:val="20"/>
                <w:lang w:val="es-MX" w:eastAsia="en-US"/>
              </w:rPr>
            </w:pPr>
          </w:p>
        </w:tc>
        <w:tc>
          <w:tcPr>
            <w:tcW w:w="4253"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b/>
                <w:sz w:val="20"/>
                <w:szCs w:val="20"/>
              </w:rPr>
            </w:pPr>
            <w:r w:rsidRPr="00453177">
              <w:rPr>
                <w:rFonts w:cs="Arial"/>
                <w:b/>
                <w:sz w:val="20"/>
                <w:szCs w:val="20"/>
              </w:rPr>
              <w:t>ING. ENRIQUE BENAVIDEZ MEJIA</w:t>
            </w:r>
          </w:p>
          <w:p w:rsidR="00F01695" w:rsidRPr="00453177" w:rsidRDefault="00F01695" w:rsidP="00482FA6">
            <w:pPr>
              <w:spacing w:line="0" w:lineRule="atLeast"/>
              <w:contextualSpacing/>
              <w:rPr>
                <w:rFonts w:eastAsia="Cambria" w:cs="Cambria"/>
                <w:b/>
                <w:sz w:val="20"/>
                <w:szCs w:val="20"/>
                <w:lang w:val="es-MX" w:eastAsia="en-US"/>
              </w:rPr>
            </w:pPr>
          </w:p>
        </w:tc>
      </w:tr>
      <w:tr w:rsidR="00F01695" w:rsidRPr="00453177" w:rsidTr="00AD4703">
        <w:trPr>
          <w:trHeight w:val="563"/>
        </w:trPr>
        <w:tc>
          <w:tcPr>
            <w:tcW w:w="3657"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C. IZTAK CUAUHTLI GARCÍA JIMÉNEZ</w:t>
            </w:r>
          </w:p>
          <w:p w:rsidR="00F01695" w:rsidRPr="00453177" w:rsidRDefault="00F01695" w:rsidP="00482FA6">
            <w:pPr>
              <w:pStyle w:val="Prrafodelista"/>
              <w:ind w:left="0"/>
              <w:jc w:val="both"/>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F01695" w:rsidRPr="00453177" w:rsidRDefault="00F01695" w:rsidP="00482FA6">
            <w:pPr>
              <w:pStyle w:val="Prrafodelista"/>
              <w:ind w:left="0"/>
              <w:jc w:val="both"/>
              <w:rPr>
                <w:rFonts w:cs="Arial"/>
                <w:sz w:val="20"/>
                <w:szCs w:val="20"/>
              </w:rPr>
            </w:pPr>
            <w:r w:rsidRPr="00453177">
              <w:rPr>
                <w:rFonts w:cs="Arial"/>
                <w:b/>
                <w:sz w:val="20"/>
                <w:szCs w:val="20"/>
              </w:rPr>
              <w:t>C. IZTAK CUAUHTLI GARCÍA JIMÉNEZ</w:t>
            </w:r>
          </w:p>
          <w:p w:rsidR="00F01695" w:rsidRPr="00453177" w:rsidRDefault="00F01695" w:rsidP="00482FA6">
            <w:pPr>
              <w:spacing w:line="0" w:lineRule="atLeast"/>
              <w:contextualSpacing/>
              <w:rPr>
                <w:rFonts w:eastAsia="Cambria" w:cs="Cambria"/>
                <w:b/>
                <w:sz w:val="20"/>
                <w:szCs w:val="20"/>
                <w:lang w:val="es-MX" w:eastAsia="en-US"/>
              </w:rPr>
            </w:pPr>
          </w:p>
        </w:tc>
      </w:tr>
    </w:tbl>
    <w:p w:rsidR="00F01695" w:rsidRDefault="00F01695" w:rsidP="00F01695">
      <w:pPr>
        <w:jc w:val="both"/>
        <w:rPr>
          <w:rFonts w:cs="Tahoma"/>
          <w:lang w:eastAsia="es-MX"/>
        </w:rPr>
      </w:pPr>
    </w:p>
    <w:p w:rsidR="00F01695" w:rsidRPr="00AD4703" w:rsidRDefault="00F01695" w:rsidP="00AD4703">
      <w:pPr>
        <w:spacing w:line="360" w:lineRule="auto"/>
        <w:jc w:val="both"/>
        <w:rPr>
          <w:rFonts w:ascii="Arial" w:hAnsi="Arial" w:cs="Arial"/>
          <w:i/>
          <w:sz w:val="28"/>
          <w:szCs w:val="28"/>
        </w:rPr>
      </w:pPr>
      <w:r w:rsidRPr="00AD4703">
        <w:rPr>
          <w:rFonts w:ascii="Arial" w:hAnsi="Arial" w:cs="Arial"/>
          <w:i/>
          <w:sz w:val="28"/>
          <w:szCs w:val="28"/>
        </w:rPr>
        <w:t>Las personas mencionadas con anterioridad, fueron seleccionadas con el fin de promover la participación de las empresas locales en la realización de obra pública, especialmente de las micro, pequeñas y medianas</w:t>
      </w:r>
      <w:r w:rsidRPr="00AD4703">
        <w:rPr>
          <w:rFonts w:ascii="Arial" w:hAnsi="Arial" w:cs="Arial"/>
          <w:b/>
          <w:i/>
          <w:sz w:val="28"/>
          <w:szCs w:val="28"/>
        </w:rPr>
        <w:t xml:space="preserve">, </w:t>
      </w:r>
      <w:r w:rsidRPr="00AD4703">
        <w:rPr>
          <w:rFonts w:ascii="Arial" w:hAnsi="Arial" w:cs="Arial"/>
          <w:i/>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w:t>
      </w:r>
      <w:r w:rsidRPr="00AD4703">
        <w:rPr>
          <w:rFonts w:ascii="Arial" w:hAnsi="Arial" w:cs="Arial"/>
          <w:i/>
          <w:sz w:val="28"/>
          <w:szCs w:val="28"/>
        </w:rPr>
        <w:lastRenderedPageBreak/>
        <w:t xml:space="preserve">conformidad con lo establecido en los numerales </w:t>
      </w:r>
      <w:r w:rsidRPr="00AD4703">
        <w:rPr>
          <w:rFonts w:ascii="Arial" w:hAnsi="Arial" w:cs="Arial"/>
          <w:b/>
          <w:i/>
          <w:sz w:val="28"/>
          <w:szCs w:val="28"/>
        </w:rPr>
        <w:t>10, 86 y 87</w:t>
      </w:r>
      <w:r w:rsidRPr="00AD4703">
        <w:rPr>
          <w:rFonts w:ascii="Arial" w:hAnsi="Arial" w:cs="Arial"/>
          <w:i/>
          <w:sz w:val="28"/>
          <w:szCs w:val="28"/>
        </w:rPr>
        <w:t xml:space="preserve"> de la Ley de Obra Pública para el Esta</w:t>
      </w:r>
      <w:r w:rsidR="00AD4703" w:rsidRPr="00AD4703">
        <w:rPr>
          <w:rFonts w:ascii="Arial" w:hAnsi="Arial" w:cs="Arial"/>
          <w:i/>
          <w:sz w:val="28"/>
          <w:szCs w:val="28"/>
        </w:rPr>
        <w:t xml:space="preserve">do de Jalisco y sus Municipios. </w:t>
      </w:r>
      <w:r w:rsidRPr="00AD4703">
        <w:rPr>
          <w:rFonts w:ascii="Arial" w:hAnsi="Arial" w:cs="Arial"/>
          <w:i/>
          <w:sz w:val="28"/>
          <w:szCs w:val="28"/>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AD4703" w:rsidRPr="00AD4703">
        <w:rPr>
          <w:rFonts w:ascii="Arial" w:hAnsi="Arial" w:cs="Arial"/>
          <w:i/>
          <w:sz w:val="28"/>
          <w:szCs w:val="28"/>
          <w:lang w:eastAsia="es-MX"/>
        </w:rPr>
        <w:t>demás</w:t>
      </w:r>
      <w:r w:rsidRPr="00AD4703">
        <w:rPr>
          <w:rFonts w:ascii="Arial" w:hAnsi="Arial" w:cs="Arial"/>
          <w:i/>
          <w:sz w:val="28"/>
          <w:szCs w:val="28"/>
          <w:lang w:eastAsia="es-MX"/>
        </w:rPr>
        <w:t xml:space="preserve"> relativos al Reglamento de la Ley en cita, los documentos solo se analizaron en primero forma </w:t>
      </w:r>
      <w:r w:rsidRPr="00AD4703">
        <w:rPr>
          <w:rFonts w:ascii="Arial" w:hAnsi="Arial" w:cs="Arial"/>
          <w:i/>
          <w:sz w:val="28"/>
          <w:szCs w:val="28"/>
        </w:rPr>
        <w:t xml:space="preserve">binaria </w:t>
      </w:r>
      <w:r w:rsidRPr="00AD4703">
        <w:rPr>
          <w:rFonts w:ascii="Arial" w:hAnsi="Arial" w:cs="Arial"/>
          <w:i/>
          <w:sz w:val="28"/>
          <w:szCs w:val="28"/>
          <w:lang w:eastAsia="es-MX"/>
        </w:rPr>
        <w:t xml:space="preserve">sin entrar a la revisión de su contenido, bastando la presentación de éstos, y posteriormente en forma </w:t>
      </w:r>
      <w:r w:rsidRPr="00AD4703">
        <w:rPr>
          <w:rFonts w:ascii="Arial" w:hAnsi="Arial" w:cs="Arial"/>
          <w:i/>
          <w:sz w:val="28"/>
          <w:szCs w:val="28"/>
        </w:rPr>
        <w:t>tasación aritmética</w:t>
      </w:r>
      <w:r w:rsidRPr="00AD4703">
        <w:rPr>
          <w:rFonts w:ascii="Arial" w:hAnsi="Arial" w:cs="Arial"/>
          <w:i/>
          <w:sz w:val="28"/>
          <w:szCs w:val="28"/>
          <w:lang w:eastAsia="es-MX"/>
        </w:rPr>
        <w:t xml:space="preserve"> que las</w:t>
      </w:r>
      <w:r w:rsidR="00AD4703" w:rsidRPr="00AD4703">
        <w:rPr>
          <w:rFonts w:ascii="Arial" w:hAnsi="Arial" w:cs="Arial"/>
          <w:i/>
          <w:sz w:val="28"/>
          <w:szCs w:val="28"/>
          <w:lang w:eastAsia="es-MX"/>
        </w:rPr>
        <w:t xml:space="preserve"> </w:t>
      </w:r>
      <w:r w:rsidRPr="00AD4703">
        <w:rPr>
          <w:rFonts w:ascii="Arial" w:hAnsi="Arial" w:cs="Arial"/>
          <w:i/>
          <w:sz w:val="28"/>
          <w:szCs w:val="28"/>
          <w:lang w:eastAsia="es-MX"/>
        </w:rPr>
        <w:t xml:space="preserve">empresas presentadas, hicieron la presentación de sus propuestas en tiempo y forma, con las siguientes cantidades: </w:t>
      </w:r>
    </w:p>
    <w:p w:rsidR="00F01695" w:rsidRDefault="00F01695" w:rsidP="00F01695">
      <w:pPr>
        <w:jc w:val="both"/>
        <w:rPr>
          <w:rFonts w:cs="Tahoma"/>
          <w:lang w:eastAsia="es-MX"/>
        </w:rPr>
      </w:pPr>
    </w:p>
    <w:p w:rsidR="00F01695" w:rsidRDefault="00F01695" w:rsidP="00F01695">
      <w:pPr>
        <w:jc w:val="both"/>
        <w:rPr>
          <w:rFonts w:cs="Tahoma"/>
          <w:lang w:eastAsia="es-MX"/>
        </w:rPr>
      </w:pPr>
    </w:p>
    <w:tbl>
      <w:tblPr>
        <w:tblpPr w:leftFromText="141" w:rightFromText="141" w:vertAnchor="text" w:horzAnchor="margin" w:tblpY="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1984"/>
        <w:gridCol w:w="1701"/>
      </w:tblGrid>
      <w:tr w:rsidR="00F01695" w:rsidRPr="00FF01D8" w:rsidTr="00FF01D8">
        <w:tc>
          <w:tcPr>
            <w:tcW w:w="2235" w:type="dxa"/>
          </w:tcPr>
          <w:p w:rsidR="00F01695" w:rsidRPr="00FF01D8" w:rsidRDefault="00F01695" w:rsidP="00482FA6">
            <w:pPr>
              <w:rPr>
                <w:rFonts w:eastAsia="Cambria" w:cs="Cambria"/>
                <w:b/>
                <w:sz w:val="16"/>
                <w:szCs w:val="16"/>
                <w:lang w:val="es-MX" w:eastAsia="en-US"/>
              </w:rPr>
            </w:pPr>
            <w:r w:rsidRPr="00FF01D8">
              <w:rPr>
                <w:rFonts w:eastAsia="Cambria" w:cs="Cambria"/>
                <w:b/>
                <w:sz w:val="16"/>
                <w:szCs w:val="16"/>
                <w:lang w:val="es-MX" w:eastAsia="en-US"/>
              </w:rPr>
              <w:t>LICITADOR O CONCURSANTE</w:t>
            </w:r>
          </w:p>
        </w:tc>
        <w:tc>
          <w:tcPr>
            <w:tcW w:w="2126" w:type="dxa"/>
          </w:tcPr>
          <w:p w:rsidR="00F01695" w:rsidRPr="00FF01D8" w:rsidRDefault="00F01695" w:rsidP="00482FA6">
            <w:pPr>
              <w:rPr>
                <w:rFonts w:eastAsia="Cambria" w:cs="Cambria"/>
                <w:b/>
                <w:sz w:val="16"/>
                <w:szCs w:val="16"/>
                <w:lang w:val="es-MX" w:eastAsia="en-US"/>
              </w:rPr>
            </w:pPr>
            <w:r w:rsidRPr="00FF01D8">
              <w:rPr>
                <w:rFonts w:eastAsia="Cambria" w:cs="Cambria"/>
                <w:b/>
                <w:sz w:val="16"/>
                <w:szCs w:val="16"/>
                <w:lang w:val="es-MX" w:eastAsia="en-US"/>
              </w:rPr>
              <w:t>MONTO DE PROPUESTA</w:t>
            </w:r>
          </w:p>
        </w:tc>
        <w:tc>
          <w:tcPr>
            <w:tcW w:w="1984" w:type="dxa"/>
          </w:tcPr>
          <w:p w:rsidR="00F01695" w:rsidRPr="00FF01D8" w:rsidRDefault="00F01695" w:rsidP="00482FA6">
            <w:pPr>
              <w:rPr>
                <w:rFonts w:eastAsia="Cambria" w:cs="Cambria"/>
                <w:b/>
                <w:sz w:val="16"/>
                <w:szCs w:val="16"/>
                <w:lang w:val="es-MX" w:eastAsia="en-US"/>
              </w:rPr>
            </w:pPr>
            <w:r w:rsidRPr="00FF01D8">
              <w:rPr>
                <w:rFonts w:eastAsia="Cambria" w:cs="Cambria"/>
                <w:b/>
                <w:sz w:val="16"/>
                <w:szCs w:val="16"/>
                <w:lang w:val="es-MX" w:eastAsia="en-US"/>
              </w:rPr>
              <w:t>PLAZO DE EJECUCIÓN</w:t>
            </w:r>
          </w:p>
        </w:tc>
        <w:tc>
          <w:tcPr>
            <w:tcW w:w="1701" w:type="dxa"/>
          </w:tcPr>
          <w:p w:rsidR="00F01695" w:rsidRPr="00FF01D8" w:rsidRDefault="00F01695" w:rsidP="00482FA6">
            <w:pPr>
              <w:rPr>
                <w:rFonts w:eastAsia="Cambria" w:cs="Cambria"/>
                <w:b/>
                <w:sz w:val="16"/>
                <w:szCs w:val="16"/>
                <w:lang w:val="es-MX" w:eastAsia="en-US"/>
              </w:rPr>
            </w:pPr>
            <w:r w:rsidRPr="00FF01D8">
              <w:rPr>
                <w:rFonts w:eastAsia="Cambria" w:cs="Cambria"/>
                <w:b/>
                <w:sz w:val="16"/>
                <w:szCs w:val="16"/>
                <w:lang w:val="es-MX" w:eastAsia="en-US"/>
              </w:rPr>
              <w:t>OBSERVACIONES</w:t>
            </w:r>
          </w:p>
        </w:tc>
      </w:tr>
      <w:tr w:rsidR="00F01695" w:rsidRPr="00FF01D8" w:rsidTr="00FF01D8">
        <w:tc>
          <w:tcPr>
            <w:tcW w:w="2235" w:type="dxa"/>
          </w:tcPr>
          <w:p w:rsidR="00F01695" w:rsidRPr="00FF01D8" w:rsidRDefault="00F01695" w:rsidP="00482FA6">
            <w:pPr>
              <w:pStyle w:val="Prrafodelista"/>
              <w:ind w:left="0"/>
              <w:jc w:val="both"/>
              <w:rPr>
                <w:rFonts w:cs="Arial"/>
                <w:sz w:val="16"/>
                <w:szCs w:val="16"/>
              </w:rPr>
            </w:pPr>
            <w:r w:rsidRPr="00FF01D8">
              <w:rPr>
                <w:rFonts w:cs="Arial"/>
                <w:b/>
                <w:sz w:val="16"/>
                <w:szCs w:val="16"/>
              </w:rPr>
              <w:t>CONSTRUCTORA NIGU, S.A. DE C.V.</w:t>
            </w:r>
            <w:r w:rsidRPr="00FF01D8">
              <w:rPr>
                <w:sz w:val="16"/>
                <w:szCs w:val="16"/>
              </w:rPr>
              <w:t xml:space="preserve"> </w:t>
            </w:r>
          </w:p>
          <w:p w:rsidR="00F01695" w:rsidRPr="00FF01D8" w:rsidRDefault="00F01695" w:rsidP="00482FA6">
            <w:pPr>
              <w:jc w:val="both"/>
              <w:rPr>
                <w:rFonts w:eastAsia="Cambria" w:cs="Cambria"/>
                <w:sz w:val="16"/>
                <w:szCs w:val="16"/>
                <w:lang w:val="es-MX" w:eastAsia="en-US"/>
              </w:rPr>
            </w:pPr>
          </w:p>
        </w:tc>
        <w:tc>
          <w:tcPr>
            <w:tcW w:w="2126"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 xml:space="preserve">$4´261,470.95(CUATRO MILLONES DOSCIENTOS SESENTA Y UN MIL CUATROCIENTOS SETENTA PESOS 95/100 M.N) </w:t>
            </w:r>
          </w:p>
        </w:tc>
        <w:tc>
          <w:tcPr>
            <w:tcW w:w="1984" w:type="dxa"/>
          </w:tcPr>
          <w:p w:rsidR="00F01695" w:rsidRPr="00FF01D8" w:rsidRDefault="00F01695" w:rsidP="00482FA6">
            <w:pPr>
              <w:rPr>
                <w:rFonts w:eastAsia="Cambria" w:cs="Cambria"/>
                <w:sz w:val="16"/>
                <w:szCs w:val="16"/>
                <w:lang w:val="es-MX" w:eastAsia="en-US"/>
              </w:rPr>
            </w:pPr>
            <w:r w:rsidRPr="00FF01D8">
              <w:rPr>
                <w:sz w:val="16"/>
                <w:szCs w:val="16"/>
              </w:rPr>
              <w:t>16 DIECISEIS DÍAS NATURALES</w:t>
            </w:r>
          </w:p>
        </w:tc>
        <w:tc>
          <w:tcPr>
            <w:tcW w:w="1701"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NINGUNA</w:t>
            </w:r>
          </w:p>
        </w:tc>
      </w:tr>
      <w:tr w:rsidR="00F01695" w:rsidRPr="00FF01D8" w:rsidTr="00FF01D8">
        <w:tc>
          <w:tcPr>
            <w:tcW w:w="2235" w:type="dxa"/>
          </w:tcPr>
          <w:p w:rsidR="00F01695" w:rsidRPr="00FF01D8" w:rsidRDefault="00F01695" w:rsidP="00482FA6">
            <w:pPr>
              <w:pStyle w:val="Prrafodelista"/>
              <w:ind w:left="0"/>
              <w:jc w:val="both"/>
              <w:rPr>
                <w:rFonts w:cs="Arial"/>
                <w:sz w:val="16"/>
                <w:szCs w:val="16"/>
              </w:rPr>
            </w:pPr>
            <w:r w:rsidRPr="00FF01D8">
              <w:rPr>
                <w:rFonts w:cs="Arial"/>
                <w:b/>
                <w:sz w:val="16"/>
                <w:szCs w:val="16"/>
              </w:rPr>
              <w:t>ING. SIAMIR YOSAM CÁRDENAS DEL TORO</w:t>
            </w:r>
          </w:p>
          <w:p w:rsidR="00F01695" w:rsidRPr="00FF01D8" w:rsidRDefault="00F01695" w:rsidP="00482FA6">
            <w:pPr>
              <w:jc w:val="both"/>
              <w:rPr>
                <w:rFonts w:eastAsia="Cambria" w:cs="Cambria"/>
                <w:sz w:val="16"/>
                <w:szCs w:val="16"/>
                <w:lang w:val="es-MX" w:eastAsia="en-US"/>
              </w:rPr>
            </w:pPr>
          </w:p>
        </w:tc>
        <w:tc>
          <w:tcPr>
            <w:tcW w:w="2126"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$4´268,521.32 ( (CUATRO MILLONES DOSCIENTOS SESENTA Y OCHO MIL QUINIENTOS VEINTIUN  PESOS 32/100 M.N)</w:t>
            </w:r>
          </w:p>
        </w:tc>
        <w:tc>
          <w:tcPr>
            <w:tcW w:w="1984" w:type="dxa"/>
          </w:tcPr>
          <w:p w:rsidR="00F01695" w:rsidRPr="00FF01D8" w:rsidRDefault="00F01695" w:rsidP="00482FA6">
            <w:pPr>
              <w:rPr>
                <w:rFonts w:eastAsia="Cambria" w:cs="Cambria"/>
                <w:sz w:val="16"/>
                <w:szCs w:val="16"/>
                <w:lang w:val="es-MX" w:eastAsia="en-US"/>
              </w:rPr>
            </w:pPr>
            <w:r w:rsidRPr="00FF01D8">
              <w:rPr>
                <w:sz w:val="16"/>
                <w:szCs w:val="16"/>
              </w:rPr>
              <w:t>16 DIECISEIS DÍAS NATURALES</w:t>
            </w:r>
          </w:p>
        </w:tc>
        <w:tc>
          <w:tcPr>
            <w:tcW w:w="1701"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 xml:space="preserve">NO ENTREGA CHEQUE CERTIFICADO , ENTREGO OFICIO DE JUSTIFICACIÓN, EL CUAL SERA VALORADO EN LA ETAPA DE EVALUACIÓN </w:t>
            </w:r>
          </w:p>
        </w:tc>
      </w:tr>
      <w:tr w:rsidR="00F01695" w:rsidRPr="00FF01D8" w:rsidTr="00FF01D8">
        <w:tc>
          <w:tcPr>
            <w:tcW w:w="2235" w:type="dxa"/>
          </w:tcPr>
          <w:p w:rsidR="00F01695" w:rsidRPr="00FF01D8" w:rsidRDefault="00F01695" w:rsidP="00482FA6">
            <w:pPr>
              <w:rPr>
                <w:b/>
                <w:sz w:val="16"/>
                <w:szCs w:val="16"/>
              </w:rPr>
            </w:pPr>
          </w:p>
          <w:p w:rsidR="00F01695" w:rsidRPr="00FF01D8" w:rsidRDefault="00F01695" w:rsidP="00482FA6">
            <w:pPr>
              <w:pStyle w:val="Prrafodelista"/>
              <w:ind w:left="0"/>
              <w:jc w:val="both"/>
              <w:rPr>
                <w:rFonts w:cs="Arial"/>
                <w:sz w:val="16"/>
                <w:szCs w:val="16"/>
              </w:rPr>
            </w:pPr>
            <w:r w:rsidRPr="00FF01D8">
              <w:rPr>
                <w:rFonts w:cs="Arial"/>
                <w:b/>
                <w:sz w:val="16"/>
                <w:szCs w:val="16"/>
              </w:rPr>
              <w:t>ARQ. JOE RONAL ANGELES PEDROSA</w:t>
            </w:r>
          </w:p>
          <w:p w:rsidR="00F01695" w:rsidRPr="00FF01D8" w:rsidRDefault="00F01695" w:rsidP="00482FA6">
            <w:pPr>
              <w:jc w:val="both"/>
              <w:rPr>
                <w:rFonts w:eastAsia="Cambria" w:cs="Cambria"/>
                <w:sz w:val="16"/>
                <w:szCs w:val="16"/>
                <w:lang w:val="es-MX" w:eastAsia="en-US"/>
              </w:rPr>
            </w:pPr>
          </w:p>
        </w:tc>
        <w:tc>
          <w:tcPr>
            <w:tcW w:w="2126"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 xml:space="preserve">$4´282,089.04 ( CUATRO MILLONES DOSCIENTOS OCHENTA Y DOS MIL OCHENTA Y NUEVE PESOS 04/100 M.N) </w:t>
            </w:r>
          </w:p>
        </w:tc>
        <w:tc>
          <w:tcPr>
            <w:tcW w:w="1984" w:type="dxa"/>
          </w:tcPr>
          <w:p w:rsidR="00F01695" w:rsidRPr="00FF01D8" w:rsidRDefault="00F01695" w:rsidP="00482FA6">
            <w:pPr>
              <w:rPr>
                <w:rFonts w:eastAsia="Cambria"/>
                <w:sz w:val="16"/>
                <w:szCs w:val="16"/>
                <w:lang w:val="es-MX" w:eastAsia="en-US"/>
              </w:rPr>
            </w:pPr>
            <w:r w:rsidRPr="00FF01D8">
              <w:rPr>
                <w:sz w:val="16"/>
                <w:szCs w:val="16"/>
              </w:rPr>
              <w:t>16 DIECISEIS DÍAS NATURALES</w:t>
            </w:r>
          </w:p>
        </w:tc>
        <w:tc>
          <w:tcPr>
            <w:tcW w:w="1701"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FALTO PT-13</w:t>
            </w:r>
          </w:p>
        </w:tc>
      </w:tr>
      <w:tr w:rsidR="00F01695" w:rsidRPr="00FF01D8" w:rsidTr="00FF01D8">
        <w:tc>
          <w:tcPr>
            <w:tcW w:w="2235" w:type="dxa"/>
          </w:tcPr>
          <w:p w:rsidR="00F01695" w:rsidRPr="00FF01D8" w:rsidRDefault="00F01695" w:rsidP="00482FA6">
            <w:pPr>
              <w:pStyle w:val="Prrafodelista"/>
              <w:ind w:left="0"/>
              <w:jc w:val="both"/>
              <w:rPr>
                <w:rFonts w:cs="Arial"/>
                <w:sz w:val="16"/>
                <w:szCs w:val="16"/>
              </w:rPr>
            </w:pPr>
            <w:r w:rsidRPr="00FF01D8">
              <w:rPr>
                <w:rFonts w:cs="Arial"/>
                <w:b/>
                <w:sz w:val="16"/>
                <w:szCs w:val="16"/>
              </w:rPr>
              <w:t xml:space="preserve">CONSTRUCTORA Y OBRA CIVIL CONSTRUBE S.A DE C.V </w:t>
            </w:r>
          </w:p>
          <w:p w:rsidR="00F01695" w:rsidRPr="00FF01D8" w:rsidRDefault="00F01695" w:rsidP="00482FA6">
            <w:pPr>
              <w:jc w:val="both"/>
              <w:rPr>
                <w:rFonts w:eastAsia="Cambria" w:cs="Cambria"/>
                <w:sz w:val="16"/>
                <w:szCs w:val="16"/>
                <w:lang w:val="es-MX" w:eastAsia="en-US"/>
              </w:rPr>
            </w:pPr>
          </w:p>
        </w:tc>
        <w:tc>
          <w:tcPr>
            <w:tcW w:w="2126"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 xml:space="preserve">$4´266,073.21( CUATRO MILLONES DOSCIENTOS SESENTA Y SEIS MIL SETENTA Y TRES PESOS 21/100 M.N) </w:t>
            </w:r>
          </w:p>
        </w:tc>
        <w:tc>
          <w:tcPr>
            <w:tcW w:w="1984" w:type="dxa"/>
          </w:tcPr>
          <w:p w:rsidR="00F01695" w:rsidRPr="00FF01D8" w:rsidRDefault="00F01695" w:rsidP="00482FA6">
            <w:pPr>
              <w:rPr>
                <w:rFonts w:eastAsia="Cambria"/>
                <w:sz w:val="16"/>
                <w:szCs w:val="16"/>
                <w:lang w:val="es-MX" w:eastAsia="en-US"/>
              </w:rPr>
            </w:pPr>
            <w:r w:rsidRPr="00FF01D8">
              <w:rPr>
                <w:sz w:val="16"/>
                <w:szCs w:val="16"/>
              </w:rPr>
              <w:t>16 DIECISEIS DÍAS NATURALES</w:t>
            </w:r>
          </w:p>
        </w:tc>
        <w:tc>
          <w:tcPr>
            <w:tcW w:w="1701"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FALTO  PT-13</w:t>
            </w:r>
          </w:p>
        </w:tc>
      </w:tr>
      <w:tr w:rsidR="00F01695" w:rsidRPr="00FF01D8" w:rsidTr="00FF01D8">
        <w:tc>
          <w:tcPr>
            <w:tcW w:w="2235" w:type="dxa"/>
          </w:tcPr>
          <w:p w:rsidR="00F01695" w:rsidRPr="00FF01D8" w:rsidRDefault="00F01695" w:rsidP="00482FA6">
            <w:pPr>
              <w:pStyle w:val="Prrafodelista"/>
              <w:ind w:left="0"/>
              <w:jc w:val="both"/>
              <w:rPr>
                <w:rFonts w:cs="Arial"/>
                <w:sz w:val="16"/>
                <w:szCs w:val="16"/>
              </w:rPr>
            </w:pPr>
            <w:r w:rsidRPr="00FF01D8">
              <w:rPr>
                <w:rFonts w:cs="Arial"/>
                <w:b/>
                <w:sz w:val="16"/>
                <w:szCs w:val="16"/>
              </w:rPr>
              <w:t>C. IZTAK CUAUHTLI GARCÍA JIMÉNEZ</w:t>
            </w:r>
          </w:p>
          <w:p w:rsidR="00F01695" w:rsidRPr="00FF01D8" w:rsidRDefault="00F01695" w:rsidP="00482FA6">
            <w:pPr>
              <w:pStyle w:val="Prrafodelista"/>
              <w:ind w:left="0"/>
              <w:jc w:val="both"/>
              <w:rPr>
                <w:rFonts w:cs="Arial"/>
                <w:b/>
                <w:sz w:val="16"/>
                <w:szCs w:val="16"/>
              </w:rPr>
            </w:pPr>
          </w:p>
        </w:tc>
        <w:tc>
          <w:tcPr>
            <w:tcW w:w="2126"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 xml:space="preserve">$4´265,342-30 ( CUATRO MILLONES DOSCIENTOS SESENTA Y CINCO MIL TRECIENTOS CUARENTA Y DOS PESOS 30/100 M.N) </w:t>
            </w:r>
          </w:p>
        </w:tc>
        <w:tc>
          <w:tcPr>
            <w:tcW w:w="1984" w:type="dxa"/>
          </w:tcPr>
          <w:p w:rsidR="00F01695" w:rsidRPr="00FF01D8" w:rsidRDefault="00F01695" w:rsidP="00482FA6">
            <w:pPr>
              <w:rPr>
                <w:rFonts w:eastAsia="Cambria"/>
                <w:sz w:val="16"/>
                <w:szCs w:val="16"/>
                <w:lang w:val="es-MX" w:eastAsia="en-US"/>
              </w:rPr>
            </w:pPr>
            <w:r w:rsidRPr="00FF01D8">
              <w:rPr>
                <w:sz w:val="16"/>
                <w:szCs w:val="16"/>
              </w:rPr>
              <w:t>16 DIECISEIS DÍAS NATURALES</w:t>
            </w:r>
          </w:p>
        </w:tc>
        <w:tc>
          <w:tcPr>
            <w:tcW w:w="1701" w:type="dxa"/>
          </w:tcPr>
          <w:p w:rsidR="00F01695" w:rsidRPr="00FF01D8" w:rsidRDefault="00F01695" w:rsidP="00482FA6">
            <w:pPr>
              <w:rPr>
                <w:rFonts w:eastAsia="Cambria" w:cs="Cambria"/>
                <w:sz w:val="16"/>
                <w:szCs w:val="16"/>
                <w:lang w:val="es-MX" w:eastAsia="en-US"/>
              </w:rPr>
            </w:pPr>
            <w:r w:rsidRPr="00FF01D8">
              <w:rPr>
                <w:rFonts w:eastAsia="Cambria" w:cs="Cambria"/>
                <w:sz w:val="16"/>
                <w:szCs w:val="16"/>
                <w:lang w:val="es-MX" w:eastAsia="en-US"/>
              </w:rPr>
              <w:t>NINGUNA</w:t>
            </w:r>
          </w:p>
        </w:tc>
      </w:tr>
    </w:tbl>
    <w:p w:rsidR="00F01695" w:rsidRPr="00FF01D8" w:rsidRDefault="00F01695" w:rsidP="00FF01D8">
      <w:pPr>
        <w:spacing w:line="360" w:lineRule="auto"/>
        <w:jc w:val="both"/>
        <w:rPr>
          <w:rFonts w:ascii="Arial" w:hAnsi="Arial" w:cs="Arial"/>
          <w:i/>
          <w:sz w:val="28"/>
          <w:szCs w:val="28"/>
          <w:lang w:eastAsia="es-MX"/>
        </w:rPr>
      </w:pPr>
    </w:p>
    <w:p w:rsidR="00F01695" w:rsidRPr="00FF01D8" w:rsidRDefault="00F01695" w:rsidP="00FF01D8">
      <w:pPr>
        <w:spacing w:line="360" w:lineRule="auto"/>
        <w:jc w:val="both"/>
        <w:rPr>
          <w:rFonts w:ascii="Arial" w:hAnsi="Arial" w:cs="Arial"/>
          <w:i/>
          <w:sz w:val="28"/>
          <w:szCs w:val="28"/>
          <w:lang w:eastAsia="es-MX"/>
        </w:rPr>
      </w:pPr>
      <w:r w:rsidRPr="00FF01D8">
        <w:rPr>
          <w:rFonts w:ascii="Arial" w:hAnsi="Arial" w:cs="Arial"/>
          <w:i/>
          <w:sz w:val="28"/>
          <w:szCs w:val="28"/>
          <w:lang w:eastAsia="es-MX"/>
        </w:rPr>
        <w:t xml:space="preserve">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w:t>
      </w:r>
      <w:r w:rsidRPr="00FF01D8">
        <w:rPr>
          <w:rFonts w:ascii="Arial" w:hAnsi="Arial" w:cs="Arial"/>
          <w:i/>
          <w:sz w:val="28"/>
          <w:szCs w:val="28"/>
          <w:lang w:eastAsia="es-MX"/>
        </w:rPr>
        <w:lastRenderedPageBreak/>
        <w:t>cumplieron con la</w:t>
      </w:r>
      <w:r w:rsidR="00FF01D8">
        <w:rPr>
          <w:rFonts w:ascii="Arial" w:hAnsi="Arial" w:cs="Arial"/>
          <w:i/>
          <w:sz w:val="28"/>
          <w:szCs w:val="28"/>
          <w:lang w:eastAsia="es-MX"/>
        </w:rPr>
        <w:t xml:space="preserve">s especificaciones solicitadas. </w:t>
      </w:r>
      <w:r w:rsidRPr="00FF01D8">
        <w:rPr>
          <w:rFonts w:ascii="Arial" w:hAnsi="Arial" w:cs="Arial"/>
          <w:i/>
          <w:sz w:val="28"/>
          <w:szCs w:val="28"/>
          <w:lang w:eastAsia="es-MX"/>
        </w:rPr>
        <w:t xml:space="preserve">Posteriormente se realiza evaluación de </w:t>
      </w:r>
      <w:r w:rsidRPr="00FF01D8">
        <w:rPr>
          <w:rFonts w:ascii="Arial" w:hAnsi="Arial" w:cs="Arial"/>
          <w:i/>
          <w:sz w:val="28"/>
          <w:szCs w:val="28"/>
        </w:rPr>
        <w:t>tasación aritmética</w:t>
      </w:r>
      <w:r w:rsidRPr="00FF01D8">
        <w:rPr>
          <w:rFonts w:ascii="Arial" w:hAnsi="Arial" w:cs="Arial"/>
          <w:i/>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FF01D8">
        <w:rPr>
          <w:rFonts w:ascii="Arial" w:hAnsi="Arial" w:cs="Arial"/>
          <w:b/>
          <w:i/>
          <w:sz w:val="28"/>
          <w:szCs w:val="28"/>
          <w:lang w:eastAsia="es-MX"/>
        </w:rPr>
        <w:t>los Motivos para rechazar o aceptar las propuestas de los contratistas invitados</w:t>
      </w:r>
      <w:r w:rsidRPr="00FF01D8">
        <w:rPr>
          <w:rFonts w:ascii="Arial" w:hAnsi="Arial" w:cs="Arial"/>
          <w:i/>
          <w:sz w:val="28"/>
          <w:szCs w:val="28"/>
          <w:lang w:eastAsia="es-MX"/>
        </w:rPr>
        <w:t>, y para ello, en todos los casos que a continuación se relacionarán se verificó que se encontrará debidamente integrada la do</w:t>
      </w:r>
      <w:r w:rsidR="00FF01D8" w:rsidRPr="00FF01D8">
        <w:rPr>
          <w:rFonts w:ascii="Arial" w:hAnsi="Arial" w:cs="Arial"/>
          <w:i/>
          <w:sz w:val="28"/>
          <w:szCs w:val="28"/>
          <w:lang w:eastAsia="es-MX"/>
        </w:rPr>
        <w:t xml:space="preserve">cumentación que fue solicitada. </w:t>
      </w:r>
      <w:r w:rsidRPr="00FF01D8">
        <w:rPr>
          <w:rFonts w:ascii="Arial" w:hAnsi="Arial" w:cs="Arial"/>
          <w:i/>
          <w:sz w:val="28"/>
          <w:szCs w:val="28"/>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FF01D8">
        <w:rPr>
          <w:rFonts w:ascii="Arial" w:hAnsi="Arial" w:cs="Arial"/>
          <w:i/>
          <w:sz w:val="28"/>
          <w:szCs w:val="28"/>
          <w:lang w:eastAsia="es-MX"/>
        </w:rPr>
        <w:t>- - - - - -</w:t>
      </w:r>
      <w:r w:rsidR="009C0F67">
        <w:rPr>
          <w:rFonts w:ascii="Arial" w:hAnsi="Arial" w:cs="Arial"/>
          <w:i/>
          <w:sz w:val="28"/>
          <w:szCs w:val="28"/>
          <w:lang w:eastAsia="es-MX"/>
        </w:rPr>
        <w:t xml:space="preserve"> - - - - - - </w:t>
      </w:r>
    </w:p>
    <w:p w:rsidR="00F01695" w:rsidRPr="00CC7AF3" w:rsidRDefault="00F01695" w:rsidP="00F01695">
      <w:pPr>
        <w:jc w:val="both"/>
        <w:rPr>
          <w:rFonts w:cs="Tahoma"/>
          <w:sz w:val="22"/>
          <w:lang w:eastAsia="es-MX"/>
        </w:rPr>
      </w:pPr>
    </w:p>
    <w:p w:rsidR="00F01695" w:rsidRDefault="00F01695" w:rsidP="00F01695">
      <w:pPr>
        <w:jc w:val="both"/>
        <w:rPr>
          <w:rFonts w:cs="Tahoma"/>
          <w:lang w:val="es-MX" w:eastAsia="es-MX"/>
        </w:rPr>
      </w:pPr>
    </w:p>
    <w:p w:rsidR="00F01695" w:rsidRDefault="00F01695" w:rsidP="00F01695">
      <w:pPr>
        <w:jc w:val="both"/>
        <w:rPr>
          <w:rFonts w:cs="Tahoma"/>
          <w:lang w:val="es-MX" w:eastAsia="es-MX"/>
        </w:rPr>
      </w:pPr>
      <w:r>
        <w:rPr>
          <w:noProof/>
          <w:lang w:val="es-MX" w:eastAsia="es-MX"/>
        </w:rPr>
        <w:drawing>
          <wp:inline distT="0" distB="0" distL="0" distR="0">
            <wp:extent cx="5899490" cy="1555895"/>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4924" t="11459" r="4572" b="11459"/>
                    <a:stretch>
                      <a:fillRect/>
                    </a:stretch>
                  </pic:blipFill>
                  <pic:spPr bwMode="auto">
                    <a:xfrm>
                      <a:off x="0" y="0"/>
                      <a:ext cx="5899984" cy="1556025"/>
                    </a:xfrm>
                    <a:prstGeom prst="rect">
                      <a:avLst/>
                    </a:prstGeom>
                    <a:noFill/>
                    <a:ln>
                      <a:noFill/>
                    </a:ln>
                  </pic:spPr>
                </pic:pic>
              </a:graphicData>
            </a:graphic>
          </wp:inline>
        </w:drawing>
      </w:r>
    </w:p>
    <w:p w:rsidR="00F01695" w:rsidRDefault="00F01695" w:rsidP="00F01695">
      <w:pPr>
        <w:jc w:val="both"/>
        <w:rPr>
          <w:rFonts w:cs="Tahoma"/>
          <w:lang w:val="es-MX" w:eastAsia="es-MX"/>
        </w:rPr>
      </w:pPr>
    </w:p>
    <w:p w:rsidR="00F01695" w:rsidRPr="00CC7AF3" w:rsidRDefault="00F01695" w:rsidP="00F01695">
      <w:pPr>
        <w:jc w:val="both"/>
        <w:rPr>
          <w:sz w:val="22"/>
          <w:szCs w:val="22"/>
          <w:lang w:val="es-MX" w:eastAsia="es-MX"/>
        </w:rPr>
      </w:pPr>
    </w:p>
    <w:p w:rsidR="00F01695" w:rsidRPr="006D4633" w:rsidRDefault="00F01695" w:rsidP="006D4633">
      <w:pPr>
        <w:pBdr>
          <w:bottom w:val="single" w:sz="6" w:space="1" w:color="auto"/>
        </w:pBdr>
        <w:spacing w:line="360" w:lineRule="auto"/>
        <w:jc w:val="both"/>
        <w:rPr>
          <w:rFonts w:ascii="Arial" w:hAnsi="Arial" w:cs="Arial"/>
          <w:i/>
          <w:sz w:val="28"/>
          <w:szCs w:val="28"/>
          <w:lang w:eastAsia="es-MX"/>
        </w:rPr>
      </w:pPr>
      <w:r w:rsidRPr="006D4633">
        <w:rPr>
          <w:rFonts w:ascii="Arial" w:hAnsi="Arial" w:cs="Arial"/>
          <w:i/>
          <w:sz w:val="28"/>
          <w:szCs w:val="28"/>
          <w:lang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w:t>
      </w:r>
      <w:r w:rsidR="00267374">
        <w:rPr>
          <w:rFonts w:ascii="Arial" w:hAnsi="Arial" w:cs="Arial"/>
          <w:i/>
          <w:sz w:val="28"/>
          <w:szCs w:val="28"/>
          <w:lang w:eastAsia="es-MX"/>
        </w:rPr>
        <w:t xml:space="preserve"> en</w:t>
      </w:r>
      <w:r w:rsidRPr="006D4633">
        <w:rPr>
          <w:rFonts w:ascii="Arial" w:hAnsi="Arial" w:cs="Arial"/>
          <w:i/>
          <w:sz w:val="28"/>
          <w:szCs w:val="28"/>
          <w:lang w:eastAsia="es-MX"/>
        </w:rPr>
        <w:t xml:space="preserve"> la tabla</w:t>
      </w:r>
      <w:r w:rsidRPr="006D4633">
        <w:rPr>
          <w:rFonts w:ascii="Arial" w:hAnsi="Arial" w:cs="Arial"/>
          <w:i/>
          <w:sz w:val="28"/>
          <w:szCs w:val="28"/>
        </w:rPr>
        <w:t xml:space="preserve"> aritmética</w:t>
      </w:r>
      <w:r w:rsidRPr="006D4633">
        <w:rPr>
          <w:rFonts w:ascii="Arial" w:hAnsi="Arial" w:cs="Arial"/>
          <w:i/>
          <w:sz w:val="28"/>
          <w:szCs w:val="28"/>
          <w:lang w:eastAsia="es-MX"/>
        </w:rPr>
        <w:t xml:space="preserve"> , tal y como se muestra en cada uno de los casos de las propuestas que fueron </w:t>
      </w:r>
      <w:r w:rsidRPr="006D4633">
        <w:rPr>
          <w:rFonts w:ascii="Arial" w:hAnsi="Arial" w:cs="Arial"/>
          <w:i/>
          <w:sz w:val="28"/>
          <w:szCs w:val="28"/>
          <w:lang w:eastAsia="es-MX"/>
        </w:rPr>
        <w:lastRenderedPageBreak/>
        <w:t xml:space="preserve">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la siguiente tabla anexa. </w:t>
      </w:r>
      <w:r w:rsidR="00267374">
        <w:rPr>
          <w:rFonts w:ascii="Arial" w:hAnsi="Arial" w:cs="Arial"/>
          <w:i/>
          <w:sz w:val="28"/>
          <w:szCs w:val="28"/>
          <w:lang w:eastAsia="es-MX"/>
        </w:rPr>
        <w:t>- - - - - - - - - - - - - - - - -</w:t>
      </w:r>
      <w:r w:rsidR="009C0F67">
        <w:rPr>
          <w:rFonts w:ascii="Arial" w:hAnsi="Arial" w:cs="Arial"/>
          <w:i/>
          <w:sz w:val="28"/>
          <w:szCs w:val="28"/>
          <w:lang w:eastAsia="es-MX"/>
        </w:rPr>
        <w:t xml:space="preserve"> - - - - - - - - </w:t>
      </w:r>
    </w:p>
    <w:p w:rsidR="00F01695" w:rsidRDefault="00F01695" w:rsidP="00F01695">
      <w:pPr>
        <w:jc w:val="both"/>
        <w:rPr>
          <w:sz w:val="22"/>
          <w:szCs w:val="22"/>
          <w:lang w:val="es-MX" w:eastAsia="es-MX"/>
        </w:rPr>
      </w:pPr>
      <w:r>
        <w:rPr>
          <w:noProof/>
          <w:lang w:val="es-MX" w:eastAsia="es-MX"/>
        </w:rPr>
        <w:drawing>
          <wp:inline distT="0" distB="0" distL="0" distR="0">
            <wp:extent cx="5687060" cy="5831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l="1578" r="1848" b="2411"/>
                    <a:stretch>
                      <a:fillRect/>
                    </a:stretch>
                  </pic:blipFill>
                  <pic:spPr bwMode="auto">
                    <a:xfrm>
                      <a:off x="0" y="0"/>
                      <a:ext cx="5687060" cy="5831205"/>
                    </a:xfrm>
                    <a:prstGeom prst="rect">
                      <a:avLst/>
                    </a:prstGeom>
                    <a:noFill/>
                    <a:ln>
                      <a:noFill/>
                    </a:ln>
                  </pic:spPr>
                </pic:pic>
              </a:graphicData>
            </a:graphic>
          </wp:inline>
        </w:drawing>
      </w:r>
    </w:p>
    <w:p w:rsidR="00F01695" w:rsidRDefault="00F01695" w:rsidP="00F01695">
      <w:pPr>
        <w:jc w:val="both"/>
        <w:rPr>
          <w:sz w:val="22"/>
          <w:szCs w:val="22"/>
          <w:lang w:val="es-MX" w:eastAsia="es-MX"/>
        </w:rPr>
      </w:pPr>
    </w:p>
    <w:p w:rsidR="00AF7775" w:rsidRPr="005A7AC4" w:rsidRDefault="00F01695" w:rsidP="00AF7775">
      <w:pPr>
        <w:spacing w:line="360" w:lineRule="auto"/>
        <w:jc w:val="both"/>
        <w:rPr>
          <w:rFonts w:ascii="Arial" w:hAnsi="Arial" w:cs="Arial"/>
          <w:sz w:val="28"/>
          <w:szCs w:val="28"/>
          <w:lang w:val="es-MX"/>
        </w:rPr>
      </w:pPr>
      <w:r w:rsidRPr="00267374">
        <w:rPr>
          <w:rFonts w:ascii="Arial" w:hAnsi="Arial" w:cs="Arial"/>
          <w:i/>
          <w:sz w:val="28"/>
          <w:szCs w:val="28"/>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267374" w:rsidRPr="00267374">
        <w:rPr>
          <w:rFonts w:ascii="Arial" w:hAnsi="Arial" w:cs="Arial"/>
          <w:i/>
          <w:sz w:val="28"/>
          <w:szCs w:val="28"/>
          <w:lang w:eastAsia="es-MX"/>
        </w:rPr>
        <w:t>demás</w:t>
      </w:r>
      <w:r w:rsidRPr="00267374">
        <w:rPr>
          <w:rFonts w:ascii="Arial" w:hAnsi="Arial" w:cs="Arial"/>
          <w:i/>
          <w:sz w:val="28"/>
          <w:szCs w:val="28"/>
          <w:lang w:eastAsia="es-MX"/>
        </w:rPr>
        <w:t xml:space="preserve"> relativos al Reglamento de la Ley en cita, y en apoyo a los capítulos segundo, tercero, cuarto, y quinto </w:t>
      </w:r>
      <w:r w:rsidRPr="00267374">
        <w:rPr>
          <w:rFonts w:ascii="Arial" w:hAnsi="Arial" w:cs="Arial"/>
          <w:i/>
          <w:sz w:val="28"/>
          <w:szCs w:val="28"/>
          <w:lang w:eastAsia="es-MX"/>
        </w:rPr>
        <w:lastRenderedPageBreak/>
        <w:t>de las bases de la concurso en cuestión, así como el artículo 11 del Reglamento de Obra Pública para el Municipio de Zapotlán el Grande, Jalisco que faculta a el Coordinador de Gestión de la Ciudad y al  Director de Obras Públicas para que integre</w:t>
      </w:r>
      <w:r w:rsidR="00267374" w:rsidRPr="00267374">
        <w:rPr>
          <w:rFonts w:ascii="Arial" w:hAnsi="Arial" w:cs="Arial"/>
          <w:i/>
          <w:sz w:val="28"/>
          <w:szCs w:val="28"/>
          <w:lang w:eastAsia="es-MX"/>
        </w:rPr>
        <w:t xml:space="preserve">n expedientes de Obra Pública. </w:t>
      </w:r>
      <w:r w:rsidRPr="00267374">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267374">
        <w:rPr>
          <w:rFonts w:ascii="Arial" w:hAnsi="Arial" w:cs="Arial"/>
          <w:b/>
          <w:i/>
          <w:sz w:val="28"/>
          <w:szCs w:val="28"/>
        </w:rPr>
        <w:t>“CONSTRUCCIÓN DE  UN CENTRO DE DESARROLLO AGROPECUARIO EN EL MUNICIPIO DE ZAPOTLÁN EL GRANDE</w:t>
      </w:r>
      <w:r w:rsidRPr="00267374">
        <w:rPr>
          <w:rFonts w:ascii="Arial" w:hAnsi="Arial" w:cs="Arial"/>
          <w:b/>
          <w:i/>
          <w:sz w:val="28"/>
          <w:szCs w:val="28"/>
          <w:lang w:eastAsia="es-MX"/>
        </w:rPr>
        <w:t>”</w:t>
      </w:r>
      <w:r w:rsidRPr="00267374">
        <w:rPr>
          <w:rFonts w:ascii="Arial" w:hAnsi="Arial" w:cs="Arial"/>
          <w:i/>
          <w:sz w:val="28"/>
          <w:szCs w:val="28"/>
        </w:rPr>
        <w:t>,</w:t>
      </w:r>
      <w:r w:rsidRPr="00267374">
        <w:rPr>
          <w:rFonts w:ascii="Arial" w:hAnsi="Arial" w:cs="Arial"/>
          <w:b/>
          <w:i/>
          <w:sz w:val="28"/>
          <w:szCs w:val="28"/>
        </w:rPr>
        <w:t xml:space="preserve"> </w:t>
      </w:r>
      <w:r w:rsidRPr="00267374">
        <w:rPr>
          <w:rFonts w:ascii="Arial" w:hAnsi="Arial" w:cs="Arial"/>
          <w:i/>
          <w:iCs/>
          <w:sz w:val="28"/>
          <w:szCs w:val="28"/>
          <w:lang w:eastAsia="es-MX"/>
        </w:rPr>
        <w:t>en los términos y montos siguientes,</w:t>
      </w:r>
      <w:r w:rsidRPr="00267374">
        <w:rPr>
          <w:rFonts w:ascii="Arial" w:hAnsi="Arial" w:cs="Arial"/>
          <w:b/>
          <w:i/>
          <w:iCs/>
          <w:sz w:val="28"/>
          <w:szCs w:val="28"/>
          <w:lang w:eastAsia="es-MX"/>
        </w:rPr>
        <w:t xml:space="preserve"> </w:t>
      </w:r>
      <w:r w:rsidRPr="00267374">
        <w:rPr>
          <w:rFonts w:ascii="Arial" w:hAnsi="Arial" w:cs="Arial"/>
          <w:i/>
          <w:sz w:val="28"/>
          <w:szCs w:val="28"/>
          <w:lang w:eastAsia="es-MX"/>
        </w:rPr>
        <w:t xml:space="preserve">al contratista:  </w:t>
      </w:r>
      <w:r w:rsidRPr="00267374">
        <w:rPr>
          <w:rFonts w:ascii="Arial" w:hAnsi="Arial" w:cs="Arial"/>
          <w:b/>
          <w:i/>
          <w:sz w:val="28"/>
          <w:szCs w:val="28"/>
        </w:rPr>
        <w:t>CONSTRUCTORA NIGU, S.A. DE C.V.</w:t>
      </w:r>
      <w:r w:rsidRPr="00267374">
        <w:rPr>
          <w:rFonts w:ascii="Arial" w:hAnsi="Arial" w:cs="Arial"/>
          <w:b/>
          <w:i/>
          <w:sz w:val="28"/>
          <w:szCs w:val="28"/>
          <w:lang w:eastAsia="es-MX"/>
        </w:rPr>
        <w:t xml:space="preserve">, </w:t>
      </w:r>
      <w:r w:rsidRPr="00267374">
        <w:rPr>
          <w:rFonts w:ascii="Arial" w:hAnsi="Arial" w:cs="Arial"/>
          <w:i/>
          <w:sz w:val="28"/>
          <w:szCs w:val="28"/>
          <w:lang w:eastAsia="es-MX"/>
        </w:rPr>
        <w:t>se le adjudican el total de las partidas, por un Importe total de $</w:t>
      </w:r>
      <w:r w:rsidRPr="00267374">
        <w:rPr>
          <w:rFonts w:ascii="Arial" w:hAnsi="Arial" w:cs="Arial"/>
          <w:b/>
          <w:i/>
          <w:sz w:val="28"/>
          <w:szCs w:val="28"/>
          <w:lang w:eastAsia="es-MX"/>
        </w:rPr>
        <w:t xml:space="preserve"> </w:t>
      </w:r>
      <w:r w:rsidRPr="00267374">
        <w:rPr>
          <w:rFonts w:ascii="Arial" w:hAnsi="Arial" w:cs="Arial"/>
          <w:b/>
          <w:i/>
          <w:sz w:val="28"/>
          <w:szCs w:val="28"/>
        </w:rPr>
        <w:t xml:space="preserve">$4´261,470.95(CUATRO MILLONES DOSCIENTOS SESENTA Y UN MIL CUATROCIENTOS SETENTA PESOS 95/100 M.N) </w:t>
      </w:r>
      <w:r w:rsidRPr="00267374">
        <w:rPr>
          <w:rFonts w:ascii="Arial" w:hAnsi="Arial" w:cs="Arial"/>
          <w:b/>
          <w:bCs/>
          <w:i/>
          <w:sz w:val="28"/>
          <w:szCs w:val="28"/>
        </w:rPr>
        <w:t>CON IVA INCLUIDO.</w:t>
      </w:r>
      <w:r w:rsidR="00267374" w:rsidRPr="00267374">
        <w:rPr>
          <w:rFonts w:ascii="Arial" w:hAnsi="Arial" w:cs="Arial"/>
          <w:i/>
          <w:sz w:val="28"/>
          <w:szCs w:val="28"/>
          <w:lang w:eastAsia="es-MX"/>
        </w:rPr>
        <w:t xml:space="preserve"> </w:t>
      </w:r>
      <w:r w:rsidRPr="00267374">
        <w:rPr>
          <w:rFonts w:ascii="Arial" w:eastAsia="Calibri" w:hAnsi="Arial" w:cs="Arial"/>
          <w:i/>
          <w:sz w:val="28"/>
          <w:szCs w:val="28"/>
        </w:rPr>
        <w:t xml:space="preserve">La Obra y procedimiento descrito en líneas anteriores,  fue </w:t>
      </w:r>
      <w:r w:rsidRPr="00267374">
        <w:rPr>
          <w:rFonts w:ascii="Arial" w:eastAsia="Calibri" w:hAnsi="Arial" w:cs="Arial"/>
          <w:b/>
          <w:i/>
          <w:sz w:val="28"/>
          <w:szCs w:val="28"/>
          <w:u w:val="single"/>
        </w:rPr>
        <w:t>APROBADA POR UNANIMIDAD, de los presentes</w:t>
      </w:r>
      <w:r w:rsidRPr="00267374">
        <w:rPr>
          <w:rFonts w:ascii="Arial" w:eastAsia="Calibri" w:hAnsi="Arial" w:cs="Arial"/>
          <w:i/>
          <w:sz w:val="28"/>
          <w:szCs w:val="28"/>
        </w:rPr>
        <w:t xml:space="preserve">, </w:t>
      </w:r>
      <w:r w:rsidRPr="00267374">
        <w:rPr>
          <w:rFonts w:ascii="Arial" w:hAnsi="Arial" w:cs="Arial"/>
          <w:i/>
          <w:sz w:val="28"/>
          <w:szCs w:val="28"/>
        </w:rPr>
        <w:t>en sesión Extrao</w:t>
      </w:r>
      <w:r w:rsidRPr="00267374">
        <w:rPr>
          <w:rFonts w:ascii="Arial" w:eastAsia="Calibri" w:hAnsi="Arial" w:cs="Arial"/>
          <w:i/>
          <w:sz w:val="28"/>
          <w:szCs w:val="28"/>
        </w:rPr>
        <w:t xml:space="preserve">rdinaria </w:t>
      </w:r>
      <w:r w:rsidRPr="00267374">
        <w:rPr>
          <w:rFonts w:ascii="Arial" w:hAnsi="Arial" w:cs="Arial"/>
          <w:i/>
          <w:sz w:val="28"/>
          <w:szCs w:val="28"/>
        </w:rPr>
        <w:t xml:space="preserve">del </w:t>
      </w:r>
      <w:r w:rsidRPr="00267374">
        <w:rPr>
          <w:rFonts w:ascii="Arial" w:hAnsi="Arial" w:cs="Arial"/>
          <w:i/>
          <w:sz w:val="28"/>
          <w:szCs w:val="28"/>
          <w:lang w:eastAsia="es-MX"/>
        </w:rPr>
        <w:t xml:space="preserve">Comité de Obra Pública para el Gobierno Municipal de Zapotlán el Grande, </w:t>
      </w:r>
      <w:r w:rsidRPr="00267374">
        <w:rPr>
          <w:rFonts w:ascii="Arial" w:eastAsia="Calibri" w:hAnsi="Arial" w:cs="Arial"/>
          <w:i/>
          <w:sz w:val="28"/>
          <w:szCs w:val="28"/>
        </w:rPr>
        <w:t xml:space="preserve"> convocada por medio de oficio 1544/2018, y celebrada  el día 09 nueve de Diciembre del año 2019 dos mil diecinueve  en la siguiente forma: 08 OCHO VOTOS a favor del </w:t>
      </w:r>
      <w:r w:rsidRPr="00267374">
        <w:rPr>
          <w:rFonts w:ascii="Arial" w:eastAsia="Calibri" w:hAnsi="Arial" w:cs="Arial"/>
          <w:b/>
          <w:i/>
          <w:sz w:val="28"/>
          <w:szCs w:val="28"/>
        </w:rPr>
        <w:t xml:space="preserve">ARQ. JESÚS EUGENIO CAMPOS ESCOBAR </w:t>
      </w:r>
      <w:r w:rsidRPr="00267374">
        <w:rPr>
          <w:rFonts w:ascii="Arial" w:eastAsia="Calibri" w:hAnsi="Arial" w:cs="Arial"/>
          <w:i/>
          <w:sz w:val="28"/>
          <w:szCs w:val="28"/>
        </w:rPr>
        <w:t xml:space="preserve">(Como </w:t>
      </w:r>
      <w:r w:rsidRPr="00267374">
        <w:rPr>
          <w:rFonts w:ascii="Arial" w:eastAsia="Calibri" w:hAnsi="Arial" w:cs="Arial"/>
          <w:b/>
          <w:i/>
          <w:sz w:val="28"/>
          <w:szCs w:val="28"/>
        </w:rPr>
        <w:t>DIRECTOR DE OBRAS PÚBLICAS</w:t>
      </w:r>
      <w:r w:rsidRPr="00267374">
        <w:rPr>
          <w:rFonts w:ascii="Arial" w:eastAsia="Calibri" w:hAnsi="Arial" w:cs="Arial"/>
          <w:i/>
          <w:sz w:val="28"/>
          <w:szCs w:val="28"/>
        </w:rPr>
        <w:t>, y en representación del PRESIDENTE MUNICIPAL y PRESIDENTE DEL COMITÉ, de acuerdo con la designación como suplente por parte del C. J.JESUS GUERRERO ZÚÑIGA, en la primera sesión ordinaria del comité, celebrada en el 14 catorce de Noviembre del año 2018)</w:t>
      </w:r>
      <w:r w:rsidRPr="00267374">
        <w:rPr>
          <w:rFonts w:ascii="Arial" w:eastAsia="Calibri" w:hAnsi="Arial" w:cs="Arial"/>
          <w:b/>
          <w:i/>
          <w:sz w:val="28"/>
          <w:szCs w:val="28"/>
        </w:rPr>
        <w:t>,</w:t>
      </w:r>
      <w:r w:rsidRPr="00267374">
        <w:rPr>
          <w:rFonts w:ascii="Arial" w:eastAsia="Calibri" w:hAnsi="Arial" w:cs="Arial"/>
          <w:i/>
          <w:sz w:val="28"/>
          <w:szCs w:val="28"/>
        </w:rPr>
        <w:t xml:space="preserve"> así mismo </w:t>
      </w:r>
      <w:r w:rsidRPr="00267374">
        <w:rPr>
          <w:rFonts w:ascii="Arial" w:eastAsia="Calibri" w:hAnsi="Arial" w:cs="Arial"/>
          <w:b/>
          <w:i/>
          <w:sz w:val="28"/>
          <w:szCs w:val="28"/>
        </w:rPr>
        <w:t>MTRA.</w:t>
      </w:r>
      <w:r w:rsidRPr="00267374">
        <w:rPr>
          <w:rFonts w:ascii="Arial" w:eastAsia="Calibri" w:hAnsi="Arial" w:cs="Arial"/>
          <w:i/>
          <w:sz w:val="28"/>
          <w:szCs w:val="28"/>
        </w:rPr>
        <w:t xml:space="preserve"> </w:t>
      </w:r>
      <w:r w:rsidRPr="00267374">
        <w:rPr>
          <w:rFonts w:ascii="Arial" w:eastAsia="Calibri" w:hAnsi="Arial" w:cs="Arial"/>
          <w:b/>
          <w:i/>
          <w:sz w:val="28"/>
          <w:szCs w:val="28"/>
        </w:rPr>
        <w:t>CINDY ESTEFANY GARCÍA OROZCO</w:t>
      </w:r>
      <w:r w:rsidRPr="00267374">
        <w:rPr>
          <w:rFonts w:ascii="Arial" w:eastAsia="Calibri" w:hAnsi="Arial" w:cs="Arial"/>
          <w:i/>
          <w:sz w:val="28"/>
          <w:szCs w:val="28"/>
        </w:rPr>
        <w:t>, en su carácter de Síndico municipal, Encargado de la Hacienda Municipal el MTRO TEOFILO DE LA CRUZ MORAN, el ARQ.</w:t>
      </w:r>
      <w:r w:rsidRPr="00267374">
        <w:rPr>
          <w:rFonts w:ascii="Arial" w:hAnsi="Arial" w:cs="Arial"/>
          <w:b/>
          <w:i/>
          <w:sz w:val="28"/>
          <w:szCs w:val="28"/>
          <w:lang w:eastAsia="es-MX"/>
        </w:rPr>
        <w:t xml:space="preserve"> </w:t>
      </w:r>
      <w:r w:rsidRPr="00267374">
        <w:rPr>
          <w:rFonts w:ascii="Arial" w:eastAsia="Calibri" w:hAnsi="Arial" w:cs="Arial"/>
          <w:b/>
          <w:i/>
          <w:sz w:val="28"/>
          <w:szCs w:val="28"/>
        </w:rPr>
        <w:t>JULIO CÉSAR LÓPEZ FRÍAS</w:t>
      </w:r>
      <w:r w:rsidRPr="00267374">
        <w:rPr>
          <w:rFonts w:ascii="Arial" w:eastAsia="Calibri" w:hAnsi="Arial" w:cs="Arial"/>
          <w:i/>
          <w:sz w:val="28"/>
          <w:szCs w:val="28"/>
        </w:rPr>
        <w:t xml:space="preserve">, como suplente del </w:t>
      </w:r>
      <w:r w:rsidRPr="00267374">
        <w:rPr>
          <w:rFonts w:ascii="Arial" w:eastAsia="Calibri" w:hAnsi="Arial" w:cs="Arial"/>
          <w:b/>
          <w:i/>
          <w:sz w:val="28"/>
          <w:szCs w:val="28"/>
        </w:rPr>
        <w:t xml:space="preserve">LIC. HECTOR </w:t>
      </w:r>
      <w:r w:rsidRPr="00267374">
        <w:rPr>
          <w:rFonts w:ascii="Arial" w:eastAsia="Calibri" w:hAnsi="Arial" w:cs="Arial"/>
          <w:b/>
          <w:i/>
          <w:sz w:val="28"/>
          <w:szCs w:val="28"/>
        </w:rPr>
        <w:lastRenderedPageBreak/>
        <w:t>MANUEL ROLON MURILLO</w:t>
      </w:r>
      <w:r w:rsidRPr="00267374">
        <w:rPr>
          <w:rFonts w:ascii="Arial" w:eastAsia="Calibri" w:hAnsi="Arial" w:cs="Arial"/>
          <w:i/>
          <w:sz w:val="28"/>
          <w:szCs w:val="28"/>
        </w:rPr>
        <w:t xml:space="preserve">, en su carácter de Contralor Municipal (designado por oficio número 504/2019, de fecha 09 de Diciembre de 2019 y </w:t>
      </w:r>
      <w:r w:rsidR="00267374" w:rsidRPr="00267374">
        <w:rPr>
          <w:rFonts w:ascii="Arial" w:eastAsia="Calibri" w:hAnsi="Arial" w:cs="Arial"/>
          <w:i/>
          <w:sz w:val="28"/>
          <w:szCs w:val="28"/>
        </w:rPr>
        <w:t>presentando</w:t>
      </w:r>
      <w:r w:rsidRPr="00267374">
        <w:rPr>
          <w:rFonts w:ascii="Arial" w:eastAsia="Calibri" w:hAnsi="Arial" w:cs="Arial"/>
          <w:i/>
          <w:sz w:val="28"/>
          <w:szCs w:val="28"/>
        </w:rPr>
        <w:t xml:space="preserve"> al</w:t>
      </w:r>
      <w:r w:rsidR="00267374" w:rsidRPr="00267374">
        <w:rPr>
          <w:rFonts w:ascii="Arial" w:eastAsia="Calibri" w:hAnsi="Arial" w:cs="Arial"/>
          <w:i/>
          <w:sz w:val="28"/>
          <w:szCs w:val="28"/>
        </w:rPr>
        <w:t xml:space="preserve"> comité</w:t>
      </w:r>
      <w:r w:rsidRPr="00267374">
        <w:rPr>
          <w:rFonts w:ascii="Arial" w:eastAsia="Calibri" w:hAnsi="Arial" w:cs="Arial"/>
          <w:i/>
          <w:sz w:val="28"/>
          <w:szCs w:val="28"/>
        </w:rPr>
        <w:t xml:space="preserve">; </w:t>
      </w:r>
      <w:r w:rsidRPr="00267374">
        <w:rPr>
          <w:rFonts w:ascii="Arial" w:eastAsia="Calibri" w:hAnsi="Arial" w:cs="Arial"/>
          <w:b/>
          <w:i/>
          <w:sz w:val="28"/>
          <w:szCs w:val="28"/>
          <w:lang w:val="es-AR"/>
        </w:rPr>
        <w:t>LIC. MARÍA LUIS</w:t>
      </w:r>
      <w:r w:rsidR="00267374" w:rsidRPr="00267374">
        <w:rPr>
          <w:rFonts w:ascii="Arial" w:eastAsia="Calibri" w:hAnsi="Arial" w:cs="Arial"/>
          <w:b/>
          <w:i/>
          <w:sz w:val="28"/>
          <w:szCs w:val="28"/>
          <w:lang w:val="es-AR"/>
        </w:rPr>
        <w:t xml:space="preserve"> </w:t>
      </w:r>
      <w:r w:rsidRPr="00267374">
        <w:rPr>
          <w:rFonts w:ascii="Arial" w:eastAsia="Calibri" w:hAnsi="Arial" w:cs="Arial"/>
          <w:b/>
          <w:i/>
          <w:sz w:val="28"/>
          <w:szCs w:val="28"/>
          <w:lang w:val="es-AR"/>
        </w:rPr>
        <w:t xml:space="preserve">JUAN MORALES, </w:t>
      </w:r>
      <w:r w:rsidRPr="00267374">
        <w:rPr>
          <w:rFonts w:ascii="Arial" w:eastAsia="Calibri" w:hAnsi="Arial" w:cs="Arial"/>
          <w:i/>
          <w:sz w:val="28"/>
          <w:szCs w:val="28"/>
          <w:lang w:val="es-AR"/>
        </w:rPr>
        <w:t xml:space="preserve">en su carácter de Regidor Presidente de la comisión Edilicia de Obras Públicas, Planeación Urbana y regularización de Tenencia de la Tierra, el </w:t>
      </w:r>
      <w:r w:rsidRPr="00267374">
        <w:rPr>
          <w:rFonts w:ascii="Arial" w:eastAsia="Calibri" w:hAnsi="Arial" w:cs="Arial"/>
          <w:b/>
          <w:i/>
          <w:sz w:val="28"/>
          <w:szCs w:val="28"/>
        </w:rPr>
        <w:t>ING. MANUEL MICHEL CHÁVEZ</w:t>
      </w:r>
      <w:r w:rsidRPr="00267374">
        <w:rPr>
          <w:rFonts w:ascii="Arial" w:eastAsia="Calibri" w:hAnsi="Arial" w:cs="Arial"/>
          <w:i/>
          <w:sz w:val="28"/>
          <w:szCs w:val="28"/>
        </w:rPr>
        <w:t xml:space="preserve">, en su carácter de Coordinador General de Gestión de la Ciudad, </w:t>
      </w:r>
      <w:r w:rsidRPr="00267374">
        <w:rPr>
          <w:rFonts w:ascii="Arial" w:eastAsia="Calibri" w:hAnsi="Arial" w:cs="Arial"/>
          <w:i/>
          <w:sz w:val="28"/>
          <w:szCs w:val="28"/>
          <w:lang w:val="es-AR"/>
        </w:rPr>
        <w:t xml:space="preserve"> el </w:t>
      </w:r>
      <w:r w:rsidRPr="00267374">
        <w:rPr>
          <w:rFonts w:ascii="Arial" w:eastAsia="Calibri" w:hAnsi="Arial" w:cs="Arial"/>
          <w:b/>
          <w:i/>
          <w:sz w:val="28"/>
          <w:szCs w:val="28"/>
        </w:rPr>
        <w:t xml:space="preserve">ING. JONATHAN FLORES MORENO, </w:t>
      </w:r>
      <w:r w:rsidRPr="00267374">
        <w:rPr>
          <w:rFonts w:ascii="Arial" w:eastAsia="Calibri" w:hAnsi="Arial" w:cs="Arial"/>
          <w:i/>
          <w:sz w:val="28"/>
          <w:szCs w:val="28"/>
          <w:lang w:val="es-AR"/>
        </w:rPr>
        <w:t>Presidente del Colegio de Ingenieros Civiles del Sur de Jalisco.</w:t>
      </w:r>
      <w:r w:rsidR="00267374" w:rsidRPr="00267374">
        <w:rPr>
          <w:rFonts w:ascii="Arial" w:hAnsi="Arial" w:cs="Arial"/>
          <w:i/>
          <w:sz w:val="28"/>
          <w:szCs w:val="28"/>
          <w:lang w:eastAsia="es-MX"/>
        </w:rPr>
        <w:t xml:space="preserve"> </w:t>
      </w:r>
      <w:r w:rsidRPr="00267374">
        <w:rPr>
          <w:rFonts w:ascii="Arial" w:eastAsia="Calibri" w:hAnsi="Arial" w:cs="Arial"/>
          <w:b/>
          <w:i/>
          <w:sz w:val="28"/>
          <w:szCs w:val="28"/>
        </w:rPr>
        <w:t>CONSIDERANDO:</w:t>
      </w:r>
      <w:r w:rsidR="00267374" w:rsidRPr="00267374">
        <w:rPr>
          <w:rFonts w:ascii="Arial" w:hAnsi="Arial" w:cs="Arial"/>
          <w:i/>
          <w:sz w:val="28"/>
          <w:szCs w:val="28"/>
          <w:lang w:eastAsia="es-MX"/>
        </w:rPr>
        <w:t xml:space="preserve"> </w:t>
      </w:r>
      <w:r w:rsidRPr="00267374">
        <w:rPr>
          <w:rFonts w:ascii="Arial" w:eastAsia="Calibri" w:hAnsi="Arial" w:cs="Arial"/>
          <w:i/>
          <w:sz w:val="28"/>
          <w:szCs w:val="28"/>
          <w:lang w:val="es-MX"/>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267374">
        <w:rPr>
          <w:rFonts w:ascii="Arial" w:eastAsia="Calibri" w:hAnsi="Arial" w:cs="Arial"/>
          <w:b/>
          <w:i/>
          <w:sz w:val="28"/>
          <w:szCs w:val="28"/>
        </w:rPr>
        <w:t>RESOLUTIVOS:</w:t>
      </w:r>
      <w:r w:rsidR="00267374" w:rsidRPr="00267374">
        <w:rPr>
          <w:rFonts w:ascii="Arial" w:hAnsi="Arial" w:cs="Arial"/>
          <w:i/>
          <w:sz w:val="28"/>
          <w:szCs w:val="28"/>
          <w:lang w:eastAsia="es-MX"/>
        </w:rPr>
        <w:t xml:space="preserve"> </w:t>
      </w:r>
      <w:r w:rsidRPr="00267374">
        <w:rPr>
          <w:rFonts w:ascii="Arial" w:eastAsia="Calibri" w:hAnsi="Arial" w:cs="Arial"/>
          <w:b/>
          <w:i/>
          <w:sz w:val="28"/>
          <w:szCs w:val="28"/>
        </w:rPr>
        <w:t>PRIMERO.</w:t>
      </w:r>
      <w:r w:rsidRPr="00267374">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267374">
        <w:rPr>
          <w:rFonts w:ascii="Arial" w:eastAsia="Calibri" w:hAnsi="Arial" w:cs="Arial"/>
          <w:b/>
          <w:i/>
          <w:sz w:val="28"/>
          <w:szCs w:val="28"/>
        </w:rPr>
        <w:t>SEGUNDO.-</w:t>
      </w:r>
      <w:r w:rsidRPr="00267374">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w:t>
      </w:r>
      <w:r w:rsidRPr="00267374">
        <w:rPr>
          <w:rFonts w:ascii="Arial" w:eastAsia="Calibri" w:hAnsi="Arial" w:cs="Arial"/>
          <w:i/>
          <w:sz w:val="28"/>
          <w:szCs w:val="28"/>
        </w:rPr>
        <w:lastRenderedPageBreak/>
        <w:t>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267374" w:rsidRPr="00267374">
        <w:rPr>
          <w:rFonts w:ascii="Arial" w:eastAsia="Calibri" w:hAnsi="Arial" w:cs="Arial"/>
          <w:i/>
          <w:sz w:val="28"/>
          <w:szCs w:val="28"/>
        </w:rPr>
        <w:t xml:space="preserve"> </w:t>
      </w:r>
      <w:r w:rsidRPr="00267374">
        <w:rPr>
          <w:rFonts w:ascii="Arial" w:eastAsia="Calibri" w:hAnsi="Arial" w:cs="Arial"/>
          <w:b/>
          <w:i/>
          <w:sz w:val="28"/>
          <w:szCs w:val="28"/>
        </w:rPr>
        <w:t>TERCERO</w:t>
      </w:r>
      <w:r w:rsidRPr="00267374">
        <w:rPr>
          <w:rFonts w:ascii="Arial" w:eastAsia="Calibri" w:hAnsi="Arial" w:cs="Arial"/>
          <w:i/>
          <w:sz w:val="28"/>
          <w:szCs w:val="28"/>
        </w:rPr>
        <w:t xml:space="preserve">.- Se </w:t>
      </w:r>
      <w:r w:rsidRPr="00267374">
        <w:rPr>
          <w:rFonts w:ascii="Arial" w:eastAsia="Calibri" w:hAnsi="Arial" w:cs="Arial"/>
          <w:i/>
          <w:sz w:val="28"/>
          <w:szCs w:val="28"/>
          <w:lang w:val="es-AR"/>
        </w:rPr>
        <w:t xml:space="preserve">autoriza al C. J. JESUS GUERRERO ZÚÑIGA, en su carácter de PRESIDENTE MUNICIPAL, al </w:t>
      </w:r>
      <w:r w:rsidRPr="00267374">
        <w:rPr>
          <w:rFonts w:ascii="Arial" w:eastAsia="Calibri" w:hAnsi="Arial" w:cs="Arial"/>
          <w:i/>
          <w:sz w:val="28"/>
          <w:szCs w:val="28"/>
        </w:rPr>
        <w:t xml:space="preserve">LIC. FRANCISCO DANIEL VARGAS CUEVAS, en su carácter de </w:t>
      </w:r>
      <w:r w:rsidRPr="00267374">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267374">
        <w:rPr>
          <w:rFonts w:ascii="Arial" w:eastAsia="Calibri" w:hAnsi="Arial" w:cs="Arial"/>
          <w:i/>
          <w:iCs/>
          <w:sz w:val="28"/>
          <w:szCs w:val="28"/>
        </w:rPr>
        <w:t>para que en nombre y representación de este Ayuntamiento, suscriban el contrato de obra pública de precios unitarios de las obras antes mencionadas</w:t>
      </w:r>
      <w:r w:rsidRPr="00267374">
        <w:rPr>
          <w:rFonts w:ascii="Arial" w:eastAsia="Calibri" w:hAnsi="Arial" w:cs="Arial"/>
          <w:b/>
          <w:i/>
          <w:iCs/>
          <w:sz w:val="28"/>
          <w:szCs w:val="28"/>
        </w:rPr>
        <w:t xml:space="preserve">, </w:t>
      </w:r>
      <w:r w:rsidRPr="00267374">
        <w:rPr>
          <w:rFonts w:ascii="Arial" w:eastAsia="Calibri" w:hAnsi="Arial" w:cs="Arial"/>
          <w:i/>
          <w:iCs/>
          <w:sz w:val="28"/>
          <w:szCs w:val="28"/>
        </w:rPr>
        <w:t>con los contra</w:t>
      </w:r>
      <w:r w:rsidR="00267374" w:rsidRPr="00267374">
        <w:rPr>
          <w:rFonts w:ascii="Arial" w:eastAsia="Calibri" w:hAnsi="Arial" w:cs="Arial"/>
          <w:i/>
          <w:iCs/>
          <w:sz w:val="28"/>
          <w:szCs w:val="28"/>
        </w:rPr>
        <w:t xml:space="preserve">tistas propuestos y designados. </w:t>
      </w:r>
      <w:r w:rsidRPr="00267374">
        <w:rPr>
          <w:rFonts w:ascii="Arial" w:eastAsia="Calibri" w:hAnsi="Arial" w:cs="Arial"/>
          <w:b/>
          <w:i/>
          <w:iCs/>
          <w:sz w:val="28"/>
          <w:szCs w:val="28"/>
        </w:rPr>
        <w:t>CUARTO.-</w:t>
      </w:r>
      <w:r w:rsidRPr="00267374">
        <w:rPr>
          <w:rFonts w:ascii="Arial" w:eastAsia="Calibri" w:hAnsi="Arial" w:cs="Arial"/>
          <w:i/>
          <w:iCs/>
          <w:sz w:val="28"/>
          <w:szCs w:val="28"/>
        </w:rPr>
        <w:t xml:space="preserve"> </w:t>
      </w:r>
      <w:r w:rsidRPr="00267374">
        <w:rPr>
          <w:rFonts w:ascii="Arial" w:eastAsia="Calibri" w:hAnsi="Arial" w:cs="Arial"/>
          <w:i/>
          <w:sz w:val="28"/>
          <w:szCs w:val="28"/>
        </w:rPr>
        <w:t>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w:t>
      </w:r>
      <w:r w:rsidR="00267374" w:rsidRPr="00267374">
        <w:rPr>
          <w:rFonts w:ascii="Arial" w:eastAsia="Calibri" w:hAnsi="Arial" w:cs="Arial"/>
          <w:i/>
          <w:sz w:val="28"/>
          <w:szCs w:val="28"/>
        </w:rPr>
        <w:t>.</w:t>
      </w:r>
      <w:r w:rsidRPr="00267374">
        <w:rPr>
          <w:rFonts w:ascii="Arial" w:eastAsia="Calibri" w:hAnsi="Arial" w:cs="Arial"/>
          <w:i/>
          <w:sz w:val="28"/>
          <w:szCs w:val="28"/>
        </w:rPr>
        <w:t xml:space="preserve"> </w:t>
      </w:r>
      <w:r w:rsidRPr="00267374">
        <w:rPr>
          <w:rFonts w:ascii="Arial" w:eastAsia="Calibri" w:hAnsi="Arial" w:cs="Arial"/>
          <w:b/>
          <w:i/>
          <w:sz w:val="28"/>
          <w:szCs w:val="28"/>
        </w:rPr>
        <w:t>QUINTO.</w:t>
      </w:r>
      <w:r w:rsidRPr="00267374">
        <w:rPr>
          <w:rFonts w:ascii="Arial" w:eastAsia="Calibri" w:hAnsi="Arial" w:cs="Arial"/>
          <w:i/>
          <w:sz w:val="28"/>
          <w:szCs w:val="28"/>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267374" w:rsidRPr="00267374">
        <w:rPr>
          <w:rFonts w:ascii="Arial" w:hAnsi="Arial" w:cs="Arial"/>
          <w:i/>
          <w:sz w:val="28"/>
          <w:szCs w:val="28"/>
          <w:lang w:eastAsia="es-MX"/>
        </w:rPr>
        <w:t xml:space="preserve"> </w:t>
      </w:r>
      <w:r w:rsidRPr="00267374">
        <w:rPr>
          <w:rFonts w:ascii="Arial" w:eastAsia="Calibri" w:hAnsi="Arial" w:cs="Arial"/>
          <w:b/>
          <w:i/>
          <w:iCs/>
          <w:sz w:val="28"/>
          <w:szCs w:val="28"/>
        </w:rPr>
        <w:t>SEXTO.</w:t>
      </w:r>
      <w:r w:rsidRPr="00267374">
        <w:rPr>
          <w:rFonts w:ascii="Arial" w:eastAsia="Calibri" w:hAnsi="Arial" w:cs="Arial"/>
          <w:i/>
          <w:iCs/>
          <w:sz w:val="28"/>
          <w:szCs w:val="28"/>
        </w:rPr>
        <w:t>-</w:t>
      </w:r>
      <w:r w:rsidR="00267374" w:rsidRPr="00267374">
        <w:rPr>
          <w:rFonts w:ascii="Arial" w:eastAsia="Calibri" w:hAnsi="Arial" w:cs="Arial"/>
          <w:i/>
          <w:iCs/>
          <w:sz w:val="28"/>
          <w:szCs w:val="28"/>
        </w:rPr>
        <w:t xml:space="preserve"> </w:t>
      </w:r>
      <w:r w:rsidRPr="00267374">
        <w:rPr>
          <w:rFonts w:ascii="Arial" w:eastAsia="Calibri" w:hAnsi="Arial" w:cs="Arial"/>
          <w:i/>
          <w:iCs/>
          <w:sz w:val="28"/>
          <w:szCs w:val="28"/>
        </w:rPr>
        <w:t xml:space="preserve">Notifíquese a los C.C. Presidente Municipal, Secretario General, Síndico, Encargado de la Hacienda Municipal, al </w:t>
      </w:r>
      <w:r w:rsidRPr="00267374">
        <w:rPr>
          <w:rFonts w:ascii="Arial" w:eastAsia="Calibri" w:hAnsi="Arial" w:cs="Arial"/>
          <w:i/>
          <w:iCs/>
          <w:sz w:val="28"/>
          <w:szCs w:val="28"/>
        </w:rPr>
        <w:lastRenderedPageBreak/>
        <w:t xml:space="preserve">Coordinador General de Gestión de la Ciudad, al Director de Obras Públicas, y a los contratistas ganadores para los efectos legales </w:t>
      </w:r>
      <w:r w:rsidRPr="00267374">
        <w:rPr>
          <w:rFonts w:ascii="Arial" w:eastAsia="Calibri" w:hAnsi="Arial" w:cs="Arial"/>
          <w:i/>
          <w:sz w:val="28"/>
          <w:szCs w:val="28"/>
          <w:lang w:val="es-AR"/>
        </w:rPr>
        <w:t>a los que haya lugar.</w:t>
      </w:r>
      <w:r w:rsidR="00267374" w:rsidRPr="00267374">
        <w:rPr>
          <w:rFonts w:ascii="Arial" w:hAnsi="Arial" w:cs="Arial"/>
          <w:i/>
          <w:sz w:val="28"/>
          <w:szCs w:val="28"/>
          <w:lang w:eastAsia="es-MX"/>
        </w:rPr>
        <w:t xml:space="preserve"> </w:t>
      </w:r>
      <w:r w:rsidRPr="00267374">
        <w:rPr>
          <w:rFonts w:ascii="Arial" w:hAnsi="Arial" w:cs="Arial"/>
          <w:b/>
          <w:i/>
          <w:sz w:val="28"/>
          <w:szCs w:val="28"/>
          <w:lang w:val="es-AR"/>
        </w:rPr>
        <w:t>ATENTAMENTE “2019, AÑO DE LA IGUALDAD DE GÉNERO EN JALISCO”</w:t>
      </w:r>
      <w:r w:rsidR="00267374" w:rsidRPr="00267374">
        <w:rPr>
          <w:rFonts w:ascii="Arial" w:eastAsia="Calibri" w:hAnsi="Arial" w:cs="Arial"/>
          <w:b/>
          <w:i/>
          <w:sz w:val="28"/>
          <w:szCs w:val="28"/>
          <w:lang w:val="es-AR"/>
        </w:rPr>
        <w:t xml:space="preserve"> </w:t>
      </w:r>
      <w:r w:rsidRPr="00267374">
        <w:rPr>
          <w:rFonts w:ascii="Arial" w:eastAsia="Calibri" w:hAnsi="Arial" w:cs="Arial"/>
          <w:b/>
          <w:i/>
          <w:sz w:val="28"/>
          <w:szCs w:val="28"/>
          <w:lang w:val="es-AR"/>
        </w:rPr>
        <w:t>“2019, AÑO DEL LXXX ANIVERSARIO DE LA ESCUELA SECUNDARIA LIC. BENITO JUAREZ”</w:t>
      </w:r>
      <w:r w:rsidR="00267374" w:rsidRPr="00267374">
        <w:rPr>
          <w:rFonts w:ascii="Arial" w:hAnsi="Arial" w:cs="Arial"/>
          <w:i/>
          <w:sz w:val="28"/>
          <w:szCs w:val="28"/>
          <w:lang w:eastAsia="es-MX"/>
        </w:rPr>
        <w:t xml:space="preserve"> </w:t>
      </w:r>
      <w:r w:rsidRPr="00267374">
        <w:rPr>
          <w:rFonts w:ascii="Arial" w:hAnsi="Arial" w:cs="Arial"/>
          <w:b/>
          <w:i/>
          <w:sz w:val="28"/>
          <w:szCs w:val="28"/>
          <w:lang w:val="es-AR"/>
        </w:rPr>
        <w:t>CD. GUZMÁN, MUNICIPIO DE ZAPOTLÁN EL GRANDE, JALISCO,  09 de  DICIEMBRE  DEL 2019</w:t>
      </w:r>
      <w:r w:rsidR="00267374">
        <w:rPr>
          <w:rFonts w:ascii="Arial" w:hAnsi="Arial" w:cs="Arial"/>
          <w:b/>
          <w:i/>
          <w:sz w:val="28"/>
          <w:szCs w:val="28"/>
          <w:lang w:val="es-AR"/>
        </w:rPr>
        <w:t xml:space="preserve"> C. J. JESÚS GUERRERO ZÚÑIGA </w:t>
      </w:r>
      <w:r w:rsidR="00267374">
        <w:rPr>
          <w:rFonts w:ascii="Arial" w:hAnsi="Arial" w:cs="Arial"/>
          <w:i/>
          <w:sz w:val="28"/>
          <w:szCs w:val="28"/>
          <w:lang w:val="es-AR"/>
        </w:rPr>
        <w:t xml:space="preserve">Presidente Municipal de Zapotlán el Grande, Jalisco en su representación y con suplente el Arq. Jesús Eugenio  Campos Escobar, designado en la primera sesión ordinaria del comité, celebrada en el 14 catorce de Noviembre del año en curso. </w:t>
      </w:r>
      <w:r w:rsidR="00267374">
        <w:rPr>
          <w:rFonts w:ascii="Arial" w:hAnsi="Arial" w:cs="Arial"/>
          <w:b/>
          <w:i/>
          <w:sz w:val="28"/>
          <w:szCs w:val="28"/>
          <w:lang w:val="es-AR"/>
        </w:rPr>
        <w:t xml:space="preserve">MTRA. CINDY ESTEFANY GARCÍA OROZCO </w:t>
      </w:r>
      <w:r w:rsidR="00267374">
        <w:rPr>
          <w:rFonts w:ascii="Arial" w:hAnsi="Arial" w:cs="Arial"/>
          <w:i/>
          <w:sz w:val="28"/>
          <w:szCs w:val="28"/>
          <w:lang w:val="es-AR"/>
        </w:rPr>
        <w:t xml:space="preserve">Síndico Municipal </w:t>
      </w:r>
      <w:r w:rsidR="00267374">
        <w:rPr>
          <w:rFonts w:ascii="Arial" w:hAnsi="Arial" w:cs="Arial"/>
          <w:b/>
          <w:i/>
          <w:sz w:val="28"/>
          <w:szCs w:val="28"/>
          <w:lang w:val="es-AR"/>
        </w:rPr>
        <w:t xml:space="preserve">MTRO. TEOFILO DE LA CRUZ MORAN </w:t>
      </w:r>
      <w:r w:rsidR="00267374">
        <w:rPr>
          <w:rFonts w:ascii="Arial" w:hAnsi="Arial" w:cs="Arial"/>
          <w:i/>
          <w:sz w:val="28"/>
          <w:szCs w:val="28"/>
          <w:lang w:val="es-AR"/>
        </w:rPr>
        <w:t xml:space="preserve">Encargado de la Hacienda Municipal </w:t>
      </w:r>
      <w:r w:rsidR="00267374">
        <w:rPr>
          <w:rFonts w:ascii="Arial" w:hAnsi="Arial" w:cs="Arial"/>
          <w:b/>
          <w:i/>
          <w:sz w:val="28"/>
          <w:szCs w:val="28"/>
          <w:lang w:val="es-AR"/>
        </w:rPr>
        <w:t xml:space="preserve">LIC. HECTOR MANUE ROLON MURILLO </w:t>
      </w:r>
      <w:r w:rsidR="00267374">
        <w:rPr>
          <w:rFonts w:ascii="Arial" w:hAnsi="Arial" w:cs="Arial"/>
          <w:i/>
          <w:sz w:val="28"/>
          <w:szCs w:val="28"/>
          <w:lang w:val="es-AR"/>
        </w:rPr>
        <w:t xml:space="preserve">Contralor Municipal En su representación el Arq. Julio César López Frías designado como suplente por oficio número 504/2019 de fecha 09 de Diciembre del 2019 </w:t>
      </w:r>
      <w:r w:rsidR="00267374">
        <w:rPr>
          <w:rFonts w:ascii="Arial" w:hAnsi="Arial" w:cs="Arial"/>
          <w:b/>
          <w:i/>
          <w:sz w:val="28"/>
          <w:szCs w:val="28"/>
          <w:lang w:val="es-AR"/>
        </w:rPr>
        <w:t xml:space="preserve">ING. MANUEL MICHEL CHÁVEZ </w:t>
      </w:r>
      <w:r w:rsidR="00267374">
        <w:rPr>
          <w:rFonts w:ascii="Arial" w:hAnsi="Arial" w:cs="Arial"/>
          <w:i/>
          <w:sz w:val="28"/>
          <w:szCs w:val="28"/>
          <w:lang w:val="es-AR"/>
        </w:rPr>
        <w:t xml:space="preserve">Coordinador General de Gestión de la Ciudad. </w:t>
      </w:r>
      <w:r w:rsidR="00267374">
        <w:rPr>
          <w:rFonts w:ascii="Arial" w:hAnsi="Arial" w:cs="Arial"/>
          <w:b/>
          <w:i/>
          <w:sz w:val="28"/>
          <w:szCs w:val="28"/>
          <w:lang w:val="es-AR"/>
        </w:rPr>
        <w:t xml:space="preserve">ARQ. JESÚS EUGENIO CAMPOS ESCOBAR </w:t>
      </w:r>
      <w:r w:rsidR="00267374">
        <w:rPr>
          <w:rFonts w:ascii="Arial" w:hAnsi="Arial" w:cs="Arial"/>
          <w:i/>
          <w:sz w:val="28"/>
          <w:szCs w:val="28"/>
          <w:lang w:val="es-AR"/>
        </w:rPr>
        <w:t xml:space="preserve">Director de Obras Públicas </w:t>
      </w:r>
      <w:r w:rsidR="00267374">
        <w:rPr>
          <w:rFonts w:ascii="Arial" w:hAnsi="Arial" w:cs="Arial"/>
          <w:b/>
          <w:i/>
          <w:sz w:val="28"/>
          <w:szCs w:val="28"/>
          <w:lang w:val="es-AR"/>
        </w:rPr>
        <w:t xml:space="preserve">LIC. MARÍA LUIS JUAN MORALES </w:t>
      </w:r>
      <w:r w:rsidR="00267374">
        <w:rPr>
          <w:rFonts w:ascii="Arial" w:hAnsi="Arial" w:cs="Arial"/>
          <w:i/>
          <w:sz w:val="28"/>
          <w:szCs w:val="28"/>
          <w:lang w:val="es-AR"/>
        </w:rPr>
        <w:t xml:space="preserve">Regidor Presidente de la Comisión Edilicia de Obras Públicas, Planeación Urbana y Regularización de la Tenencia de la Tierra. </w:t>
      </w:r>
      <w:r w:rsidR="00267374">
        <w:rPr>
          <w:rFonts w:ascii="Arial" w:hAnsi="Arial" w:cs="Arial"/>
          <w:b/>
          <w:i/>
          <w:sz w:val="28"/>
          <w:szCs w:val="28"/>
          <w:lang w:val="es-AR"/>
        </w:rPr>
        <w:t xml:space="preserve">ING. JONATHAN FLORES MORENO </w:t>
      </w:r>
      <w:r w:rsidR="00267374">
        <w:rPr>
          <w:rFonts w:ascii="Arial" w:hAnsi="Arial" w:cs="Arial"/>
          <w:i/>
          <w:sz w:val="28"/>
          <w:szCs w:val="28"/>
          <w:lang w:val="es-AR"/>
        </w:rPr>
        <w:t xml:space="preserve">Presidente del Colegio de Ingenieros Civiles del Sur de Jalisco </w:t>
      </w:r>
      <w:r w:rsidR="00267374">
        <w:rPr>
          <w:rFonts w:ascii="Arial" w:hAnsi="Arial" w:cs="Arial"/>
          <w:b/>
          <w:i/>
          <w:sz w:val="28"/>
          <w:szCs w:val="28"/>
          <w:lang w:val="es-AR"/>
        </w:rPr>
        <w:t xml:space="preserve">ARQ. ROBERTO FABIAN DE LA CRUZ </w:t>
      </w:r>
      <w:r w:rsidR="00267374">
        <w:rPr>
          <w:rFonts w:ascii="Arial" w:hAnsi="Arial" w:cs="Arial"/>
          <w:i/>
          <w:sz w:val="28"/>
          <w:szCs w:val="28"/>
          <w:lang w:val="es-AR"/>
        </w:rPr>
        <w:t xml:space="preserve">Presidente del Colegio de Arquitectos del Sur de Jalisco </w:t>
      </w:r>
      <w:r w:rsidR="00267374">
        <w:rPr>
          <w:rFonts w:ascii="Arial" w:hAnsi="Arial" w:cs="Arial"/>
          <w:b/>
          <w:i/>
          <w:sz w:val="28"/>
          <w:szCs w:val="28"/>
          <w:lang w:val="es-AR"/>
        </w:rPr>
        <w:t>C. REPRESENTANTE MUNICIPAL DE LA CAMARA MEXICANA DE LA INDUSTRIA DE LA</w:t>
      </w:r>
      <w:r w:rsidR="00C87AEC">
        <w:rPr>
          <w:rFonts w:ascii="Arial" w:hAnsi="Arial" w:cs="Arial"/>
          <w:b/>
          <w:i/>
          <w:sz w:val="28"/>
          <w:szCs w:val="28"/>
          <w:lang w:val="es-AR"/>
        </w:rPr>
        <w:t xml:space="preserve"> CONSTRUCCIÓN. FIRMAN” C. Regidora María Luis Juan Morales: </w:t>
      </w:r>
      <w:r w:rsidR="00C87AEC">
        <w:rPr>
          <w:rFonts w:ascii="Arial" w:hAnsi="Arial" w:cs="Arial"/>
          <w:sz w:val="28"/>
          <w:szCs w:val="28"/>
          <w:lang w:val="es-AR"/>
        </w:rPr>
        <w:t xml:space="preserve">Quisiera comentarles que se hizo este análisis por parte de Obras Públicas y se dio a conocer en el  Comité de Obra,  en donde se nos explicaron cuáles fueron las causas por las cuales </w:t>
      </w:r>
      <w:r w:rsidR="00C87AEC">
        <w:rPr>
          <w:rFonts w:ascii="Arial" w:hAnsi="Arial" w:cs="Arial"/>
          <w:sz w:val="28"/>
          <w:szCs w:val="28"/>
          <w:lang w:val="es-AR"/>
        </w:rPr>
        <w:lastRenderedPageBreak/>
        <w:t xml:space="preserve">resultó ganadora </w:t>
      </w:r>
      <w:r w:rsidR="00640BFA">
        <w:rPr>
          <w:rFonts w:ascii="Arial" w:hAnsi="Arial" w:cs="Arial"/>
          <w:sz w:val="28"/>
          <w:szCs w:val="28"/>
          <w:lang w:val="es-AR"/>
        </w:rPr>
        <w:t>esta propuesta de la Constructora</w:t>
      </w:r>
      <w:r w:rsidR="00C93402">
        <w:rPr>
          <w:rFonts w:ascii="Arial" w:hAnsi="Arial" w:cs="Arial"/>
          <w:sz w:val="28"/>
          <w:szCs w:val="28"/>
          <w:lang w:val="es-AR"/>
        </w:rPr>
        <w:t xml:space="preserve"> NIGU</w:t>
      </w:r>
      <w:r w:rsidR="00640BFA">
        <w:rPr>
          <w:rFonts w:ascii="Arial" w:hAnsi="Arial" w:cs="Arial"/>
          <w:sz w:val="28"/>
          <w:szCs w:val="28"/>
          <w:lang w:val="es-AR"/>
        </w:rPr>
        <w:t>. Nos explicaron en el Comité de Obra,</w:t>
      </w:r>
      <w:r w:rsidR="00C93402">
        <w:rPr>
          <w:rFonts w:ascii="Arial" w:hAnsi="Arial" w:cs="Arial"/>
          <w:sz w:val="28"/>
          <w:szCs w:val="28"/>
          <w:lang w:val="es-AR"/>
        </w:rPr>
        <w:t xml:space="preserve"> pues que fueron básicamente por la propuesta técnica, la capacidad de concursante, experiencia, especialidad y obviamente por todas las especificaciones que vienen en esta tabla, que reunió la mejor propuesta técnica y económica por parte de los contratistas. Y </w:t>
      </w:r>
      <w:r w:rsidR="00CE22D4">
        <w:rPr>
          <w:rFonts w:ascii="Arial" w:hAnsi="Arial" w:cs="Arial"/>
          <w:sz w:val="28"/>
          <w:szCs w:val="28"/>
          <w:lang w:val="es-AR"/>
        </w:rPr>
        <w:t xml:space="preserve">con esto se vendría terminando, una vez que se inicie la obra, la cuarta etapa del techado del Tianguis Municipal, es </w:t>
      </w:r>
      <w:proofErr w:type="spellStart"/>
      <w:r w:rsidR="00CE22D4">
        <w:rPr>
          <w:rFonts w:ascii="Arial" w:hAnsi="Arial" w:cs="Arial"/>
          <w:sz w:val="28"/>
          <w:szCs w:val="28"/>
          <w:lang w:val="es-AR"/>
        </w:rPr>
        <w:t>cuanto</w:t>
      </w:r>
      <w:proofErr w:type="spellEnd"/>
      <w:r w:rsidR="00CE22D4">
        <w:rPr>
          <w:rFonts w:ascii="Arial" w:hAnsi="Arial" w:cs="Arial"/>
          <w:sz w:val="28"/>
          <w:szCs w:val="28"/>
          <w:lang w:val="es-AR"/>
        </w:rPr>
        <w:t xml:space="preserve">. </w:t>
      </w:r>
      <w:r w:rsidR="001E610D">
        <w:rPr>
          <w:rFonts w:ascii="Arial" w:hAnsi="Arial" w:cs="Arial"/>
          <w:b/>
          <w:i/>
          <w:sz w:val="28"/>
          <w:szCs w:val="28"/>
          <w:lang w:val="es-AR"/>
        </w:rPr>
        <w:t xml:space="preserve">C. Regidor Alejandro Barragán Sánchez: </w:t>
      </w:r>
      <w:r w:rsidR="001E610D">
        <w:rPr>
          <w:rFonts w:ascii="Arial" w:hAnsi="Arial" w:cs="Arial"/>
          <w:sz w:val="28"/>
          <w:szCs w:val="28"/>
          <w:lang w:val="es-AR"/>
        </w:rPr>
        <w:t xml:space="preserve">Gracias Secretario, buenas tardes compañeros. Nada más para celebrar por supuesto que con esta etapa se culmina ya el techado </w:t>
      </w:r>
      <w:r w:rsidR="00015188">
        <w:rPr>
          <w:rFonts w:ascii="Arial" w:hAnsi="Arial" w:cs="Arial"/>
          <w:sz w:val="28"/>
          <w:szCs w:val="28"/>
          <w:lang w:val="es-AR"/>
        </w:rPr>
        <w:t>del Tianguis Municipal, como al final resumió la compañera, Regidora, autora de la Iniciativa. Me da mucho gusto por supuesto por todos los locatarios y por todos los ciudadanos que somos usuarios de este inmueble Municipal. Y precisamente en ese sentido, quisiera que quedara asentado en Acta, que aunque entiendo que por un a carácter administrativo de reglas de operación, el Dictamen dice que es la Construcción de un Centro de Desarrollo Agropecuario en el Municipio, pero creo que estamos todos de acuerdo, al final Usted misma compañera sintetiza que el Proyecto se llama la cuarta etapa de</w:t>
      </w:r>
      <w:r w:rsidR="00036BD2">
        <w:rPr>
          <w:rFonts w:ascii="Arial" w:hAnsi="Arial" w:cs="Arial"/>
          <w:sz w:val="28"/>
          <w:szCs w:val="28"/>
          <w:lang w:val="es-AR"/>
        </w:rPr>
        <w:t xml:space="preserve">l techado de Tianguis Municipal. Nomás a mí me gustaría que dejar ese comentario en el Acta, es cuanto Secretario. </w:t>
      </w:r>
      <w:r w:rsidR="00466A1D">
        <w:rPr>
          <w:rFonts w:ascii="Arial" w:hAnsi="Arial" w:cs="Arial"/>
          <w:b/>
          <w:i/>
          <w:sz w:val="28"/>
          <w:szCs w:val="28"/>
          <w:lang w:val="es-AR"/>
        </w:rPr>
        <w:t>C. Regidor Noé Saúl Ramos García:</w:t>
      </w:r>
      <w:r w:rsidR="00B576D2">
        <w:rPr>
          <w:rFonts w:ascii="Arial" w:hAnsi="Arial" w:cs="Arial"/>
          <w:b/>
          <w:i/>
          <w:sz w:val="28"/>
          <w:szCs w:val="28"/>
          <w:lang w:val="es-AR"/>
        </w:rPr>
        <w:t xml:space="preserve"> </w:t>
      </w:r>
      <w:r w:rsidR="00B576D2">
        <w:rPr>
          <w:rFonts w:ascii="Arial" w:hAnsi="Arial" w:cs="Arial"/>
          <w:sz w:val="28"/>
          <w:szCs w:val="28"/>
          <w:lang w:val="es-AR"/>
        </w:rPr>
        <w:t xml:space="preserve">Gracias Secretario. Primero quisiera hacer un cuestionamiento; ya lo había hecho y ahorita me vuelve a surgir la duda, por favor compañeros ayúdenme a comprenderlo. Lo que nos presenta ahorita es un </w:t>
      </w:r>
      <w:r w:rsidR="008649C0">
        <w:rPr>
          <w:rFonts w:ascii="Arial" w:hAnsi="Arial" w:cs="Arial"/>
          <w:sz w:val="28"/>
          <w:szCs w:val="28"/>
          <w:lang w:val="es-AR"/>
        </w:rPr>
        <w:t xml:space="preserve">Dictamen del Comité de Obra Pública, pero </w:t>
      </w:r>
      <w:r w:rsidR="00EF3A60">
        <w:rPr>
          <w:rFonts w:ascii="Arial" w:hAnsi="Arial" w:cs="Arial"/>
          <w:sz w:val="28"/>
          <w:szCs w:val="28"/>
          <w:lang w:val="es-AR"/>
        </w:rPr>
        <w:t>nosotros como Ayuntamiento, no deberíamos de estar autorizando un Dictamen de la Comisión de Obras Públicas, es decir, cómo a través de la Dict</w:t>
      </w:r>
      <w:r w:rsidR="002B0E38">
        <w:rPr>
          <w:rFonts w:ascii="Arial" w:hAnsi="Arial" w:cs="Arial"/>
          <w:sz w:val="28"/>
          <w:szCs w:val="28"/>
          <w:lang w:val="es-AR"/>
        </w:rPr>
        <w:t xml:space="preserve">amen del Comité de Obra Pública, nosotros ya lo estamos elevando para darle el respectivo trámite. Y la otra; aquí veo que en la contratación, </w:t>
      </w:r>
      <w:r w:rsidR="002B0E38">
        <w:rPr>
          <w:rFonts w:ascii="Arial" w:hAnsi="Arial" w:cs="Arial"/>
          <w:sz w:val="28"/>
          <w:szCs w:val="28"/>
          <w:lang w:val="es-AR"/>
        </w:rPr>
        <w:lastRenderedPageBreak/>
        <w:t xml:space="preserve">más bien en las propuestas, dice que </w:t>
      </w:r>
      <w:r w:rsidR="008D3052">
        <w:rPr>
          <w:rFonts w:ascii="Arial" w:hAnsi="Arial" w:cs="Arial"/>
          <w:sz w:val="28"/>
          <w:szCs w:val="28"/>
          <w:lang w:val="es-AR"/>
        </w:rPr>
        <w:t>unos fueron rechazados porque faltó el PT-13, por favor si también nos pudieran auxiliar, yo desconozco qué fue lo que le faltó a esta Empresa, es cuanto Secretario.</w:t>
      </w:r>
      <w:r w:rsidR="001D3CAF">
        <w:rPr>
          <w:rFonts w:ascii="Arial" w:hAnsi="Arial" w:cs="Arial"/>
          <w:sz w:val="28"/>
          <w:szCs w:val="28"/>
          <w:lang w:val="es-AR"/>
        </w:rPr>
        <w:t xml:space="preserve"> </w:t>
      </w:r>
      <w:r w:rsidR="001D3CAF">
        <w:rPr>
          <w:rFonts w:ascii="Arial" w:hAnsi="Arial" w:cs="Arial"/>
          <w:b/>
          <w:i/>
          <w:sz w:val="28"/>
          <w:szCs w:val="28"/>
          <w:lang w:val="es-AR"/>
        </w:rPr>
        <w:t xml:space="preserve">C. Síndico Municipal Cindy Estefany García Orozco: </w:t>
      </w:r>
      <w:r w:rsidR="001D3CAF">
        <w:rPr>
          <w:rFonts w:ascii="Arial" w:hAnsi="Arial" w:cs="Arial"/>
          <w:sz w:val="28"/>
          <w:szCs w:val="28"/>
          <w:lang w:val="es-AR"/>
        </w:rPr>
        <w:t>Nada más respecto al punto de la confirmación del Comité, viene en el Reglamento de Obra Pú</w:t>
      </w:r>
      <w:r w:rsidR="00AB70A4">
        <w:rPr>
          <w:rFonts w:ascii="Arial" w:hAnsi="Arial" w:cs="Arial"/>
          <w:sz w:val="28"/>
          <w:szCs w:val="28"/>
          <w:lang w:val="es-AR"/>
        </w:rPr>
        <w:t xml:space="preserve">blica del Municipio, ya se lo habíamos aclarado anteriormente y la otra parte, igual que ahorita se lo comente mi compañera, es </w:t>
      </w:r>
      <w:proofErr w:type="spellStart"/>
      <w:r w:rsidR="00AB70A4">
        <w:rPr>
          <w:rFonts w:ascii="Arial" w:hAnsi="Arial" w:cs="Arial"/>
          <w:sz w:val="28"/>
          <w:szCs w:val="28"/>
          <w:lang w:val="es-AR"/>
        </w:rPr>
        <w:t>cuanto</w:t>
      </w:r>
      <w:proofErr w:type="spellEnd"/>
      <w:r w:rsidR="00AB70A4">
        <w:rPr>
          <w:rFonts w:ascii="Arial" w:hAnsi="Arial" w:cs="Arial"/>
          <w:sz w:val="28"/>
          <w:szCs w:val="28"/>
          <w:lang w:val="es-AR"/>
        </w:rPr>
        <w:t xml:space="preserve">. </w:t>
      </w:r>
      <w:r w:rsidR="00AB70A4">
        <w:rPr>
          <w:rFonts w:ascii="Arial" w:hAnsi="Arial" w:cs="Arial"/>
          <w:b/>
          <w:i/>
          <w:sz w:val="28"/>
          <w:szCs w:val="28"/>
          <w:lang w:val="es-AR"/>
        </w:rPr>
        <w:t xml:space="preserve">C. Regidora María Luis Juan Morales: </w:t>
      </w:r>
      <w:r w:rsidR="00AB70A4">
        <w:rPr>
          <w:rFonts w:ascii="Arial" w:hAnsi="Arial" w:cs="Arial"/>
          <w:sz w:val="28"/>
          <w:szCs w:val="28"/>
          <w:lang w:val="es-AR"/>
        </w:rPr>
        <w:t xml:space="preserve">Al inicio de la Administración se aprobó en este Pleno, el nuevo Reglamento de Obra Pública </w:t>
      </w:r>
      <w:r w:rsidR="000E3B91">
        <w:rPr>
          <w:rFonts w:ascii="Arial" w:hAnsi="Arial" w:cs="Arial"/>
          <w:sz w:val="28"/>
          <w:szCs w:val="28"/>
          <w:lang w:val="es-AR"/>
        </w:rPr>
        <w:t xml:space="preserve">y en ese Reglamento faculta al  Coordinador General de Gestión de la Ciudad y al Director de Obras Públicas para  que ellos realicen las licitaciones de obra, todo lo técnico, pero también se somete a un Comité de Obras Públicas, en donde no nada más está integrado por Regidores, está integrado también por el Colegio de Arquitectos e Ingenieros, pero todo es viene en el Reglamento que se aprobó y es el que nos marca los lineamientos de cómo debe de ser, primero se aprueba la obra en el Pleno, después se va  al Comité de Obra y ahí se aprueba la modalidad de cómo va a ser la licitación, ya sea la invitación de tres, concurso simplificado, por </w:t>
      </w:r>
      <w:proofErr w:type="spellStart"/>
      <w:r w:rsidR="000E3B91">
        <w:rPr>
          <w:rFonts w:ascii="Arial" w:hAnsi="Arial" w:cs="Arial"/>
          <w:sz w:val="28"/>
          <w:szCs w:val="28"/>
          <w:lang w:val="es-AR"/>
        </w:rPr>
        <w:t>compranet</w:t>
      </w:r>
      <w:proofErr w:type="spellEnd"/>
      <w:r w:rsidR="000E3B91">
        <w:rPr>
          <w:rFonts w:ascii="Arial" w:hAnsi="Arial" w:cs="Arial"/>
          <w:sz w:val="28"/>
          <w:szCs w:val="28"/>
          <w:lang w:val="es-AR"/>
        </w:rPr>
        <w:t xml:space="preserve">, pero todo lo aprueban ese Comité de Obra, porque ya está integrado por las personas que te mencioné. Posteriormente </w:t>
      </w:r>
      <w:r w:rsidR="00D0490C">
        <w:rPr>
          <w:rFonts w:ascii="Arial" w:hAnsi="Arial" w:cs="Arial"/>
          <w:sz w:val="28"/>
          <w:szCs w:val="28"/>
          <w:lang w:val="es-AR"/>
        </w:rPr>
        <w:t xml:space="preserve">se hace la visita y la evaluación en Gestión de la Ciudad con todas estas personas </w:t>
      </w:r>
      <w:r w:rsidR="00D34F89">
        <w:rPr>
          <w:rFonts w:ascii="Arial" w:hAnsi="Arial" w:cs="Arial"/>
          <w:sz w:val="28"/>
          <w:szCs w:val="28"/>
          <w:lang w:val="es-AR"/>
        </w:rPr>
        <w:t xml:space="preserve">donde se hacen visitas al lugar, a la obra, juntas de aclaración, actas de presentación, apertura de proposiciones, revisión técnica y económica </w:t>
      </w:r>
      <w:r w:rsidR="000F2163">
        <w:rPr>
          <w:rFonts w:ascii="Arial" w:hAnsi="Arial" w:cs="Arial"/>
          <w:sz w:val="28"/>
          <w:szCs w:val="28"/>
          <w:lang w:val="es-AR"/>
        </w:rPr>
        <w:t xml:space="preserve">de las propuestas y una vez que se tienen todos estos datos, se procede a la reunión del Comité de Obra y ahí nos presentan todas las propuestas que fueron presentadas y detalladamente por qué fue descalificada, por qué sí aplicó y en base a esto porque todo esto no fue nada más una ocurrencia, está reglamentado en el Reglamento que </w:t>
      </w:r>
      <w:r w:rsidR="000F2163">
        <w:rPr>
          <w:rFonts w:ascii="Arial" w:hAnsi="Arial" w:cs="Arial"/>
          <w:sz w:val="28"/>
          <w:szCs w:val="28"/>
          <w:lang w:val="es-AR"/>
        </w:rPr>
        <w:lastRenderedPageBreak/>
        <w:t xml:space="preserve">se acaba de aprobar en esta Administración </w:t>
      </w:r>
      <w:r w:rsidR="00F91B9C">
        <w:rPr>
          <w:rFonts w:ascii="Arial" w:hAnsi="Arial" w:cs="Arial"/>
          <w:sz w:val="28"/>
          <w:szCs w:val="28"/>
          <w:lang w:val="es-AR"/>
        </w:rPr>
        <w:t xml:space="preserve">de Obra Pública, es </w:t>
      </w:r>
      <w:proofErr w:type="spellStart"/>
      <w:r w:rsidR="00F91B9C">
        <w:rPr>
          <w:rFonts w:ascii="Arial" w:hAnsi="Arial" w:cs="Arial"/>
          <w:sz w:val="28"/>
          <w:szCs w:val="28"/>
          <w:lang w:val="es-AR"/>
        </w:rPr>
        <w:t>cuanto</w:t>
      </w:r>
      <w:proofErr w:type="spellEnd"/>
      <w:r w:rsidR="00F91B9C">
        <w:rPr>
          <w:rFonts w:ascii="Arial" w:hAnsi="Arial" w:cs="Arial"/>
          <w:sz w:val="28"/>
          <w:szCs w:val="28"/>
          <w:lang w:val="es-AR"/>
        </w:rPr>
        <w:t xml:space="preserve">. </w:t>
      </w:r>
      <w:r w:rsidR="00F91B9C">
        <w:rPr>
          <w:rFonts w:ascii="Arial" w:hAnsi="Arial" w:cs="Arial"/>
          <w:b/>
          <w:i/>
          <w:sz w:val="28"/>
          <w:szCs w:val="28"/>
          <w:lang w:val="es-AR"/>
        </w:rPr>
        <w:t xml:space="preserve">C. Regidor Noé Saúl Ramos García: </w:t>
      </w:r>
      <w:r w:rsidR="00F91B9C">
        <w:rPr>
          <w:rFonts w:ascii="Arial" w:hAnsi="Arial" w:cs="Arial"/>
          <w:sz w:val="28"/>
          <w:szCs w:val="28"/>
          <w:lang w:val="es-AR"/>
        </w:rPr>
        <w:t xml:space="preserve">Gracias Secretario. Gracias Licenciada Cindy y gracias compañera Mary, queda claro, lo verificaré ahorita que fue que me surgió la duda. De este techado que también yo lo celebro, ¿ya tenemos escritura de del inmueble, de todo lo que es el Tianguis? Con el ánimo de no seguir implementado obra o construyendo en donde no tenemos escritura pública y sobre todo si aquí ya viene el proyecto o nos lo pudieran hacer llegar cómo será ejecución de dicho proyecto, es </w:t>
      </w:r>
      <w:proofErr w:type="spellStart"/>
      <w:r w:rsidR="00F91B9C">
        <w:rPr>
          <w:rFonts w:ascii="Arial" w:hAnsi="Arial" w:cs="Arial"/>
          <w:sz w:val="28"/>
          <w:szCs w:val="28"/>
          <w:lang w:val="es-AR"/>
        </w:rPr>
        <w:t>cuanto</w:t>
      </w:r>
      <w:proofErr w:type="spellEnd"/>
      <w:r w:rsidR="00F91B9C">
        <w:rPr>
          <w:rFonts w:ascii="Arial" w:hAnsi="Arial" w:cs="Arial"/>
          <w:sz w:val="28"/>
          <w:szCs w:val="28"/>
          <w:lang w:val="es-AR"/>
        </w:rPr>
        <w:t xml:space="preserve">. </w:t>
      </w:r>
      <w:r w:rsidR="005A7AC4">
        <w:rPr>
          <w:rFonts w:ascii="Arial" w:hAnsi="Arial" w:cs="Arial"/>
          <w:b/>
          <w:i/>
          <w:sz w:val="28"/>
          <w:szCs w:val="28"/>
          <w:lang w:val="es-AR"/>
        </w:rPr>
        <w:t xml:space="preserve">C. Secretario General Francisco Daniel Vargas Cuevas: </w:t>
      </w:r>
      <w:r w:rsidR="005A7AC4">
        <w:rPr>
          <w:rFonts w:ascii="Arial" w:hAnsi="Arial" w:cs="Arial"/>
          <w:sz w:val="28"/>
          <w:szCs w:val="28"/>
          <w:lang w:val="es-AR"/>
        </w:rPr>
        <w:t>Gracias Regidor. Si nadie más desea hacer uso de la palabra, pongo a su consideración el Dictamen presentado por la Regidora María Luis Juan Morales, quién tenga a bien votarlo a favor, lo pueda manifestar levantando su mano….</w:t>
      </w:r>
      <w:r w:rsidR="005A7AC4">
        <w:rPr>
          <w:rFonts w:ascii="Arial" w:hAnsi="Arial" w:cs="Arial"/>
          <w:b/>
          <w:sz w:val="28"/>
          <w:szCs w:val="28"/>
          <w:lang w:val="es-AR"/>
        </w:rPr>
        <w:t xml:space="preserve">15 votos a favor, aprobado por mayoría calificada. - - - - - - - - </w:t>
      </w:r>
      <w:r w:rsidR="005A7AC4">
        <w:rPr>
          <w:rFonts w:ascii="Arial" w:hAnsi="Arial" w:cs="Arial"/>
          <w:sz w:val="28"/>
          <w:szCs w:val="28"/>
          <w:lang w:val="es-AR"/>
        </w:rPr>
        <w:t xml:space="preserve"> </w:t>
      </w:r>
      <w:r w:rsidR="004306EC" w:rsidRPr="004306EC">
        <w:rPr>
          <w:rFonts w:ascii="Arial" w:hAnsi="Arial" w:cs="Arial"/>
          <w:b/>
          <w:color w:val="000000" w:themeColor="text1"/>
          <w:sz w:val="28"/>
          <w:szCs w:val="28"/>
          <w:u w:val="single"/>
        </w:rPr>
        <w:t>CUARTO PUNTO</w:t>
      </w:r>
      <w:r w:rsidR="004306EC" w:rsidRPr="004306EC">
        <w:rPr>
          <w:rFonts w:ascii="Arial" w:hAnsi="Arial" w:cs="Arial"/>
          <w:b/>
          <w:color w:val="000000" w:themeColor="text1"/>
          <w:sz w:val="28"/>
          <w:szCs w:val="28"/>
        </w:rPr>
        <w:t>:</w:t>
      </w:r>
      <w:r w:rsidR="004306EC">
        <w:rPr>
          <w:rFonts w:ascii="Arial" w:hAnsi="Arial" w:cs="Arial"/>
          <w:color w:val="000000" w:themeColor="text1"/>
          <w:sz w:val="28"/>
          <w:szCs w:val="28"/>
        </w:rPr>
        <w:t xml:space="preserve"> </w:t>
      </w:r>
      <w:r w:rsidR="004D12D8">
        <w:rPr>
          <w:rFonts w:ascii="Arial" w:hAnsi="Arial" w:cs="Arial"/>
          <w:color w:val="000000" w:themeColor="text1"/>
          <w:sz w:val="28"/>
          <w:szCs w:val="28"/>
        </w:rPr>
        <w:t xml:space="preserve">Iniciativa de Acuerdo Económico que modifica el punto No. 3 tres, tratado en Sesión Pública Extraordinaria No. 27 veintisiete, celebrada el 2 dos de Septiembre del 2019 dos mil diecinueve. Motiva el C. Presidente Municipal J. Jesús Guerrero Zúñiga.  </w:t>
      </w:r>
      <w:r w:rsidR="004D12D8">
        <w:rPr>
          <w:rFonts w:ascii="Arial" w:hAnsi="Arial" w:cs="Arial"/>
          <w:b/>
          <w:i/>
          <w:color w:val="000000" w:themeColor="text1"/>
          <w:sz w:val="28"/>
          <w:szCs w:val="28"/>
        </w:rPr>
        <w:t>C. Presidente Muni</w:t>
      </w:r>
      <w:r w:rsidR="00AF7775">
        <w:rPr>
          <w:rFonts w:ascii="Arial" w:hAnsi="Arial" w:cs="Arial"/>
          <w:b/>
          <w:i/>
          <w:color w:val="000000" w:themeColor="text1"/>
          <w:sz w:val="28"/>
          <w:szCs w:val="28"/>
        </w:rPr>
        <w:t xml:space="preserve">cipal J. Jesús Guerrero Zúñiga: </w:t>
      </w:r>
      <w:r w:rsidR="00AF7775" w:rsidRPr="00AF7775">
        <w:rPr>
          <w:rFonts w:ascii="Arial" w:hAnsi="Arial" w:cs="Arial"/>
          <w:b/>
          <w:i/>
          <w:sz w:val="28"/>
          <w:szCs w:val="28"/>
        </w:rPr>
        <w:t xml:space="preserve">H. AYUNTAMIENTO CONSTITUCIONAL DE ZAPOTLÁN EL GRANDE, JALISCO PRESENTE: </w:t>
      </w:r>
      <w:r w:rsidR="00AF7775" w:rsidRPr="00AF7775">
        <w:rPr>
          <w:rFonts w:ascii="Arial" w:hAnsi="Arial" w:cs="Arial"/>
          <w:i/>
          <w:sz w:val="28"/>
          <w:szCs w:val="28"/>
        </w:rPr>
        <w:t xml:space="preserve">Quien motiva y suscribe </w:t>
      </w:r>
      <w:r w:rsidR="00AF7775" w:rsidRPr="00AF7775">
        <w:rPr>
          <w:rFonts w:ascii="Arial" w:hAnsi="Arial" w:cs="Arial"/>
          <w:b/>
          <w:i/>
          <w:sz w:val="28"/>
          <w:szCs w:val="28"/>
        </w:rPr>
        <w:t xml:space="preserve"> J. JESUS GUERRERO ZÚÑIGA</w:t>
      </w:r>
      <w:r w:rsidR="00AF7775" w:rsidRPr="00AF7775">
        <w:rPr>
          <w:rFonts w:ascii="Arial" w:hAnsi="Arial" w:cs="Arial"/>
          <w:i/>
          <w:sz w:val="28"/>
          <w:szCs w:val="28"/>
        </w:rPr>
        <w:t xml:space="preserve">, en mi carácter de Presidente Municipal, de conformidad en lo dispuesto por los artículos 115 fracción I y ll de la Constitución Política de los Estados Unidos Mexicanos, 86 de la Constitución Política del Estado de Jalisco, y con las atribuciones que me confiere en los artículos 40 punto 1 fracciones I, 91, 92, 96 del Reglamento Interior del Ayuntamiento de Zapotlán el Grande, Jalisco, me permito presentar a ustedes </w:t>
      </w:r>
      <w:r w:rsidR="00AF7775" w:rsidRPr="00AF7775">
        <w:rPr>
          <w:rFonts w:ascii="Arial" w:hAnsi="Arial" w:cs="Arial"/>
          <w:b/>
          <w:i/>
          <w:sz w:val="28"/>
          <w:szCs w:val="28"/>
        </w:rPr>
        <w:t xml:space="preserve">INICIATIVA DE ACUERDO ECONÓMICO QUE MODIFICA EL PUNTO </w:t>
      </w:r>
      <w:r w:rsidR="00AF7775" w:rsidRPr="00AF7775">
        <w:rPr>
          <w:rFonts w:ascii="Arial" w:hAnsi="Arial" w:cs="Arial"/>
          <w:b/>
          <w:bCs/>
          <w:i/>
          <w:sz w:val="28"/>
          <w:szCs w:val="28"/>
        </w:rPr>
        <w:t xml:space="preserve">NO. 3 TRATADO </w:t>
      </w:r>
      <w:r w:rsidR="00AF7775" w:rsidRPr="00AF7775">
        <w:rPr>
          <w:rFonts w:ascii="Arial" w:hAnsi="Arial" w:cs="Arial"/>
          <w:b/>
          <w:bCs/>
          <w:i/>
          <w:sz w:val="28"/>
          <w:szCs w:val="28"/>
        </w:rPr>
        <w:lastRenderedPageBreak/>
        <w:t>EN SESIÓN PÚBLICA EXTRAORDINARIA NO. 27 VEINTISIETE CELEBRADA EL PASADO 02 DE SEPTIEMBRE DEL 2019</w:t>
      </w:r>
      <w:r w:rsidR="00AF7775" w:rsidRPr="00AF7775">
        <w:rPr>
          <w:rFonts w:ascii="Arial" w:hAnsi="Arial" w:cs="Arial"/>
          <w:b/>
          <w:i/>
          <w:sz w:val="28"/>
          <w:szCs w:val="28"/>
        </w:rPr>
        <w:t>,</w:t>
      </w:r>
      <w:r w:rsidR="00AF7775" w:rsidRPr="00AF7775">
        <w:rPr>
          <w:rFonts w:ascii="Arial" w:hAnsi="Arial" w:cs="Arial"/>
          <w:i/>
          <w:sz w:val="28"/>
          <w:szCs w:val="28"/>
        </w:rPr>
        <w:t xml:space="preserve"> con base a la siguiente:</w:t>
      </w:r>
      <w:r w:rsidR="00AF7775" w:rsidRPr="00AF7775">
        <w:rPr>
          <w:rFonts w:ascii="Arial" w:hAnsi="Arial" w:cs="Arial"/>
          <w:b/>
          <w:i/>
          <w:sz w:val="28"/>
          <w:szCs w:val="28"/>
        </w:rPr>
        <w:t xml:space="preserve"> EXPOSICION DE MOTIVOS</w:t>
      </w:r>
      <w:r w:rsidR="00AF7775" w:rsidRPr="00AF7775">
        <w:rPr>
          <w:rFonts w:ascii="Arial" w:hAnsi="Arial" w:cs="Arial"/>
          <w:i/>
          <w:sz w:val="28"/>
          <w:szCs w:val="28"/>
        </w:rPr>
        <w:t>: I.</w:t>
      </w:r>
      <w:r w:rsidR="00AF7775" w:rsidRPr="00AF7775">
        <w:rPr>
          <w:rFonts w:ascii="Arial" w:hAnsi="Arial" w:cs="Arial"/>
          <w:b/>
          <w:i/>
          <w:color w:val="000000" w:themeColor="text1"/>
          <w:sz w:val="28"/>
          <w:szCs w:val="28"/>
        </w:rPr>
        <w:t xml:space="preserve"> </w:t>
      </w:r>
      <w:r w:rsidR="00AF7775" w:rsidRPr="00AF7775">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Mediante punto </w:t>
      </w:r>
      <w:r w:rsidR="00AF7775" w:rsidRPr="00AF7775">
        <w:rPr>
          <w:rFonts w:ascii="Arial" w:hAnsi="Arial" w:cs="Arial"/>
          <w:bCs/>
          <w:i/>
          <w:sz w:val="28"/>
          <w:szCs w:val="28"/>
        </w:rPr>
        <w:t>No. 3 tratado en Sesión Pública Extraordinaria No. 27 veintisiete celebrada el pasado 02 de septiembre del 2019</w:t>
      </w:r>
      <w:r w:rsidR="00AF7775" w:rsidRPr="00AF7775">
        <w:rPr>
          <w:rFonts w:ascii="Arial" w:hAnsi="Arial" w:cs="Arial"/>
          <w:i/>
          <w:sz w:val="28"/>
          <w:szCs w:val="28"/>
        </w:rPr>
        <w:t xml:space="preserve">, se autorizó por mayoría calificada al Municipio de Zapotlán el Grande, Jalisco, para que a través del Presidente Municipal C. J Jesús Guerrero Zúñiga, Secretario General C. Francisco Daniel Vargas Cuevas, Síndico Municipal C. Cindy Estefany García Orozco y Encargado de la Hacienda Municipal Teófilo de la Cruz Morán, </w:t>
      </w:r>
      <w:r w:rsidR="00AF7775" w:rsidRPr="00AF7775">
        <w:rPr>
          <w:rFonts w:ascii="Arial" w:hAnsi="Arial" w:cs="Arial"/>
          <w:i/>
          <w:iCs/>
          <w:sz w:val="28"/>
          <w:szCs w:val="28"/>
        </w:rPr>
        <w:t xml:space="preserve">suscriban los documentos jurídicos necesarios para suscribir convenio de coordinación, para ser beneficiado por el  </w:t>
      </w:r>
      <w:r w:rsidR="00AF7775" w:rsidRPr="00AF7775">
        <w:rPr>
          <w:rFonts w:ascii="Arial" w:eastAsia="Calibri" w:hAnsi="Arial" w:cs="Arial"/>
          <w:b/>
          <w:bCs/>
          <w:i/>
          <w:iCs/>
          <w:sz w:val="28"/>
          <w:szCs w:val="28"/>
        </w:rPr>
        <w:t xml:space="preserve">“AL PROGRAMA MEJORAMIENTO DE INSTALACIONES DE SACRIFICIO PARA EL GANADO “RASTRO DIGNO”, </w:t>
      </w:r>
      <w:r w:rsidR="00AF7775" w:rsidRPr="00AF7775">
        <w:rPr>
          <w:rFonts w:ascii="Arial" w:eastAsia="Calibri" w:hAnsi="Arial" w:cs="Arial"/>
          <w:bCs/>
          <w:i/>
          <w:iCs/>
          <w:sz w:val="28"/>
          <w:szCs w:val="28"/>
        </w:rPr>
        <w:t>y la ejecución de la obra</w:t>
      </w:r>
      <w:r w:rsidR="00AF7775" w:rsidRPr="00AF7775">
        <w:rPr>
          <w:rFonts w:ascii="Arial" w:eastAsia="Calibri" w:hAnsi="Arial" w:cs="Arial"/>
          <w:b/>
          <w:bCs/>
          <w:i/>
          <w:iCs/>
          <w:sz w:val="28"/>
          <w:szCs w:val="28"/>
        </w:rPr>
        <w:t xml:space="preserve"> “INFRAESTRUCTURA Y EQUIPAMIENTO (SALA DE CORTE Y DESHUESE)”</w:t>
      </w:r>
      <w:r w:rsidR="00AF7775" w:rsidRPr="00AF7775">
        <w:rPr>
          <w:rFonts w:ascii="Arial" w:hAnsi="Arial" w:cs="Arial"/>
          <w:i/>
          <w:iCs/>
          <w:sz w:val="28"/>
          <w:szCs w:val="28"/>
        </w:rPr>
        <w:t xml:space="preserve">. III. </w:t>
      </w:r>
      <w:r w:rsidR="00AF7775" w:rsidRPr="00AF7775">
        <w:rPr>
          <w:rFonts w:ascii="Arial" w:hAnsi="Arial" w:cs="Arial"/>
          <w:bCs/>
          <w:i/>
          <w:sz w:val="28"/>
          <w:szCs w:val="28"/>
        </w:rPr>
        <w:t>Así mismo,</w:t>
      </w:r>
      <w:r w:rsidR="00AF7775" w:rsidRPr="00AF7775">
        <w:rPr>
          <w:rFonts w:ascii="Arial" w:hAnsi="Arial" w:cs="Arial"/>
          <w:bCs/>
          <w:i/>
          <w:sz w:val="28"/>
          <w:szCs w:val="28"/>
          <w:lang w:val="es-AR"/>
        </w:rPr>
        <w:t xml:space="preserve"> se aprobó por mayoría calificada en el </w:t>
      </w:r>
      <w:r w:rsidR="00AF7775" w:rsidRPr="00AF7775">
        <w:rPr>
          <w:rFonts w:ascii="Arial" w:hAnsi="Arial" w:cs="Arial"/>
          <w:bCs/>
          <w:i/>
          <w:sz w:val="28"/>
          <w:szCs w:val="28"/>
        </w:rPr>
        <w:t>punto No. 3 tratado en Sesión Pública Extraordinaria No. 27 veintisiete celebrada el pasado 02 de septiembre del 2019</w:t>
      </w:r>
      <w:r w:rsidR="00AF7775" w:rsidRPr="00AF7775">
        <w:rPr>
          <w:rFonts w:ascii="Arial" w:hAnsi="Arial" w:cs="Arial"/>
          <w:bCs/>
          <w:i/>
          <w:sz w:val="28"/>
          <w:szCs w:val="28"/>
          <w:lang w:val="es-AR"/>
        </w:rPr>
        <w:t xml:space="preserve">, la ejecución de la obra </w:t>
      </w:r>
      <w:r w:rsidR="00AF7775" w:rsidRPr="00AF7775">
        <w:rPr>
          <w:rFonts w:ascii="Arial" w:hAnsi="Arial" w:cs="Arial"/>
          <w:b/>
          <w:bCs/>
          <w:i/>
          <w:sz w:val="28"/>
          <w:szCs w:val="28"/>
          <w:u w:val="single"/>
        </w:rPr>
        <w:t>“INFRAESTRUCTURA Y EQUIPAMIENTO (SALA DE CORTE Y DESHUESE)</w:t>
      </w:r>
      <w:r w:rsidR="00AF7775" w:rsidRPr="00AF7775">
        <w:rPr>
          <w:rFonts w:ascii="Arial" w:hAnsi="Arial" w:cs="Arial"/>
          <w:b/>
          <w:bCs/>
          <w:i/>
          <w:sz w:val="28"/>
          <w:szCs w:val="28"/>
        </w:rPr>
        <w:t>”</w:t>
      </w:r>
      <w:r w:rsidR="00AF7775" w:rsidRPr="00AF7775">
        <w:rPr>
          <w:rFonts w:ascii="Arial" w:hAnsi="Arial" w:cs="Arial"/>
          <w:bCs/>
          <w:i/>
          <w:sz w:val="28"/>
          <w:szCs w:val="28"/>
          <w:lang w:val="es-AR"/>
        </w:rPr>
        <w:t xml:space="preserve">, por un monto de </w:t>
      </w:r>
      <w:r w:rsidR="00AF7775" w:rsidRPr="00AF7775">
        <w:rPr>
          <w:rFonts w:ascii="Arial" w:hAnsi="Arial" w:cs="Arial"/>
          <w:b/>
          <w:bCs/>
          <w:i/>
          <w:iCs/>
          <w:sz w:val="28"/>
          <w:szCs w:val="28"/>
        </w:rPr>
        <w:t xml:space="preserve">$5´110,948.70 (Cinco millones ciento diez mil novecientos cuarenta y ocho pesos 70/100 M.N.).  </w:t>
      </w:r>
      <w:r w:rsidR="00AF7775" w:rsidRPr="00AF7775">
        <w:rPr>
          <w:rFonts w:ascii="Arial" w:hAnsi="Arial" w:cs="Arial"/>
          <w:bCs/>
          <w:i/>
          <w:iCs/>
          <w:sz w:val="28"/>
          <w:szCs w:val="28"/>
        </w:rPr>
        <w:t>IV.</w:t>
      </w:r>
      <w:r w:rsidR="00AF7775" w:rsidRPr="00AF7775">
        <w:rPr>
          <w:rFonts w:ascii="Arial" w:hAnsi="Arial" w:cs="Arial"/>
          <w:b/>
          <w:bCs/>
          <w:i/>
          <w:iCs/>
          <w:sz w:val="28"/>
          <w:szCs w:val="28"/>
        </w:rPr>
        <w:t xml:space="preserve"> </w:t>
      </w:r>
      <w:r w:rsidR="00AF7775" w:rsidRPr="00AF7775">
        <w:rPr>
          <w:rFonts w:ascii="Arial" w:hAnsi="Arial" w:cs="Arial"/>
          <w:i/>
          <w:sz w:val="28"/>
          <w:szCs w:val="28"/>
        </w:rPr>
        <w:t xml:space="preserve">Por otro lado y por instrucciones de </w:t>
      </w:r>
      <w:r w:rsidR="00AF7775" w:rsidRPr="00AF7775">
        <w:rPr>
          <w:rFonts w:ascii="Arial" w:hAnsi="Arial" w:cs="Arial"/>
          <w:i/>
          <w:iCs/>
          <w:sz w:val="28"/>
          <w:szCs w:val="28"/>
        </w:rPr>
        <w:t>la Secretaria de Agricultura y Desarrollo Rural del Estado de Jalisco</w:t>
      </w:r>
      <w:r w:rsidR="00AF7775" w:rsidRPr="00AF7775">
        <w:rPr>
          <w:rFonts w:ascii="Arial" w:hAnsi="Arial" w:cs="Arial"/>
          <w:i/>
          <w:sz w:val="28"/>
          <w:szCs w:val="28"/>
        </w:rPr>
        <w:t xml:space="preserve">, la Dirección de Planeación y Gestión de Programas, por medio de oficio notificó realizar la corrección </w:t>
      </w:r>
      <w:r w:rsidR="00AF7775" w:rsidRPr="00AF7775">
        <w:rPr>
          <w:rFonts w:ascii="Arial" w:hAnsi="Arial" w:cs="Arial"/>
          <w:i/>
          <w:sz w:val="28"/>
          <w:szCs w:val="28"/>
        </w:rPr>
        <w:lastRenderedPageBreak/>
        <w:t xml:space="preserve">al punto </w:t>
      </w:r>
      <w:r w:rsidR="00AF7775" w:rsidRPr="00AF7775">
        <w:rPr>
          <w:rFonts w:ascii="Arial" w:hAnsi="Arial" w:cs="Arial"/>
          <w:bCs/>
          <w:i/>
          <w:sz w:val="28"/>
          <w:szCs w:val="28"/>
        </w:rPr>
        <w:t>No. 3 tratado en Sesión Pública Extraordinaria No. 27 veintisiete celebrada el pasado 02 de septiembre del 2019, en relación a las aportaciones de los diversos niveles de gobierno, quedando de la siguiente manera:</w:t>
      </w:r>
      <w:r w:rsidR="00687624">
        <w:rPr>
          <w:rFonts w:ascii="Arial" w:hAnsi="Arial" w:cs="Arial"/>
          <w:bCs/>
          <w:i/>
          <w:sz w:val="28"/>
          <w:szCs w:val="28"/>
        </w:rPr>
        <w:t xml:space="preserve"> - - - - - - -</w:t>
      </w:r>
      <w:r w:rsidR="009C0F67">
        <w:rPr>
          <w:rFonts w:ascii="Arial" w:hAnsi="Arial" w:cs="Arial"/>
          <w:bCs/>
          <w:i/>
          <w:sz w:val="28"/>
          <w:szCs w:val="28"/>
        </w:rPr>
        <w:t xml:space="preserve"> - - - - - - - - - - - - -</w:t>
      </w:r>
    </w:p>
    <w:p w:rsidR="00AF7775" w:rsidRPr="00FC4BBB" w:rsidRDefault="00AF7775" w:rsidP="00AF7775">
      <w:pPr>
        <w:pStyle w:val="Prrafodelista"/>
        <w:rPr>
          <w:rFonts w:cs="Arial"/>
          <w:bCs/>
          <w:szCs w:val="24"/>
        </w:rPr>
      </w:pPr>
    </w:p>
    <w:tbl>
      <w:tblPr>
        <w:tblStyle w:val="Tablaconcuadrcula"/>
        <w:tblW w:w="0" w:type="auto"/>
        <w:tblInd w:w="765" w:type="dxa"/>
        <w:tblLook w:val="04A0" w:firstRow="1" w:lastRow="0" w:firstColumn="1" w:lastColumn="0" w:noHBand="0" w:noVBand="1"/>
      </w:tblPr>
      <w:tblGrid>
        <w:gridCol w:w="2309"/>
        <w:gridCol w:w="2310"/>
        <w:gridCol w:w="2310"/>
      </w:tblGrid>
      <w:tr w:rsidR="00AF7775" w:rsidTr="0057519F">
        <w:tc>
          <w:tcPr>
            <w:tcW w:w="2763" w:type="dxa"/>
          </w:tcPr>
          <w:p w:rsidR="00AF7775" w:rsidRDefault="00AF7775" w:rsidP="0057519F">
            <w:pPr>
              <w:pStyle w:val="Prrafodelista"/>
              <w:ind w:left="0"/>
              <w:jc w:val="both"/>
              <w:rPr>
                <w:rFonts w:cs="Arial"/>
                <w:bCs/>
                <w:szCs w:val="24"/>
              </w:rPr>
            </w:pPr>
            <w:r>
              <w:rPr>
                <w:rFonts w:cs="Arial"/>
                <w:bCs/>
                <w:szCs w:val="24"/>
              </w:rPr>
              <w:t xml:space="preserve">Aportación Federal </w:t>
            </w:r>
          </w:p>
        </w:tc>
        <w:tc>
          <w:tcPr>
            <w:tcW w:w="2763" w:type="dxa"/>
          </w:tcPr>
          <w:p w:rsidR="00AF7775" w:rsidRDefault="00AF7775" w:rsidP="0057519F">
            <w:pPr>
              <w:pStyle w:val="Prrafodelista"/>
              <w:ind w:left="0"/>
              <w:jc w:val="both"/>
              <w:rPr>
                <w:rFonts w:cs="Arial"/>
                <w:bCs/>
                <w:szCs w:val="24"/>
              </w:rPr>
            </w:pPr>
            <w:r>
              <w:rPr>
                <w:rFonts w:cs="Arial"/>
                <w:bCs/>
                <w:szCs w:val="24"/>
              </w:rPr>
              <w:t>Aportación Estatal</w:t>
            </w:r>
          </w:p>
        </w:tc>
        <w:tc>
          <w:tcPr>
            <w:tcW w:w="2763" w:type="dxa"/>
          </w:tcPr>
          <w:p w:rsidR="00AF7775" w:rsidRDefault="00AF7775" w:rsidP="0057519F">
            <w:pPr>
              <w:pStyle w:val="Prrafodelista"/>
              <w:ind w:left="0"/>
              <w:jc w:val="both"/>
              <w:rPr>
                <w:rFonts w:cs="Arial"/>
                <w:bCs/>
                <w:szCs w:val="24"/>
              </w:rPr>
            </w:pPr>
            <w:r>
              <w:rPr>
                <w:rFonts w:cs="Arial"/>
                <w:bCs/>
                <w:szCs w:val="24"/>
              </w:rPr>
              <w:t xml:space="preserve">Aportación Municipal </w:t>
            </w:r>
          </w:p>
        </w:tc>
      </w:tr>
      <w:tr w:rsidR="00AF7775" w:rsidTr="0057519F">
        <w:tc>
          <w:tcPr>
            <w:tcW w:w="2763" w:type="dxa"/>
          </w:tcPr>
          <w:p w:rsidR="00AF7775" w:rsidRDefault="00AF7775" w:rsidP="0057519F">
            <w:pPr>
              <w:pStyle w:val="Prrafodelista"/>
              <w:ind w:left="0"/>
              <w:jc w:val="center"/>
              <w:rPr>
                <w:rFonts w:cs="Arial"/>
                <w:bCs/>
                <w:szCs w:val="24"/>
              </w:rPr>
            </w:pPr>
            <w:r>
              <w:rPr>
                <w:rFonts w:cs="Arial"/>
                <w:bCs/>
                <w:szCs w:val="24"/>
              </w:rPr>
              <w:t>$1´856,705.44</w:t>
            </w:r>
          </w:p>
          <w:p w:rsidR="00AF7775" w:rsidRDefault="00AF7775" w:rsidP="0057519F">
            <w:pPr>
              <w:pStyle w:val="Prrafodelista"/>
              <w:ind w:left="0"/>
              <w:jc w:val="both"/>
              <w:rPr>
                <w:rFonts w:cs="Arial"/>
                <w:bCs/>
                <w:szCs w:val="24"/>
              </w:rPr>
            </w:pPr>
            <w:r>
              <w:rPr>
                <w:rFonts w:cs="Arial"/>
                <w:bCs/>
                <w:szCs w:val="24"/>
              </w:rPr>
              <w:t>(Un millón ochocientos cincuenta y seis mil setecientos cinco pesos 44/100 M.N.)</w:t>
            </w:r>
          </w:p>
        </w:tc>
        <w:tc>
          <w:tcPr>
            <w:tcW w:w="2763" w:type="dxa"/>
          </w:tcPr>
          <w:p w:rsidR="00AF7775" w:rsidRDefault="00AF7775" w:rsidP="0057519F">
            <w:pPr>
              <w:pStyle w:val="Prrafodelista"/>
              <w:ind w:left="0"/>
              <w:jc w:val="center"/>
              <w:rPr>
                <w:rFonts w:cs="Arial"/>
                <w:bCs/>
                <w:szCs w:val="24"/>
              </w:rPr>
            </w:pPr>
            <w:r>
              <w:rPr>
                <w:rFonts w:cs="Arial"/>
                <w:bCs/>
                <w:szCs w:val="24"/>
              </w:rPr>
              <w:t>$2´743,148.39</w:t>
            </w:r>
          </w:p>
          <w:p w:rsidR="00AF7775" w:rsidRDefault="00AF7775" w:rsidP="0057519F">
            <w:pPr>
              <w:pStyle w:val="Prrafodelista"/>
              <w:ind w:left="0"/>
              <w:jc w:val="both"/>
              <w:rPr>
                <w:rFonts w:cs="Arial"/>
                <w:bCs/>
                <w:szCs w:val="24"/>
              </w:rPr>
            </w:pPr>
            <w:r>
              <w:rPr>
                <w:rFonts w:cs="Arial"/>
                <w:bCs/>
                <w:szCs w:val="24"/>
              </w:rPr>
              <w:t>(Dos millones Setecientos cuarenta y tres mil ciento cuarenta y ocho pesos 39/100 M.N).</w:t>
            </w:r>
          </w:p>
        </w:tc>
        <w:tc>
          <w:tcPr>
            <w:tcW w:w="2763" w:type="dxa"/>
          </w:tcPr>
          <w:p w:rsidR="00AF7775" w:rsidRDefault="00AF7775" w:rsidP="0057519F">
            <w:pPr>
              <w:pStyle w:val="Prrafodelista"/>
              <w:ind w:left="0"/>
              <w:jc w:val="center"/>
              <w:rPr>
                <w:rFonts w:cs="Arial"/>
                <w:bCs/>
                <w:szCs w:val="24"/>
              </w:rPr>
            </w:pPr>
            <w:r>
              <w:rPr>
                <w:rFonts w:cs="Arial"/>
                <w:bCs/>
                <w:szCs w:val="24"/>
              </w:rPr>
              <w:t>$1´328,846.66</w:t>
            </w:r>
          </w:p>
          <w:p w:rsidR="00AF7775" w:rsidRDefault="00AF7775" w:rsidP="0057519F">
            <w:pPr>
              <w:pStyle w:val="Prrafodelista"/>
              <w:ind w:left="0"/>
              <w:jc w:val="center"/>
              <w:rPr>
                <w:rFonts w:cs="Arial"/>
                <w:bCs/>
                <w:szCs w:val="24"/>
              </w:rPr>
            </w:pPr>
            <w:r>
              <w:rPr>
                <w:rFonts w:cs="Arial"/>
                <w:bCs/>
                <w:szCs w:val="24"/>
              </w:rPr>
              <w:t>(Un millón trescientos veintiocho mil ochocientos cuarenta y seis pesos 66/100 M.N.)</w:t>
            </w:r>
          </w:p>
        </w:tc>
      </w:tr>
    </w:tbl>
    <w:p w:rsidR="00AF7775" w:rsidRDefault="00AF7775" w:rsidP="00AF7775">
      <w:pPr>
        <w:jc w:val="both"/>
        <w:rPr>
          <w:rFonts w:ascii="Cambria" w:hAnsi="Cambria" w:cs="Arial"/>
          <w:bCs/>
        </w:rPr>
      </w:pPr>
    </w:p>
    <w:p w:rsidR="00AF7775" w:rsidRPr="00E56925" w:rsidRDefault="00AF7775" w:rsidP="00E56925">
      <w:pPr>
        <w:spacing w:line="360" w:lineRule="auto"/>
        <w:jc w:val="both"/>
        <w:rPr>
          <w:rFonts w:ascii="Arial" w:hAnsi="Arial" w:cs="Arial"/>
          <w:b/>
          <w:bCs/>
          <w:i/>
          <w:sz w:val="28"/>
          <w:szCs w:val="28"/>
        </w:rPr>
      </w:pPr>
      <w:r w:rsidRPr="00E56925">
        <w:rPr>
          <w:rFonts w:ascii="Arial" w:hAnsi="Arial" w:cs="Arial"/>
          <w:bCs/>
          <w:i/>
          <w:sz w:val="28"/>
          <w:szCs w:val="28"/>
        </w:rPr>
        <w:t xml:space="preserve">Quedando un total del proyecto por la cantidad </w:t>
      </w:r>
      <w:r w:rsidRPr="00E56925">
        <w:rPr>
          <w:rFonts w:ascii="Arial" w:hAnsi="Arial" w:cs="Arial"/>
          <w:b/>
          <w:bCs/>
          <w:i/>
          <w:sz w:val="28"/>
          <w:szCs w:val="28"/>
        </w:rPr>
        <w:t xml:space="preserve">de 5´928,700.49 (cinco millones novecientos veinte ocho mil </w:t>
      </w:r>
      <w:r w:rsidR="00E56925" w:rsidRPr="00E56925">
        <w:rPr>
          <w:rFonts w:ascii="Arial" w:hAnsi="Arial" w:cs="Arial"/>
          <w:b/>
          <w:bCs/>
          <w:i/>
          <w:sz w:val="28"/>
          <w:szCs w:val="28"/>
        </w:rPr>
        <w:t xml:space="preserve">setecientos pesos 49/100 M.N.). </w:t>
      </w:r>
      <w:r w:rsidRPr="00E56925">
        <w:rPr>
          <w:rFonts w:ascii="Arial" w:hAnsi="Arial" w:cs="Arial"/>
          <w:bCs/>
          <w:i/>
          <w:sz w:val="28"/>
          <w:szCs w:val="28"/>
        </w:rPr>
        <w:t>Así mismo se solicita se modifique el punto primero de los puntos de acuerdo económicos en el que se autoriza la adhesión al programa de mejoramiento de Instalaciones de Sacrificio para el ganado "Rastro digno" soló con la Secretaria de Agricultura y Desarrollo Rural del Estado de Jalisco (SADER) y el Municipio de Zapotlán el Grande, agregándose la autorización de firma del convenio específico de adhesión y su anexo con el FIDEICOMISO DE ALIANZA PARA EL CAMPO EN EL ESTADO DE JALISCO (FACEJ) para llevar a cabo la aportación federal antes mencionada.</w:t>
      </w:r>
      <w:r w:rsidR="00E56925" w:rsidRPr="00E56925">
        <w:rPr>
          <w:rFonts w:ascii="Arial" w:hAnsi="Arial" w:cs="Arial"/>
          <w:bCs/>
          <w:i/>
          <w:sz w:val="28"/>
          <w:szCs w:val="28"/>
        </w:rPr>
        <w:t xml:space="preserve"> V.</w:t>
      </w:r>
      <w:r w:rsidR="00E56925" w:rsidRPr="00E56925">
        <w:rPr>
          <w:rFonts w:ascii="Arial" w:hAnsi="Arial" w:cs="Arial"/>
          <w:b/>
          <w:bCs/>
          <w:i/>
          <w:sz w:val="28"/>
          <w:szCs w:val="28"/>
        </w:rPr>
        <w:t xml:space="preserve"> </w:t>
      </w:r>
      <w:r w:rsidRPr="00E56925">
        <w:rPr>
          <w:rFonts w:ascii="Arial" w:hAnsi="Arial" w:cs="Arial"/>
          <w:i/>
          <w:sz w:val="28"/>
          <w:szCs w:val="28"/>
        </w:rPr>
        <w:t xml:space="preserve">Sin que esto modifique el contexto del programa y el proyecto de la misma, ejecutándose en los términos establecidos en el punto </w:t>
      </w:r>
      <w:r w:rsidRPr="00E56925">
        <w:rPr>
          <w:rFonts w:ascii="Arial" w:hAnsi="Arial" w:cs="Arial"/>
          <w:bCs/>
          <w:i/>
          <w:sz w:val="28"/>
          <w:szCs w:val="28"/>
        </w:rPr>
        <w:t>3 tratado en Sesión Pública Extraordinaria No. 27 veintisiete celebrada el pasado 02 de septiembre del 2019.</w:t>
      </w:r>
      <w:r w:rsidR="00E56925" w:rsidRPr="00E56925">
        <w:rPr>
          <w:rFonts w:ascii="Arial" w:hAnsi="Arial" w:cs="Arial"/>
          <w:b/>
          <w:bCs/>
          <w:i/>
          <w:sz w:val="28"/>
          <w:szCs w:val="28"/>
        </w:rPr>
        <w:t xml:space="preserve"> </w:t>
      </w:r>
      <w:r w:rsidRPr="00E56925">
        <w:rPr>
          <w:rFonts w:ascii="Arial" w:hAnsi="Arial" w:cs="Arial"/>
          <w:i/>
          <w:sz w:val="28"/>
          <w:szCs w:val="28"/>
        </w:rPr>
        <w:t xml:space="preserve">Por todo lo anteriormente expuesto y con las facultades que me confiere el artículo 87 fracción I del Reglamento Interior del Ayuntamiento de Zapotlán el Grande, Jalisco, propongo a ustedes los siguientes: </w:t>
      </w:r>
      <w:r w:rsidRPr="00E56925">
        <w:rPr>
          <w:rFonts w:ascii="Arial" w:hAnsi="Arial" w:cs="Arial"/>
          <w:b/>
          <w:i/>
          <w:sz w:val="28"/>
          <w:szCs w:val="28"/>
        </w:rPr>
        <w:t>PUNTO DE ACUERDO ECONÓMICO</w:t>
      </w:r>
      <w:r w:rsidR="00E56925" w:rsidRPr="00E56925">
        <w:rPr>
          <w:rFonts w:ascii="Arial" w:hAnsi="Arial" w:cs="Arial"/>
          <w:b/>
          <w:bCs/>
          <w:i/>
          <w:sz w:val="28"/>
          <w:szCs w:val="28"/>
        </w:rPr>
        <w:t xml:space="preserve"> </w:t>
      </w:r>
      <w:r w:rsidRPr="00E56925">
        <w:rPr>
          <w:rFonts w:ascii="Arial" w:hAnsi="Arial" w:cs="Arial"/>
          <w:b/>
          <w:i/>
          <w:sz w:val="28"/>
          <w:szCs w:val="28"/>
        </w:rPr>
        <w:t>PRIMERO.-</w:t>
      </w:r>
      <w:r w:rsidRPr="00E56925">
        <w:rPr>
          <w:rFonts w:ascii="Arial" w:hAnsi="Arial" w:cs="Arial"/>
          <w:i/>
          <w:sz w:val="28"/>
          <w:szCs w:val="28"/>
        </w:rPr>
        <w:t xml:space="preserve"> En alcance y para los efectos de lo autorizado mediante punto </w:t>
      </w:r>
      <w:r w:rsidRPr="00E56925">
        <w:rPr>
          <w:rFonts w:ascii="Arial" w:hAnsi="Arial" w:cs="Arial"/>
          <w:bCs/>
          <w:i/>
          <w:sz w:val="28"/>
          <w:szCs w:val="28"/>
        </w:rPr>
        <w:t xml:space="preserve">3 tratado en Sesión Pública Extraordinaria No. </w:t>
      </w:r>
      <w:r w:rsidRPr="00E56925">
        <w:rPr>
          <w:rFonts w:ascii="Arial" w:hAnsi="Arial" w:cs="Arial"/>
          <w:bCs/>
          <w:i/>
          <w:sz w:val="28"/>
          <w:szCs w:val="28"/>
        </w:rPr>
        <w:lastRenderedPageBreak/>
        <w:t>27 veintisiete celebrada el pasado 02 de septiembre del 2019</w:t>
      </w:r>
      <w:r w:rsidRPr="00E56925">
        <w:rPr>
          <w:rFonts w:ascii="Arial" w:hAnsi="Arial" w:cs="Arial"/>
          <w:i/>
          <w:sz w:val="28"/>
          <w:szCs w:val="28"/>
        </w:rPr>
        <w:t xml:space="preserve">, se modifiquen las aportaciones quedando de la siguiente manera: </w:t>
      </w:r>
      <w:r w:rsidR="00B92443">
        <w:rPr>
          <w:rFonts w:ascii="Arial" w:hAnsi="Arial" w:cs="Arial"/>
          <w:i/>
          <w:sz w:val="28"/>
          <w:szCs w:val="28"/>
        </w:rPr>
        <w:t>- - - - - - - - - - - - - - - - - - - - - - - - - - - - - - - -</w:t>
      </w:r>
      <w:r w:rsidR="009C0F67">
        <w:rPr>
          <w:rFonts w:ascii="Arial" w:hAnsi="Arial" w:cs="Arial"/>
          <w:i/>
          <w:sz w:val="28"/>
          <w:szCs w:val="28"/>
        </w:rPr>
        <w:t xml:space="preserve"> - - - - - - -</w:t>
      </w:r>
      <w:r w:rsidR="00B92443">
        <w:rPr>
          <w:rFonts w:ascii="Arial" w:hAnsi="Arial" w:cs="Arial"/>
          <w:i/>
          <w:sz w:val="28"/>
          <w:szCs w:val="28"/>
        </w:rPr>
        <w:t xml:space="preserve">  </w:t>
      </w:r>
      <w:r w:rsidRPr="00E56925">
        <w:rPr>
          <w:rFonts w:ascii="Arial" w:hAnsi="Arial" w:cs="Arial"/>
          <w:i/>
          <w:sz w:val="28"/>
          <w:szCs w:val="28"/>
        </w:rPr>
        <w:t xml:space="preserve"> </w:t>
      </w:r>
    </w:p>
    <w:p w:rsidR="00AF7775" w:rsidRDefault="00AF7775" w:rsidP="00AF7775">
      <w:pPr>
        <w:jc w:val="both"/>
        <w:rPr>
          <w:rFonts w:ascii="Cambria" w:hAnsi="Cambria" w:cs="Arial"/>
        </w:rPr>
      </w:pPr>
    </w:p>
    <w:tbl>
      <w:tblPr>
        <w:tblStyle w:val="Tablaconcuadrcula"/>
        <w:tblW w:w="0" w:type="auto"/>
        <w:tblInd w:w="534" w:type="dxa"/>
        <w:tblLook w:val="04A0" w:firstRow="1" w:lastRow="0" w:firstColumn="1" w:lastColumn="0" w:noHBand="0" w:noVBand="1"/>
      </w:tblPr>
      <w:tblGrid>
        <w:gridCol w:w="2486"/>
        <w:gridCol w:w="2337"/>
        <w:gridCol w:w="2337"/>
      </w:tblGrid>
      <w:tr w:rsidR="00AF7775" w:rsidTr="0057519F">
        <w:tc>
          <w:tcPr>
            <w:tcW w:w="2994" w:type="dxa"/>
          </w:tcPr>
          <w:p w:rsidR="00AF7775" w:rsidRDefault="00AF7775" w:rsidP="0057519F">
            <w:pPr>
              <w:pStyle w:val="Prrafodelista"/>
              <w:ind w:left="0"/>
              <w:jc w:val="both"/>
              <w:rPr>
                <w:rFonts w:cs="Arial"/>
                <w:bCs/>
                <w:szCs w:val="24"/>
              </w:rPr>
            </w:pPr>
            <w:r>
              <w:rPr>
                <w:rFonts w:cs="Arial"/>
                <w:bCs/>
                <w:szCs w:val="24"/>
              </w:rPr>
              <w:t xml:space="preserve">Aportación Federal </w:t>
            </w:r>
          </w:p>
        </w:tc>
        <w:tc>
          <w:tcPr>
            <w:tcW w:w="2763" w:type="dxa"/>
          </w:tcPr>
          <w:p w:rsidR="00AF7775" w:rsidRDefault="00AF7775" w:rsidP="0057519F">
            <w:pPr>
              <w:pStyle w:val="Prrafodelista"/>
              <w:ind w:left="0"/>
              <w:jc w:val="both"/>
              <w:rPr>
                <w:rFonts w:cs="Arial"/>
                <w:bCs/>
                <w:szCs w:val="24"/>
              </w:rPr>
            </w:pPr>
            <w:r>
              <w:rPr>
                <w:rFonts w:cs="Arial"/>
                <w:bCs/>
                <w:szCs w:val="24"/>
              </w:rPr>
              <w:t>Aportación Estatal</w:t>
            </w:r>
          </w:p>
        </w:tc>
        <w:tc>
          <w:tcPr>
            <w:tcW w:w="2763" w:type="dxa"/>
          </w:tcPr>
          <w:p w:rsidR="00AF7775" w:rsidRDefault="00AF7775" w:rsidP="0057519F">
            <w:pPr>
              <w:pStyle w:val="Prrafodelista"/>
              <w:ind w:left="0"/>
              <w:jc w:val="both"/>
              <w:rPr>
                <w:rFonts w:cs="Arial"/>
                <w:bCs/>
                <w:szCs w:val="24"/>
              </w:rPr>
            </w:pPr>
            <w:r>
              <w:rPr>
                <w:rFonts w:cs="Arial"/>
                <w:bCs/>
                <w:szCs w:val="24"/>
              </w:rPr>
              <w:t xml:space="preserve">Aportación Municipal </w:t>
            </w:r>
          </w:p>
        </w:tc>
      </w:tr>
      <w:tr w:rsidR="00AF7775" w:rsidTr="0057519F">
        <w:tc>
          <w:tcPr>
            <w:tcW w:w="2994" w:type="dxa"/>
          </w:tcPr>
          <w:p w:rsidR="00AF7775" w:rsidRDefault="00AF7775" w:rsidP="0057519F">
            <w:pPr>
              <w:pStyle w:val="Prrafodelista"/>
              <w:ind w:left="0"/>
              <w:jc w:val="center"/>
              <w:rPr>
                <w:rFonts w:cs="Arial"/>
                <w:bCs/>
                <w:szCs w:val="24"/>
              </w:rPr>
            </w:pPr>
            <w:r>
              <w:rPr>
                <w:rFonts w:cs="Arial"/>
                <w:bCs/>
                <w:szCs w:val="24"/>
              </w:rPr>
              <w:t>$1´856,705.44</w:t>
            </w:r>
          </w:p>
          <w:p w:rsidR="00AF7775" w:rsidRDefault="00AF7775" w:rsidP="0057519F">
            <w:pPr>
              <w:pStyle w:val="Prrafodelista"/>
              <w:ind w:left="0"/>
              <w:jc w:val="both"/>
              <w:rPr>
                <w:rFonts w:cs="Arial"/>
                <w:bCs/>
                <w:szCs w:val="24"/>
              </w:rPr>
            </w:pPr>
            <w:r>
              <w:rPr>
                <w:rFonts w:cs="Arial"/>
                <w:bCs/>
                <w:szCs w:val="24"/>
              </w:rPr>
              <w:t>(Un millón ochocientos cincuenta y seis mil setecientos cinco pesos 44/100 M.N.)</w:t>
            </w:r>
          </w:p>
        </w:tc>
        <w:tc>
          <w:tcPr>
            <w:tcW w:w="2763" w:type="dxa"/>
          </w:tcPr>
          <w:p w:rsidR="00AF7775" w:rsidRDefault="00AF7775" w:rsidP="0057519F">
            <w:pPr>
              <w:pStyle w:val="Prrafodelista"/>
              <w:ind w:left="0"/>
              <w:jc w:val="center"/>
              <w:rPr>
                <w:rFonts w:cs="Arial"/>
                <w:bCs/>
                <w:szCs w:val="24"/>
              </w:rPr>
            </w:pPr>
            <w:r>
              <w:rPr>
                <w:rFonts w:cs="Arial"/>
                <w:bCs/>
                <w:szCs w:val="24"/>
              </w:rPr>
              <w:t>$2´743,148.39</w:t>
            </w:r>
          </w:p>
          <w:p w:rsidR="00AF7775" w:rsidRDefault="00AF7775" w:rsidP="0057519F">
            <w:pPr>
              <w:pStyle w:val="Prrafodelista"/>
              <w:ind w:left="0"/>
              <w:jc w:val="both"/>
              <w:rPr>
                <w:rFonts w:cs="Arial"/>
                <w:bCs/>
                <w:szCs w:val="24"/>
              </w:rPr>
            </w:pPr>
            <w:r>
              <w:rPr>
                <w:rFonts w:cs="Arial"/>
                <w:bCs/>
                <w:szCs w:val="24"/>
              </w:rPr>
              <w:t>(Dos millones Setecientos cuarenta y tres mil ciento cuarenta y ocho pesos 39/100 M.N).</w:t>
            </w:r>
          </w:p>
        </w:tc>
        <w:tc>
          <w:tcPr>
            <w:tcW w:w="2763" w:type="dxa"/>
          </w:tcPr>
          <w:p w:rsidR="00AF7775" w:rsidRDefault="00AF7775" w:rsidP="0057519F">
            <w:pPr>
              <w:pStyle w:val="Prrafodelista"/>
              <w:ind w:left="0"/>
              <w:jc w:val="center"/>
              <w:rPr>
                <w:rFonts w:cs="Arial"/>
                <w:bCs/>
                <w:szCs w:val="24"/>
              </w:rPr>
            </w:pPr>
            <w:r>
              <w:rPr>
                <w:rFonts w:cs="Arial"/>
                <w:bCs/>
                <w:szCs w:val="24"/>
              </w:rPr>
              <w:t>$1´328,846.66</w:t>
            </w:r>
          </w:p>
          <w:p w:rsidR="00AF7775" w:rsidRDefault="00AF7775" w:rsidP="0057519F">
            <w:pPr>
              <w:pStyle w:val="Prrafodelista"/>
              <w:ind w:left="0"/>
              <w:jc w:val="center"/>
              <w:rPr>
                <w:rFonts w:cs="Arial"/>
                <w:bCs/>
                <w:szCs w:val="24"/>
              </w:rPr>
            </w:pPr>
            <w:r>
              <w:rPr>
                <w:rFonts w:cs="Arial"/>
                <w:bCs/>
                <w:szCs w:val="24"/>
              </w:rPr>
              <w:t>(Un millón trescientos veintiocho mil ochocientos cuarenta y seis pesos 66/100 M.N.)</w:t>
            </w:r>
          </w:p>
        </w:tc>
      </w:tr>
    </w:tbl>
    <w:p w:rsidR="00AF7775" w:rsidRDefault="00AF7775" w:rsidP="00AF7775">
      <w:pPr>
        <w:jc w:val="both"/>
        <w:rPr>
          <w:rFonts w:ascii="Cambria" w:hAnsi="Cambria" w:cs="Arial"/>
        </w:rPr>
      </w:pPr>
    </w:p>
    <w:p w:rsidR="00AF7775" w:rsidRPr="006C0957" w:rsidRDefault="00AF7775" w:rsidP="006C0957">
      <w:pPr>
        <w:spacing w:line="360" w:lineRule="auto"/>
        <w:jc w:val="both"/>
        <w:rPr>
          <w:rFonts w:ascii="Arial" w:hAnsi="Arial" w:cs="Arial"/>
          <w:i/>
          <w:sz w:val="28"/>
          <w:szCs w:val="28"/>
        </w:rPr>
      </w:pPr>
    </w:p>
    <w:p w:rsidR="00241118" w:rsidRPr="00706352" w:rsidRDefault="00AF7775" w:rsidP="002A08D8">
      <w:pPr>
        <w:spacing w:line="360" w:lineRule="auto"/>
        <w:jc w:val="both"/>
        <w:rPr>
          <w:rFonts w:ascii="Cambria" w:hAnsi="Cambria" w:cs="Arial"/>
          <w:sz w:val="18"/>
        </w:rPr>
      </w:pPr>
      <w:r w:rsidRPr="006C0957">
        <w:rPr>
          <w:rFonts w:ascii="Arial" w:hAnsi="Arial" w:cs="Arial"/>
          <w:b/>
          <w:i/>
          <w:sz w:val="28"/>
          <w:szCs w:val="28"/>
        </w:rPr>
        <w:t>SEGUNDO.</w:t>
      </w:r>
      <w:r w:rsidRPr="006C0957">
        <w:rPr>
          <w:rFonts w:ascii="Arial" w:hAnsi="Arial" w:cs="Arial"/>
          <w:i/>
          <w:sz w:val="28"/>
          <w:szCs w:val="28"/>
        </w:rPr>
        <w:t xml:space="preserve">- </w:t>
      </w:r>
      <w:r w:rsidRPr="006C0957">
        <w:rPr>
          <w:rFonts w:ascii="Arial" w:hAnsi="Arial" w:cs="Arial"/>
          <w:i/>
          <w:sz w:val="28"/>
          <w:szCs w:val="28"/>
          <w:lang w:val="es-AR"/>
        </w:rPr>
        <w:t xml:space="preserve">Se </w:t>
      </w:r>
      <w:r w:rsidRPr="006C0957">
        <w:rPr>
          <w:rFonts w:ascii="Arial" w:hAnsi="Arial" w:cs="Arial"/>
          <w:i/>
          <w:sz w:val="28"/>
          <w:szCs w:val="28"/>
        </w:rPr>
        <w:t xml:space="preserve">autoriza al Municipio de Zapotlán el Grande, Jalisco para llevar a cabo la </w:t>
      </w:r>
      <w:r w:rsidRPr="006C0957">
        <w:rPr>
          <w:rFonts w:ascii="Arial" w:hAnsi="Arial" w:cs="Arial"/>
          <w:bCs/>
          <w:i/>
          <w:sz w:val="28"/>
          <w:szCs w:val="28"/>
        </w:rPr>
        <w:t xml:space="preserve">firma del convenio específico de adhesión y su anexo con el FIDEICOMISO DE ALIANZA PARA EL CAMPO EN EL ESTADO DE JALISCO (FACEJ) para que a través del </w:t>
      </w:r>
      <w:r w:rsidRPr="006C0957">
        <w:rPr>
          <w:rFonts w:ascii="Arial" w:hAnsi="Arial" w:cs="Arial"/>
          <w:i/>
          <w:sz w:val="28"/>
          <w:szCs w:val="28"/>
        </w:rPr>
        <w:t xml:space="preserve">Presidente Municipal C. J Jesús Guerrero Zúñiga, Secretario General Lic. Francisco Daniel Vargas Cuevas, Síndico Municipal Mtra. Cindy Estefany García Orozco y Encargado de la Hacienda Municipal Mtro. Teófilo de la Cruz Morán, para que suscriban la documentación e instrumentos jurídicos necesarios a fin de que se realice la aportación federal señalada en el punto anterior, para la ejecución de la obra </w:t>
      </w:r>
      <w:r w:rsidRPr="006C0957">
        <w:rPr>
          <w:rFonts w:ascii="Arial" w:hAnsi="Arial" w:cs="Arial"/>
          <w:b/>
          <w:i/>
          <w:sz w:val="28"/>
          <w:szCs w:val="28"/>
        </w:rPr>
        <w:t>“INFRAESTRUCTURA Y EQUIPAMIENTO (SALA DE CORTE Y DESHUESE)”</w:t>
      </w:r>
      <w:r w:rsidRPr="006C0957">
        <w:rPr>
          <w:rFonts w:ascii="Arial" w:hAnsi="Arial" w:cs="Arial"/>
          <w:i/>
          <w:sz w:val="28"/>
          <w:szCs w:val="28"/>
        </w:rPr>
        <w:t xml:space="preserve">, en coordinación con </w:t>
      </w:r>
      <w:r w:rsidRPr="006C0957">
        <w:rPr>
          <w:rFonts w:ascii="Arial" w:hAnsi="Arial" w:cs="Arial"/>
          <w:bCs/>
          <w:i/>
          <w:sz w:val="28"/>
          <w:szCs w:val="28"/>
        </w:rPr>
        <w:t xml:space="preserve">la </w:t>
      </w:r>
      <w:r w:rsidRPr="006C0957">
        <w:rPr>
          <w:rFonts w:ascii="Arial" w:hAnsi="Arial" w:cs="Arial"/>
          <w:bCs/>
          <w:i/>
          <w:iCs/>
          <w:sz w:val="28"/>
          <w:szCs w:val="28"/>
        </w:rPr>
        <w:t xml:space="preserve">Secretaria Agricultura y Desarrollo Rural del Estado de Jalisco, y con las autoridades que por las políticas del programa sean necesarias. </w:t>
      </w:r>
      <w:r w:rsidRPr="006C0957">
        <w:rPr>
          <w:rFonts w:ascii="Arial" w:hAnsi="Arial" w:cs="Arial"/>
          <w:b/>
          <w:i/>
          <w:sz w:val="28"/>
          <w:szCs w:val="28"/>
        </w:rPr>
        <w:t xml:space="preserve">TERCERO.- </w:t>
      </w:r>
      <w:r w:rsidRPr="006C0957">
        <w:rPr>
          <w:rFonts w:ascii="Arial" w:hAnsi="Arial" w:cs="Arial"/>
          <w:i/>
          <w:sz w:val="28"/>
          <w:szCs w:val="28"/>
        </w:rPr>
        <w:t xml:space="preserve">Se mantenga sin cambio el resto del contenido de lo autorizado mediante punto número </w:t>
      </w:r>
      <w:r w:rsidRPr="006C0957">
        <w:rPr>
          <w:rFonts w:ascii="Arial" w:hAnsi="Arial" w:cs="Arial"/>
          <w:bCs/>
          <w:i/>
          <w:sz w:val="28"/>
          <w:szCs w:val="28"/>
        </w:rPr>
        <w:t>3 tratado en Sesión Pública Extraordinaria No. 27 veintisiete celebrada el pasado 02 de septiembre del 2019.</w:t>
      </w:r>
      <w:r w:rsidR="006C0957" w:rsidRPr="006C0957">
        <w:rPr>
          <w:rFonts w:ascii="Arial" w:hAnsi="Arial" w:cs="Arial"/>
          <w:bCs/>
          <w:i/>
          <w:sz w:val="28"/>
          <w:szCs w:val="28"/>
        </w:rPr>
        <w:t xml:space="preserve"> </w:t>
      </w:r>
      <w:r w:rsidRPr="006C0957">
        <w:rPr>
          <w:rFonts w:ascii="Arial" w:hAnsi="Arial" w:cs="Arial"/>
          <w:b/>
          <w:bCs/>
          <w:i/>
          <w:sz w:val="28"/>
          <w:szCs w:val="28"/>
        </w:rPr>
        <w:t>CUARTO</w:t>
      </w:r>
      <w:r w:rsidRPr="006C0957">
        <w:rPr>
          <w:rFonts w:ascii="Arial" w:hAnsi="Arial" w:cs="Arial"/>
          <w:bCs/>
          <w:i/>
          <w:sz w:val="28"/>
          <w:szCs w:val="28"/>
        </w:rPr>
        <w:t>.- Se autoriza y se instruye al Tesorero municipal para que realice el ajuste al presupuesto de egresos correspondiente sobre las aportaciones presentadas en el punto primero de los presentes acuerdos, de conformidad a los artículos 216, 217 y 218</w:t>
      </w:r>
      <w:r w:rsidR="006C0957" w:rsidRPr="006C0957">
        <w:rPr>
          <w:rFonts w:ascii="Arial" w:hAnsi="Arial" w:cs="Arial"/>
          <w:bCs/>
          <w:i/>
          <w:sz w:val="28"/>
          <w:szCs w:val="28"/>
        </w:rPr>
        <w:t xml:space="preserve"> de </w:t>
      </w:r>
      <w:r w:rsidRPr="006C0957">
        <w:rPr>
          <w:rFonts w:ascii="Arial" w:hAnsi="Arial" w:cs="Arial"/>
          <w:bCs/>
          <w:i/>
          <w:sz w:val="28"/>
          <w:szCs w:val="28"/>
        </w:rPr>
        <w:t xml:space="preserve"> la </w:t>
      </w:r>
      <w:r w:rsidRPr="006C0957">
        <w:rPr>
          <w:rFonts w:ascii="Arial" w:hAnsi="Arial" w:cs="Arial"/>
          <w:bCs/>
          <w:i/>
          <w:sz w:val="28"/>
          <w:szCs w:val="28"/>
        </w:rPr>
        <w:lastRenderedPageBreak/>
        <w:t>Ley de Hacienda Municipal del Estado de Jalisco.</w:t>
      </w:r>
      <w:r w:rsidR="006C0957" w:rsidRPr="006C0957">
        <w:rPr>
          <w:rFonts w:ascii="Arial" w:hAnsi="Arial" w:cs="Arial"/>
          <w:bCs/>
          <w:i/>
          <w:sz w:val="28"/>
          <w:szCs w:val="28"/>
        </w:rPr>
        <w:t xml:space="preserve"> </w:t>
      </w:r>
      <w:r w:rsidRPr="006C0957">
        <w:rPr>
          <w:rFonts w:ascii="Arial" w:hAnsi="Arial" w:cs="Arial"/>
          <w:b/>
          <w:i/>
          <w:sz w:val="28"/>
          <w:szCs w:val="28"/>
        </w:rPr>
        <w:t>QUINTO.-</w:t>
      </w:r>
      <w:r w:rsidRPr="006C0957">
        <w:rPr>
          <w:rFonts w:ascii="Arial" w:hAnsi="Arial" w:cs="Arial"/>
          <w:i/>
          <w:sz w:val="28"/>
          <w:szCs w:val="28"/>
        </w:rPr>
        <w:t xml:space="preserve"> </w:t>
      </w:r>
      <w:r w:rsidRPr="006C0957">
        <w:rPr>
          <w:rFonts w:ascii="Arial" w:hAnsi="Arial" w:cs="Arial"/>
          <w:i/>
          <w:iCs/>
          <w:sz w:val="28"/>
          <w:szCs w:val="28"/>
        </w:rPr>
        <w:t xml:space="preserve">Notifíquese a los C.C. Presidente Municipal, Síndico Municipal, Encargado de la Hacienda Municipal, Coordinador de Gestión de la Ciudad, Director de Obras Públicas, a la Dirección de Planeación y Gestión Municipal, así como al Comité de Obra del Municipio de Zapotlán el Grande, para los efectos legales </w:t>
      </w:r>
      <w:r w:rsidRPr="006C0957">
        <w:rPr>
          <w:rFonts w:ascii="Arial" w:hAnsi="Arial" w:cs="Arial"/>
          <w:i/>
          <w:sz w:val="28"/>
          <w:szCs w:val="28"/>
          <w:lang w:val="es-AR"/>
        </w:rPr>
        <w:t>a los que haya lugar.</w:t>
      </w:r>
      <w:r w:rsidR="006C0957" w:rsidRPr="006C0957">
        <w:rPr>
          <w:rFonts w:ascii="Arial" w:hAnsi="Arial" w:cs="Arial"/>
          <w:bCs/>
          <w:i/>
          <w:sz w:val="28"/>
          <w:szCs w:val="28"/>
        </w:rPr>
        <w:t xml:space="preserve"> </w:t>
      </w:r>
      <w:r w:rsidRPr="006C0957">
        <w:rPr>
          <w:rFonts w:ascii="Arial" w:hAnsi="Arial" w:cs="Arial"/>
          <w:b/>
          <w:i/>
          <w:sz w:val="28"/>
          <w:szCs w:val="28"/>
          <w:lang w:val="es-AR"/>
        </w:rPr>
        <w:t>ATENTAMENTE</w:t>
      </w:r>
      <w:r w:rsidR="006C0957" w:rsidRPr="006C0957">
        <w:rPr>
          <w:rFonts w:ascii="Arial" w:hAnsi="Arial" w:cs="Arial"/>
          <w:bCs/>
          <w:i/>
          <w:sz w:val="28"/>
          <w:szCs w:val="28"/>
        </w:rPr>
        <w:t xml:space="preserve"> </w:t>
      </w:r>
      <w:r w:rsidRPr="006C0957">
        <w:rPr>
          <w:rFonts w:ascii="Arial" w:hAnsi="Arial" w:cs="Arial"/>
          <w:b/>
          <w:i/>
          <w:sz w:val="28"/>
          <w:szCs w:val="28"/>
          <w:lang w:val="es-AR"/>
        </w:rPr>
        <w:t>SUFRAGIO EFECTIVO, NO REELECCIÓN.</w:t>
      </w:r>
      <w:r w:rsidR="006C0957" w:rsidRPr="006C0957">
        <w:rPr>
          <w:rFonts w:ascii="Arial" w:hAnsi="Arial" w:cs="Arial"/>
          <w:bCs/>
          <w:i/>
          <w:sz w:val="28"/>
          <w:szCs w:val="28"/>
        </w:rPr>
        <w:t xml:space="preserve"> </w:t>
      </w:r>
      <w:r w:rsidRPr="006C0957">
        <w:rPr>
          <w:rFonts w:ascii="Arial" w:hAnsi="Arial" w:cs="Arial"/>
          <w:b/>
          <w:i/>
          <w:sz w:val="28"/>
          <w:szCs w:val="28"/>
          <w:lang w:val="es-AR"/>
        </w:rPr>
        <w:t>CD. GUZMÁN, MUNICIPIO DE ZAPOTLÁN EL GRANDE, JALISCO, DICIEMBRE 11  DEL 2019</w:t>
      </w:r>
      <w:r w:rsidR="006C0957" w:rsidRPr="006C0957">
        <w:rPr>
          <w:rFonts w:ascii="Arial" w:hAnsi="Arial" w:cs="Arial"/>
          <w:bCs/>
          <w:i/>
          <w:sz w:val="28"/>
          <w:szCs w:val="28"/>
        </w:rPr>
        <w:t xml:space="preserve"> </w:t>
      </w:r>
      <w:r w:rsidRPr="006C0957">
        <w:rPr>
          <w:rFonts w:ascii="Arial" w:eastAsia="Calibri" w:hAnsi="Arial" w:cs="Arial"/>
          <w:i/>
          <w:sz w:val="28"/>
          <w:szCs w:val="28"/>
          <w:lang w:val="es-AR"/>
        </w:rPr>
        <w:t>“2019, AÑO DEL LXXX ANIVERSARIO DE LA ESCUELA SECUNDARIA LIC. BENITO JUAREZ”</w:t>
      </w:r>
      <w:r w:rsidR="006C0957" w:rsidRPr="006C0957">
        <w:rPr>
          <w:rFonts w:ascii="Arial" w:hAnsi="Arial" w:cs="Arial"/>
          <w:bCs/>
          <w:i/>
          <w:sz w:val="28"/>
          <w:szCs w:val="28"/>
        </w:rPr>
        <w:t xml:space="preserve"> </w:t>
      </w:r>
      <w:r w:rsidRPr="006C0957">
        <w:rPr>
          <w:rFonts w:ascii="Arial" w:eastAsia="Calibri" w:hAnsi="Arial" w:cs="Arial"/>
          <w:b/>
          <w:i/>
          <w:sz w:val="28"/>
          <w:szCs w:val="28"/>
        </w:rPr>
        <w:t xml:space="preserve">C. J. JESUS GUERRERO ZÚÑIGA </w:t>
      </w:r>
      <w:r w:rsidR="006C0957" w:rsidRPr="006C0957">
        <w:rPr>
          <w:rFonts w:ascii="Arial" w:hAnsi="Arial" w:cs="Arial"/>
          <w:bCs/>
          <w:i/>
          <w:sz w:val="28"/>
          <w:szCs w:val="28"/>
        </w:rPr>
        <w:t xml:space="preserve"> </w:t>
      </w:r>
      <w:r w:rsidRPr="006C0957">
        <w:rPr>
          <w:rFonts w:ascii="Arial" w:eastAsia="Calibri" w:hAnsi="Arial" w:cs="Arial"/>
          <w:i/>
          <w:sz w:val="28"/>
          <w:szCs w:val="28"/>
        </w:rPr>
        <w:t>PRESIDENTE MUNICIPAL</w:t>
      </w:r>
      <w:r w:rsidR="006C0957" w:rsidRPr="006C0957">
        <w:rPr>
          <w:rFonts w:ascii="Arial" w:eastAsia="Calibri" w:hAnsi="Arial" w:cs="Arial"/>
          <w:i/>
          <w:sz w:val="28"/>
          <w:szCs w:val="28"/>
        </w:rPr>
        <w:t xml:space="preserve"> </w:t>
      </w:r>
      <w:r w:rsidR="006C0957" w:rsidRPr="006C0957">
        <w:rPr>
          <w:rFonts w:ascii="Arial" w:eastAsia="Calibri" w:hAnsi="Arial" w:cs="Arial"/>
          <w:b/>
          <w:i/>
          <w:sz w:val="28"/>
          <w:szCs w:val="28"/>
        </w:rPr>
        <w:t>FIRMA”</w:t>
      </w:r>
      <w:r w:rsidR="00801690">
        <w:rPr>
          <w:rFonts w:ascii="Arial" w:eastAsia="Calibri" w:hAnsi="Arial" w:cs="Arial"/>
          <w:b/>
          <w:i/>
          <w:sz w:val="28"/>
          <w:szCs w:val="28"/>
        </w:rPr>
        <w:t xml:space="preserve"> - - - - - - - - - - - - - - - - - -</w:t>
      </w:r>
      <w:r w:rsidR="009C0F67">
        <w:rPr>
          <w:rFonts w:ascii="Arial" w:eastAsia="Calibri" w:hAnsi="Arial" w:cs="Arial"/>
          <w:b/>
          <w:i/>
          <w:sz w:val="28"/>
          <w:szCs w:val="28"/>
        </w:rPr>
        <w:t xml:space="preserve"> - - - - - - - - - - - - - -  - - -  - - -</w:t>
      </w:r>
      <w:r w:rsidR="00D14B3A">
        <w:rPr>
          <w:rFonts w:ascii="Arial" w:eastAsia="Calibri" w:hAnsi="Arial" w:cs="Arial"/>
          <w:b/>
          <w:i/>
          <w:sz w:val="28"/>
          <w:szCs w:val="28"/>
        </w:rPr>
        <w:t xml:space="preserve">C. Regidora Lizbeth Guadalupe Gómez Sánchez: </w:t>
      </w:r>
      <w:r w:rsidR="00D14B3A">
        <w:rPr>
          <w:rFonts w:ascii="Arial" w:eastAsia="Calibri" w:hAnsi="Arial" w:cs="Arial"/>
          <w:sz w:val="28"/>
          <w:szCs w:val="28"/>
        </w:rPr>
        <w:t>Buenas tardes. En observancia, ésta Iniciativa según mis apuntes, mis datos, tengo el dato de que íbamos a hacer una aportación Municipal por $511,000.00 (Quinientos once mil pesos 00/100 m.n.) ahora al Municipio ya le toca aportar $1´328,000.00 (Un millón, trescientos veintiocho mil pesos 00/100 m.n.) entonces ahora ya vamos a aportar $817,000.00 (Ochocientos diecisiete mil pesos 00/100 m.n.) más para eso, qué tanto nos va a perjudicar tomando en cuenta de que ya acabamos de aprobar modificaciones del Presupuesto, seg</w:t>
      </w:r>
      <w:r w:rsidR="0049487A">
        <w:rPr>
          <w:rFonts w:ascii="Arial" w:eastAsia="Calibri" w:hAnsi="Arial" w:cs="Arial"/>
          <w:sz w:val="28"/>
          <w:szCs w:val="28"/>
        </w:rPr>
        <w:t xml:space="preserve">uimos viendo que la Partida 614, $5´000,000.00 (Cinco millones de pesos 00/100 m.n.) no fueron suficientes, entonces qué va a pasar, cómo lo vamos a modificar, o qué va a pasar a modificarse. Y tengo la inquietud de por qué, sin saber, nos manda un proyecto, Municipio apórtame esto… luego, se echa para atrás, entonces te toca poner más. Creo que al querer tratar de aprovechar un Programa porque vamos a poner poco, ya ahora nos toca poner más del doble de lo que teníamos presupuesto. Entonces, no sé qué tanto nos va a perjudicar eso al Presupuesto o al dinero que ya teníamos contemplado, </w:t>
      </w:r>
      <w:r w:rsidR="0049487A">
        <w:rPr>
          <w:rFonts w:ascii="Arial" w:eastAsia="Calibri" w:hAnsi="Arial" w:cs="Arial"/>
          <w:sz w:val="28"/>
          <w:szCs w:val="28"/>
        </w:rPr>
        <w:lastRenderedPageBreak/>
        <w:t xml:space="preserve">tomando en cuenta de que se acaban de tomar varios créditos para ese tema, es </w:t>
      </w:r>
      <w:proofErr w:type="spellStart"/>
      <w:r w:rsidR="0049487A">
        <w:rPr>
          <w:rFonts w:ascii="Arial" w:eastAsia="Calibri" w:hAnsi="Arial" w:cs="Arial"/>
          <w:sz w:val="28"/>
          <w:szCs w:val="28"/>
        </w:rPr>
        <w:t>cuanto</w:t>
      </w:r>
      <w:proofErr w:type="spellEnd"/>
      <w:r w:rsidR="0049487A">
        <w:rPr>
          <w:rFonts w:ascii="Arial" w:eastAsia="Calibri" w:hAnsi="Arial" w:cs="Arial"/>
          <w:sz w:val="28"/>
          <w:szCs w:val="28"/>
        </w:rPr>
        <w:t xml:space="preserve">. </w:t>
      </w:r>
      <w:r w:rsidR="0049487A">
        <w:rPr>
          <w:rFonts w:ascii="Arial" w:eastAsia="Calibri" w:hAnsi="Arial" w:cs="Arial"/>
          <w:b/>
          <w:i/>
          <w:sz w:val="28"/>
          <w:szCs w:val="28"/>
        </w:rPr>
        <w:t xml:space="preserve">C. Presidente Municipal J. Jesús Guerrero Zúñiga: </w:t>
      </w:r>
      <w:r w:rsidR="0049487A">
        <w:rPr>
          <w:rFonts w:ascii="Arial" w:eastAsia="Calibri" w:hAnsi="Arial" w:cs="Arial"/>
          <w:sz w:val="28"/>
          <w:szCs w:val="28"/>
        </w:rPr>
        <w:t xml:space="preserve">Hubo un punto modificado; si se fijan tenemos una aportación Federal de $1´856,000.00 (Un millón, ochocientos cincuenta y seis mil pesos 00/100 m.n.) por parte de SADER, tuvimos de adherirlo y celebro que </w:t>
      </w:r>
      <w:r w:rsidR="008960E1">
        <w:rPr>
          <w:rFonts w:ascii="Arial" w:eastAsia="Calibri" w:hAnsi="Arial" w:cs="Arial"/>
          <w:sz w:val="28"/>
          <w:szCs w:val="28"/>
        </w:rPr>
        <w:t xml:space="preserve">llegue esta aportación, así como también digo a veces cuestiones que no tenemos el apoyo, hoy ya estaba para que fuera una obra </w:t>
      </w:r>
      <w:r w:rsidR="005B2CDC">
        <w:rPr>
          <w:rFonts w:ascii="Arial" w:eastAsia="Calibri" w:hAnsi="Arial" w:cs="Arial"/>
          <w:sz w:val="28"/>
          <w:szCs w:val="28"/>
        </w:rPr>
        <w:t xml:space="preserve">nada más entre SADER del Estado </w:t>
      </w:r>
      <w:r w:rsidR="00805667">
        <w:rPr>
          <w:rFonts w:ascii="Arial" w:eastAsia="Calibri" w:hAnsi="Arial" w:cs="Arial"/>
          <w:sz w:val="28"/>
          <w:szCs w:val="28"/>
        </w:rPr>
        <w:t xml:space="preserve">y el Municipio, baja el presupuesto de SADER del Estado por una aportación Federal, nos la hacer saber, la estamos modificando </w:t>
      </w:r>
      <w:r w:rsidR="00EC5DF3">
        <w:rPr>
          <w:rFonts w:ascii="Arial" w:eastAsia="Calibri" w:hAnsi="Arial" w:cs="Arial"/>
          <w:sz w:val="28"/>
          <w:szCs w:val="28"/>
        </w:rPr>
        <w:t xml:space="preserve">y lo que nos incrementa a nosotros es el IVA, vamos a aportar el IVA del Crédito de BANOBRAS al cual vamos a acceder, de ahí vamos a poner la diferencia que al final del tiempo vamos a tener una sala de despiece y una sala de refrigeración </w:t>
      </w:r>
      <w:r w:rsidR="00132707">
        <w:rPr>
          <w:rFonts w:ascii="Arial" w:eastAsia="Calibri" w:hAnsi="Arial" w:cs="Arial"/>
          <w:sz w:val="28"/>
          <w:szCs w:val="28"/>
        </w:rPr>
        <w:t xml:space="preserve">para el Rastro, que me extraña Regidora, que su familia se dedique a eso </w:t>
      </w:r>
      <w:r w:rsidR="0070243C">
        <w:rPr>
          <w:rFonts w:ascii="Arial" w:eastAsia="Calibri" w:hAnsi="Arial" w:cs="Arial"/>
          <w:sz w:val="28"/>
          <w:szCs w:val="28"/>
        </w:rPr>
        <w:t>y esté cuestionando</w:t>
      </w:r>
      <w:r w:rsidR="003515A8">
        <w:rPr>
          <w:rFonts w:ascii="Arial" w:eastAsia="Calibri" w:hAnsi="Arial" w:cs="Arial"/>
          <w:sz w:val="28"/>
          <w:szCs w:val="28"/>
        </w:rPr>
        <w:t xml:space="preserve"> </w:t>
      </w:r>
      <w:r w:rsidR="00DA1248">
        <w:rPr>
          <w:rFonts w:ascii="Arial" w:eastAsia="Calibri" w:hAnsi="Arial" w:cs="Arial"/>
          <w:sz w:val="28"/>
          <w:szCs w:val="28"/>
        </w:rPr>
        <w:t xml:space="preserve">lo que vamos a hacer en nuestro Rastro, es </w:t>
      </w:r>
      <w:proofErr w:type="spellStart"/>
      <w:r w:rsidR="00DA1248">
        <w:rPr>
          <w:rFonts w:ascii="Arial" w:eastAsia="Calibri" w:hAnsi="Arial" w:cs="Arial"/>
          <w:sz w:val="28"/>
          <w:szCs w:val="28"/>
        </w:rPr>
        <w:t>cuanto</w:t>
      </w:r>
      <w:proofErr w:type="spellEnd"/>
      <w:r w:rsidR="00DA1248">
        <w:rPr>
          <w:rFonts w:ascii="Arial" w:eastAsia="Calibri" w:hAnsi="Arial" w:cs="Arial"/>
          <w:sz w:val="28"/>
          <w:szCs w:val="28"/>
        </w:rPr>
        <w:t xml:space="preserve">. </w:t>
      </w:r>
      <w:r w:rsidR="00706352">
        <w:rPr>
          <w:rFonts w:ascii="Arial" w:eastAsia="Calibri" w:hAnsi="Arial" w:cs="Arial"/>
          <w:b/>
          <w:i/>
          <w:sz w:val="28"/>
          <w:szCs w:val="28"/>
        </w:rPr>
        <w:t xml:space="preserve">C. Secretario General Francisco Daniel Vargas Cuevas: </w:t>
      </w:r>
      <w:r w:rsidR="00706352">
        <w:rPr>
          <w:rFonts w:ascii="Arial" w:eastAsia="Calibri" w:hAnsi="Arial" w:cs="Arial"/>
          <w:sz w:val="28"/>
          <w:szCs w:val="28"/>
        </w:rPr>
        <w:t xml:space="preserve">Muchas gracias Presidente. Si nadie más desea hacer uso de la voz, pongo a su consideración la Iniciativa presentada por el Presidente Municipal J. Jesús Guerrero Zúñiga, quién a bien votarla a favor, lo pueda expresar levantando su mano…. </w:t>
      </w:r>
      <w:r w:rsidR="00706352" w:rsidRPr="00706352">
        <w:rPr>
          <w:rFonts w:ascii="Arial" w:eastAsia="Calibri" w:hAnsi="Arial" w:cs="Arial"/>
          <w:b/>
          <w:sz w:val="28"/>
          <w:szCs w:val="28"/>
        </w:rPr>
        <w:t xml:space="preserve">15 votos a favor, aprobado por mayoría calificada. </w:t>
      </w:r>
      <w:r w:rsidR="00706352">
        <w:rPr>
          <w:rFonts w:ascii="Arial" w:hAnsi="Arial" w:cs="Arial"/>
          <w:sz w:val="28"/>
          <w:szCs w:val="28"/>
        </w:rPr>
        <w:t>- - - - - - - - - - - - - -</w:t>
      </w:r>
      <w:r w:rsidR="009C0F67">
        <w:rPr>
          <w:rFonts w:ascii="Arial" w:hAnsi="Arial" w:cs="Arial"/>
          <w:sz w:val="28"/>
          <w:szCs w:val="28"/>
        </w:rPr>
        <w:t xml:space="preserve"> - - - - - - - - - - - - </w:t>
      </w:r>
      <w:r w:rsidR="004D12D8" w:rsidRPr="004D12D8">
        <w:rPr>
          <w:rFonts w:ascii="Arial" w:hAnsi="Arial" w:cs="Arial"/>
          <w:b/>
          <w:color w:val="000000" w:themeColor="text1"/>
          <w:sz w:val="28"/>
          <w:szCs w:val="28"/>
          <w:u w:val="single"/>
        </w:rPr>
        <w:t>QUINTO PUNTO</w:t>
      </w:r>
      <w:r w:rsidR="004D12D8" w:rsidRPr="004D12D8">
        <w:rPr>
          <w:rFonts w:ascii="Arial" w:hAnsi="Arial" w:cs="Arial"/>
          <w:b/>
          <w:color w:val="000000" w:themeColor="text1"/>
          <w:sz w:val="28"/>
          <w:szCs w:val="28"/>
        </w:rPr>
        <w:t>:</w:t>
      </w:r>
      <w:r w:rsidR="004D12D8">
        <w:rPr>
          <w:rFonts w:ascii="Arial" w:hAnsi="Arial" w:cs="Arial"/>
          <w:color w:val="000000" w:themeColor="text1"/>
          <w:sz w:val="28"/>
          <w:szCs w:val="28"/>
        </w:rPr>
        <w:t xml:space="preserve"> Iniciativa de Acuerdo Económico que modifica el punto No. 3 tres, tratado en Sesión Pública Extraordinaria No. 19 diecinueve, celebrada el pasado 11 once de Julio del 2019 dos mil diecinueve. Motiva el C. Presidente Municipal J. Jesús Guerrero Zúñiga. </w:t>
      </w:r>
      <w:r w:rsidR="004D12D8">
        <w:rPr>
          <w:rFonts w:ascii="Arial" w:hAnsi="Arial" w:cs="Arial"/>
          <w:b/>
          <w:i/>
          <w:color w:val="000000" w:themeColor="text1"/>
          <w:sz w:val="28"/>
          <w:szCs w:val="28"/>
        </w:rPr>
        <w:t xml:space="preserve">C. Presidente Municipal J. Jesús Guerrero Zúñiga: </w:t>
      </w:r>
      <w:r w:rsidR="00241118" w:rsidRPr="002A08D8">
        <w:rPr>
          <w:rFonts w:ascii="Arial" w:hAnsi="Arial" w:cs="Arial"/>
          <w:b/>
          <w:i/>
          <w:sz w:val="28"/>
          <w:szCs w:val="28"/>
        </w:rPr>
        <w:t xml:space="preserve">H. AYUNTAMIENTO CONSTITUCIONAL DE ZAPOTLÁN EL GRANDE, JALISCO </w:t>
      </w:r>
      <w:r w:rsidR="002A08D8" w:rsidRPr="002A08D8">
        <w:rPr>
          <w:rFonts w:ascii="Arial" w:hAnsi="Arial" w:cs="Arial"/>
          <w:b/>
          <w:i/>
          <w:sz w:val="28"/>
          <w:szCs w:val="28"/>
        </w:rPr>
        <w:t>PRESENT</w:t>
      </w:r>
      <w:r w:rsidR="00241118" w:rsidRPr="002A08D8">
        <w:rPr>
          <w:rFonts w:ascii="Arial" w:hAnsi="Arial" w:cs="Arial"/>
          <w:b/>
          <w:i/>
          <w:sz w:val="28"/>
          <w:szCs w:val="28"/>
        </w:rPr>
        <w:t xml:space="preserve">E: </w:t>
      </w:r>
      <w:r w:rsidR="00241118" w:rsidRPr="002A08D8">
        <w:rPr>
          <w:rFonts w:ascii="Arial" w:hAnsi="Arial" w:cs="Arial"/>
          <w:i/>
          <w:sz w:val="28"/>
          <w:szCs w:val="28"/>
        </w:rPr>
        <w:t xml:space="preserve">Quien motiva y suscribe </w:t>
      </w:r>
      <w:r w:rsidR="00241118" w:rsidRPr="002A08D8">
        <w:rPr>
          <w:rFonts w:ascii="Arial" w:hAnsi="Arial" w:cs="Arial"/>
          <w:b/>
          <w:i/>
          <w:sz w:val="28"/>
          <w:szCs w:val="28"/>
        </w:rPr>
        <w:t xml:space="preserve"> J. JESUS GUERRERO ZÚÑIGA</w:t>
      </w:r>
      <w:r w:rsidR="00241118" w:rsidRPr="002A08D8">
        <w:rPr>
          <w:rFonts w:ascii="Arial" w:hAnsi="Arial" w:cs="Arial"/>
          <w:i/>
          <w:sz w:val="28"/>
          <w:szCs w:val="28"/>
        </w:rPr>
        <w:t xml:space="preserve">, en mi carácter de Presidente Municipal, de </w:t>
      </w:r>
      <w:r w:rsidR="00241118" w:rsidRPr="002A08D8">
        <w:rPr>
          <w:rFonts w:ascii="Arial" w:hAnsi="Arial" w:cs="Arial"/>
          <w:i/>
          <w:sz w:val="28"/>
          <w:szCs w:val="28"/>
        </w:rPr>
        <w:lastRenderedPageBreak/>
        <w:t xml:space="preserve">conformidad en lo dispuesto por los artículos 115 fracción I y ll de la Constitución Política de los Estados Unidos Mexicanos, 86 de la Constitución Política del Estado de Jalisco, y con las atribuciones que me confiere en los artículos 40 punto 1 fracciones I, 91, 92, 96 del Reglamento Interior del Ayuntamiento de Zapotlán el Grande, Jalisco, me permito presentar a ustedes </w:t>
      </w:r>
      <w:r w:rsidR="00241118" w:rsidRPr="002A08D8">
        <w:rPr>
          <w:rFonts w:ascii="Arial" w:hAnsi="Arial" w:cs="Arial"/>
          <w:b/>
          <w:i/>
          <w:sz w:val="28"/>
          <w:szCs w:val="28"/>
        </w:rPr>
        <w:t xml:space="preserve">INICIATIVA DE ACUERDO ECONÓMICO QUE MODIFICA EL PUNTO </w:t>
      </w:r>
      <w:r w:rsidR="00241118" w:rsidRPr="002A08D8">
        <w:rPr>
          <w:rFonts w:ascii="Arial" w:hAnsi="Arial" w:cs="Arial"/>
          <w:b/>
          <w:bCs/>
          <w:i/>
          <w:sz w:val="28"/>
          <w:szCs w:val="28"/>
        </w:rPr>
        <w:t>NO. 3 TRATADO EN SESIÓN PÚBLICA EXTRAORDINARIA NO. 19 DIECINUEVE CELEBRADA EL PASADO 11 JULIO DEL 2019</w:t>
      </w:r>
      <w:r w:rsidR="00241118" w:rsidRPr="002A08D8">
        <w:rPr>
          <w:rFonts w:ascii="Arial" w:hAnsi="Arial" w:cs="Arial"/>
          <w:b/>
          <w:i/>
          <w:sz w:val="28"/>
          <w:szCs w:val="28"/>
        </w:rPr>
        <w:t>,</w:t>
      </w:r>
      <w:r w:rsidR="00241118" w:rsidRPr="002A08D8">
        <w:rPr>
          <w:rFonts w:ascii="Arial" w:hAnsi="Arial" w:cs="Arial"/>
          <w:i/>
          <w:sz w:val="28"/>
          <w:szCs w:val="28"/>
        </w:rPr>
        <w:t xml:space="preserve"> con base a la siguiente:</w:t>
      </w:r>
      <w:r w:rsidR="002A08D8" w:rsidRPr="002A08D8">
        <w:rPr>
          <w:rFonts w:ascii="Arial" w:hAnsi="Arial" w:cs="Arial"/>
          <w:b/>
          <w:i/>
          <w:sz w:val="28"/>
          <w:szCs w:val="28"/>
        </w:rPr>
        <w:t xml:space="preserve"> </w:t>
      </w:r>
      <w:r w:rsidR="00241118" w:rsidRPr="002A08D8">
        <w:rPr>
          <w:rFonts w:ascii="Arial" w:hAnsi="Arial" w:cs="Arial"/>
          <w:b/>
          <w:i/>
          <w:sz w:val="28"/>
          <w:szCs w:val="28"/>
        </w:rPr>
        <w:t>EXPOSICION DE MOTIVOS</w:t>
      </w:r>
      <w:r w:rsidR="00241118" w:rsidRPr="002A08D8">
        <w:rPr>
          <w:rFonts w:ascii="Arial" w:hAnsi="Arial" w:cs="Arial"/>
          <w:i/>
          <w:sz w:val="28"/>
          <w:szCs w:val="28"/>
        </w:rPr>
        <w:t>:</w:t>
      </w:r>
      <w:r w:rsidR="002A08D8" w:rsidRPr="002A08D8">
        <w:rPr>
          <w:rFonts w:ascii="Arial" w:hAnsi="Arial" w:cs="Arial"/>
          <w:i/>
          <w:sz w:val="28"/>
          <w:szCs w:val="28"/>
        </w:rPr>
        <w:t xml:space="preserve"> I.</w:t>
      </w:r>
      <w:r w:rsidR="002A08D8" w:rsidRPr="002A08D8">
        <w:rPr>
          <w:rFonts w:ascii="Arial" w:hAnsi="Arial" w:cs="Arial"/>
          <w:b/>
          <w:i/>
          <w:color w:val="000000" w:themeColor="text1"/>
          <w:sz w:val="28"/>
          <w:szCs w:val="28"/>
        </w:rPr>
        <w:t xml:space="preserve"> </w:t>
      </w:r>
      <w:r w:rsidR="00241118" w:rsidRPr="002A08D8">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2A08D8" w:rsidRPr="002A08D8">
        <w:rPr>
          <w:rFonts w:ascii="Arial" w:hAnsi="Arial" w:cs="Arial"/>
          <w:i/>
          <w:sz w:val="28"/>
          <w:szCs w:val="28"/>
        </w:rPr>
        <w:t>II.</w:t>
      </w:r>
      <w:r w:rsidR="002A08D8" w:rsidRPr="002A08D8">
        <w:rPr>
          <w:rFonts w:ascii="Arial" w:hAnsi="Arial" w:cs="Arial"/>
          <w:b/>
          <w:i/>
          <w:color w:val="000000" w:themeColor="text1"/>
          <w:sz w:val="28"/>
          <w:szCs w:val="28"/>
        </w:rPr>
        <w:t xml:space="preserve"> </w:t>
      </w:r>
      <w:r w:rsidR="00241118" w:rsidRPr="002A08D8">
        <w:rPr>
          <w:rFonts w:ascii="Arial" w:hAnsi="Arial" w:cs="Arial"/>
          <w:i/>
          <w:sz w:val="28"/>
          <w:szCs w:val="28"/>
        </w:rPr>
        <w:t xml:space="preserve">Mediante punto </w:t>
      </w:r>
      <w:r w:rsidR="00241118" w:rsidRPr="002A08D8">
        <w:rPr>
          <w:rFonts w:ascii="Arial" w:hAnsi="Arial" w:cs="Arial"/>
          <w:bCs/>
          <w:i/>
          <w:sz w:val="28"/>
          <w:szCs w:val="28"/>
        </w:rPr>
        <w:t>No. 3 tratado en Sesión Pública Extraordinaria No. 19 diecinueve celebrada el pasado 11 once de Julio del 2019</w:t>
      </w:r>
      <w:r w:rsidR="00241118" w:rsidRPr="002A08D8">
        <w:rPr>
          <w:rFonts w:ascii="Arial" w:hAnsi="Arial" w:cs="Arial"/>
          <w:i/>
          <w:sz w:val="28"/>
          <w:szCs w:val="28"/>
        </w:rPr>
        <w:t xml:space="preserve">, se autorizó por mayoría calificada al Municipio de Zapotlán el Grande, Jalisco, para que a través del Presidente Municipal C. J. Jesús Guerrero Zúñiga, Secretario General C. Francisco Daniel Vargas Cuevas, </w:t>
      </w:r>
      <w:r w:rsidR="002A08D8" w:rsidRPr="002A08D8">
        <w:rPr>
          <w:rFonts w:ascii="Arial" w:hAnsi="Arial" w:cs="Arial"/>
          <w:i/>
          <w:sz w:val="28"/>
          <w:szCs w:val="28"/>
        </w:rPr>
        <w:t>Síndico</w:t>
      </w:r>
      <w:r w:rsidR="00241118" w:rsidRPr="002A08D8">
        <w:rPr>
          <w:rFonts w:ascii="Arial" w:hAnsi="Arial" w:cs="Arial"/>
          <w:i/>
          <w:sz w:val="28"/>
          <w:szCs w:val="28"/>
        </w:rPr>
        <w:t xml:space="preserve"> Municipal C. Cindy Estefany García Orozco y Encargado de la Hacienda Municipal Teófilo de la Cruz Morán, </w:t>
      </w:r>
      <w:r w:rsidR="00241118" w:rsidRPr="002A08D8">
        <w:rPr>
          <w:rFonts w:ascii="Arial" w:hAnsi="Arial" w:cs="Arial"/>
          <w:i/>
          <w:iCs/>
          <w:sz w:val="28"/>
          <w:szCs w:val="28"/>
        </w:rPr>
        <w:t xml:space="preserve">suscriban los documentos jurídicos necesarios, </w:t>
      </w:r>
      <w:r w:rsidR="00241118" w:rsidRPr="002A08D8">
        <w:rPr>
          <w:rFonts w:ascii="Arial" w:hAnsi="Arial" w:cs="Arial"/>
          <w:i/>
          <w:sz w:val="28"/>
          <w:szCs w:val="28"/>
        </w:rPr>
        <w:t xml:space="preserve">para que el municipio adquiriera financiamiento con una institución de crédito o integrante del sistema financiero mexicano que será destinado a financiar diversas obras conforme a lo que se precisa en el catálogo de acciones establecido en los lineamientos del </w:t>
      </w:r>
      <w:r w:rsidR="00241118" w:rsidRPr="002A08D8">
        <w:rPr>
          <w:rFonts w:ascii="Arial" w:hAnsi="Arial" w:cs="Arial"/>
          <w:b/>
          <w:i/>
          <w:sz w:val="28"/>
          <w:szCs w:val="28"/>
        </w:rPr>
        <w:t>Fondo De Aportaciones para la Infraestructura Social (FAIS).</w:t>
      </w:r>
      <w:r w:rsidR="002A08D8" w:rsidRPr="002A08D8">
        <w:rPr>
          <w:rFonts w:ascii="Arial" w:hAnsi="Arial" w:cs="Arial"/>
          <w:b/>
          <w:i/>
          <w:sz w:val="28"/>
          <w:szCs w:val="28"/>
        </w:rPr>
        <w:t xml:space="preserve"> </w:t>
      </w:r>
      <w:r w:rsidR="002A08D8" w:rsidRPr="002A08D8">
        <w:rPr>
          <w:rFonts w:ascii="Arial" w:hAnsi="Arial" w:cs="Arial"/>
          <w:i/>
          <w:sz w:val="28"/>
          <w:szCs w:val="28"/>
        </w:rPr>
        <w:t>III.</w:t>
      </w:r>
      <w:r w:rsidR="002A08D8" w:rsidRPr="002A08D8">
        <w:rPr>
          <w:rFonts w:ascii="Arial" w:hAnsi="Arial" w:cs="Arial"/>
          <w:b/>
          <w:i/>
          <w:color w:val="000000" w:themeColor="text1"/>
          <w:sz w:val="28"/>
          <w:szCs w:val="28"/>
        </w:rPr>
        <w:t xml:space="preserve"> </w:t>
      </w:r>
      <w:r w:rsidR="00241118" w:rsidRPr="002A08D8">
        <w:rPr>
          <w:rFonts w:ascii="Arial" w:hAnsi="Arial" w:cs="Arial"/>
          <w:bCs/>
          <w:i/>
          <w:sz w:val="28"/>
          <w:szCs w:val="28"/>
        </w:rPr>
        <w:t>Así mismo,</w:t>
      </w:r>
      <w:r w:rsidR="00241118" w:rsidRPr="002A08D8">
        <w:rPr>
          <w:rFonts w:ascii="Arial" w:hAnsi="Arial" w:cs="Arial"/>
          <w:bCs/>
          <w:i/>
          <w:sz w:val="28"/>
          <w:szCs w:val="28"/>
          <w:lang w:val="es-AR"/>
        </w:rPr>
        <w:t xml:space="preserve"> se aprobó por mayoría calificada en el </w:t>
      </w:r>
      <w:r w:rsidR="00241118" w:rsidRPr="002A08D8">
        <w:rPr>
          <w:rFonts w:ascii="Arial" w:hAnsi="Arial" w:cs="Arial"/>
          <w:bCs/>
          <w:i/>
          <w:sz w:val="28"/>
          <w:szCs w:val="28"/>
        </w:rPr>
        <w:t xml:space="preserve">punto No. 3 tratado en Sesión Pública Extraordinaria No. 19 diecinueve celebrada el </w:t>
      </w:r>
      <w:r w:rsidR="00241118" w:rsidRPr="002A08D8">
        <w:rPr>
          <w:rFonts w:ascii="Arial" w:hAnsi="Arial" w:cs="Arial"/>
          <w:bCs/>
          <w:i/>
          <w:sz w:val="28"/>
          <w:szCs w:val="28"/>
        </w:rPr>
        <w:lastRenderedPageBreak/>
        <w:t>pasado 11 de Julio del 2019, llevar a cabo dichas obras con la distribución presupuestal propuesta de la siguiente manera:</w:t>
      </w:r>
      <w:r w:rsidR="009C0F67">
        <w:rPr>
          <w:rFonts w:ascii="Arial" w:hAnsi="Arial" w:cs="Arial"/>
          <w:bCs/>
          <w:i/>
          <w:sz w:val="28"/>
          <w:szCs w:val="28"/>
        </w:rPr>
        <w:t xml:space="preserve"> - - </w:t>
      </w:r>
      <w:r w:rsidR="00241118" w:rsidRPr="002A08D8">
        <w:rPr>
          <w:rFonts w:ascii="Arial" w:hAnsi="Arial" w:cs="Arial"/>
          <w:b/>
          <w:bCs/>
          <w:i/>
          <w:iCs/>
          <w:sz w:val="28"/>
          <w:szCs w:val="28"/>
        </w:rPr>
        <w:t xml:space="preserve"> </w:t>
      </w:r>
    </w:p>
    <w:p w:rsidR="00241118" w:rsidRPr="005E63AA" w:rsidRDefault="00241118" w:rsidP="00241118">
      <w:pPr>
        <w:pStyle w:val="Prrafodelista"/>
        <w:rPr>
          <w:rFonts w:cs="Arial"/>
          <w:iCs/>
          <w:szCs w:val="24"/>
          <w:u w:val="single"/>
        </w:rPr>
      </w:pPr>
    </w:p>
    <w:tbl>
      <w:tblPr>
        <w:tblStyle w:val="Tablaconcuadrcula2"/>
        <w:tblW w:w="0" w:type="auto"/>
        <w:tblInd w:w="392" w:type="dxa"/>
        <w:tblLook w:val="04A0" w:firstRow="1" w:lastRow="0" w:firstColumn="1" w:lastColumn="0" w:noHBand="0" w:noVBand="1"/>
      </w:tblPr>
      <w:tblGrid>
        <w:gridCol w:w="1034"/>
        <w:gridCol w:w="4738"/>
        <w:gridCol w:w="1530"/>
      </w:tblGrid>
      <w:tr w:rsidR="00241118" w:rsidRPr="005E63AA" w:rsidTr="0057519F">
        <w:trPr>
          <w:trHeight w:val="59"/>
        </w:trPr>
        <w:tc>
          <w:tcPr>
            <w:tcW w:w="1130" w:type="dxa"/>
          </w:tcPr>
          <w:p w:rsidR="00241118" w:rsidRPr="005E63AA" w:rsidRDefault="00241118" w:rsidP="0057519F">
            <w:pPr>
              <w:jc w:val="center"/>
              <w:rPr>
                <w:rFonts w:ascii="Cambria" w:hAnsi="Cambria"/>
                <w:b/>
              </w:rPr>
            </w:pPr>
          </w:p>
        </w:tc>
        <w:tc>
          <w:tcPr>
            <w:tcW w:w="5653" w:type="dxa"/>
            <w:vAlign w:val="center"/>
          </w:tcPr>
          <w:p w:rsidR="00241118" w:rsidRPr="005E63AA" w:rsidRDefault="00241118" w:rsidP="0057519F">
            <w:pPr>
              <w:jc w:val="center"/>
              <w:rPr>
                <w:rFonts w:ascii="Cambria" w:hAnsi="Cambria"/>
                <w:b/>
              </w:rPr>
            </w:pPr>
            <w:r w:rsidRPr="005E63AA">
              <w:rPr>
                <w:rFonts w:ascii="Cambria" w:hAnsi="Cambria"/>
                <w:b/>
              </w:rPr>
              <w:t>DESCRIPCIÓN DE LA OBRA</w:t>
            </w:r>
          </w:p>
        </w:tc>
        <w:tc>
          <w:tcPr>
            <w:tcW w:w="1595" w:type="dxa"/>
            <w:vAlign w:val="center"/>
          </w:tcPr>
          <w:p w:rsidR="00241118" w:rsidRPr="005E63AA" w:rsidRDefault="00241118" w:rsidP="0057519F">
            <w:pPr>
              <w:jc w:val="center"/>
              <w:rPr>
                <w:rFonts w:ascii="Cambria" w:hAnsi="Cambria"/>
                <w:b/>
              </w:rPr>
            </w:pPr>
            <w:r w:rsidRPr="005E63AA">
              <w:rPr>
                <w:rFonts w:ascii="Cambria" w:hAnsi="Cambria"/>
                <w:b/>
              </w:rPr>
              <w:t>MONTO</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01</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CONSTRUCCION DE TECHADO EN AREAS DE IMPARTICION DE EDUCACION FISICA EN LA ESC. TELESECUNDARIA JUAN JOSE ARREOLA  DE ZAPOTLAN EL GRANDE, JALISCO.</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 xml:space="preserve"> $569,000.00 </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02</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CONSTRUCCION DE TECHADO EN AREAS DE IMPARTICION DE EDUCACION FISICA EN LA ESC. PRIM. MANUEL CHAVEZ MADRUEÑO DE ZAPOTLAN EL GRANDE, JALISCO.</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 xml:space="preserve"> $603,000.00 </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03</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CONSTRUCCION DE TECHADO EN AREAS DE IMPARTICION DE EDUCACION FISICA EN LA ESC. CENDI VOLUNTARIAS VICENTINAS DE ZAPOTLAN EL GRANDE, JALISCO.</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 xml:space="preserve"> $482,000.00 </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04</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CONSTRUCCION DE TECHADO EN AREAS DE IMPARTICIÓN DE EDUCACIÓN FÍSICA EN EL INSTITUTO TECNOLÓGICO DE CIUDAD GUZMÁN EN ZAPOTLÁN EL GRANDE, JALISCO</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$704,900.00</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05</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CONSTRUCCIÓN DE TECHADO EN AREAS DE IMPARTICIÓN DE EDUCACIÓN FÍSICA EN JARDÍN DE NIÑOS VALENTÍN GÓMEZ FARIAS DE ZAPOTLÁN EL GRANDE, JALISCO.</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 xml:space="preserve"> $370,000.00 </w:t>
            </w:r>
          </w:p>
        </w:tc>
      </w:tr>
      <w:tr w:rsidR="00241118" w:rsidRPr="005E63AA" w:rsidTr="0057519F">
        <w:trPr>
          <w:trHeight w:val="59"/>
        </w:trPr>
        <w:tc>
          <w:tcPr>
            <w:tcW w:w="1130" w:type="dxa"/>
          </w:tcPr>
          <w:p w:rsidR="00241118" w:rsidRPr="005E63AA" w:rsidRDefault="00241118" w:rsidP="0057519F">
            <w:pPr>
              <w:jc w:val="center"/>
              <w:rPr>
                <w:rFonts w:ascii="Cambria" w:hAnsi="Cambria"/>
              </w:rPr>
            </w:pPr>
            <w:r w:rsidRPr="005E63AA">
              <w:rPr>
                <w:rFonts w:ascii="Cambria" w:hAnsi="Cambria"/>
              </w:rPr>
              <w:t>Obra 06</w:t>
            </w:r>
          </w:p>
        </w:tc>
        <w:tc>
          <w:tcPr>
            <w:tcW w:w="5653" w:type="dxa"/>
            <w:vAlign w:val="center"/>
          </w:tcPr>
          <w:p w:rsidR="00241118" w:rsidRPr="005E63AA" w:rsidRDefault="00241118" w:rsidP="0057519F">
            <w:pPr>
              <w:rPr>
                <w:rFonts w:ascii="Cambria" w:hAnsi="Cambria"/>
                <w:sz w:val="18"/>
              </w:rPr>
            </w:pPr>
            <w:r w:rsidRPr="005E63AA">
              <w:rPr>
                <w:rFonts w:ascii="Cambria" w:hAnsi="Cambria"/>
                <w:sz w:val="18"/>
              </w:rPr>
              <w:t>CONSTRUCCIÓN DE EMPEDRADO CON HUELLAS DE RODMIENTO, BANQUETAS, AGUA POTABLE, DRENAJE SANITARIO, MACHUELOS E ILUMINACIÓN EN LA CALLE AV. PEDRO RAMÍREZ VÁZQUEZ ENTRE CALZADA MADERO Y CARRANZA Y HELIODORO HERNÁNDEZ LOSA EN CIUDAD GUZMÁN.</w:t>
            </w:r>
          </w:p>
        </w:tc>
        <w:tc>
          <w:tcPr>
            <w:tcW w:w="1595" w:type="dxa"/>
            <w:vAlign w:val="center"/>
          </w:tcPr>
          <w:p w:rsidR="00241118" w:rsidRPr="005E63AA" w:rsidRDefault="00241118" w:rsidP="0057519F">
            <w:pPr>
              <w:jc w:val="right"/>
              <w:rPr>
                <w:rFonts w:ascii="Cambria" w:hAnsi="Cambria"/>
                <w:sz w:val="18"/>
              </w:rPr>
            </w:pPr>
            <w:r w:rsidRPr="005E63AA">
              <w:rPr>
                <w:rFonts w:ascii="Cambria" w:hAnsi="Cambria"/>
                <w:sz w:val="18"/>
              </w:rPr>
              <w:t>$1,903,100.00</w:t>
            </w:r>
          </w:p>
        </w:tc>
      </w:tr>
      <w:tr w:rsidR="00241118" w:rsidRPr="005E63AA" w:rsidTr="0057519F">
        <w:trPr>
          <w:trHeight w:val="148"/>
        </w:trPr>
        <w:tc>
          <w:tcPr>
            <w:tcW w:w="1130" w:type="dxa"/>
          </w:tcPr>
          <w:p w:rsidR="00241118" w:rsidRPr="005E63AA" w:rsidRDefault="00241118" w:rsidP="0057519F">
            <w:pPr>
              <w:jc w:val="right"/>
              <w:rPr>
                <w:rFonts w:ascii="Cambria" w:hAnsi="Cambria"/>
                <w:b/>
                <w:sz w:val="18"/>
              </w:rPr>
            </w:pPr>
          </w:p>
        </w:tc>
        <w:tc>
          <w:tcPr>
            <w:tcW w:w="5653" w:type="dxa"/>
            <w:vAlign w:val="center"/>
          </w:tcPr>
          <w:p w:rsidR="00241118" w:rsidRPr="005E63AA" w:rsidRDefault="00241118" w:rsidP="0057519F">
            <w:pPr>
              <w:jc w:val="right"/>
              <w:rPr>
                <w:rFonts w:ascii="Cambria" w:hAnsi="Cambria"/>
                <w:b/>
                <w:sz w:val="18"/>
              </w:rPr>
            </w:pPr>
            <w:r w:rsidRPr="005E63AA">
              <w:rPr>
                <w:rFonts w:ascii="Cambria" w:hAnsi="Cambria"/>
                <w:b/>
                <w:sz w:val="18"/>
              </w:rPr>
              <w:t xml:space="preserve">MONTO TOTAL DE INVERSIÓN </w:t>
            </w:r>
          </w:p>
        </w:tc>
        <w:tc>
          <w:tcPr>
            <w:tcW w:w="1595" w:type="dxa"/>
            <w:vAlign w:val="center"/>
          </w:tcPr>
          <w:p w:rsidR="00241118" w:rsidRPr="005E63AA" w:rsidRDefault="00241118" w:rsidP="0057519F">
            <w:pPr>
              <w:jc w:val="right"/>
              <w:rPr>
                <w:rFonts w:ascii="Cambria" w:hAnsi="Cambria"/>
                <w:b/>
                <w:sz w:val="18"/>
              </w:rPr>
            </w:pPr>
            <w:r w:rsidRPr="005E63AA">
              <w:rPr>
                <w:rFonts w:ascii="Cambria" w:hAnsi="Cambria"/>
                <w:b/>
                <w:sz w:val="18"/>
              </w:rPr>
              <w:t>$ 4´632,000.00</w:t>
            </w:r>
          </w:p>
        </w:tc>
      </w:tr>
    </w:tbl>
    <w:p w:rsidR="00241118" w:rsidRPr="008A0C19" w:rsidRDefault="00241118" w:rsidP="008A0C19">
      <w:pPr>
        <w:rPr>
          <w:rFonts w:cs="Arial"/>
          <w:iCs/>
          <w:u w:val="single"/>
        </w:rPr>
      </w:pPr>
    </w:p>
    <w:p w:rsidR="00241118" w:rsidRPr="00DE3790" w:rsidRDefault="00DE3790" w:rsidP="00DE3790">
      <w:pPr>
        <w:spacing w:line="360" w:lineRule="auto"/>
        <w:jc w:val="both"/>
        <w:rPr>
          <w:rFonts w:ascii="Arial" w:hAnsi="Arial" w:cs="Arial"/>
          <w:i/>
          <w:iCs/>
          <w:sz w:val="28"/>
          <w:szCs w:val="28"/>
        </w:rPr>
      </w:pPr>
      <w:r w:rsidRPr="00DE3790">
        <w:rPr>
          <w:rFonts w:ascii="Arial" w:hAnsi="Arial" w:cs="Arial"/>
          <w:i/>
          <w:sz w:val="28"/>
          <w:szCs w:val="28"/>
        </w:rPr>
        <w:t>IV.</w:t>
      </w:r>
      <w:r>
        <w:rPr>
          <w:rFonts w:ascii="Arial" w:hAnsi="Arial" w:cs="Arial"/>
          <w:i/>
          <w:sz w:val="28"/>
          <w:szCs w:val="28"/>
        </w:rPr>
        <w:t xml:space="preserve"> </w:t>
      </w:r>
      <w:r w:rsidR="00241118" w:rsidRPr="00DE3790">
        <w:rPr>
          <w:rFonts w:ascii="Arial" w:hAnsi="Arial" w:cs="Arial"/>
          <w:i/>
          <w:sz w:val="28"/>
          <w:szCs w:val="28"/>
        </w:rPr>
        <w:t xml:space="preserve">Por otro lado y por instrucciones de </w:t>
      </w:r>
      <w:r w:rsidR="00241118" w:rsidRPr="00DE3790">
        <w:rPr>
          <w:rFonts w:ascii="Arial" w:hAnsi="Arial" w:cs="Arial"/>
          <w:i/>
          <w:iCs/>
          <w:sz w:val="28"/>
          <w:szCs w:val="28"/>
        </w:rPr>
        <w:t>la Dirección de Planeación y Gestión Municipal de programas en conjunto con la Coordinación General de Gestión de la Ciudad, por modificaciones a los lineamientos de</w:t>
      </w:r>
      <w:r w:rsidR="00241118" w:rsidRPr="00DE3790">
        <w:rPr>
          <w:rFonts w:ascii="Arial" w:hAnsi="Arial" w:cs="Arial"/>
          <w:i/>
          <w:sz w:val="28"/>
          <w:szCs w:val="28"/>
        </w:rPr>
        <w:t xml:space="preserve"> </w:t>
      </w:r>
      <w:r w:rsidR="00241118" w:rsidRPr="00DE3790">
        <w:rPr>
          <w:rFonts w:ascii="Arial" w:hAnsi="Arial" w:cs="Arial"/>
          <w:i/>
          <w:iCs/>
          <w:sz w:val="28"/>
          <w:szCs w:val="28"/>
        </w:rPr>
        <w:t>Fondo De Aportaciones para la Infraestructura Social (FAIS), así como de las aprobaciones por parte del Gobierno Federal, se notifican los siguientes modificaciones de obras y montos, para quedar de la siguiente manera:</w:t>
      </w:r>
      <w:r>
        <w:rPr>
          <w:rFonts w:ascii="Arial" w:hAnsi="Arial" w:cs="Arial"/>
          <w:i/>
          <w:iCs/>
          <w:sz w:val="28"/>
          <w:szCs w:val="28"/>
        </w:rPr>
        <w:t xml:space="preserve"> - - - - - - - - - - - - - - - - - - - - - - - - - - - - - - </w:t>
      </w:r>
      <w:r w:rsidR="00241118" w:rsidRPr="00DE3790">
        <w:rPr>
          <w:rFonts w:ascii="Arial" w:hAnsi="Arial" w:cs="Arial"/>
          <w:i/>
          <w:iCs/>
          <w:sz w:val="28"/>
          <w:szCs w:val="28"/>
        </w:rPr>
        <w:t xml:space="preserve"> </w:t>
      </w:r>
    </w:p>
    <w:tbl>
      <w:tblPr>
        <w:tblStyle w:val="Tablaconcuadrcula"/>
        <w:tblpPr w:leftFromText="141" w:rightFromText="141" w:vertAnchor="text" w:horzAnchor="margin" w:tblpXSpec="center" w:tblpY="195"/>
        <w:tblW w:w="0" w:type="auto"/>
        <w:tblLook w:val="04A0" w:firstRow="1" w:lastRow="0" w:firstColumn="1" w:lastColumn="0" w:noHBand="0" w:noVBand="1"/>
      </w:tblPr>
      <w:tblGrid>
        <w:gridCol w:w="1447"/>
        <w:gridCol w:w="2938"/>
        <w:gridCol w:w="2175"/>
      </w:tblGrid>
      <w:tr w:rsidR="00523EF4" w:rsidRPr="006261F1" w:rsidTr="00523EF4">
        <w:tc>
          <w:tcPr>
            <w:tcW w:w="6560" w:type="dxa"/>
            <w:gridSpan w:val="3"/>
          </w:tcPr>
          <w:p w:rsidR="00523EF4" w:rsidRPr="006261F1" w:rsidRDefault="00523EF4" w:rsidP="00523EF4">
            <w:pPr>
              <w:pStyle w:val="Prrafodelista"/>
              <w:spacing w:after="0"/>
              <w:ind w:left="0"/>
              <w:jc w:val="center"/>
              <w:rPr>
                <w:rFonts w:cs="Arial"/>
                <w:b/>
                <w:bCs/>
                <w:szCs w:val="24"/>
              </w:rPr>
            </w:pPr>
            <w:r>
              <w:rPr>
                <w:rFonts w:cs="Arial"/>
                <w:b/>
                <w:bCs/>
                <w:szCs w:val="24"/>
              </w:rPr>
              <w:t>CRÉDITO RAMO 33 FAISM 2019</w:t>
            </w:r>
          </w:p>
        </w:tc>
      </w:tr>
      <w:tr w:rsidR="00523EF4" w:rsidTr="00523EF4">
        <w:tc>
          <w:tcPr>
            <w:tcW w:w="1447" w:type="dxa"/>
          </w:tcPr>
          <w:p w:rsidR="00523EF4" w:rsidRPr="009C7444" w:rsidRDefault="00523EF4" w:rsidP="00523EF4">
            <w:pPr>
              <w:pStyle w:val="Prrafodelista"/>
              <w:spacing w:after="0"/>
              <w:ind w:left="0"/>
              <w:jc w:val="center"/>
              <w:rPr>
                <w:rFonts w:ascii="Arial" w:hAnsi="Arial" w:cs="Arial"/>
                <w:b/>
                <w:bCs/>
                <w:sz w:val="16"/>
                <w:szCs w:val="16"/>
              </w:rPr>
            </w:pPr>
            <w:r w:rsidRPr="009C7444">
              <w:rPr>
                <w:rFonts w:ascii="Arial" w:hAnsi="Arial" w:cs="Arial"/>
                <w:b/>
                <w:bCs/>
                <w:sz w:val="16"/>
                <w:szCs w:val="16"/>
              </w:rPr>
              <w:t>No. DE OBRA</w:t>
            </w:r>
          </w:p>
        </w:tc>
        <w:tc>
          <w:tcPr>
            <w:tcW w:w="2938" w:type="dxa"/>
          </w:tcPr>
          <w:p w:rsidR="00523EF4" w:rsidRPr="009C7444" w:rsidRDefault="00523EF4" w:rsidP="00523EF4">
            <w:pPr>
              <w:pStyle w:val="Prrafodelista"/>
              <w:spacing w:after="0"/>
              <w:ind w:left="0"/>
              <w:jc w:val="center"/>
              <w:rPr>
                <w:rFonts w:cs="Arial"/>
                <w:b/>
                <w:bCs/>
                <w:szCs w:val="24"/>
              </w:rPr>
            </w:pPr>
            <w:r w:rsidRPr="009C7444">
              <w:rPr>
                <w:rFonts w:cs="Arial"/>
                <w:b/>
                <w:bCs/>
                <w:szCs w:val="24"/>
              </w:rPr>
              <w:t>CONCEPTO</w:t>
            </w:r>
          </w:p>
        </w:tc>
        <w:tc>
          <w:tcPr>
            <w:tcW w:w="2175" w:type="dxa"/>
          </w:tcPr>
          <w:p w:rsidR="00523EF4" w:rsidRPr="009C7444" w:rsidRDefault="00523EF4" w:rsidP="00523EF4">
            <w:pPr>
              <w:pStyle w:val="Prrafodelista"/>
              <w:spacing w:after="0"/>
              <w:ind w:left="0"/>
              <w:jc w:val="center"/>
              <w:rPr>
                <w:rFonts w:cs="Arial"/>
                <w:b/>
                <w:bCs/>
                <w:szCs w:val="24"/>
              </w:rPr>
            </w:pPr>
            <w:r w:rsidRPr="009C7444">
              <w:rPr>
                <w:rFonts w:cs="Arial"/>
                <w:b/>
                <w:bCs/>
                <w:szCs w:val="24"/>
              </w:rPr>
              <w:t>MONTO</w:t>
            </w:r>
          </w:p>
        </w:tc>
      </w:tr>
      <w:tr w:rsidR="00523EF4" w:rsidTr="00523EF4">
        <w:tc>
          <w:tcPr>
            <w:tcW w:w="1447" w:type="dxa"/>
          </w:tcPr>
          <w:p w:rsidR="00523EF4" w:rsidRPr="00D36B39" w:rsidRDefault="00523EF4" w:rsidP="00523EF4">
            <w:pPr>
              <w:pStyle w:val="Prrafodelista"/>
              <w:tabs>
                <w:tab w:val="center" w:pos="627"/>
              </w:tabs>
              <w:spacing w:after="0"/>
              <w:ind w:left="0"/>
              <w:rPr>
                <w:rFonts w:ascii="Arial" w:hAnsi="Arial" w:cs="Arial"/>
                <w:b/>
                <w:bCs/>
                <w:sz w:val="16"/>
                <w:szCs w:val="16"/>
              </w:rPr>
            </w:pPr>
            <w:r w:rsidRPr="00D36B39">
              <w:rPr>
                <w:rFonts w:ascii="Arial" w:hAnsi="Arial" w:cs="Arial"/>
                <w:b/>
                <w:bCs/>
                <w:sz w:val="16"/>
                <w:szCs w:val="16"/>
              </w:rPr>
              <w:tab/>
              <w:t>140235R3316</w:t>
            </w:r>
          </w:p>
        </w:tc>
        <w:tc>
          <w:tcPr>
            <w:tcW w:w="2938" w:type="dxa"/>
          </w:tcPr>
          <w:p w:rsidR="00523EF4" w:rsidRPr="009C7444" w:rsidRDefault="00523EF4" w:rsidP="00523EF4">
            <w:pPr>
              <w:pStyle w:val="Prrafodelista"/>
              <w:spacing w:after="0"/>
              <w:ind w:left="0"/>
              <w:jc w:val="both"/>
              <w:rPr>
                <w:rFonts w:ascii="Arial" w:hAnsi="Arial" w:cs="Arial"/>
                <w:bCs/>
                <w:sz w:val="12"/>
                <w:szCs w:val="12"/>
              </w:rPr>
            </w:pPr>
            <w:r w:rsidRPr="009C7444">
              <w:rPr>
                <w:rFonts w:ascii="Arial" w:hAnsi="Arial" w:cs="Arial"/>
                <w:bCs/>
                <w:sz w:val="12"/>
                <w:szCs w:val="12"/>
              </w:rPr>
              <w:t xml:space="preserve">CONSTRUCCIÓN DE TECHADO DE AREAS DE IMPARTICIÓN DE EDUCACIÓN FISICA </w:t>
            </w:r>
            <w:r>
              <w:rPr>
                <w:rFonts w:ascii="Arial" w:hAnsi="Arial" w:cs="Arial"/>
                <w:bCs/>
                <w:sz w:val="12"/>
                <w:szCs w:val="12"/>
              </w:rPr>
              <w:t>EN LA ESCUELA TELESECUNDARIA JUAN JOSE ARREOLA ZUÑIGA DE ZAPOTLÁN EL GRANDE, JALISCO.</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$650,000.00</w:t>
            </w:r>
          </w:p>
        </w:tc>
      </w:tr>
      <w:tr w:rsidR="00523EF4" w:rsidTr="00523EF4">
        <w:tc>
          <w:tcPr>
            <w:tcW w:w="1447" w:type="dxa"/>
          </w:tcPr>
          <w:p w:rsidR="00523EF4" w:rsidRPr="00D36B39" w:rsidRDefault="00523EF4" w:rsidP="00523EF4">
            <w:pPr>
              <w:pStyle w:val="Prrafodelista"/>
              <w:spacing w:after="0"/>
              <w:ind w:left="0"/>
              <w:jc w:val="center"/>
              <w:rPr>
                <w:rFonts w:ascii="Arial" w:hAnsi="Arial" w:cs="Arial"/>
                <w:b/>
                <w:bCs/>
                <w:sz w:val="16"/>
                <w:szCs w:val="16"/>
              </w:rPr>
            </w:pPr>
            <w:r w:rsidRPr="00D36B39">
              <w:rPr>
                <w:rFonts w:ascii="Arial" w:hAnsi="Arial" w:cs="Arial"/>
                <w:b/>
                <w:bCs/>
                <w:sz w:val="16"/>
                <w:szCs w:val="16"/>
              </w:rPr>
              <w:t>1400235R3317</w:t>
            </w:r>
          </w:p>
        </w:tc>
        <w:tc>
          <w:tcPr>
            <w:tcW w:w="2938" w:type="dxa"/>
          </w:tcPr>
          <w:p w:rsidR="00523EF4" w:rsidRPr="009C7444" w:rsidRDefault="00523EF4" w:rsidP="00523EF4">
            <w:pPr>
              <w:pStyle w:val="Prrafodelista"/>
              <w:spacing w:after="0"/>
              <w:ind w:left="0"/>
              <w:jc w:val="both"/>
              <w:rPr>
                <w:rFonts w:ascii="Arial" w:hAnsi="Arial" w:cs="Arial"/>
                <w:bCs/>
                <w:sz w:val="12"/>
                <w:szCs w:val="12"/>
              </w:rPr>
            </w:pPr>
            <w:r>
              <w:rPr>
                <w:rFonts w:ascii="Arial" w:hAnsi="Arial" w:cs="Arial"/>
                <w:bCs/>
                <w:sz w:val="12"/>
                <w:szCs w:val="12"/>
              </w:rPr>
              <w:t>CONSTRUCCION DE TECHADO DE AREAS DE IMPARTICION DE EDUCACIÓN FISICA EN LA ESCUELA PRIMARIA MANUEL CHAVEZ MADRUEÑO DE ZAPOTLAN EL GRANDE, JALISCO</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$603,000.00</w:t>
            </w:r>
          </w:p>
        </w:tc>
      </w:tr>
      <w:tr w:rsidR="00523EF4" w:rsidTr="00523EF4">
        <w:tc>
          <w:tcPr>
            <w:tcW w:w="1447" w:type="dxa"/>
          </w:tcPr>
          <w:p w:rsidR="00523EF4" w:rsidRPr="00D36B39" w:rsidRDefault="00523EF4" w:rsidP="00523EF4">
            <w:pPr>
              <w:pStyle w:val="Prrafodelista"/>
              <w:spacing w:after="0"/>
              <w:ind w:left="0"/>
              <w:jc w:val="center"/>
              <w:rPr>
                <w:rFonts w:ascii="Arial" w:hAnsi="Arial" w:cs="Arial"/>
                <w:b/>
                <w:bCs/>
                <w:sz w:val="16"/>
                <w:szCs w:val="16"/>
              </w:rPr>
            </w:pPr>
            <w:r w:rsidRPr="00D36B39">
              <w:rPr>
                <w:rFonts w:ascii="Arial" w:hAnsi="Arial" w:cs="Arial"/>
                <w:b/>
                <w:bCs/>
                <w:sz w:val="16"/>
                <w:szCs w:val="16"/>
              </w:rPr>
              <w:t>140235R3318</w:t>
            </w:r>
          </w:p>
        </w:tc>
        <w:tc>
          <w:tcPr>
            <w:tcW w:w="2938" w:type="dxa"/>
          </w:tcPr>
          <w:p w:rsidR="00523EF4" w:rsidRPr="009C7444" w:rsidRDefault="00523EF4" w:rsidP="00523EF4">
            <w:pPr>
              <w:pStyle w:val="Prrafodelista"/>
              <w:spacing w:after="0"/>
              <w:ind w:left="0"/>
              <w:jc w:val="both"/>
              <w:rPr>
                <w:rFonts w:ascii="Arial" w:hAnsi="Arial" w:cs="Arial"/>
                <w:bCs/>
                <w:sz w:val="12"/>
                <w:szCs w:val="12"/>
              </w:rPr>
            </w:pPr>
            <w:r>
              <w:rPr>
                <w:rFonts w:ascii="Arial" w:hAnsi="Arial" w:cs="Arial"/>
                <w:bCs/>
                <w:sz w:val="12"/>
                <w:szCs w:val="12"/>
              </w:rPr>
              <w:t>CONSTRUCCIÓN DE TECHADO DE AREAS DE IMPARTICIÓN DE EDUCACIÓN FISICA EN EL CENTRO BACHILLERATO PEDAGOGICO No. 55 DE ZAPOTLAN EL GRANDE, JALISCO</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$574,900.00</w:t>
            </w:r>
          </w:p>
        </w:tc>
      </w:tr>
      <w:tr w:rsidR="00523EF4" w:rsidTr="00523EF4">
        <w:tc>
          <w:tcPr>
            <w:tcW w:w="1447" w:type="dxa"/>
          </w:tcPr>
          <w:p w:rsidR="00523EF4" w:rsidRPr="00D36B39" w:rsidRDefault="00523EF4" w:rsidP="00523EF4">
            <w:pPr>
              <w:pStyle w:val="Prrafodelista"/>
              <w:spacing w:after="0"/>
              <w:ind w:left="0"/>
              <w:jc w:val="center"/>
              <w:rPr>
                <w:rFonts w:ascii="Arial" w:hAnsi="Arial" w:cs="Arial"/>
                <w:b/>
                <w:bCs/>
                <w:sz w:val="16"/>
                <w:szCs w:val="16"/>
              </w:rPr>
            </w:pPr>
            <w:r w:rsidRPr="00D36B39">
              <w:rPr>
                <w:rFonts w:ascii="Arial" w:hAnsi="Arial" w:cs="Arial"/>
                <w:b/>
                <w:bCs/>
                <w:sz w:val="16"/>
                <w:szCs w:val="16"/>
              </w:rPr>
              <w:t>1400235R3319</w:t>
            </w:r>
          </w:p>
        </w:tc>
        <w:tc>
          <w:tcPr>
            <w:tcW w:w="2938" w:type="dxa"/>
          </w:tcPr>
          <w:p w:rsidR="00523EF4" w:rsidRPr="009C7444" w:rsidRDefault="00523EF4" w:rsidP="00523EF4">
            <w:pPr>
              <w:pStyle w:val="Prrafodelista"/>
              <w:spacing w:after="0"/>
              <w:ind w:left="0"/>
              <w:jc w:val="both"/>
              <w:rPr>
                <w:rFonts w:ascii="Arial" w:hAnsi="Arial" w:cs="Arial"/>
                <w:bCs/>
                <w:sz w:val="12"/>
                <w:szCs w:val="12"/>
              </w:rPr>
            </w:pPr>
            <w:r>
              <w:rPr>
                <w:rFonts w:ascii="Arial" w:hAnsi="Arial" w:cs="Arial"/>
                <w:bCs/>
                <w:sz w:val="12"/>
                <w:szCs w:val="12"/>
              </w:rPr>
              <w:t>CONSTRUCCIÓN DE PAVIMENTO ASFALTICO EN CALLE DE SANTA MARIA ENTRE LAS CALLES SAN JUAN Y SAN JOSE DE LA COLONIA PROVIDENCIA DE ZAPOTLAN EL GRANDE, JALISCO</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$500,000.00</w:t>
            </w:r>
          </w:p>
        </w:tc>
      </w:tr>
      <w:tr w:rsidR="00523EF4" w:rsidTr="00523EF4">
        <w:tc>
          <w:tcPr>
            <w:tcW w:w="1447" w:type="dxa"/>
          </w:tcPr>
          <w:p w:rsidR="00523EF4" w:rsidRPr="00D36B39" w:rsidRDefault="00523EF4" w:rsidP="00523EF4">
            <w:pPr>
              <w:pStyle w:val="Prrafodelista"/>
              <w:spacing w:after="0"/>
              <w:ind w:left="0"/>
              <w:jc w:val="center"/>
              <w:rPr>
                <w:rFonts w:ascii="Arial" w:hAnsi="Arial" w:cs="Arial"/>
                <w:b/>
                <w:bCs/>
                <w:sz w:val="16"/>
                <w:szCs w:val="16"/>
              </w:rPr>
            </w:pPr>
          </w:p>
        </w:tc>
        <w:tc>
          <w:tcPr>
            <w:tcW w:w="2938" w:type="dxa"/>
          </w:tcPr>
          <w:p w:rsidR="00523EF4" w:rsidRPr="009C7444" w:rsidRDefault="00523EF4" w:rsidP="00523EF4">
            <w:pPr>
              <w:pStyle w:val="Prrafodelista"/>
              <w:spacing w:after="0"/>
              <w:ind w:left="0"/>
              <w:jc w:val="right"/>
              <w:rPr>
                <w:rFonts w:ascii="Arial" w:hAnsi="Arial" w:cs="Arial"/>
                <w:bCs/>
                <w:sz w:val="12"/>
                <w:szCs w:val="12"/>
              </w:rPr>
            </w:pPr>
            <w:r>
              <w:rPr>
                <w:rFonts w:ascii="Arial" w:hAnsi="Arial" w:cs="Arial"/>
                <w:bCs/>
                <w:sz w:val="12"/>
                <w:szCs w:val="12"/>
              </w:rPr>
              <w:t>TOTAL</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$2´327,900.00</w:t>
            </w:r>
          </w:p>
        </w:tc>
      </w:tr>
      <w:tr w:rsidR="00523EF4" w:rsidTr="00523EF4">
        <w:tc>
          <w:tcPr>
            <w:tcW w:w="1447" w:type="dxa"/>
            <w:tcBorders>
              <w:bottom w:val="single" w:sz="4" w:space="0" w:color="auto"/>
            </w:tcBorders>
          </w:tcPr>
          <w:p w:rsidR="00523EF4" w:rsidRPr="00D36B39" w:rsidRDefault="00523EF4" w:rsidP="00523EF4">
            <w:pPr>
              <w:pStyle w:val="Prrafodelista"/>
              <w:spacing w:after="0"/>
              <w:ind w:left="0"/>
              <w:jc w:val="center"/>
              <w:rPr>
                <w:rFonts w:ascii="Arial" w:hAnsi="Arial" w:cs="Arial"/>
                <w:b/>
                <w:bCs/>
                <w:sz w:val="16"/>
                <w:szCs w:val="16"/>
              </w:rPr>
            </w:pPr>
            <w:r w:rsidRPr="00D36B39">
              <w:rPr>
                <w:rFonts w:ascii="Arial" w:hAnsi="Arial" w:cs="Arial"/>
                <w:b/>
                <w:bCs/>
                <w:sz w:val="16"/>
                <w:szCs w:val="16"/>
              </w:rPr>
              <w:t>140035R3320</w:t>
            </w:r>
          </w:p>
        </w:tc>
        <w:tc>
          <w:tcPr>
            <w:tcW w:w="2938" w:type="dxa"/>
          </w:tcPr>
          <w:p w:rsidR="00523EF4" w:rsidRPr="009C7444" w:rsidRDefault="00523EF4" w:rsidP="00523EF4">
            <w:pPr>
              <w:pStyle w:val="Prrafodelista"/>
              <w:spacing w:after="0"/>
              <w:ind w:left="0"/>
              <w:jc w:val="both"/>
              <w:rPr>
                <w:rFonts w:ascii="Arial" w:hAnsi="Arial" w:cs="Arial"/>
                <w:bCs/>
                <w:sz w:val="12"/>
                <w:szCs w:val="12"/>
              </w:rPr>
            </w:pPr>
            <w:r>
              <w:rPr>
                <w:rFonts w:ascii="Arial" w:hAnsi="Arial" w:cs="Arial"/>
                <w:bCs/>
                <w:sz w:val="12"/>
                <w:szCs w:val="12"/>
              </w:rPr>
              <w:t xml:space="preserve">CONSTRUCCION DE EMPEDRADO CON HUELLA DE RODAMIENTO DE CONCRETO, EN </w:t>
            </w:r>
            <w:r>
              <w:rPr>
                <w:rFonts w:ascii="Arial" w:hAnsi="Arial" w:cs="Arial"/>
                <w:bCs/>
                <w:sz w:val="12"/>
                <w:szCs w:val="12"/>
              </w:rPr>
              <w:lastRenderedPageBreak/>
              <w:t xml:space="preserve">LA CALLE BACHILLERATO, ENTRE LAS CALLES LIC. ENRIQUE CASTELLANOS AGUILAR Y AV. JUAN JOSÉ ARREOLA ZUÑIGA EN LA COLONIA LAS AMERICAS DE ZAPOTLAN EL GRANDE, JALISCO. </w:t>
            </w:r>
          </w:p>
        </w:tc>
        <w:tc>
          <w:tcPr>
            <w:tcW w:w="2175" w:type="dxa"/>
          </w:tcPr>
          <w:p w:rsidR="00523EF4"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Pr>
                <w:rFonts w:ascii="Arial" w:hAnsi="Arial" w:cs="Arial"/>
                <w:bCs/>
                <w:sz w:val="16"/>
                <w:szCs w:val="16"/>
              </w:rPr>
              <w:t>$654,570.29</w:t>
            </w:r>
          </w:p>
        </w:tc>
      </w:tr>
      <w:tr w:rsidR="00523EF4" w:rsidTr="00523EF4">
        <w:tc>
          <w:tcPr>
            <w:tcW w:w="1447" w:type="dxa"/>
            <w:tcBorders>
              <w:bottom w:val="single" w:sz="4" w:space="0" w:color="auto"/>
            </w:tcBorders>
          </w:tcPr>
          <w:p w:rsidR="00523EF4" w:rsidRPr="00D36B39" w:rsidRDefault="00523EF4" w:rsidP="00523EF4">
            <w:pPr>
              <w:pStyle w:val="Prrafodelista"/>
              <w:spacing w:after="0"/>
              <w:ind w:left="0"/>
              <w:jc w:val="center"/>
              <w:rPr>
                <w:rFonts w:ascii="Arial" w:hAnsi="Arial" w:cs="Arial"/>
                <w:b/>
                <w:bCs/>
                <w:sz w:val="16"/>
                <w:szCs w:val="16"/>
              </w:rPr>
            </w:pPr>
            <w:r w:rsidRPr="00D36B39">
              <w:rPr>
                <w:rFonts w:ascii="Arial" w:hAnsi="Arial" w:cs="Arial"/>
                <w:b/>
                <w:bCs/>
                <w:sz w:val="16"/>
                <w:szCs w:val="16"/>
              </w:rPr>
              <w:t>1400235R3321</w:t>
            </w:r>
          </w:p>
        </w:tc>
        <w:tc>
          <w:tcPr>
            <w:tcW w:w="2938" w:type="dxa"/>
            <w:tcBorders>
              <w:bottom w:val="single" w:sz="4" w:space="0" w:color="auto"/>
            </w:tcBorders>
          </w:tcPr>
          <w:p w:rsidR="00523EF4" w:rsidRPr="009C7444" w:rsidRDefault="00523EF4" w:rsidP="00523EF4">
            <w:pPr>
              <w:pStyle w:val="Prrafodelista"/>
              <w:spacing w:after="0"/>
              <w:ind w:left="0"/>
              <w:jc w:val="both"/>
              <w:rPr>
                <w:rFonts w:ascii="Arial" w:hAnsi="Arial" w:cs="Arial"/>
                <w:bCs/>
                <w:sz w:val="12"/>
                <w:szCs w:val="12"/>
              </w:rPr>
            </w:pPr>
            <w:r>
              <w:rPr>
                <w:rFonts w:ascii="Arial" w:hAnsi="Arial" w:cs="Arial"/>
                <w:bCs/>
                <w:sz w:val="12"/>
                <w:szCs w:val="12"/>
              </w:rPr>
              <w:t xml:space="preserve">CONSTRUCCION DE EMPEDRADO CON HUELLA DE RODAMIENTO DE CONCRETO, EN LA CALLE ZAPOTLANEJO ENTRE LAS CALLES GUADALAJARA Y COSTA ALEGRE DE LA COLONIA PUEBOS DE JALISCO, DE ZAPOTLAN EL GRANDE, JALISCO. </w:t>
            </w:r>
          </w:p>
        </w:tc>
        <w:tc>
          <w:tcPr>
            <w:tcW w:w="2175" w:type="dxa"/>
          </w:tcPr>
          <w:p w:rsidR="00523EF4" w:rsidRDefault="00523EF4" w:rsidP="00523EF4">
            <w:pPr>
              <w:pStyle w:val="Prrafodelista"/>
              <w:spacing w:after="0"/>
              <w:ind w:left="0"/>
              <w:jc w:val="center"/>
              <w:rPr>
                <w:rFonts w:ascii="Arial" w:hAnsi="Arial" w:cs="Arial"/>
                <w:bCs/>
                <w:sz w:val="16"/>
                <w:szCs w:val="16"/>
              </w:rPr>
            </w:pPr>
          </w:p>
          <w:p w:rsidR="00523EF4" w:rsidRPr="00D36B39" w:rsidRDefault="00523EF4" w:rsidP="00523EF4">
            <w:pPr>
              <w:pStyle w:val="Prrafodelista"/>
              <w:spacing w:after="0"/>
              <w:ind w:left="0"/>
              <w:jc w:val="center"/>
              <w:rPr>
                <w:rFonts w:ascii="Arial" w:hAnsi="Arial" w:cs="Arial"/>
                <w:bCs/>
                <w:sz w:val="16"/>
                <w:szCs w:val="16"/>
              </w:rPr>
            </w:pPr>
            <w:r>
              <w:rPr>
                <w:rFonts w:ascii="Arial" w:hAnsi="Arial" w:cs="Arial"/>
                <w:bCs/>
                <w:sz w:val="16"/>
                <w:szCs w:val="16"/>
              </w:rPr>
              <w:t>$1´064,529.59</w:t>
            </w:r>
          </w:p>
        </w:tc>
      </w:tr>
      <w:tr w:rsidR="00523EF4" w:rsidTr="00523EF4">
        <w:tc>
          <w:tcPr>
            <w:tcW w:w="1447" w:type="dxa"/>
            <w:tcBorders>
              <w:top w:val="single" w:sz="4" w:space="0" w:color="auto"/>
              <w:left w:val="nil"/>
              <w:bottom w:val="nil"/>
              <w:right w:val="single" w:sz="4" w:space="0" w:color="auto"/>
            </w:tcBorders>
          </w:tcPr>
          <w:p w:rsidR="00523EF4" w:rsidRDefault="00523EF4" w:rsidP="00523EF4">
            <w:pPr>
              <w:pStyle w:val="Prrafodelista"/>
              <w:spacing w:after="0"/>
              <w:ind w:left="0"/>
              <w:jc w:val="center"/>
              <w:rPr>
                <w:rFonts w:ascii="Arial" w:hAnsi="Arial" w:cs="Arial"/>
                <w:b/>
                <w:bCs/>
                <w:sz w:val="12"/>
                <w:szCs w:val="12"/>
              </w:rPr>
            </w:pPr>
          </w:p>
        </w:tc>
        <w:tc>
          <w:tcPr>
            <w:tcW w:w="2938" w:type="dxa"/>
            <w:tcBorders>
              <w:left w:val="single" w:sz="4" w:space="0" w:color="auto"/>
            </w:tcBorders>
          </w:tcPr>
          <w:p w:rsidR="00523EF4" w:rsidRPr="009C7444" w:rsidRDefault="00523EF4" w:rsidP="00523EF4">
            <w:pPr>
              <w:pStyle w:val="Prrafodelista"/>
              <w:spacing w:after="0"/>
              <w:ind w:left="0"/>
              <w:jc w:val="right"/>
              <w:rPr>
                <w:rFonts w:ascii="Arial" w:hAnsi="Arial" w:cs="Arial"/>
                <w:bCs/>
                <w:sz w:val="12"/>
                <w:szCs w:val="12"/>
              </w:rPr>
            </w:pPr>
            <w:r>
              <w:rPr>
                <w:rFonts w:ascii="Arial" w:hAnsi="Arial" w:cs="Arial"/>
                <w:bCs/>
                <w:sz w:val="12"/>
                <w:szCs w:val="12"/>
              </w:rPr>
              <w:t>TOTAL:</w:t>
            </w:r>
          </w:p>
        </w:tc>
        <w:tc>
          <w:tcPr>
            <w:tcW w:w="2175" w:type="dxa"/>
          </w:tcPr>
          <w:p w:rsidR="00523EF4" w:rsidRPr="00D36B39" w:rsidRDefault="00523EF4" w:rsidP="00523EF4">
            <w:pPr>
              <w:pStyle w:val="Prrafodelista"/>
              <w:spacing w:after="0"/>
              <w:ind w:left="0"/>
              <w:jc w:val="center"/>
              <w:rPr>
                <w:rFonts w:ascii="Arial" w:hAnsi="Arial" w:cs="Arial"/>
                <w:bCs/>
                <w:sz w:val="16"/>
                <w:szCs w:val="16"/>
              </w:rPr>
            </w:pPr>
            <w:r w:rsidRPr="00D36B39">
              <w:rPr>
                <w:rFonts w:ascii="Arial" w:hAnsi="Arial" w:cs="Arial"/>
                <w:bCs/>
                <w:sz w:val="16"/>
                <w:szCs w:val="16"/>
              </w:rPr>
              <w:t>$4´046,999.88</w:t>
            </w:r>
          </w:p>
        </w:tc>
      </w:tr>
    </w:tbl>
    <w:p w:rsidR="00241118" w:rsidRPr="00B976B0" w:rsidRDefault="00241118" w:rsidP="00241118">
      <w:pPr>
        <w:pStyle w:val="Prrafodelista"/>
        <w:spacing w:after="0"/>
        <w:ind w:left="765"/>
        <w:jc w:val="both"/>
        <w:rPr>
          <w:rFonts w:cs="Arial"/>
          <w:iCs/>
          <w:szCs w:val="24"/>
        </w:rPr>
      </w:pPr>
    </w:p>
    <w:p w:rsidR="002F61AD" w:rsidRDefault="002F61AD" w:rsidP="00241118">
      <w:pPr>
        <w:pStyle w:val="Prrafodelista"/>
        <w:spacing w:after="0"/>
        <w:ind w:left="765"/>
        <w:jc w:val="both"/>
        <w:rPr>
          <w:rFonts w:cs="Arial"/>
          <w:bCs/>
          <w:szCs w:val="24"/>
        </w:rPr>
      </w:pPr>
    </w:p>
    <w:p w:rsidR="00241118" w:rsidRDefault="00241118" w:rsidP="00241118">
      <w:pPr>
        <w:pStyle w:val="Prrafodelista"/>
        <w:spacing w:after="0"/>
        <w:ind w:left="765"/>
        <w:jc w:val="both"/>
        <w:rPr>
          <w:rFonts w:cs="Arial"/>
          <w:bCs/>
          <w:szCs w:val="24"/>
        </w:rPr>
      </w:pPr>
    </w:p>
    <w:p w:rsidR="00241118" w:rsidRDefault="00241118" w:rsidP="00241118">
      <w:pPr>
        <w:pStyle w:val="Prrafodelista"/>
        <w:spacing w:after="0"/>
        <w:ind w:left="765"/>
        <w:jc w:val="both"/>
        <w:rPr>
          <w:rFonts w:cs="Arial"/>
          <w:bCs/>
          <w:szCs w:val="24"/>
        </w:rPr>
      </w:pPr>
    </w:p>
    <w:p w:rsidR="00241118" w:rsidRPr="00B976B0" w:rsidRDefault="00241118" w:rsidP="00241118">
      <w:pPr>
        <w:pStyle w:val="Prrafodelista"/>
        <w:spacing w:after="0"/>
        <w:ind w:left="765"/>
        <w:jc w:val="both"/>
        <w:rPr>
          <w:rFonts w:cs="Arial"/>
          <w:bCs/>
          <w:szCs w:val="24"/>
        </w:rPr>
      </w:pPr>
    </w:p>
    <w:p w:rsidR="00030B03" w:rsidRPr="008A0C19" w:rsidRDefault="00241118" w:rsidP="00F03C7F">
      <w:pPr>
        <w:spacing w:line="360" w:lineRule="auto"/>
        <w:jc w:val="both"/>
        <w:rPr>
          <w:rFonts w:ascii="Arial" w:hAnsi="Arial" w:cs="Arial"/>
          <w:b/>
          <w:bCs/>
          <w:i/>
          <w:sz w:val="28"/>
          <w:szCs w:val="28"/>
        </w:rPr>
      </w:pPr>
      <w:r w:rsidRPr="00F03C7F">
        <w:rPr>
          <w:rFonts w:ascii="Arial" w:hAnsi="Arial" w:cs="Arial"/>
          <w:bCs/>
          <w:i/>
          <w:sz w:val="28"/>
          <w:szCs w:val="28"/>
        </w:rPr>
        <w:t xml:space="preserve">Quedando un total solo de proyectos aprobados por la cantidad </w:t>
      </w:r>
      <w:r w:rsidRPr="00F03C7F">
        <w:rPr>
          <w:rFonts w:ascii="Arial" w:hAnsi="Arial" w:cs="Arial"/>
          <w:b/>
          <w:bCs/>
          <w:i/>
          <w:sz w:val="28"/>
          <w:szCs w:val="28"/>
        </w:rPr>
        <w:t>de $4´046,999.88 (CUATRO MILLONES CUATENTA Y SEIS MIL NOVENTA Y NUEVE PESOS 88/100 M.N.) del Fondo De Aportaciones para la Infraestructura Social (FAIS).</w:t>
      </w:r>
      <w:r w:rsidR="00F03C7F" w:rsidRPr="00F03C7F">
        <w:rPr>
          <w:rFonts w:ascii="Arial" w:hAnsi="Arial" w:cs="Arial"/>
          <w:b/>
          <w:bCs/>
          <w:i/>
          <w:sz w:val="28"/>
          <w:szCs w:val="28"/>
        </w:rPr>
        <w:t xml:space="preserve"> </w:t>
      </w:r>
      <w:r w:rsidR="00F03C7F" w:rsidRPr="00F03C7F">
        <w:rPr>
          <w:rFonts w:ascii="Arial" w:hAnsi="Arial" w:cs="Arial"/>
          <w:bCs/>
          <w:i/>
          <w:sz w:val="28"/>
          <w:szCs w:val="28"/>
        </w:rPr>
        <w:t>V.</w:t>
      </w:r>
      <w:r w:rsidR="00F03C7F" w:rsidRPr="00F03C7F">
        <w:rPr>
          <w:rFonts w:ascii="Arial" w:hAnsi="Arial" w:cs="Arial"/>
          <w:b/>
          <w:bCs/>
          <w:i/>
          <w:sz w:val="28"/>
          <w:szCs w:val="28"/>
        </w:rPr>
        <w:t xml:space="preserve"> </w:t>
      </w:r>
      <w:r w:rsidRPr="00F03C7F">
        <w:rPr>
          <w:rFonts w:ascii="Arial" w:hAnsi="Arial" w:cs="Arial"/>
          <w:i/>
          <w:sz w:val="28"/>
          <w:szCs w:val="28"/>
        </w:rPr>
        <w:t xml:space="preserve">Sin que esto modifique el contexto del programa y el proyecto de la misma, ejecutándose en los términos establecidos en el punto </w:t>
      </w:r>
      <w:r w:rsidRPr="00F03C7F">
        <w:rPr>
          <w:rFonts w:ascii="Arial" w:hAnsi="Arial" w:cs="Arial"/>
          <w:bCs/>
          <w:i/>
          <w:sz w:val="28"/>
          <w:szCs w:val="28"/>
        </w:rPr>
        <w:t>3 tratado en Sesión Pública Extraordinaria No. 19 diecinueve celebrada el pasado 11 once de Julio del 2019.</w:t>
      </w:r>
      <w:r w:rsidR="00F03C7F" w:rsidRPr="00F03C7F">
        <w:rPr>
          <w:rFonts w:ascii="Arial" w:hAnsi="Arial" w:cs="Arial"/>
          <w:b/>
          <w:bCs/>
          <w:i/>
          <w:sz w:val="28"/>
          <w:szCs w:val="28"/>
        </w:rPr>
        <w:t xml:space="preserve"> </w:t>
      </w:r>
      <w:r w:rsidRPr="00F03C7F">
        <w:rPr>
          <w:rFonts w:ascii="Arial" w:hAnsi="Arial" w:cs="Arial"/>
          <w:i/>
          <w:sz w:val="28"/>
          <w:szCs w:val="28"/>
        </w:rPr>
        <w:t xml:space="preserve">Por todo lo anteriormente expuesto y con las facultades que me confiere el artículo 87 fracción I del Reglamento Interior del Ayuntamiento de Zapotlán el Grande, Jalisco, propongo a ustedes los siguientes: </w:t>
      </w:r>
      <w:r w:rsidRPr="00F03C7F">
        <w:rPr>
          <w:rFonts w:ascii="Arial" w:hAnsi="Arial" w:cs="Arial"/>
          <w:b/>
          <w:i/>
          <w:sz w:val="28"/>
          <w:szCs w:val="28"/>
        </w:rPr>
        <w:t>PUNTO DE ACUERDO ECONÓMICO</w:t>
      </w:r>
      <w:r w:rsidR="00F03C7F" w:rsidRPr="00F03C7F">
        <w:rPr>
          <w:rFonts w:ascii="Arial" w:hAnsi="Arial" w:cs="Arial"/>
          <w:b/>
          <w:bCs/>
          <w:i/>
          <w:sz w:val="28"/>
          <w:szCs w:val="28"/>
        </w:rPr>
        <w:t xml:space="preserve"> </w:t>
      </w:r>
      <w:r w:rsidRPr="00F03C7F">
        <w:rPr>
          <w:rFonts w:ascii="Arial" w:hAnsi="Arial" w:cs="Arial"/>
          <w:b/>
          <w:i/>
          <w:sz w:val="28"/>
          <w:szCs w:val="28"/>
        </w:rPr>
        <w:t>PRIMERO.-</w:t>
      </w:r>
      <w:r w:rsidRPr="00F03C7F">
        <w:rPr>
          <w:rFonts w:ascii="Arial" w:hAnsi="Arial" w:cs="Arial"/>
          <w:i/>
          <w:sz w:val="28"/>
          <w:szCs w:val="28"/>
        </w:rPr>
        <w:t xml:space="preserve"> En alcance y para los efectos de lo autorizado mediante punto </w:t>
      </w:r>
      <w:r w:rsidRPr="00F03C7F">
        <w:rPr>
          <w:rFonts w:ascii="Arial" w:hAnsi="Arial" w:cs="Arial"/>
          <w:bCs/>
          <w:i/>
          <w:sz w:val="28"/>
          <w:szCs w:val="28"/>
        </w:rPr>
        <w:t>3 tratado en Sesión Pública Extraordinaria No. 19 diecinueve celebrada el pasado 11 de julio del 2019</w:t>
      </w:r>
      <w:r w:rsidRPr="00F03C7F">
        <w:rPr>
          <w:rFonts w:ascii="Arial" w:hAnsi="Arial" w:cs="Arial"/>
          <w:i/>
          <w:sz w:val="28"/>
          <w:szCs w:val="28"/>
        </w:rPr>
        <w:t xml:space="preserve">, se modifiquen los resolutivos primero, segundo y demás que resulten necesarios, para quedar  de conformidad con la distribución presupuestal de las obras de la siguiente manera:  </w:t>
      </w:r>
    </w:p>
    <w:tbl>
      <w:tblPr>
        <w:tblStyle w:val="Tablaconcuadrcula"/>
        <w:tblpPr w:leftFromText="141" w:rightFromText="141" w:vertAnchor="text" w:horzAnchor="margin" w:tblpXSpec="center" w:tblpY="195"/>
        <w:tblW w:w="0" w:type="auto"/>
        <w:tblLook w:val="04A0" w:firstRow="1" w:lastRow="0" w:firstColumn="1" w:lastColumn="0" w:noHBand="0" w:noVBand="1"/>
      </w:tblPr>
      <w:tblGrid>
        <w:gridCol w:w="1447"/>
        <w:gridCol w:w="2938"/>
        <w:gridCol w:w="2175"/>
      </w:tblGrid>
      <w:tr w:rsidR="00F03C7F" w:rsidRPr="006261F1" w:rsidTr="0057519F">
        <w:tc>
          <w:tcPr>
            <w:tcW w:w="6560" w:type="dxa"/>
            <w:gridSpan w:val="3"/>
          </w:tcPr>
          <w:p w:rsidR="00F03C7F" w:rsidRPr="006261F1" w:rsidRDefault="00F03C7F" w:rsidP="0057519F">
            <w:pPr>
              <w:pStyle w:val="Prrafodelista"/>
              <w:spacing w:after="0"/>
              <w:ind w:left="0"/>
              <w:jc w:val="center"/>
              <w:rPr>
                <w:rFonts w:cs="Arial"/>
                <w:b/>
                <w:bCs/>
                <w:szCs w:val="24"/>
              </w:rPr>
            </w:pPr>
            <w:r>
              <w:rPr>
                <w:rFonts w:cs="Arial"/>
                <w:b/>
                <w:bCs/>
                <w:szCs w:val="24"/>
              </w:rPr>
              <w:t>CRÉDITO RAMO 33 FAISM 2019</w:t>
            </w:r>
          </w:p>
        </w:tc>
      </w:tr>
      <w:tr w:rsidR="00F03C7F" w:rsidTr="0057519F">
        <w:tc>
          <w:tcPr>
            <w:tcW w:w="1447" w:type="dxa"/>
          </w:tcPr>
          <w:p w:rsidR="00F03C7F" w:rsidRPr="009C7444" w:rsidRDefault="00F03C7F" w:rsidP="0057519F">
            <w:pPr>
              <w:pStyle w:val="Prrafodelista"/>
              <w:spacing w:after="0"/>
              <w:ind w:left="0"/>
              <w:jc w:val="center"/>
              <w:rPr>
                <w:rFonts w:ascii="Arial" w:hAnsi="Arial" w:cs="Arial"/>
                <w:b/>
                <w:bCs/>
                <w:sz w:val="16"/>
                <w:szCs w:val="16"/>
              </w:rPr>
            </w:pPr>
            <w:r w:rsidRPr="009C7444">
              <w:rPr>
                <w:rFonts w:ascii="Arial" w:hAnsi="Arial" w:cs="Arial"/>
                <w:b/>
                <w:bCs/>
                <w:sz w:val="16"/>
                <w:szCs w:val="16"/>
              </w:rPr>
              <w:t>No. DE OBRA</w:t>
            </w:r>
          </w:p>
        </w:tc>
        <w:tc>
          <w:tcPr>
            <w:tcW w:w="2938" w:type="dxa"/>
          </w:tcPr>
          <w:p w:rsidR="00F03C7F" w:rsidRPr="009C7444" w:rsidRDefault="00F03C7F" w:rsidP="0057519F">
            <w:pPr>
              <w:pStyle w:val="Prrafodelista"/>
              <w:spacing w:after="0"/>
              <w:ind w:left="0"/>
              <w:jc w:val="center"/>
              <w:rPr>
                <w:rFonts w:cs="Arial"/>
                <w:b/>
                <w:bCs/>
                <w:szCs w:val="24"/>
              </w:rPr>
            </w:pPr>
            <w:r w:rsidRPr="009C7444">
              <w:rPr>
                <w:rFonts w:cs="Arial"/>
                <w:b/>
                <w:bCs/>
                <w:szCs w:val="24"/>
              </w:rPr>
              <w:t>CONCEPTO</w:t>
            </w:r>
          </w:p>
        </w:tc>
        <w:tc>
          <w:tcPr>
            <w:tcW w:w="2175" w:type="dxa"/>
          </w:tcPr>
          <w:p w:rsidR="00F03C7F" w:rsidRPr="009C7444" w:rsidRDefault="00F03C7F" w:rsidP="0057519F">
            <w:pPr>
              <w:pStyle w:val="Prrafodelista"/>
              <w:spacing w:after="0"/>
              <w:ind w:left="0"/>
              <w:jc w:val="center"/>
              <w:rPr>
                <w:rFonts w:cs="Arial"/>
                <w:b/>
                <w:bCs/>
                <w:szCs w:val="24"/>
              </w:rPr>
            </w:pPr>
            <w:r w:rsidRPr="009C7444">
              <w:rPr>
                <w:rFonts w:cs="Arial"/>
                <w:b/>
                <w:bCs/>
                <w:szCs w:val="24"/>
              </w:rPr>
              <w:t>MONTO</w:t>
            </w:r>
          </w:p>
        </w:tc>
      </w:tr>
      <w:tr w:rsidR="00F03C7F" w:rsidTr="0057519F">
        <w:tc>
          <w:tcPr>
            <w:tcW w:w="1447" w:type="dxa"/>
          </w:tcPr>
          <w:p w:rsidR="00F03C7F" w:rsidRPr="00D36B39" w:rsidRDefault="00F03C7F" w:rsidP="0057519F">
            <w:pPr>
              <w:pStyle w:val="Prrafodelista"/>
              <w:tabs>
                <w:tab w:val="center" w:pos="627"/>
              </w:tabs>
              <w:spacing w:after="0"/>
              <w:ind w:left="0"/>
              <w:rPr>
                <w:rFonts w:ascii="Arial" w:hAnsi="Arial" w:cs="Arial"/>
                <w:b/>
                <w:bCs/>
                <w:sz w:val="16"/>
                <w:szCs w:val="16"/>
              </w:rPr>
            </w:pPr>
            <w:r w:rsidRPr="00D36B39">
              <w:rPr>
                <w:rFonts w:ascii="Arial" w:hAnsi="Arial" w:cs="Arial"/>
                <w:b/>
                <w:bCs/>
                <w:sz w:val="16"/>
                <w:szCs w:val="16"/>
              </w:rPr>
              <w:tab/>
              <w:t>140235R3316</w:t>
            </w:r>
          </w:p>
        </w:tc>
        <w:tc>
          <w:tcPr>
            <w:tcW w:w="2938" w:type="dxa"/>
          </w:tcPr>
          <w:p w:rsidR="00F03C7F" w:rsidRPr="009C7444" w:rsidRDefault="00F03C7F" w:rsidP="0057519F">
            <w:pPr>
              <w:pStyle w:val="Prrafodelista"/>
              <w:spacing w:after="0"/>
              <w:ind w:left="0"/>
              <w:jc w:val="both"/>
              <w:rPr>
                <w:rFonts w:ascii="Arial" w:hAnsi="Arial" w:cs="Arial"/>
                <w:bCs/>
                <w:sz w:val="12"/>
                <w:szCs w:val="12"/>
              </w:rPr>
            </w:pPr>
            <w:r w:rsidRPr="009C7444">
              <w:rPr>
                <w:rFonts w:ascii="Arial" w:hAnsi="Arial" w:cs="Arial"/>
                <w:bCs/>
                <w:sz w:val="12"/>
                <w:szCs w:val="12"/>
              </w:rPr>
              <w:t xml:space="preserve">CONSTRUCCIÓN DE TECHADO DE AREAS DE IMPARTICIÓN DE EDUCACIÓN FISICA </w:t>
            </w:r>
            <w:r>
              <w:rPr>
                <w:rFonts w:ascii="Arial" w:hAnsi="Arial" w:cs="Arial"/>
                <w:bCs/>
                <w:sz w:val="12"/>
                <w:szCs w:val="12"/>
              </w:rPr>
              <w:t>EN LA ESCUELA TELESECUNDARIA JUAN JOSE ARREOLA ZUÑIGA DE ZAPOTLÁN EL GRANDE, JALISCO.</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$650,000.00</w:t>
            </w:r>
          </w:p>
        </w:tc>
      </w:tr>
      <w:tr w:rsidR="00F03C7F" w:rsidTr="0057519F">
        <w:tc>
          <w:tcPr>
            <w:tcW w:w="1447" w:type="dxa"/>
          </w:tcPr>
          <w:p w:rsidR="00F03C7F" w:rsidRPr="00D36B39" w:rsidRDefault="00F03C7F" w:rsidP="0057519F">
            <w:pPr>
              <w:pStyle w:val="Prrafodelista"/>
              <w:spacing w:after="0"/>
              <w:ind w:left="0"/>
              <w:jc w:val="center"/>
              <w:rPr>
                <w:rFonts w:ascii="Arial" w:hAnsi="Arial" w:cs="Arial"/>
                <w:b/>
                <w:bCs/>
                <w:sz w:val="16"/>
                <w:szCs w:val="16"/>
              </w:rPr>
            </w:pPr>
            <w:r w:rsidRPr="00D36B39">
              <w:rPr>
                <w:rFonts w:ascii="Arial" w:hAnsi="Arial" w:cs="Arial"/>
                <w:b/>
                <w:bCs/>
                <w:sz w:val="16"/>
                <w:szCs w:val="16"/>
              </w:rPr>
              <w:t>1400235R3317</w:t>
            </w:r>
          </w:p>
        </w:tc>
        <w:tc>
          <w:tcPr>
            <w:tcW w:w="2938" w:type="dxa"/>
          </w:tcPr>
          <w:p w:rsidR="00F03C7F" w:rsidRPr="009C7444" w:rsidRDefault="00F03C7F" w:rsidP="0057519F">
            <w:pPr>
              <w:pStyle w:val="Prrafodelista"/>
              <w:spacing w:after="0"/>
              <w:ind w:left="0"/>
              <w:jc w:val="both"/>
              <w:rPr>
                <w:rFonts w:ascii="Arial" w:hAnsi="Arial" w:cs="Arial"/>
                <w:bCs/>
                <w:sz w:val="12"/>
                <w:szCs w:val="12"/>
              </w:rPr>
            </w:pPr>
            <w:r>
              <w:rPr>
                <w:rFonts w:ascii="Arial" w:hAnsi="Arial" w:cs="Arial"/>
                <w:bCs/>
                <w:sz w:val="12"/>
                <w:szCs w:val="12"/>
              </w:rPr>
              <w:t>CONSTRUCCION DE TECHADO DE AREAS DE IMPARTICION DE EDUCACIÓN FISICA EN LA ESCUELA PRIMARIA MANUEL CHAVEZ MADRUEÑO DE ZAPOTLAN EL GRANDE, JALISCO</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$603,000.00</w:t>
            </w:r>
          </w:p>
        </w:tc>
      </w:tr>
      <w:tr w:rsidR="00F03C7F" w:rsidTr="0057519F">
        <w:tc>
          <w:tcPr>
            <w:tcW w:w="1447" w:type="dxa"/>
          </w:tcPr>
          <w:p w:rsidR="00F03C7F" w:rsidRPr="00D36B39" w:rsidRDefault="00F03C7F" w:rsidP="0057519F">
            <w:pPr>
              <w:pStyle w:val="Prrafodelista"/>
              <w:spacing w:after="0"/>
              <w:ind w:left="0"/>
              <w:jc w:val="center"/>
              <w:rPr>
                <w:rFonts w:ascii="Arial" w:hAnsi="Arial" w:cs="Arial"/>
                <w:b/>
                <w:bCs/>
                <w:sz w:val="16"/>
                <w:szCs w:val="16"/>
              </w:rPr>
            </w:pPr>
            <w:r w:rsidRPr="00D36B39">
              <w:rPr>
                <w:rFonts w:ascii="Arial" w:hAnsi="Arial" w:cs="Arial"/>
                <w:b/>
                <w:bCs/>
                <w:sz w:val="16"/>
                <w:szCs w:val="16"/>
              </w:rPr>
              <w:t>140235R3318</w:t>
            </w:r>
          </w:p>
        </w:tc>
        <w:tc>
          <w:tcPr>
            <w:tcW w:w="2938" w:type="dxa"/>
          </w:tcPr>
          <w:p w:rsidR="00F03C7F" w:rsidRPr="009C7444" w:rsidRDefault="00F03C7F" w:rsidP="0057519F">
            <w:pPr>
              <w:pStyle w:val="Prrafodelista"/>
              <w:spacing w:after="0"/>
              <w:ind w:left="0"/>
              <w:jc w:val="both"/>
              <w:rPr>
                <w:rFonts w:ascii="Arial" w:hAnsi="Arial" w:cs="Arial"/>
                <w:bCs/>
                <w:sz w:val="12"/>
                <w:szCs w:val="12"/>
              </w:rPr>
            </w:pPr>
            <w:r>
              <w:rPr>
                <w:rFonts w:ascii="Arial" w:hAnsi="Arial" w:cs="Arial"/>
                <w:bCs/>
                <w:sz w:val="12"/>
                <w:szCs w:val="12"/>
              </w:rPr>
              <w:t>CONSTRUCCIÓN DE TECHADO DE AREAS DE IMPARTICIÓN DE EDUCACIÓN FISICA EN EL CENTRO BACHILLERATO PEDAGOGICO No. 55 DE ZAPOTLAN EL GRANDE, JALISCO</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$574,900.00</w:t>
            </w:r>
          </w:p>
        </w:tc>
      </w:tr>
      <w:tr w:rsidR="00F03C7F" w:rsidTr="0057519F">
        <w:tc>
          <w:tcPr>
            <w:tcW w:w="1447" w:type="dxa"/>
          </w:tcPr>
          <w:p w:rsidR="00F03C7F" w:rsidRPr="00D36B39" w:rsidRDefault="00F03C7F" w:rsidP="0057519F">
            <w:pPr>
              <w:pStyle w:val="Prrafodelista"/>
              <w:spacing w:after="0"/>
              <w:ind w:left="0"/>
              <w:jc w:val="center"/>
              <w:rPr>
                <w:rFonts w:ascii="Arial" w:hAnsi="Arial" w:cs="Arial"/>
                <w:b/>
                <w:bCs/>
                <w:sz w:val="16"/>
                <w:szCs w:val="16"/>
              </w:rPr>
            </w:pPr>
            <w:r w:rsidRPr="00D36B39">
              <w:rPr>
                <w:rFonts w:ascii="Arial" w:hAnsi="Arial" w:cs="Arial"/>
                <w:b/>
                <w:bCs/>
                <w:sz w:val="16"/>
                <w:szCs w:val="16"/>
              </w:rPr>
              <w:t>1400235R3319</w:t>
            </w:r>
          </w:p>
        </w:tc>
        <w:tc>
          <w:tcPr>
            <w:tcW w:w="2938" w:type="dxa"/>
          </w:tcPr>
          <w:p w:rsidR="00F03C7F" w:rsidRPr="009C7444" w:rsidRDefault="00F03C7F" w:rsidP="0057519F">
            <w:pPr>
              <w:pStyle w:val="Prrafodelista"/>
              <w:spacing w:after="0"/>
              <w:ind w:left="0"/>
              <w:jc w:val="both"/>
              <w:rPr>
                <w:rFonts w:ascii="Arial" w:hAnsi="Arial" w:cs="Arial"/>
                <w:bCs/>
                <w:sz w:val="12"/>
                <w:szCs w:val="12"/>
              </w:rPr>
            </w:pPr>
            <w:r>
              <w:rPr>
                <w:rFonts w:ascii="Arial" w:hAnsi="Arial" w:cs="Arial"/>
                <w:bCs/>
                <w:sz w:val="12"/>
                <w:szCs w:val="12"/>
              </w:rPr>
              <w:t>CONSTRUCCIÓN DE PAVIMENTO ASFALTICO EN CALLE DE SANTA MARIA ENTRE LAS CALLES SAN JUAN Y SAN JOSE DE LA COLONIA PROVIDENCIA DE ZAPOTLAN EL GRANDE, JALISCO</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$500,000.00</w:t>
            </w:r>
          </w:p>
        </w:tc>
      </w:tr>
      <w:tr w:rsidR="00F03C7F" w:rsidTr="0057519F">
        <w:tc>
          <w:tcPr>
            <w:tcW w:w="1447" w:type="dxa"/>
          </w:tcPr>
          <w:p w:rsidR="00F03C7F" w:rsidRPr="00D36B39" w:rsidRDefault="00F03C7F" w:rsidP="0057519F">
            <w:pPr>
              <w:pStyle w:val="Prrafodelista"/>
              <w:spacing w:after="0"/>
              <w:ind w:left="0"/>
              <w:jc w:val="center"/>
              <w:rPr>
                <w:rFonts w:ascii="Arial" w:hAnsi="Arial" w:cs="Arial"/>
                <w:b/>
                <w:bCs/>
                <w:sz w:val="16"/>
                <w:szCs w:val="16"/>
              </w:rPr>
            </w:pPr>
          </w:p>
        </w:tc>
        <w:tc>
          <w:tcPr>
            <w:tcW w:w="2938" w:type="dxa"/>
          </w:tcPr>
          <w:p w:rsidR="00F03C7F" w:rsidRPr="009C7444" w:rsidRDefault="00F03C7F" w:rsidP="0057519F">
            <w:pPr>
              <w:pStyle w:val="Prrafodelista"/>
              <w:spacing w:after="0"/>
              <w:ind w:left="0"/>
              <w:jc w:val="right"/>
              <w:rPr>
                <w:rFonts w:ascii="Arial" w:hAnsi="Arial" w:cs="Arial"/>
                <w:bCs/>
                <w:sz w:val="12"/>
                <w:szCs w:val="12"/>
              </w:rPr>
            </w:pPr>
            <w:r>
              <w:rPr>
                <w:rFonts w:ascii="Arial" w:hAnsi="Arial" w:cs="Arial"/>
                <w:bCs/>
                <w:sz w:val="12"/>
                <w:szCs w:val="12"/>
              </w:rPr>
              <w:t>TOTAL</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$2´327,900.00</w:t>
            </w:r>
          </w:p>
        </w:tc>
      </w:tr>
      <w:tr w:rsidR="00F03C7F" w:rsidTr="0057519F">
        <w:tc>
          <w:tcPr>
            <w:tcW w:w="1447" w:type="dxa"/>
            <w:tcBorders>
              <w:bottom w:val="single" w:sz="4" w:space="0" w:color="auto"/>
            </w:tcBorders>
          </w:tcPr>
          <w:p w:rsidR="00F03C7F" w:rsidRPr="00D36B39" w:rsidRDefault="00F03C7F" w:rsidP="0057519F">
            <w:pPr>
              <w:pStyle w:val="Prrafodelista"/>
              <w:spacing w:after="0"/>
              <w:ind w:left="0"/>
              <w:jc w:val="center"/>
              <w:rPr>
                <w:rFonts w:ascii="Arial" w:hAnsi="Arial" w:cs="Arial"/>
                <w:b/>
                <w:bCs/>
                <w:sz w:val="16"/>
                <w:szCs w:val="16"/>
              </w:rPr>
            </w:pPr>
            <w:r w:rsidRPr="00D36B39">
              <w:rPr>
                <w:rFonts w:ascii="Arial" w:hAnsi="Arial" w:cs="Arial"/>
                <w:b/>
                <w:bCs/>
                <w:sz w:val="16"/>
                <w:szCs w:val="16"/>
              </w:rPr>
              <w:t>140035R3320</w:t>
            </w:r>
          </w:p>
        </w:tc>
        <w:tc>
          <w:tcPr>
            <w:tcW w:w="2938" w:type="dxa"/>
          </w:tcPr>
          <w:p w:rsidR="00F03C7F" w:rsidRPr="009C7444" w:rsidRDefault="00F03C7F" w:rsidP="0057519F">
            <w:pPr>
              <w:pStyle w:val="Prrafodelista"/>
              <w:spacing w:after="0"/>
              <w:ind w:left="0"/>
              <w:jc w:val="both"/>
              <w:rPr>
                <w:rFonts w:ascii="Arial" w:hAnsi="Arial" w:cs="Arial"/>
                <w:bCs/>
                <w:sz w:val="12"/>
                <w:szCs w:val="12"/>
              </w:rPr>
            </w:pPr>
            <w:r>
              <w:rPr>
                <w:rFonts w:ascii="Arial" w:hAnsi="Arial" w:cs="Arial"/>
                <w:bCs/>
                <w:sz w:val="12"/>
                <w:szCs w:val="12"/>
              </w:rPr>
              <w:t xml:space="preserve">CONSTRUCCION DE EMPEDRADO CON HUELLA DE RODAMIENTO DE CONCRETO, EN LA CALLE BACHILLERATO, ENTRE LAS CALLES LIC. ENRIQUE CASTELLANOS AGUILAR Y AV. JUAN JOSÉ ARREOLA ZUÑIGA EN LA COLONIA </w:t>
            </w:r>
            <w:r>
              <w:rPr>
                <w:rFonts w:ascii="Arial" w:hAnsi="Arial" w:cs="Arial"/>
                <w:bCs/>
                <w:sz w:val="12"/>
                <w:szCs w:val="12"/>
              </w:rPr>
              <w:lastRenderedPageBreak/>
              <w:t xml:space="preserve">LAS AMERICAS DE ZAPOTLAN EL GRANDE, JALISCO. </w:t>
            </w:r>
          </w:p>
        </w:tc>
        <w:tc>
          <w:tcPr>
            <w:tcW w:w="2175" w:type="dxa"/>
          </w:tcPr>
          <w:p w:rsidR="00F03C7F"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Pr>
                <w:rFonts w:ascii="Arial" w:hAnsi="Arial" w:cs="Arial"/>
                <w:bCs/>
                <w:sz w:val="16"/>
                <w:szCs w:val="16"/>
              </w:rPr>
              <w:t>$654,570.29</w:t>
            </w:r>
          </w:p>
        </w:tc>
      </w:tr>
      <w:tr w:rsidR="00F03C7F" w:rsidTr="0057519F">
        <w:tc>
          <w:tcPr>
            <w:tcW w:w="1447" w:type="dxa"/>
            <w:tcBorders>
              <w:bottom w:val="single" w:sz="4" w:space="0" w:color="auto"/>
            </w:tcBorders>
          </w:tcPr>
          <w:p w:rsidR="00F03C7F" w:rsidRPr="00D36B39" w:rsidRDefault="00F03C7F" w:rsidP="0057519F">
            <w:pPr>
              <w:pStyle w:val="Prrafodelista"/>
              <w:spacing w:after="0"/>
              <w:ind w:left="0"/>
              <w:jc w:val="center"/>
              <w:rPr>
                <w:rFonts w:ascii="Arial" w:hAnsi="Arial" w:cs="Arial"/>
                <w:b/>
                <w:bCs/>
                <w:sz w:val="16"/>
                <w:szCs w:val="16"/>
              </w:rPr>
            </w:pPr>
            <w:r w:rsidRPr="00D36B39">
              <w:rPr>
                <w:rFonts w:ascii="Arial" w:hAnsi="Arial" w:cs="Arial"/>
                <w:b/>
                <w:bCs/>
                <w:sz w:val="16"/>
                <w:szCs w:val="16"/>
              </w:rPr>
              <w:t>1400235R3321</w:t>
            </w:r>
          </w:p>
        </w:tc>
        <w:tc>
          <w:tcPr>
            <w:tcW w:w="2938" w:type="dxa"/>
            <w:tcBorders>
              <w:bottom w:val="single" w:sz="4" w:space="0" w:color="auto"/>
            </w:tcBorders>
          </w:tcPr>
          <w:p w:rsidR="00F03C7F" w:rsidRPr="009C7444" w:rsidRDefault="00F03C7F" w:rsidP="0057519F">
            <w:pPr>
              <w:pStyle w:val="Prrafodelista"/>
              <w:spacing w:after="0"/>
              <w:ind w:left="0"/>
              <w:jc w:val="both"/>
              <w:rPr>
                <w:rFonts w:ascii="Arial" w:hAnsi="Arial" w:cs="Arial"/>
                <w:bCs/>
                <w:sz w:val="12"/>
                <w:szCs w:val="12"/>
              </w:rPr>
            </w:pPr>
            <w:r>
              <w:rPr>
                <w:rFonts w:ascii="Arial" w:hAnsi="Arial" w:cs="Arial"/>
                <w:bCs/>
                <w:sz w:val="12"/>
                <w:szCs w:val="12"/>
              </w:rPr>
              <w:t xml:space="preserve">CONSTRUCCION DE EMPEDRADO CON HUELLA DE RODAMIENTO DE CONCRETO, EN LA CALLE ZAPOTLANEJO ENTRE LAS CALLES GUADALAJARA Y COSTA ALEGRE DE LA COLONIA PUEBOS DE JALISCO, DE ZAPOTLAN EL GRANDE, JALISCO. </w:t>
            </w:r>
          </w:p>
        </w:tc>
        <w:tc>
          <w:tcPr>
            <w:tcW w:w="2175" w:type="dxa"/>
          </w:tcPr>
          <w:p w:rsidR="00F03C7F" w:rsidRDefault="00F03C7F" w:rsidP="0057519F">
            <w:pPr>
              <w:pStyle w:val="Prrafodelista"/>
              <w:spacing w:after="0"/>
              <w:ind w:left="0"/>
              <w:jc w:val="center"/>
              <w:rPr>
                <w:rFonts w:ascii="Arial" w:hAnsi="Arial" w:cs="Arial"/>
                <w:bCs/>
                <w:sz w:val="16"/>
                <w:szCs w:val="16"/>
              </w:rPr>
            </w:pPr>
          </w:p>
          <w:p w:rsidR="00F03C7F" w:rsidRPr="00D36B39" w:rsidRDefault="00F03C7F" w:rsidP="0057519F">
            <w:pPr>
              <w:pStyle w:val="Prrafodelista"/>
              <w:spacing w:after="0"/>
              <w:ind w:left="0"/>
              <w:jc w:val="center"/>
              <w:rPr>
                <w:rFonts w:ascii="Arial" w:hAnsi="Arial" w:cs="Arial"/>
                <w:bCs/>
                <w:sz w:val="16"/>
                <w:szCs w:val="16"/>
              </w:rPr>
            </w:pPr>
            <w:r>
              <w:rPr>
                <w:rFonts w:ascii="Arial" w:hAnsi="Arial" w:cs="Arial"/>
                <w:bCs/>
                <w:sz w:val="16"/>
                <w:szCs w:val="16"/>
              </w:rPr>
              <w:t>$1´064,529.59</w:t>
            </w:r>
          </w:p>
        </w:tc>
      </w:tr>
      <w:tr w:rsidR="00F03C7F" w:rsidTr="0057519F">
        <w:tc>
          <w:tcPr>
            <w:tcW w:w="1447" w:type="dxa"/>
            <w:tcBorders>
              <w:top w:val="single" w:sz="4" w:space="0" w:color="auto"/>
              <w:left w:val="nil"/>
              <w:bottom w:val="nil"/>
              <w:right w:val="single" w:sz="4" w:space="0" w:color="auto"/>
            </w:tcBorders>
          </w:tcPr>
          <w:p w:rsidR="00F03C7F" w:rsidRDefault="00F03C7F" w:rsidP="0057519F">
            <w:pPr>
              <w:pStyle w:val="Prrafodelista"/>
              <w:spacing w:after="0"/>
              <w:ind w:left="0"/>
              <w:jc w:val="center"/>
              <w:rPr>
                <w:rFonts w:ascii="Arial" w:hAnsi="Arial" w:cs="Arial"/>
                <w:b/>
                <w:bCs/>
                <w:sz w:val="12"/>
                <w:szCs w:val="12"/>
              </w:rPr>
            </w:pPr>
          </w:p>
        </w:tc>
        <w:tc>
          <w:tcPr>
            <w:tcW w:w="2938" w:type="dxa"/>
            <w:tcBorders>
              <w:left w:val="single" w:sz="4" w:space="0" w:color="auto"/>
            </w:tcBorders>
          </w:tcPr>
          <w:p w:rsidR="00F03C7F" w:rsidRPr="009C7444" w:rsidRDefault="00F03C7F" w:rsidP="0057519F">
            <w:pPr>
              <w:pStyle w:val="Prrafodelista"/>
              <w:spacing w:after="0"/>
              <w:ind w:left="0"/>
              <w:jc w:val="right"/>
              <w:rPr>
                <w:rFonts w:ascii="Arial" w:hAnsi="Arial" w:cs="Arial"/>
                <w:bCs/>
                <w:sz w:val="12"/>
                <w:szCs w:val="12"/>
              </w:rPr>
            </w:pPr>
            <w:r>
              <w:rPr>
                <w:rFonts w:ascii="Arial" w:hAnsi="Arial" w:cs="Arial"/>
                <w:bCs/>
                <w:sz w:val="12"/>
                <w:szCs w:val="12"/>
              </w:rPr>
              <w:t>TOTAL:</w:t>
            </w:r>
          </w:p>
        </w:tc>
        <w:tc>
          <w:tcPr>
            <w:tcW w:w="2175" w:type="dxa"/>
          </w:tcPr>
          <w:p w:rsidR="00F03C7F" w:rsidRPr="00D36B39" w:rsidRDefault="00F03C7F" w:rsidP="0057519F">
            <w:pPr>
              <w:pStyle w:val="Prrafodelista"/>
              <w:spacing w:after="0"/>
              <w:ind w:left="0"/>
              <w:jc w:val="center"/>
              <w:rPr>
                <w:rFonts w:ascii="Arial" w:hAnsi="Arial" w:cs="Arial"/>
                <w:bCs/>
                <w:sz w:val="16"/>
                <w:szCs w:val="16"/>
              </w:rPr>
            </w:pPr>
            <w:r w:rsidRPr="00D36B39">
              <w:rPr>
                <w:rFonts w:ascii="Arial" w:hAnsi="Arial" w:cs="Arial"/>
                <w:bCs/>
                <w:sz w:val="16"/>
                <w:szCs w:val="16"/>
              </w:rPr>
              <w:t>$4´046,999.88</w:t>
            </w:r>
          </w:p>
        </w:tc>
      </w:tr>
    </w:tbl>
    <w:p w:rsidR="00241118" w:rsidRDefault="00241118" w:rsidP="00241118">
      <w:pPr>
        <w:jc w:val="center"/>
        <w:rPr>
          <w:rFonts w:ascii="Cambria" w:hAnsi="Cambria" w:cs="Arial"/>
        </w:rPr>
      </w:pPr>
    </w:p>
    <w:p w:rsidR="00241118" w:rsidRDefault="00241118" w:rsidP="00241118">
      <w:pPr>
        <w:jc w:val="both"/>
        <w:rPr>
          <w:rFonts w:ascii="Cambria" w:hAnsi="Cambria" w:cs="Arial"/>
          <w:b/>
        </w:rPr>
      </w:pPr>
    </w:p>
    <w:p w:rsidR="00030B03" w:rsidRDefault="00241118" w:rsidP="00241118">
      <w:pPr>
        <w:jc w:val="both"/>
        <w:rPr>
          <w:rFonts w:ascii="Cambria" w:hAnsi="Cambria" w:cs="Arial"/>
        </w:rPr>
      </w:pPr>
      <w:r w:rsidRPr="000C003E">
        <w:rPr>
          <w:rFonts w:ascii="Cambria" w:hAnsi="Cambria" w:cs="Arial"/>
        </w:rPr>
        <w:t xml:space="preserve"> </w:t>
      </w:r>
    </w:p>
    <w:p w:rsidR="00030B03" w:rsidRDefault="00030B03" w:rsidP="00241118">
      <w:pPr>
        <w:jc w:val="both"/>
        <w:rPr>
          <w:rFonts w:ascii="Cambria" w:hAnsi="Cambria" w:cs="Arial"/>
        </w:rPr>
      </w:pPr>
    </w:p>
    <w:p w:rsidR="00030B03" w:rsidRDefault="00030B03" w:rsidP="00241118">
      <w:pPr>
        <w:jc w:val="both"/>
        <w:rPr>
          <w:rFonts w:ascii="Cambria" w:hAnsi="Cambria" w:cs="Arial"/>
        </w:rPr>
      </w:pPr>
    </w:p>
    <w:p w:rsidR="00030B03" w:rsidRDefault="00030B03" w:rsidP="00345236">
      <w:pPr>
        <w:spacing w:line="360" w:lineRule="auto"/>
        <w:jc w:val="both"/>
        <w:rPr>
          <w:rFonts w:ascii="Arial" w:hAnsi="Arial" w:cs="Arial"/>
          <w:b/>
          <w:color w:val="000000" w:themeColor="text1"/>
          <w:sz w:val="28"/>
          <w:szCs w:val="28"/>
          <w:u w:val="single"/>
        </w:rPr>
      </w:pPr>
    </w:p>
    <w:p w:rsidR="00345236" w:rsidRPr="00EE6B15" w:rsidRDefault="00030B03" w:rsidP="00345236">
      <w:pPr>
        <w:spacing w:line="360" w:lineRule="auto"/>
        <w:jc w:val="both"/>
        <w:rPr>
          <w:rFonts w:ascii="Arial" w:hAnsi="Arial" w:cs="Arial"/>
          <w:i/>
          <w:color w:val="000000" w:themeColor="text1"/>
          <w:sz w:val="28"/>
          <w:szCs w:val="28"/>
          <w:u w:val="single"/>
        </w:rPr>
      </w:pPr>
      <w:r w:rsidRPr="00030B03">
        <w:rPr>
          <w:rFonts w:ascii="Arial" w:hAnsi="Arial" w:cs="Arial"/>
          <w:i/>
          <w:color w:val="000000" w:themeColor="text1"/>
          <w:sz w:val="28"/>
          <w:szCs w:val="28"/>
        </w:rPr>
        <w:t>Y así mismo se modifique el mismo monto total autorizado solo por</w:t>
      </w:r>
      <w:r w:rsidRPr="00030B03">
        <w:rPr>
          <w:rFonts w:ascii="Arial" w:hAnsi="Arial" w:cs="Arial"/>
          <w:b/>
          <w:i/>
          <w:color w:val="000000" w:themeColor="text1"/>
          <w:sz w:val="28"/>
          <w:szCs w:val="28"/>
        </w:rPr>
        <w:t xml:space="preserve"> $4´046,999.88 (CUATRO MILLONES CUARENTA Y SEIS MIL NOVENTA Y NUEVE PESOS 88/100 M.N.)</w:t>
      </w:r>
      <w:r>
        <w:rPr>
          <w:rFonts w:ascii="Arial" w:hAnsi="Arial" w:cs="Arial"/>
          <w:b/>
          <w:i/>
          <w:color w:val="000000" w:themeColor="text1"/>
          <w:sz w:val="28"/>
          <w:szCs w:val="28"/>
        </w:rPr>
        <w:t xml:space="preserve"> </w:t>
      </w:r>
      <w:r w:rsidRPr="00030B03">
        <w:rPr>
          <w:rFonts w:ascii="Arial" w:hAnsi="Arial" w:cs="Arial"/>
          <w:b/>
          <w:i/>
          <w:color w:val="000000" w:themeColor="text1"/>
          <w:sz w:val="28"/>
          <w:szCs w:val="28"/>
        </w:rPr>
        <w:t xml:space="preserve">del Fondo de Aportaciones para la infraestructura Social (FAIS). </w:t>
      </w:r>
      <w:r>
        <w:rPr>
          <w:rFonts w:ascii="Arial" w:hAnsi="Arial" w:cs="Arial"/>
          <w:b/>
          <w:i/>
          <w:color w:val="000000" w:themeColor="text1"/>
          <w:sz w:val="28"/>
          <w:szCs w:val="28"/>
        </w:rPr>
        <w:t xml:space="preserve">SEGUNDO.- </w:t>
      </w:r>
      <w:r>
        <w:rPr>
          <w:rFonts w:ascii="Arial" w:hAnsi="Arial" w:cs="Arial"/>
          <w:i/>
          <w:color w:val="000000" w:themeColor="text1"/>
          <w:sz w:val="28"/>
          <w:szCs w:val="28"/>
        </w:rPr>
        <w:t xml:space="preserve">Se mantenga sin cambio el resto del contenido de lo autorizado mediante punto número 3 tratado en Sesión Pública Extraordinaria No. 19 diecinueve celebrada el pasado 11 once de Julio del año 2019. </w:t>
      </w:r>
      <w:r>
        <w:rPr>
          <w:rFonts w:ascii="Arial" w:hAnsi="Arial" w:cs="Arial"/>
          <w:b/>
          <w:i/>
          <w:color w:val="000000" w:themeColor="text1"/>
          <w:sz w:val="28"/>
          <w:szCs w:val="28"/>
        </w:rPr>
        <w:t xml:space="preserve">TERCERO.- </w:t>
      </w:r>
      <w:r>
        <w:rPr>
          <w:rFonts w:ascii="Arial" w:hAnsi="Arial" w:cs="Arial"/>
          <w:i/>
          <w:color w:val="000000" w:themeColor="text1"/>
          <w:sz w:val="28"/>
          <w:szCs w:val="28"/>
        </w:rPr>
        <w:t xml:space="preserve">Notifíquese a los C.C. Presidente Municipal, Síndico Municipal, Encargado de la Hacienda Municipal, Coordinador de Gestión de la Ciudad, Director de Obras Públicas, a la Dirección de Planeación y Gestión Municipal, así como al Comité de Obra del Municipio de Zapotlán el Grande, para los efectos legales a los que haya lugar. </w:t>
      </w:r>
      <w:r>
        <w:rPr>
          <w:rFonts w:ascii="Arial" w:hAnsi="Arial" w:cs="Arial"/>
          <w:b/>
          <w:i/>
          <w:color w:val="000000" w:themeColor="text1"/>
          <w:sz w:val="28"/>
          <w:szCs w:val="28"/>
        </w:rPr>
        <w:t xml:space="preserve">ATENTAMENTE SUFRAGIO EFECTIVO, NO REELECCIÓN CDA. GUZMÁN, MUNICIPIO DE ZAPOTLÁN EL GRANDE, JALISCO, DICIEMBRE 11 DEL 2019 “2019, AÑO DEL LXXX ANIVERSARIO DE LA ESCUELA SECUNDARIA LIC. BENITO JUÁREZ” C. J. JESÚS GUERRERO ZÚÑIGA </w:t>
      </w:r>
      <w:r>
        <w:rPr>
          <w:rFonts w:ascii="Arial" w:hAnsi="Arial" w:cs="Arial"/>
          <w:i/>
          <w:color w:val="000000" w:themeColor="text1"/>
          <w:sz w:val="28"/>
          <w:szCs w:val="28"/>
        </w:rPr>
        <w:t xml:space="preserve">PRESIDENTE MUNICIPAL </w:t>
      </w:r>
      <w:r>
        <w:rPr>
          <w:rFonts w:ascii="Arial" w:hAnsi="Arial" w:cs="Arial"/>
          <w:b/>
          <w:i/>
          <w:color w:val="000000" w:themeColor="text1"/>
          <w:sz w:val="28"/>
          <w:szCs w:val="28"/>
        </w:rPr>
        <w:t>FIRMA”. - -</w:t>
      </w:r>
      <w:r w:rsidR="00E20EF4">
        <w:rPr>
          <w:rFonts w:ascii="Arial" w:hAnsi="Arial" w:cs="Arial"/>
          <w:b/>
          <w:i/>
          <w:color w:val="000000" w:themeColor="text1"/>
          <w:sz w:val="28"/>
          <w:szCs w:val="28"/>
        </w:rPr>
        <w:t xml:space="preserve">C. Regidor Alejandro Barragán Sánchez: </w:t>
      </w:r>
      <w:r w:rsidR="00E20EF4">
        <w:rPr>
          <w:rFonts w:ascii="Arial" w:hAnsi="Arial" w:cs="Arial"/>
          <w:color w:val="000000" w:themeColor="text1"/>
          <w:sz w:val="28"/>
          <w:szCs w:val="28"/>
        </w:rPr>
        <w:t>Muchas gracias Señor Secretario. Solamente para hacer énfasis; creo que habrá que estar haciéndolo con frecuencia de que efectivamente gracias a recursos Federales como este, el Gobierno Municipal puede ayudar a realizar proyectos tan interesantes y tan útiles como los que se es</w:t>
      </w:r>
      <w:r w:rsidR="003D0B02">
        <w:rPr>
          <w:rFonts w:ascii="Arial" w:hAnsi="Arial" w:cs="Arial"/>
          <w:color w:val="000000" w:themeColor="text1"/>
          <w:sz w:val="28"/>
          <w:szCs w:val="28"/>
        </w:rPr>
        <w:t xml:space="preserve">tán listando en esta Iniciativa. Digo, también de vez en cuando vale la pena decir que el dinero que proviene del Gobierno Federal pues también nos está ayudando a que los avances que se están logrando en este Municipio se estén dando a esta velocidad, es cuanto </w:t>
      </w:r>
      <w:r w:rsidR="003D0B02">
        <w:rPr>
          <w:rFonts w:ascii="Arial" w:hAnsi="Arial" w:cs="Arial"/>
          <w:color w:val="000000" w:themeColor="text1"/>
          <w:sz w:val="28"/>
          <w:szCs w:val="28"/>
        </w:rPr>
        <w:lastRenderedPageBreak/>
        <w:t xml:space="preserve">Señor Secretario. </w:t>
      </w:r>
      <w:r w:rsidR="003D0B02">
        <w:rPr>
          <w:rFonts w:ascii="Arial" w:hAnsi="Arial" w:cs="Arial"/>
          <w:b/>
          <w:i/>
          <w:color w:val="000000" w:themeColor="text1"/>
          <w:sz w:val="28"/>
          <w:szCs w:val="28"/>
        </w:rPr>
        <w:t xml:space="preserve">C. Secretario General Francisco Daniel Vargas Cuevas: </w:t>
      </w:r>
      <w:r w:rsidR="003D0B02">
        <w:rPr>
          <w:rFonts w:ascii="Arial" w:hAnsi="Arial" w:cs="Arial"/>
          <w:color w:val="000000" w:themeColor="text1"/>
          <w:sz w:val="28"/>
          <w:szCs w:val="28"/>
        </w:rPr>
        <w:t xml:space="preserve">Muchas gracias Regidor Alejandro. Si nadie más desea hacer uso de la voz, pongo a su consideración la Iniciativa presentada por el Presidente Municipal J. Jesús Guerrero Zúñiga, quién tenga a bien votarla a favor, lo pueda expresar levantando su mano…. </w:t>
      </w:r>
      <w:r w:rsidR="003D0B02">
        <w:rPr>
          <w:rFonts w:ascii="Arial" w:hAnsi="Arial" w:cs="Arial"/>
          <w:b/>
          <w:color w:val="000000" w:themeColor="text1"/>
          <w:sz w:val="28"/>
          <w:szCs w:val="28"/>
        </w:rPr>
        <w:t>15 votos a favor, aprobado por mayoría calificada. - - - - - - - -</w:t>
      </w:r>
      <w:r w:rsidR="009C0F67">
        <w:rPr>
          <w:rFonts w:ascii="Arial" w:hAnsi="Arial" w:cs="Arial"/>
          <w:b/>
          <w:color w:val="000000" w:themeColor="text1"/>
          <w:sz w:val="28"/>
          <w:szCs w:val="28"/>
        </w:rPr>
        <w:t xml:space="preserve"> - - - - - - - - - - - - - - - - - - - </w:t>
      </w:r>
      <w:r w:rsidR="003D0B02">
        <w:rPr>
          <w:rFonts w:ascii="Arial" w:hAnsi="Arial" w:cs="Arial"/>
          <w:b/>
          <w:color w:val="000000" w:themeColor="text1"/>
          <w:sz w:val="28"/>
          <w:szCs w:val="28"/>
        </w:rPr>
        <w:t xml:space="preserve"> </w:t>
      </w:r>
      <w:r w:rsidR="003D0B02">
        <w:rPr>
          <w:rFonts w:ascii="Arial" w:hAnsi="Arial" w:cs="Arial"/>
          <w:color w:val="000000" w:themeColor="text1"/>
          <w:sz w:val="28"/>
          <w:szCs w:val="28"/>
        </w:rPr>
        <w:t xml:space="preserve">    </w:t>
      </w:r>
      <w:r w:rsidR="00E20EF4">
        <w:rPr>
          <w:rFonts w:ascii="Arial" w:hAnsi="Arial" w:cs="Arial"/>
          <w:color w:val="000000" w:themeColor="text1"/>
          <w:sz w:val="28"/>
          <w:szCs w:val="28"/>
        </w:rPr>
        <w:t xml:space="preserve"> </w:t>
      </w:r>
      <w:r w:rsidR="00095D71" w:rsidRPr="00095D71">
        <w:rPr>
          <w:rFonts w:ascii="Arial" w:hAnsi="Arial" w:cs="Arial"/>
          <w:b/>
          <w:color w:val="000000" w:themeColor="text1"/>
          <w:sz w:val="28"/>
          <w:szCs w:val="28"/>
          <w:u w:val="single"/>
        </w:rPr>
        <w:t>SEXTO PUNTO</w:t>
      </w:r>
      <w:r w:rsidR="00095D71">
        <w:rPr>
          <w:rFonts w:ascii="Arial" w:hAnsi="Arial" w:cs="Arial"/>
          <w:b/>
          <w:color w:val="000000" w:themeColor="text1"/>
          <w:sz w:val="28"/>
          <w:szCs w:val="28"/>
        </w:rPr>
        <w:t xml:space="preserve">: </w:t>
      </w:r>
      <w:r w:rsidR="00345236" w:rsidRPr="00953204">
        <w:rPr>
          <w:rFonts w:ascii="Arial" w:hAnsi="Arial" w:cs="Arial"/>
          <w:color w:val="000000" w:themeColor="text1"/>
          <w:sz w:val="28"/>
          <w:szCs w:val="28"/>
        </w:rPr>
        <w:t>Clausura de la Ses</w:t>
      </w:r>
      <w:r w:rsidR="00345236">
        <w:rPr>
          <w:rFonts w:ascii="Arial" w:hAnsi="Arial" w:cs="Arial"/>
          <w:color w:val="000000" w:themeColor="text1"/>
          <w:sz w:val="28"/>
          <w:szCs w:val="28"/>
        </w:rPr>
        <w:t>ión. - - - - - - - - - - - - - -</w:t>
      </w:r>
      <w:r w:rsidR="009C0F67">
        <w:rPr>
          <w:rFonts w:ascii="Arial" w:hAnsi="Arial" w:cs="Arial"/>
          <w:color w:val="000000" w:themeColor="text1"/>
          <w:sz w:val="28"/>
          <w:szCs w:val="28"/>
        </w:rPr>
        <w:t xml:space="preserve"> - -</w:t>
      </w:r>
      <w:r w:rsidR="00345236">
        <w:rPr>
          <w:rFonts w:ascii="Arial" w:hAnsi="Arial" w:cs="Arial"/>
          <w:color w:val="000000" w:themeColor="text1"/>
          <w:sz w:val="28"/>
          <w:szCs w:val="28"/>
        </w:rPr>
        <w:t xml:space="preserve"> </w:t>
      </w:r>
      <w:r w:rsidR="00345236" w:rsidRPr="00953204">
        <w:rPr>
          <w:rFonts w:ascii="Arial" w:hAnsi="Arial" w:cs="Arial"/>
          <w:b/>
          <w:i/>
          <w:color w:val="000000" w:themeColor="text1"/>
          <w:sz w:val="28"/>
          <w:szCs w:val="28"/>
        </w:rPr>
        <w:t xml:space="preserve">C. Secretario General Francisco Daniel Vargas Cuevas: </w:t>
      </w:r>
      <w:r w:rsidR="00345236"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345236" w:rsidRPr="00953204">
        <w:rPr>
          <w:rFonts w:ascii="Arial" w:hAnsi="Arial" w:cs="Arial"/>
          <w:b/>
          <w:i/>
          <w:color w:val="000000" w:themeColor="text1"/>
          <w:sz w:val="28"/>
          <w:szCs w:val="28"/>
        </w:rPr>
        <w:t xml:space="preserve">C. Presidente Municipal J. Jesús Guerrero Zúñiga: </w:t>
      </w:r>
      <w:r w:rsidR="00345236" w:rsidRPr="00953204">
        <w:rPr>
          <w:rFonts w:ascii="Arial" w:hAnsi="Arial" w:cs="Arial"/>
          <w:color w:val="000000" w:themeColor="text1"/>
          <w:sz w:val="28"/>
          <w:szCs w:val="28"/>
        </w:rPr>
        <w:t xml:space="preserve">Muchas gracias. Siendo las </w:t>
      </w:r>
      <w:r w:rsidR="00F01695">
        <w:rPr>
          <w:rFonts w:ascii="Arial" w:hAnsi="Arial" w:cs="Arial"/>
          <w:color w:val="000000" w:themeColor="text1"/>
          <w:sz w:val="28"/>
          <w:szCs w:val="28"/>
        </w:rPr>
        <w:t xml:space="preserve">14:52 </w:t>
      </w:r>
      <w:proofErr w:type="spellStart"/>
      <w:r w:rsidR="00F01695">
        <w:rPr>
          <w:rFonts w:ascii="Arial" w:hAnsi="Arial" w:cs="Arial"/>
          <w:color w:val="000000" w:themeColor="text1"/>
          <w:sz w:val="28"/>
          <w:szCs w:val="28"/>
        </w:rPr>
        <w:t>hrs</w:t>
      </w:r>
      <w:proofErr w:type="spellEnd"/>
      <w:r w:rsidR="00F01695">
        <w:rPr>
          <w:rFonts w:ascii="Arial" w:hAnsi="Arial" w:cs="Arial"/>
          <w:color w:val="000000" w:themeColor="text1"/>
          <w:sz w:val="28"/>
          <w:szCs w:val="28"/>
        </w:rPr>
        <w:t xml:space="preserve">. catorce </w:t>
      </w:r>
      <w:r w:rsidR="00345236">
        <w:rPr>
          <w:rFonts w:ascii="Arial" w:hAnsi="Arial" w:cs="Arial"/>
          <w:color w:val="000000" w:themeColor="text1"/>
          <w:sz w:val="28"/>
          <w:szCs w:val="28"/>
        </w:rPr>
        <w:t>horas,</w:t>
      </w:r>
      <w:r w:rsidR="00F01695">
        <w:rPr>
          <w:rFonts w:ascii="Arial" w:hAnsi="Arial" w:cs="Arial"/>
          <w:color w:val="000000" w:themeColor="text1"/>
          <w:sz w:val="28"/>
          <w:szCs w:val="28"/>
        </w:rPr>
        <w:t xml:space="preserve"> cincuenta y dos</w:t>
      </w:r>
      <w:r w:rsidR="00345236">
        <w:rPr>
          <w:rFonts w:ascii="Arial" w:hAnsi="Arial" w:cs="Arial"/>
          <w:color w:val="000000" w:themeColor="text1"/>
          <w:sz w:val="28"/>
          <w:szCs w:val="28"/>
        </w:rPr>
        <w:t xml:space="preserve"> minutos,</w:t>
      </w:r>
      <w:r w:rsidR="00345236" w:rsidRPr="00953204">
        <w:rPr>
          <w:rFonts w:ascii="Arial" w:hAnsi="Arial" w:cs="Arial"/>
          <w:color w:val="000000" w:themeColor="text1"/>
          <w:sz w:val="28"/>
          <w:szCs w:val="28"/>
        </w:rPr>
        <w:t xml:space="preserve"> del día </w:t>
      </w:r>
      <w:r w:rsidR="00345236">
        <w:rPr>
          <w:rFonts w:ascii="Arial" w:hAnsi="Arial" w:cs="Arial"/>
          <w:color w:val="000000" w:themeColor="text1"/>
          <w:sz w:val="28"/>
          <w:szCs w:val="28"/>
        </w:rPr>
        <w:t>miércoles</w:t>
      </w:r>
      <w:r w:rsidR="00345236" w:rsidRPr="00953204">
        <w:rPr>
          <w:rFonts w:ascii="Arial" w:hAnsi="Arial" w:cs="Arial"/>
          <w:color w:val="000000" w:themeColor="text1"/>
          <w:sz w:val="28"/>
          <w:szCs w:val="28"/>
        </w:rPr>
        <w:t xml:space="preserve"> </w:t>
      </w:r>
      <w:r w:rsidR="00F01695">
        <w:rPr>
          <w:rFonts w:ascii="Arial" w:hAnsi="Arial" w:cs="Arial"/>
          <w:color w:val="000000" w:themeColor="text1"/>
          <w:sz w:val="28"/>
          <w:szCs w:val="28"/>
        </w:rPr>
        <w:t>11 once</w:t>
      </w:r>
      <w:r w:rsidR="00345236">
        <w:rPr>
          <w:rFonts w:ascii="Arial" w:hAnsi="Arial" w:cs="Arial"/>
          <w:color w:val="000000" w:themeColor="text1"/>
          <w:sz w:val="28"/>
          <w:szCs w:val="28"/>
        </w:rPr>
        <w:t xml:space="preserve"> </w:t>
      </w:r>
      <w:r w:rsidR="00345236" w:rsidRPr="00953204">
        <w:rPr>
          <w:rFonts w:ascii="Arial" w:hAnsi="Arial" w:cs="Arial"/>
          <w:color w:val="000000" w:themeColor="text1"/>
          <w:sz w:val="28"/>
          <w:szCs w:val="28"/>
        </w:rPr>
        <w:t xml:space="preserve">de </w:t>
      </w:r>
      <w:r w:rsidR="00345236">
        <w:rPr>
          <w:rFonts w:ascii="Arial" w:hAnsi="Arial" w:cs="Arial"/>
          <w:color w:val="000000" w:themeColor="text1"/>
          <w:sz w:val="28"/>
          <w:szCs w:val="28"/>
        </w:rPr>
        <w:t>Diciembre</w:t>
      </w:r>
      <w:r w:rsidR="00345236" w:rsidRPr="00953204">
        <w:rPr>
          <w:rFonts w:ascii="Arial" w:hAnsi="Arial" w:cs="Arial"/>
          <w:color w:val="000000" w:themeColor="text1"/>
          <w:sz w:val="28"/>
          <w:szCs w:val="28"/>
        </w:rPr>
        <w:t xml:space="preserve"> del 2019 dos mil diecinueve, doy por clausurada esta Sesión Extraordinaria de Ayuntamiento No. </w:t>
      </w:r>
      <w:r w:rsidR="00F01695">
        <w:rPr>
          <w:rFonts w:ascii="Arial" w:hAnsi="Arial" w:cs="Arial"/>
          <w:color w:val="000000" w:themeColor="text1"/>
          <w:sz w:val="28"/>
          <w:szCs w:val="28"/>
        </w:rPr>
        <w:t>40</w:t>
      </w:r>
      <w:r w:rsidR="00345236" w:rsidRPr="00953204">
        <w:rPr>
          <w:rFonts w:ascii="Arial" w:hAnsi="Arial" w:cs="Arial"/>
          <w:color w:val="000000" w:themeColor="text1"/>
          <w:sz w:val="28"/>
          <w:szCs w:val="28"/>
        </w:rPr>
        <w:t xml:space="preserve"> </w:t>
      </w:r>
      <w:r w:rsidR="00F01695">
        <w:rPr>
          <w:rFonts w:ascii="Arial" w:hAnsi="Arial" w:cs="Arial"/>
          <w:color w:val="000000" w:themeColor="text1"/>
          <w:sz w:val="28"/>
          <w:szCs w:val="28"/>
        </w:rPr>
        <w:t>cuarenta</w:t>
      </w:r>
      <w:r w:rsidR="00345236">
        <w:rPr>
          <w:rFonts w:ascii="Arial" w:hAnsi="Arial" w:cs="Arial"/>
          <w:color w:val="000000" w:themeColor="text1"/>
          <w:sz w:val="28"/>
          <w:szCs w:val="28"/>
        </w:rPr>
        <w:t xml:space="preserve">, </w:t>
      </w:r>
      <w:r w:rsidR="00345236" w:rsidRPr="00953204">
        <w:rPr>
          <w:rFonts w:ascii="Arial" w:hAnsi="Arial" w:cs="Arial"/>
          <w:color w:val="000000" w:themeColor="text1"/>
          <w:sz w:val="28"/>
          <w:szCs w:val="28"/>
        </w:rPr>
        <w:t xml:space="preserve">y válidos los acuerdos </w:t>
      </w:r>
      <w:r w:rsidR="00345236">
        <w:rPr>
          <w:rFonts w:ascii="Arial" w:hAnsi="Arial" w:cs="Arial"/>
          <w:color w:val="000000" w:themeColor="text1"/>
          <w:sz w:val="28"/>
          <w:szCs w:val="28"/>
        </w:rPr>
        <w:t xml:space="preserve">que se tomaron, muchas </w:t>
      </w:r>
      <w:r w:rsidR="0020777E">
        <w:rPr>
          <w:rFonts w:ascii="Arial" w:hAnsi="Arial" w:cs="Arial"/>
          <w:color w:val="000000" w:themeColor="text1"/>
          <w:sz w:val="28"/>
          <w:szCs w:val="28"/>
        </w:rPr>
        <w:t>gracias, que tengan una excelente tarde</w:t>
      </w:r>
      <w:r w:rsidR="00345236">
        <w:rPr>
          <w:rFonts w:ascii="Arial" w:hAnsi="Arial" w:cs="Arial"/>
          <w:color w:val="000000" w:themeColor="text1"/>
          <w:sz w:val="28"/>
          <w:szCs w:val="28"/>
        </w:rPr>
        <w:t>. - - - - - - - - - - - - -</w:t>
      </w:r>
      <w:r w:rsidR="0020777E">
        <w:rPr>
          <w:rFonts w:ascii="Arial" w:hAnsi="Arial" w:cs="Arial"/>
          <w:color w:val="000000" w:themeColor="text1"/>
          <w:sz w:val="28"/>
          <w:szCs w:val="28"/>
        </w:rPr>
        <w:t xml:space="preserve"> - - </w:t>
      </w:r>
      <w:r w:rsidR="00345236">
        <w:rPr>
          <w:rFonts w:ascii="Arial" w:hAnsi="Arial" w:cs="Arial"/>
          <w:color w:val="000000" w:themeColor="text1"/>
          <w:sz w:val="28"/>
          <w:szCs w:val="28"/>
        </w:rPr>
        <w:t xml:space="preserve"> </w:t>
      </w:r>
    </w:p>
    <w:p w:rsidR="00345236" w:rsidRDefault="00345236" w:rsidP="00345236">
      <w:pPr>
        <w:spacing w:line="360" w:lineRule="auto"/>
        <w:jc w:val="both"/>
      </w:pPr>
    </w:p>
    <w:sectPr w:rsidR="00345236" w:rsidSect="00345236">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D0" w:rsidRDefault="00D550D0" w:rsidP="009C0F67">
      <w:r>
        <w:separator/>
      </w:r>
    </w:p>
  </w:endnote>
  <w:endnote w:type="continuationSeparator" w:id="0">
    <w:p w:rsidR="00D550D0" w:rsidRDefault="00D550D0" w:rsidP="009C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67" w:rsidRPr="009C0F67" w:rsidRDefault="009C0F67" w:rsidP="009C0F67">
    <w:pPr>
      <w:pStyle w:val="Piedepgina"/>
      <w:jc w:val="center"/>
      <w:rPr>
        <w:i/>
        <w:sz w:val="20"/>
        <w:szCs w:val="20"/>
      </w:rPr>
    </w:pPr>
    <w:r w:rsidRPr="009C0F67">
      <w:rPr>
        <w:i/>
        <w:sz w:val="20"/>
        <w:szCs w:val="20"/>
      </w:rPr>
      <w:t>Sesión Extraordinaria de Ayuntamiento No. 40 de fecha 11 de diciembre de 2019</w:t>
    </w:r>
  </w:p>
  <w:p w:rsidR="009C0F67" w:rsidRDefault="009C0F67" w:rsidP="009C0F67">
    <w:pPr>
      <w:pStyle w:val="Piedepgina"/>
      <w:jc w:val="center"/>
      <w:rPr>
        <w:bCs/>
        <w:i/>
        <w:sz w:val="20"/>
        <w:szCs w:val="20"/>
      </w:rPr>
    </w:pPr>
    <w:r w:rsidRPr="009C0F67">
      <w:rPr>
        <w:i/>
        <w:sz w:val="20"/>
        <w:szCs w:val="20"/>
      </w:rPr>
      <w:t xml:space="preserve">Página </w:t>
    </w:r>
    <w:r w:rsidRPr="009C0F67">
      <w:rPr>
        <w:bCs/>
        <w:i/>
        <w:sz w:val="20"/>
        <w:szCs w:val="20"/>
      </w:rPr>
      <w:fldChar w:fldCharType="begin"/>
    </w:r>
    <w:r w:rsidRPr="009C0F67">
      <w:rPr>
        <w:bCs/>
        <w:i/>
        <w:sz w:val="20"/>
        <w:szCs w:val="20"/>
      </w:rPr>
      <w:instrText>PAGE  \* Arabic  \* MERGEFORMAT</w:instrText>
    </w:r>
    <w:r w:rsidRPr="009C0F67">
      <w:rPr>
        <w:bCs/>
        <w:i/>
        <w:sz w:val="20"/>
        <w:szCs w:val="20"/>
      </w:rPr>
      <w:fldChar w:fldCharType="separate"/>
    </w:r>
    <w:r w:rsidR="00CA723D">
      <w:rPr>
        <w:bCs/>
        <w:i/>
        <w:noProof/>
        <w:sz w:val="20"/>
        <w:szCs w:val="20"/>
      </w:rPr>
      <w:t>2</w:t>
    </w:r>
    <w:r w:rsidRPr="009C0F67">
      <w:rPr>
        <w:bCs/>
        <w:i/>
        <w:sz w:val="20"/>
        <w:szCs w:val="20"/>
      </w:rPr>
      <w:fldChar w:fldCharType="end"/>
    </w:r>
    <w:r w:rsidRPr="009C0F67">
      <w:rPr>
        <w:i/>
        <w:sz w:val="20"/>
        <w:szCs w:val="20"/>
      </w:rPr>
      <w:t xml:space="preserve"> de </w:t>
    </w:r>
    <w:r w:rsidRPr="009C0F67">
      <w:rPr>
        <w:bCs/>
        <w:i/>
        <w:sz w:val="20"/>
        <w:szCs w:val="20"/>
      </w:rPr>
      <w:fldChar w:fldCharType="begin"/>
    </w:r>
    <w:r w:rsidRPr="009C0F67">
      <w:rPr>
        <w:bCs/>
        <w:i/>
        <w:sz w:val="20"/>
        <w:szCs w:val="20"/>
      </w:rPr>
      <w:instrText>NUMPAGES  \* Arabic  \* MERGEFORMAT</w:instrText>
    </w:r>
    <w:r w:rsidRPr="009C0F67">
      <w:rPr>
        <w:bCs/>
        <w:i/>
        <w:sz w:val="20"/>
        <w:szCs w:val="20"/>
      </w:rPr>
      <w:fldChar w:fldCharType="separate"/>
    </w:r>
    <w:r w:rsidR="00CA723D">
      <w:rPr>
        <w:bCs/>
        <w:i/>
        <w:noProof/>
        <w:sz w:val="20"/>
        <w:szCs w:val="20"/>
      </w:rPr>
      <w:t>28</w:t>
    </w:r>
    <w:r w:rsidRPr="009C0F67">
      <w:rPr>
        <w:bCs/>
        <w:i/>
        <w:sz w:val="20"/>
        <w:szCs w:val="20"/>
      </w:rPr>
      <w:fldChar w:fldCharType="end"/>
    </w:r>
  </w:p>
  <w:p w:rsidR="009C0F67" w:rsidRDefault="009C0F67" w:rsidP="009C0F67">
    <w:pPr>
      <w:pStyle w:val="Piedepgina"/>
      <w:jc w:val="center"/>
      <w:rPr>
        <w:bCs/>
        <w:i/>
        <w:sz w:val="20"/>
        <w:szCs w:val="20"/>
      </w:rPr>
    </w:pPr>
    <w:r>
      <w:rPr>
        <w:bCs/>
        <w:i/>
        <w:sz w:val="20"/>
        <w:szCs w:val="20"/>
      </w:rPr>
      <w:t>Secretaria General.   Ayuntamiento 2018-2021</w:t>
    </w:r>
  </w:p>
  <w:p w:rsidR="009C0F67" w:rsidRPr="009C0F67" w:rsidRDefault="009C0F67" w:rsidP="009C0F67">
    <w:pPr>
      <w:pStyle w:val="Piedepgina"/>
      <w:jc w:val="right"/>
      <w:rPr>
        <w:i/>
        <w:sz w:val="20"/>
        <w:szCs w:val="20"/>
      </w:rPr>
    </w:pPr>
    <w:r>
      <w:rPr>
        <w:bCs/>
        <w:i/>
        <w:sz w:val="20"/>
        <w:szCs w:val="20"/>
      </w:rPr>
      <w:t>JJGZ/FDVC/</w:t>
    </w:r>
    <w:proofErr w:type="spellStart"/>
    <w:r>
      <w:rPr>
        <w:bCs/>
        <w:i/>
        <w:sz w:val="20"/>
        <w:szCs w:val="20"/>
      </w:rPr>
      <w:t>ylp</w:t>
    </w:r>
    <w:proofErr w:type="spellEnd"/>
    <w:r>
      <w:rPr>
        <w:bCs/>
        <w:i/>
        <w:sz w:val="20"/>
        <w:szCs w:val="20"/>
      </w:rPr>
      <w:t>/</w:t>
    </w:r>
    <w:proofErr w:type="spellStart"/>
    <w:r>
      <w:rPr>
        <w:bCs/>
        <w:i/>
        <w:sz w:val="20"/>
        <w:szCs w:val="20"/>
      </w:rPr>
      <w:t>mlrn</w:t>
    </w:r>
    <w:proofErr w:type="spellEnd"/>
  </w:p>
  <w:p w:rsidR="009C0F67" w:rsidRDefault="009C0F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D0" w:rsidRDefault="00D550D0" w:rsidP="009C0F67">
      <w:r>
        <w:separator/>
      </w:r>
    </w:p>
  </w:footnote>
  <w:footnote w:type="continuationSeparator" w:id="0">
    <w:p w:rsidR="00D550D0" w:rsidRDefault="00D550D0" w:rsidP="009C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022051"/>
      <w:docPartObj>
        <w:docPartGallery w:val="Page Numbers (Top of Page)"/>
        <w:docPartUnique/>
      </w:docPartObj>
    </w:sdtPr>
    <w:sdtEndPr/>
    <w:sdtContent>
      <w:p w:rsidR="00C66206" w:rsidRDefault="00C66206">
        <w:pPr>
          <w:pStyle w:val="Encabezado"/>
          <w:jc w:val="right"/>
        </w:pPr>
      </w:p>
      <w:p w:rsidR="00C66206" w:rsidRDefault="00C66206">
        <w:pPr>
          <w:pStyle w:val="Encabezado"/>
          <w:jc w:val="right"/>
        </w:pPr>
      </w:p>
      <w:p w:rsidR="009C0F67" w:rsidRDefault="009C0F67">
        <w:pPr>
          <w:pStyle w:val="Encabezado"/>
          <w:jc w:val="right"/>
        </w:pPr>
        <w:r>
          <w:fldChar w:fldCharType="begin"/>
        </w:r>
        <w:r>
          <w:instrText>PAGE   \* MERGEFORMAT</w:instrText>
        </w:r>
        <w:r>
          <w:fldChar w:fldCharType="separate"/>
        </w:r>
        <w:r w:rsidR="00CA723D">
          <w:rPr>
            <w:noProof/>
          </w:rPr>
          <w:t>2</w:t>
        </w:r>
        <w:r>
          <w:fldChar w:fldCharType="end"/>
        </w:r>
      </w:p>
    </w:sdtContent>
  </w:sdt>
  <w:p w:rsidR="009C0F67" w:rsidRDefault="009C0F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36"/>
    <w:rsid w:val="00015188"/>
    <w:rsid w:val="00030B03"/>
    <w:rsid w:val="00036BD2"/>
    <w:rsid w:val="00095D71"/>
    <w:rsid w:val="000A468C"/>
    <w:rsid w:val="000E3B91"/>
    <w:rsid w:val="000F2163"/>
    <w:rsid w:val="00132707"/>
    <w:rsid w:val="001D3CAF"/>
    <w:rsid w:val="001E610D"/>
    <w:rsid w:val="001F4F76"/>
    <w:rsid w:val="0020777E"/>
    <w:rsid w:val="00241118"/>
    <w:rsid w:val="00267374"/>
    <w:rsid w:val="002A08D8"/>
    <w:rsid w:val="002B0E38"/>
    <w:rsid w:val="002C5934"/>
    <w:rsid w:val="002F61AD"/>
    <w:rsid w:val="00345236"/>
    <w:rsid w:val="003515A8"/>
    <w:rsid w:val="003D0B02"/>
    <w:rsid w:val="003F783E"/>
    <w:rsid w:val="004177C8"/>
    <w:rsid w:val="004306EC"/>
    <w:rsid w:val="0044105F"/>
    <w:rsid w:val="00453177"/>
    <w:rsid w:val="00466A1D"/>
    <w:rsid w:val="0049487A"/>
    <w:rsid w:val="004A5241"/>
    <w:rsid w:val="004B562E"/>
    <w:rsid w:val="004D12D8"/>
    <w:rsid w:val="00523EF4"/>
    <w:rsid w:val="00586B86"/>
    <w:rsid w:val="005A7AC4"/>
    <w:rsid w:val="005B2CDC"/>
    <w:rsid w:val="006261F1"/>
    <w:rsid w:val="00640BFA"/>
    <w:rsid w:val="00683435"/>
    <w:rsid w:val="00687624"/>
    <w:rsid w:val="006C0957"/>
    <w:rsid w:val="006D4633"/>
    <w:rsid w:val="0070243C"/>
    <w:rsid w:val="00706352"/>
    <w:rsid w:val="00720057"/>
    <w:rsid w:val="00801690"/>
    <w:rsid w:val="00805667"/>
    <w:rsid w:val="008649C0"/>
    <w:rsid w:val="008960E1"/>
    <w:rsid w:val="008A0C19"/>
    <w:rsid w:val="008C1E71"/>
    <w:rsid w:val="008D3052"/>
    <w:rsid w:val="008F4EB0"/>
    <w:rsid w:val="009439B0"/>
    <w:rsid w:val="00966AD7"/>
    <w:rsid w:val="009B31E5"/>
    <w:rsid w:val="009C0F67"/>
    <w:rsid w:val="009C7444"/>
    <w:rsid w:val="009E0ABA"/>
    <w:rsid w:val="00A33465"/>
    <w:rsid w:val="00AB70A4"/>
    <w:rsid w:val="00AD2593"/>
    <w:rsid w:val="00AD4703"/>
    <w:rsid w:val="00AF7775"/>
    <w:rsid w:val="00B576D2"/>
    <w:rsid w:val="00B814CB"/>
    <w:rsid w:val="00B92443"/>
    <w:rsid w:val="00C66206"/>
    <w:rsid w:val="00C87AEC"/>
    <w:rsid w:val="00C93402"/>
    <w:rsid w:val="00CA2091"/>
    <w:rsid w:val="00CA723D"/>
    <w:rsid w:val="00CE22D4"/>
    <w:rsid w:val="00D0490C"/>
    <w:rsid w:val="00D14B3A"/>
    <w:rsid w:val="00D34F89"/>
    <w:rsid w:val="00D36B39"/>
    <w:rsid w:val="00D550D0"/>
    <w:rsid w:val="00DA1248"/>
    <w:rsid w:val="00DE3790"/>
    <w:rsid w:val="00E20EF4"/>
    <w:rsid w:val="00E21E57"/>
    <w:rsid w:val="00E56925"/>
    <w:rsid w:val="00E60711"/>
    <w:rsid w:val="00EC5DF3"/>
    <w:rsid w:val="00EE6B15"/>
    <w:rsid w:val="00EF3A60"/>
    <w:rsid w:val="00EF72A9"/>
    <w:rsid w:val="00F01695"/>
    <w:rsid w:val="00F03C7F"/>
    <w:rsid w:val="00F03C84"/>
    <w:rsid w:val="00F91B9C"/>
    <w:rsid w:val="00FF0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C1292-5CAD-4214-BB91-DF7213C8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45236"/>
    <w:pPr>
      <w:ind w:left="566" w:hanging="283"/>
    </w:pPr>
  </w:style>
  <w:style w:type="paragraph" w:styleId="Prrafodelista">
    <w:name w:val="List Paragraph"/>
    <w:basedOn w:val="Normal"/>
    <w:uiPriority w:val="34"/>
    <w:qFormat/>
    <w:rsid w:val="00F01695"/>
    <w:pPr>
      <w:spacing w:after="160" w:line="259" w:lineRule="auto"/>
      <w:ind w:left="720"/>
      <w:contextualSpacing/>
    </w:pPr>
    <w:rPr>
      <w:rFonts w:ascii="Cambria" w:eastAsia="Cambria" w:hAnsi="Cambria"/>
      <w:sz w:val="22"/>
      <w:szCs w:val="22"/>
      <w:lang w:val="es-MX" w:eastAsia="en-US"/>
    </w:rPr>
  </w:style>
  <w:style w:type="paragraph" w:styleId="Textodeglobo">
    <w:name w:val="Balloon Text"/>
    <w:basedOn w:val="Normal"/>
    <w:link w:val="TextodegloboCar"/>
    <w:uiPriority w:val="99"/>
    <w:semiHidden/>
    <w:unhideWhenUsed/>
    <w:rsid w:val="00F0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695"/>
    <w:rPr>
      <w:rFonts w:ascii="Tahoma" w:eastAsia="Times New Roman" w:hAnsi="Tahoma" w:cs="Tahoma"/>
      <w:sz w:val="16"/>
      <w:szCs w:val="16"/>
      <w:lang w:val="es-ES" w:eastAsia="es-ES"/>
    </w:rPr>
  </w:style>
  <w:style w:type="table" w:customStyle="1" w:styleId="Tablaconcuadrcula2">
    <w:name w:val="Tabla con cuadrícula2"/>
    <w:basedOn w:val="Tablanormal"/>
    <w:next w:val="Tablaconcuadrcula"/>
    <w:uiPriority w:val="99"/>
    <w:rsid w:val="00241118"/>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24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0F67"/>
    <w:pPr>
      <w:tabs>
        <w:tab w:val="center" w:pos="4419"/>
        <w:tab w:val="right" w:pos="8838"/>
      </w:tabs>
    </w:pPr>
  </w:style>
  <w:style w:type="character" w:customStyle="1" w:styleId="EncabezadoCar">
    <w:name w:val="Encabezado Car"/>
    <w:basedOn w:val="Fuentedeprrafopredeter"/>
    <w:link w:val="Encabezado"/>
    <w:uiPriority w:val="99"/>
    <w:rsid w:val="009C0F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C0F67"/>
    <w:pPr>
      <w:tabs>
        <w:tab w:val="center" w:pos="4419"/>
        <w:tab w:val="right" w:pos="8838"/>
      </w:tabs>
    </w:pPr>
  </w:style>
  <w:style w:type="character" w:customStyle="1" w:styleId="PiedepginaCar">
    <w:name w:val="Pie de página Car"/>
    <w:basedOn w:val="Fuentedeprrafopredeter"/>
    <w:link w:val="Piedepgina"/>
    <w:uiPriority w:val="99"/>
    <w:rsid w:val="009C0F6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EF9F-10C6-41D2-8C11-06DF1179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7969</Words>
  <Characters>43834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8</cp:revision>
  <cp:lastPrinted>2020-02-04T18:52:00Z</cp:lastPrinted>
  <dcterms:created xsi:type="dcterms:W3CDTF">2020-01-10T19:44:00Z</dcterms:created>
  <dcterms:modified xsi:type="dcterms:W3CDTF">2020-02-04T18:53:00Z</dcterms:modified>
</cp:coreProperties>
</file>