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76" w:rsidRPr="00CF40C6" w:rsidRDefault="009A4476" w:rsidP="00E56475">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9C7345">
        <w:rPr>
          <w:rFonts w:ascii="Arial" w:hAnsi="Arial" w:cs="Arial"/>
          <w:color w:val="000000" w:themeColor="text1"/>
          <w:sz w:val="28"/>
          <w:szCs w:val="28"/>
          <w:lang w:val="es-MX"/>
        </w:rPr>
        <w:t>10:45</w:t>
      </w:r>
      <w:r>
        <w:rPr>
          <w:rFonts w:ascii="Arial" w:hAnsi="Arial" w:cs="Arial"/>
          <w:color w:val="000000" w:themeColor="text1"/>
          <w:sz w:val="28"/>
          <w:szCs w:val="28"/>
          <w:lang w:val="es-MX"/>
        </w:rPr>
        <w:t xml:space="preserve"> </w:t>
      </w:r>
      <w:proofErr w:type="spellStart"/>
      <w:r>
        <w:rPr>
          <w:rFonts w:ascii="Arial" w:hAnsi="Arial" w:cs="Arial"/>
          <w:color w:val="000000" w:themeColor="text1"/>
          <w:sz w:val="28"/>
          <w:szCs w:val="28"/>
          <w:lang w:val="es-MX"/>
        </w:rPr>
        <w:t>hrs</w:t>
      </w:r>
      <w:proofErr w:type="spellEnd"/>
      <w:r>
        <w:rPr>
          <w:rFonts w:ascii="Arial" w:hAnsi="Arial" w:cs="Arial"/>
          <w:color w:val="000000" w:themeColor="text1"/>
          <w:sz w:val="28"/>
          <w:szCs w:val="28"/>
          <w:lang w:val="es-MX"/>
        </w:rPr>
        <w:t>. diez horas</w:t>
      </w:r>
      <w:r w:rsidRPr="00DE7356">
        <w:rPr>
          <w:rFonts w:ascii="Arial" w:hAnsi="Arial" w:cs="Arial"/>
          <w:color w:val="000000" w:themeColor="text1"/>
          <w:sz w:val="28"/>
          <w:szCs w:val="28"/>
          <w:lang w:val="es-MX"/>
        </w:rPr>
        <w:t>,</w:t>
      </w:r>
      <w:r>
        <w:rPr>
          <w:rFonts w:ascii="Arial" w:hAnsi="Arial" w:cs="Arial"/>
          <w:color w:val="000000" w:themeColor="text1"/>
          <w:sz w:val="28"/>
          <w:szCs w:val="28"/>
          <w:lang w:val="es-MX"/>
        </w:rPr>
        <w:t xml:space="preserve"> de la mañana,</w:t>
      </w:r>
      <w:r w:rsidR="009C7345">
        <w:rPr>
          <w:rFonts w:ascii="Arial" w:hAnsi="Arial" w:cs="Arial"/>
          <w:color w:val="000000" w:themeColor="text1"/>
          <w:sz w:val="28"/>
          <w:szCs w:val="28"/>
          <w:lang w:val="es-MX"/>
        </w:rPr>
        <w:t xml:space="preserve"> con cuarenta y cinco minutos,</w:t>
      </w:r>
      <w:r>
        <w:rPr>
          <w:rFonts w:ascii="Arial" w:hAnsi="Arial" w:cs="Arial"/>
          <w:color w:val="000000" w:themeColor="text1"/>
          <w:sz w:val="28"/>
          <w:szCs w:val="28"/>
          <w:lang w:val="es-MX"/>
        </w:rPr>
        <w:t xml:space="preserve"> del día viernes 09 nueve, de Octubre</w:t>
      </w:r>
      <w:r w:rsidRPr="00CF40C6">
        <w:rPr>
          <w:rFonts w:ascii="Arial" w:hAnsi="Arial" w:cs="Arial"/>
          <w:color w:val="000000" w:themeColor="text1"/>
          <w:sz w:val="28"/>
          <w:szCs w:val="28"/>
          <w:lang w:val="es-MX"/>
        </w:rPr>
        <w:t xml:space="preserve"> del año 2020 dos mil veinte y con fundamento en lo </w:t>
      </w:r>
      <w:bookmarkStart w:id="0" w:name="_GoBack"/>
      <w:bookmarkEnd w:id="0"/>
      <w:r w:rsidRPr="00CF40C6">
        <w:rPr>
          <w:rFonts w:ascii="Arial" w:hAnsi="Arial" w:cs="Arial"/>
          <w:color w:val="000000" w:themeColor="text1"/>
          <w:sz w:val="28"/>
          <w:szCs w:val="28"/>
          <w:lang w:val="es-MX"/>
        </w:rPr>
        <w:t>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w:t>
      </w:r>
      <w:r>
        <w:rPr>
          <w:rFonts w:ascii="Arial" w:hAnsi="Arial" w:cs="Arial"/>
          <w:color w:val="000000" w:themeColor="text1"/>
          <w:sz w:val="28"/>
          <w:szCs w:val="28"/>
          <w:lang w:val="es-MX"/>
        </w:rPr>
        <w:t>raordinaria de Ayuntamiento No.</w:t>
      </w:r>
      <w:r w:rsidR="001C7D7F">
        <w:rPr>
          <w:rFonts w:ascii="Arial" w:hAnsi="Arial" w:cs="Arial"/>
          <w:color w:val="000000" w:themeColor="text1"/>
          <w:sz w:val="28"/>
          <w:szCs w:val="28"/>
          <w:lang w:val="es-MX"/>
        </w:rPr>
        <w:t xml:space="preserve"> </w:t>
      </w:r>
      <w:r w:rsidR="009C7345">
        <w:rPr>
          <w:rFonts w:ascii="Arial" w:hAnsi="Arial" w:cs="Arial"/>
          <w:color w:val="000000" w:themeColor="text1"/>
          <w:sz w:val="28"/>
          <w:szCs w:val="28"/>
          <w:lang w:val="es-MX"/>
        </w:rPr>
        <w:t>78  setenta y ocho</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w:t>
      </w:r>
      <w:r w:rsidR="009C7345">
        <w:rPr>
          <w:rFonts w:ascii="Arial" w:hAnsi="Arial" w:cs="Arial"/>
          <w:color w:val="000000" w:themeColor="text1"/>
          <w:sz w:val="28"/>
          <w:szCs w:val="28"/>
          <w:lang w:val="es-MX"/>
        </w:rPr>
        <w:t xml:space="preserve"> - </w:t>
      </w:r>
    </w:p>
    <w:p w:rsidR="009A4476" w:rsidRPr="00DF75AE" w:rsidRDefault="009A4476" w:rsidP="00E56475">
      <w:pPr>
        <w:spacing w:line="360" w:lineRule="auto"/>
        <w:jc w:val="both"/>
        <w:rPr>
          <w:rFonts w:ascii="Arial" w:hAnsi="Arial" w:cs="Arial"/>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Buenos</w:t>
      </w:r>
      <w:r w:rsidRPr="00CF40C6">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w:t>
      </w:r>
      <w:r w:rsidR="00C50D1B">
        <w:rPr>
          <w:rFonts w:ascii="Arial" w:hAnsi="Arial" w:cs="Arial"/>
          <w:color w:val="000000" w:themeColor="text1"/>
          <w:sz w:val="28"/>
          <w:szCs w:val="28"/>
          <w:lang w:val="es-MX"/>
        </w:rPr>
        <w:t>ted la asistencia de 13 trece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C50D1B">
        <w:rPr>
          <w:rFonts w:ascii="Arial" w:hAnsi="Arial" w:cs="Arial"/>
          <w:bCs/>
          <w:iCs/>
          <w:sz w:val="28"/>
          <w:szCs w:val="28"/>
          <w:lang w:val="es-MX"/>
        </w:rPr>
        <w:t xml:space="preserve"> la Sesión Extraordinaria No. 78</w:t>
      </w:r>
      <w:r>
        <w:rPr>
          <w:rFonts w:ascii="Arial" w:hAnsi="Arial" w:cs="Arial"/>
          <w:bCs/>
          <w:iCs/>
          <w:sz w:val="28"/>
          <w:szCs w:val="28"/>
          <w:lang w:val="es-MX"/>
        </w:rPr>
        <w:t xml:space="preserve"> </w:t>
      </w:r>
      <w:r w:rsidR="00C50D1B">
        <w:rPr>
          <w:rFonts w:ascii="Arial" w:hAnsi="Arial" w:cs="Arial"/>
          <w:bCs/>
          <w:iCs/>
          <w:sz w:val="28"/>
          <w:szCs w:val="28"/>
          <w:lang w:val="es-MX"/>
        </w:rPr>
        <w:lastRenderedPageBreak/>
        <w:t>setenta y ocho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Pr>
          <w:rFonts w:ascii="Arial" w:hAnsi="Arial" w:cs="Arial"/>
          <w:b/>
          <w:bCs/>
          <w:i/>
          <w:iCs/>
          <w:color w:val="000000" w:themeColor="text1"/>
          <w:sz w:val="28"/>
          <w:szCs w:val="28"/>
        </w:rPr>
        <w:t xml:space="preserve">- - - - - - - - - - - - - - - - - - - - - - - - - - - - - - - - - - - - C. Secretario General Francisco Daniel Vargas Cuevas: </w:t>
      </w:r>
      <w:r>
        <w:rPr>
          <w:rFonts w:ascii="Arial" w:hAnsi="Arial" w:cs="Arial"/>
          <w:bCs/>
          <w:iCs/>
          <w:color w:val="000000" w:themeColor="text1"/>
          <w:sz w:val="28"/>
          <w:szCs w:val="28"/>
        </w:rPr>
        <w:t xml:space="preserve">Muchas gracias Señor Presidente. Antes de dar lectura a la orden del día, quiero dar cuenta a este Pleno, de </w:t>
      </w:r>
      <w:r w:rsidR="005837A6">
        <w:rPr>
          <w:rFonts w:ascii="Arial" w:hAnsi="Arial" w:cs="Arial"/>
          <w:bCs/>
          <w:iCs/>
          <w:color w:val="000000" w:themeColor="text1"/>
          <w:sz w:val="28"/>
          <w:szCs w:val="28"/>
        </w:rPr>
        <w:t>3 tres</w:t>
      </w:r>
      <w:r>
        <w:rPr>
          <w:rFonts w:ascii="Arial" w:hAnsi="Arial" w:cs="Arial"/>
          <w:bCs/>
          <w:iCs/>
          <w:color w:val="000000" w:themeColor="text1"/>
          <w:sz w:val="28"/>
          <w:szCs w:val="28"/>
        </w:rPr>
        <w:t xml:space="preserve"> oficios recibidos a la Secretaría General; uno turnado por la C. Regidora Mart</w:t>
      </w:r>
      <w:r w:rsidR="005837A6">
        <w:rPr>
          <w:rFonts w:ascii="Arial" w:hAnsi="Arial" w:cs="Arial"/>
          <w:bCs/>
          <w:iCs/>
          <w:color w:val="000000" w:themeColor="text1"/>
          <w:sz w:val="28"/>
          <w:szCs w:val="28"/>
        </w:rPr>
        <w:t xml:space="preserve">ha Graciela Villanueva </w:t>
      </w:r>
      <w:proofErr w:type="spellStart"/>
      <w:r w:rsidR="005837A6">
        <w:rPr>
          <w:rFonts w:ascii="Arial" w:hAnsi="Arial" w:cs="Arial"/>
          <w:bCs/>
          <w:iCs/>
          <w:color w:val="000000" w:themeColor="text1"/>
          <w:sz w:val="28"/>
          <w:szCs w:val="28"/>
        </w:rPr>
        <w:t>Zalapa</w:t>
      </w:r>
      <w:proofErr w:type="spellEnd"/>
      <w:r w:rsidR="005837A6">
        <w:rPr>
          <w:rFonts w:ascii="Arial" w:hAnsi="Arial" w:cs="Arial"/>
          <w:bCs/>
          <w:iCs/>
          <w:color w:val="000000" w:themeColor="text1"/>
          <w:sz w:val="28"/>
          <w:szCs w:val="28"/>
        </w:rPr>
        <w:t>, otro</w:t>
      </w:r>
      <w:r>
        <w:rPr>
          <w:rFonts w:ascii="Arial" w:hAnsi="Arial" w:cs="Arial"/>
          <w:bCs/>
          <w:iCs/>
          <w:color w:val="000000" w:themeColor="text1"/>
          <w:sz w:val="28"/>
          <w:szCs w:val="28"/>
        </w:rPr>
        <w:t xml:space="preserve"> turnado por el C. Regidor Noé Saúl Ramos García,</w:t>
      </w:r>
      <w:r w:rsidR="005837A6">
        <w:rPr>
          <w:rFonts w:ascii="Arial" w:hAnsi="Arial" w:cs="Arial"/>
          <w:bCs/>
          <w:iCs/>
          <w:color w:val="000000" w:themeColor="text1"/>
          <w:sz w:val="28"/>
          <w:szCs w:val="28"/>
        </w:rPr>
        <w:t xml:space="preserve"> y el último por la C. Síndico Municipal Cindy Estefany García Orozco,</w:t>
      </w:r>
      <w:r>
        <w:rPr>
          <w:rFonts w:ascii="Arial" w:hAnsi="Arial" w:cs="Arial"/>
          <w:bCs/>
          <w:iCs/>
          <w:color w:val="000000" w:themeColor="text1"/>
          <w:sz w:val="28"/>
          <w:szCs w:val="28"/>
        </w:rPr>
        <w:t xml:space="preserve"> quienes están solicitando  les sea justificada su  inasistencia a esta Sesión, por lo que lo pongo a su consideración, si tienen a bien autorizar la petición de los Regidores, lo puedan expresar levantando su mano…. </w:t>
      </w:r>
      <w:r w:rsidR="005837A6">
        <w:rPr>
          <w:rFonts w:ascii="Arial" w:hAnsi="Arial" w:cs="Arial"/>
          <w:b/>
          <w:bCs/>
          <w:iCs/>
          <w:color w:val="000000" w:themeColor="text1"/>
          <w:sz w:val="28"/>
          <w:szCs w:val="28"/>
        </w:rPr>
        <w:t>13</w:t>
      </w:r>
      <w:r>
        <w:rPr>
          <w:rFonts w:ascii="Arial" w:hAnsi="Arial" w:cs="Arial"/>
          <w:b/>
          <w:bCs/>
          <w:iCs/>
          <w:color w:val="000000" w:themeColor="text1"/>
          <w:sz w:val="28"/>
          <w:szCs w:val="28"/>
        </w:rPr>
        <w:t xml:space="preserve"> votos a favor, aprobado por mayoría calificada. - - - - - - - - - - - - - - - </w:t>
      </w:r>
      <w:r w:rsidR="005837A6">
        <w:rPr>
          <w:rFonts w:ascii="Arial" w:hAnsi="Arial" w:cs="Arial"/>
          <w:b/>
          <w:bCs/>
          <w:iCs/>
          <w:color w:val="000000" w:themeColor="text1"/>
          <w:sz w:val="28"/>
          <w:szCs w:val="28"/>
        </w:rPr>
        <w:t xml:space="preserve">-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9A4476" w:rsidRPr="00033AA2" w:rsidRDefault="009A4476" w:rsidP="00E56475">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9E104D">
        <w:rPr>
          <w:rFonts w:ascii="Arial" w:hAnsi="Arial" w:cs="Arial"/>
          <w:color w:val="000000" w:themeColor="text1"/>
          <w:sz w:val="28"/>
          <w:szCs w:val="28"/>
          <w:lang w:val="es-MX"/>
        </w:rPr>
        <w:t xml:space="preserve"> Dictamen de la Comisión Edilicia de Calles, Alumbrado Público y Cementerios, que autoriza los nombres de las calles en la Vialidad de la Acción Urbanística denominada: “Residencial Nápoles”. Motiva la C. Regidora Tania Magdalena Bernardino Juárez. - - - - - - - - - - - - - - - - - -</w:t>
      </w:r>
      <w:r w:rsidR="005837A6">
        <w:rPr>
          <w:rFonts w:ascii="Arial" w:hAnsi="Arial" w:cs="Arial"/>
          <w:color w:val="000000" w:themeColor="text1"/>
          <w:sz w:val="28"/>
          <w:szCs w:val="28"/>
          <w:lang w:val="es-MX"/>
        </w:rPr>
        <w:t xml:space="preserve">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w:t>
      </w:r>
      <w:proofErr w:type="spellStart"/>
      <w:r>
        <w:rPr>
          <w:rFonts w:ascii="Arial" w:hAnsi="Arial" w:cs="Arial"/>
          <w:color w:val="000000" w:themeColor="text1"/>
          <w:sz w:val="28"/>
          <w:szCs w:val="28"/>
          <w:lang w:val="es-MX"/>
        </w:rPr>
        <w:t>agendada</w:t>
      </w:r>
      <w:proofErr w:type="spellEnd"/>
      <w:r>
        <w:rPr>
          <w:rFonts w:ascii="Arial" w:hAnsi="Arial" w:cs="Arial"/>
          <w:color w:val="000000" w:themeColor="text1"/>
          <w:sz w:val="28"/>
          <w:szCs w:val="28"/>
          <w:lang w:val="es-MX"/>
        </w:rPr>
        <w:t xml:space="preserve"> para esta Sesión, quién tenga a bien votarla a favor, lo pueda manifestar levantando su mano…. </w:t>
      </w:r>
      <w:r w:rsidR="005837A6">
        <w:rPr>
          <w:rFonts w:ascii="Arial" w:hAnsi="Arial" w:cs="Arial"/>
          <w:b/>
          <w:color w:val="000000" w:themeColor="text1"/>
          <w:sz w:val="28"/>
          <w:szCs w:val="28"/>
          <w:lang w:val="es-MX"/>
        </w:rPr>
        <w:t>13</w:t>
      </w:r>
      <w:r>
        <w:rPr>
          <w:rFonts w:ascii="Arial" w:hAnsi="Arial" w:cs="Arial"/>
          <w:b/>
          <w:color w:val="000000" w:themeColor="text1"/>
          <w:sz w:val="28"/>
          <w:szCs w:val="28"/>
          <w:lang w:val="es-MX"/>
        </w:rPr>
        <w:t xml:space="preserve"> votos a favor, aprobado por mayoría calificad. - - - - - - - - - - - - - - -  </w:t>
      </w:r>
    </w:p>
    <w:p w:rsidR="00D329F5" w:rsidRPr="00E2152E" w:rsidRDefault="009A4476" w:rsidP="00224D1D">
      <w:pPr>
        <w:spacing w:line="360" w:lineRule="auto"/>
        <w:jc w:val="both"/>
        <w:rPr>
          <w:rFonts w:ascii="Arial" w:hAnsi="Arial" w:cs="Arial"/>
          <w:b/>
          <w:sz w:val="18"/>
          <w:szCs w:val="18"/>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D329F5">
        <w:rPr>
          <w:rFonts w:ascii="Arial" w:hAnsi="Arial" w:cs="Arial"/>
          <w:b/>
          <w:color w:val="000000" w:themeColor="text1"/>
          <w:sz w:val="28"/>
          <w:szCs w:val="28"/>
        </w:rPr>
        <w:t xml:space="preserve"> </w:t>
      </w:r>
      <w:r w:rsidR="00D329F5">
        <w:rPr>
          <w:rFonts w:ascii="Arial" w:hAnsi="Arial" w:cs="Arial"/>
          <w:color w:val="000000" w:themeColor="text1"/>
          <w:sz w:val="28"/>
          <w:szCs w:val="28"/>
          <w:lang w:val="es-MX"/>
        </w:rPr>
        <w:t xml:space="preserve">Dictamen de la Comisión Edilicia de Calles, Alumbrado Público y Cementerios, que autoriza los nombres de las calles en la Vialidad de la Acción Urbanística </w:t>
      </w:r>
      <w:r w:rsidR="00D329F5">
        <w:rPr>
          <w:rFonts w:ascii="Arial" w:hAnsi="Arial" w:cs="Arial"/>
          <w:color w:val="000000" w:themeColor="text1"/>
          <w:sz w:val="28"/>
          <w:szCs w:val="28"/>
          <w:lang w:val="es-MX"/>
        </w:rPr>
        <w:lastRenderedPageBreak/>
        <w:t xml:space="preserve">denominada: “Residencial Nápoles”. Motiva la C. Regidora Tania Magdalena Bernardino Juárez. </w:t>
      </w:r>
      <w:r w:rsidR="00D329F5">
        <w:rPr>
          <w:rFonts w:ascii="Arial" w:hAnsi="Arial" w:cs="Arial"/>
          <w:b/>
          <w:i/>
          <w:color w:val="000000" w:themeColor="text1"/>
          <w:sz w:val="28"/>
          <w:szCs w:val="28"/>
          <w:lang w:val="es-MX"/>
        </w:rPr>
        <w:t xml:space="preserve">C. Regidora Tania Magdalena Bernardino Juárez: </w:t>
      </w:r>
      <w:r w:rsidR="00D329F5" w:rsidRPr="00224D1D">
        <w:rPr>
          <w:rFonts w:ascii="Arial" w:hAnsi="Arial" w:cs="Arial"/>
          <w:b/>
          <w:i/>
          <w:sz w:val="28"/>
          <w:szCs w:val="28"/>
        </w:rPr>
        <w:t>ASUNTO:</w:t>
      </w:r>
      <w:r w:rsidR="00D329F5" w:rsidRPr="00224D1D">
        <w:rPr>
          <w:rFonts w:ascii="Arial" w:hAnsi="Arial" w:cs="Arial"/>
          <w:i/>
          <w:sz w:val="28"/>
          <w:szCs w:val="28"/>
        </w:rPr>
        <w:t xml:space="preserve"> DICTAMEN DE LA COMISIÓN EDILICIA DE CALLES, ALUMBRADO PÚBLICO Y CEMENTERIOS QUE AUTORIZA LOS NOMBRES DE LAS CALLES EN LA VIALIDAD DE LA ACCIÓN URBANÍSTICA DENOMINADA </w:t>
      </w:r>
      <w:r w:rsidR="00D329F5" w:rsidRPr="00224D1D">
        <w:rPr>
          <w:rFonts w:ascii="Arial" w:hAnsi="Arial" w:cs="Arial"/>
          <w:b/>
          <w:i/>
          <w:sz w:val="28"/>
          <w:szCs w:val="28"/>
        </w:rPr>
        <w:t xml:space="preserve">“RESIDENCIAL NÁPOLES” H. AYUNTAMIENTO CONSTITUCIONAL DE ZAPOTLÁN EL GRANDE, JALISCO. PRESENTE  </w:t>
      </w:r>
      <w:r w:rsidR="00D329F5" w:rsidRPr="00224D1D">
        <w:rPr>
          <w:rFonts w:ascii="Arial" w:hAnsi="Arial" w:cs="Arial"/>
          <w:i/>
          <w:sz w:val="28"/>
          <w:szCs w:val="28"/>
        </w:rPr>
        <w:t xml:space="preserve">Quienes suscriben el presente </w:t>
      </w:r>
      <w:r w:rsidR="00D329F5" w:rsidRPr="00224D1D">
        <w:rPr>
          <w:rFonts w:ascii="Arial" w:hAnsi="Arial" w:cs="Arial"/>
          <w:b/>
          <w:i/>
          <w:sz w:val="28"/>
          <w:szCs w:val="28"/>
        </w:rPr>
        <w:t xml:space="preserve">C. TANIA MAGDALENA BERNARDINO JUÁREZ, C. CLAUDIA LÓPEZ DEL TORO y ARTURO SÁNCHEZ CAMPOS, </w:t>
      </w:r>
      <w:r w:rsidR="00D329F5" w:rsidRPr="00224D1D">
        <w:rPr>
          <w:rFonts w:ascii="Arial" w:hAnsi="Arial" w:cs="Arial"/>
          <w:i/>
          <w:sz w:val="28"/>
          <w:szCs w:val="28"/>
        </w:rPr>
        <w:t>todos Regidores integrantes de la Comisión Edilicia Permanente de Calles, Alumbrado Público y Cementerios del H. Ayuntamiento de Zapotlán el Grande, Jalisco, con fundamento en</w:t>
      </w:r>
      <w:r w:rsidR="00D329F5" w:rsidRPr="00224D1D">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D329F5" w:rsidRPr="00224D1D">
        <w:rPr>
          <w:rFonts w:ascii="Arial" w:hAnsi="Arial" w:cs="Arial"/>
          <w:i/>
          <w:sz w:val="28"/>
          <w:szCs w:val="28"/>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Ayuntamiento en Pleno el </w:t>
      </w:r>
      <w:r w:rsidR="00D329F5" w:rsidRPr="00224D1D">
        <w:rPr>
          <w:rFonts w:ascii="Arial" w:hAnsi="Arial" w:cs="Arial"/>
          <w:i/>
          <w:iCs/>
          <w:color w:val="000000"/>
          <w:sz w:val="28"/>
          <w:szCs w:val="28"/>
        </w:rPr>
        <w:t xml:space="preserve">siguiente; </w:t>
      </w:r>
      <w:r w:rsidR="00D329F5" w:rsidRPr="00224D1D">
        <w:rPr>
          <w:rFonts w:ascii="Arial" w:hAnsi="Arial" w:cs="Arial"/>
          <w:b/>
          <w:i/>
          <w:sz w:val="28"/>
          <w:szCs w:val="28"/>
        </w:rPr>
        <w:t xml:space="preserve">DICTAMEN DE LA COMISIÓN EDILICIA DE CALLES, ALUMBRADO PÚBLICO Y CEMENTERIOS QUE AUTORIZA LOS NOMBRES DE LAS CALLES EN AL VIALIDAD DE LA ACCIÓN URBANÍSTICA DENOMINADA “RESIDENCIAL NÁPOLES” </w:t>
      </w:r>
      <w:r w:rsidR="00D329F5" w:rsidRPr="00224D1D">
        <w:rPr>
          <w:rFonts w:ascii="Arial" w:hAnsi="Arial" w:cs="Arial"/>
          <w:i/>
          <w:sz w:val="28"/>
          <w:szCs w:val="28"/>
        </w:rPr>
        <w:t>fundamentado en los siguientes:</w:t>
      </w:r>
      <w:r w:rsidR="00D329F5" w:rsidRPr="00224D1D">
        <w:rPr>
          <w:rFonts w:ascii="Arial" w:hAnsi="Arial" w:cs="Arial"/>
          <w:b/>
          <w:i/>
          <w:sz w:val="28"/>
          <w:szCs w:val="28"/>
        </w:rPr>
        <w:t xml:space="preserve"> </w:t>
      </w:r>
      <w:r w:rsidR="00D329F5" w:rsidRPr="00224D1D">
        <w:rPr>
          <w:rFonts w:ascii="Arial" w:hAnsi="Arial" w:cs="Arial"/>
          <w:b/>
          <w:bCs/>
          <w:i/>
          <w:iCs/>
          <w:color w:val="000000"/>
          <w:sz w:val="28"/>
          <w:szCs w:val="28"/>
        </w:rPr>
        <w:t xml:space="preserve">ANTECEDENTES: </w:t>
      </w:r>
      <w:r w:rsidR="00D329F5" w:rsidRPr="00224D1D">
        <w:rPr>
          <w:rFonts w:ascii="Arial" w:hAnsi="Arial" w:cs="Arial"/>
          <w:b/>
          <w:i/>
          <w:iCs/>
          <w:sz w:val="28"/>
          <w:szCs w:val="28"/>
        </w:rPr>
        <w:t>I.-</w:t>
      </w:r>
      <w:r w:rsidR="00D329F5" w:rsidRPr="00224D1D">
        <w:rPr>
          <w:rFonts w:ascii="Arial" w:hAnsi="Arial" w:cs="Arial"/>
          <w:i/>
          <w:iCs/>
          <w:sz w:val="28"/>
          <w:szCs w:val="28"/>
        </w:rPr>
        <w:t xml:space="preserve"> Que La Constitución Política de los Estados Unidos Mexicanos, en su artículo 115 establece que los Estados adoptarán, para su </w:t>
      </w:r>
      <w:r w:rsidR="00D329F5" w:rsidRPr="00224D1D">
        <w:rPr>
          <w:rFonts w:ascii="Arial" w:hAnsi="Arial" w:cs="Arial"/>
          <w:i/>
          <w:iCs/>
          <w:sz w:val="28"/>
          <w:szCs w:val="28"/>
        </w:rPr>
        <w:lastRenderedPageBreak/>
        <w:t xml:space="preserve">régimen interior, la forma de Gobierno Republicano, Representativo, Popular, teniendo como base de su división territorial y de su Organización Política y Administrativa el Municipio libre;  </w:t>
      </w:r>
      <w:r w:rsidR="00D329F5" w:rsidRPr="00224D1D">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B8306B" w:rsidRPr="00224D1D">
        <w:rPr>
          <w:rFonts w:ascii="Arial" w:hAnsi="Arial" w:cs="Arial"/>
          <w:b/>
          <w:i/>
          <w:sz w:val="28"/>
          <w:szCs w:val="28"/>
        </w:rPr>
        <w:t xml:space="preserve"> </w:t>
      </w:r>
      <w:r w:rsidR="00D329F5" w:rsidRPr="00224D1D">
        <w:rPr>
          <w:rFonts w:ascii="Arial" w:hAnsi="Arial" w:cs="Arial"/>
          <w:b/>
          <w:i/>
          <w:snapToGrid w:val="0"/>
          <w:sz w:val="28"/>
          <w:szCs w:val="28"/>
        </w:rPr>
        <w:t>II.-</w:t>
      </w:r>
      <w:r w:rsidR="00D329F5" w:rsidRPr="00224D1D">
        <w:rPr>
          <w:rFonts w:ascii="Arial" w:hAnsi="Arial" w:cs="Arial"/>
          <w:i/>
          <w:sz w:val="28"/>
          <w:szCs w:val="28"/>
        </w:rPr>
        <w:t xml:space="preserve"> El numeral 51 del Reglamento Interior del Ayuntamiento de Zapotlán el Grande, Jalisco, se estipula como una atribución de la Comisión de Calles, Alumbrado Público y Cementerios, el analizar, estudiar y dictaminar las iniciativas tendientes a modernizar el sistema de nomenclatura de las vías públicas del municipio y el proponer al Ayuntamiento la asignación de nuevos nombres a las vías y plazas públicas, procurando conservar los nombres tradicionales y suprimiendo duplicidades</w:t>
      </w:r>
      <w:r w:rsidR="00B8306B" w:rsidRPr="00224D1D">
        <w:rPr>
          <w:rFonts w:ascii="Arial" w:hAnsi="Arial" w:cs="Arial"/>
          <w:i/>
          <w:sz w:val="28"/>
          <w:szCs w:val="28"/>
        </w:rPr>
        <w:t xml:space="preserve">. </w:t>
      </w:r>
      <w:proofErr w:type="spellStart"/>
      <w:r w:rsidR="00D329F5" w:rsidRPr="00224D1D">
        <w:rPr>
          <w:rFonts w:ascii="Arial" w:hAnsi="Arial" w:cs="Arial"/>
          <w:i/>
          <w:sz w:val="28"/>
          <w:szCs w:val="28"/>
        </w:rPr>
        <w:t>Arbitario</w:t>
      </w:r>
      <w:proofErr w:type="spellEnd"/>
      <w:r w:rsidR="00D329F5" w:rsidRPr="00224D1D">
        <w:rPr>
          <w:rFonts w:ascii="Arial" w:hAnsi="Arial" w:cs="Arial"/>
          <w:i/>
          <w:sz w:val="28"/>
          <w:szCs w:val="28"/>
        </w:rPr>
        <w:t xml:space="preserve"> </w:t>
      </w:r>
      <w:r w:rsidR="00D329F5" w:rsidRPr="00224D1D">
        <w:rPr>
          <w:rFonts w:ascii="Arial" w:hAnsi="Arial" w:cs="Arial"/>
          <w:b/>
          <w:i/>
          <w:color w:val="000000"/>
          <w:sz w:val="28"/>
          <w:szCs w:val="28"/>
        </w:rPr>
        <w:t xml:space="preserve">III.- </w:t>
      </w:r>
      <w:r w:rsidR="00D329F5" w:rsidRPr="00224D1D">
        <w:rPr>
          <w:rFonts w:ascii="Arial" w:hAnsi="Arial" w:cs="Arial"/>
          <w:i/>
          <w:sz w:val="28"/>
          <w:szCs w:val="28"/>
        </w:rPr>
        <w:t xml:space="preserve">Mediante oficio número 558/2020, mismo que se anexa a la presente iniciativa, se recibió solicitud por parte del </w:t>
      </w:r>
      <w:r w:rsidR="00D329F5" w:rsidRPr="00224D1D">
        <w:rPr>
          <w:rFonts w:ascii="Arial" w:hAnsi="Arial" w:cs="Arial"/>
          <w:b/>
          <w:i/>
          <w:sz w:val="28"/>
          <w:szCs w:val="28"/>
        </w:rPr>
        <w:t xml:space="preserve">ABG. ARQ. RAÚL RAMÍREZ LÓPEZ, </w:t>
      </w:r>
      <w:r w:rsidR="00D329F5" w:rsidRPr="00224D1D">
        <w:rPr>
          <w:rFonts w:ascii="Arial" w:hAnsi="Arial" w:cs="Arial"/>
          <w:i/>
          <w:sz w:val="28"/>
          <w:szCs w:val="28"/>
        </w:rPr>
        <w:t xml:space="preserve">en su carácter de Jefe de la Unidad de Planeación de la Dirección de Ordenamiento Territorial, a solicitud del urbanizador JOVAN PUGA RAMIREZ, para que la Comisión Edilicia de Calles, Alumbrado Público y Cementerios que dignamente presido, realice los trámites que procedan a dictaminar sobre la asignación del nombres de las vialidades en la Acción Urbanística Denominada “RESIDENCIAL NÁPOLES” ubicado </w:t>
      </w:r>
      <w:r w:rsidR="00D329F5" w:rsidRPr="00224D1D">
        <w:rPr>
          <w:rFonts w:ascii="Arial" w:hAnsi="Arial" w:cs="Arial"/>
          <w:i/>
          <w:sz w:val="28"/>
          <w:szCs w:val="28"/>
        </w:rPr>
        <w:lastRenderedPageBreak/>
        <w:t xml:space="preserve">en la calle Mariano Abasolo sin número, en la colonia centro de esta Ciudad Guzmán del Municipio de Zapotlán el Grande, Jalisco; con número de cuenta catastral U046901, con una superficie de 8,743.17 metros cuadrados según Escritura Número 4, 862, de fecha 24 de Octubre del año 2018, otorgada ante la fe del Lic. Jaime Morales </w:t>
      </w:r>
      <w:proofErr w:type="spellStart"/>
      <w:r w:rsidR="00D329F5" w:rsidRPr="00224D1D">
        <w:rPr>
          <w:rFonts w:ascii="Arial" w:hAnsi="Arial" w:cs="Arial"/>
          <w:i/>
          <w:sz w:val="28"/>
          <w:szCs w:val="28"/>
        </w:rPr>
        <w:t>Morfin</w:t>
      </w:r>
      <w:proofErr w:type="spellEnd"/>
      <w:r w:rsidR="00D329F5" w:rsidRPr="00224D1D">
        <w:rPr>
          <w:rFonts w:ascii="Arial" w:hAnsi="Arial" w:cs="Arial"/>
          <w:i/>
          <w:sz w:val="28"/>
          <w:szCs w:val="28"/>
        </w:rPr>
        <w:t xml:space="preserve">, Titular de la Notaria Pública Número 115 de la </w:t>
      </w:r>
      <w:proofErr w:type="spellStart"/>
      <w:r w:rsidR="00D329F5" w:rsidRPr="00224D1D">
        <w:rPr>
          <w:rFonts w:ascii="Arial" w:hAnsi="Arial" w:cs="Arial"/>
          <w:i/>
          <w:sz w:val="28"/>
          <w:szCs w:val="28"/>
        </w:rPr>
        <w:t>Mucipalidad</w:t>
      </w:r>
      <w:proofErr w:type="spellEnd"/>
      <w:r w:rsidR="00D329F5" w:rsidRPr="00224D1D">
        <w:rPr>
          <w:rFonts w:ascii="Arial" w:hAnsi="Arial" w:cs="Arial"/>
          <w:i/>
          <w:sz w:val="28"/>
          <w:szCs w:val="28"/>
        </w:rPr>
        <w:t xml:space="preserve"> de </w:t>
      </w:r>
      <w:proofErr w:type="spellStart"/>
      <w:r w:rsidR="00D329F5" w:rsidRPr="00224D1D">
        <w:rPr>
          <w:rFonts w:ascii="Arial" w:hAnsi="Arial" w:cs="Arial"/>
          <w:i/>
          <w:sz w:val="28"/>
          <w:szCs w:val="28"/>
        </w:rPr>
        <w:t>Jacona</w:t>
      </w:r>
      <w:proofErr w:type="spellEnd"/>
      <w:r w:rsidR="00D329F5" w:rsidRPr="00224D1D">
        <w:rPr>
          <w:rFonts w:ascii="Arial" w:hAnsi="Arial" w:cs="Arial"/>
          <w:i/>
          <w:sz w:val="28"/>
          <w:szCs w:val="28"/>
        </w:rPr>
        <w:t xml:space="preserve"> de Plancarte, Michoacán; mismo que cuenta con </w:t>
      </w:r>
      <w:r w:rsidR="00D329F5" w:rsidRPr="00224D1D">
        <w:rPr>
          <w:rFonts w:ascii="Arial" w:hAnsi="Arial" w:cs="Arial"/>
          <w:b/>
          <w:i/>
          <w:sz w:val="28"/>
          <w:szCs w:val="28"/>
        </w:rPr>
        <w:t>Licencia de Urbanización Número LIC.URB.DOT.03 0318/2020</w:t>
      </w:r>
      <w:r w:rsidR="00D329F5" w:rsidRPr="00224D1D">
        <w:rPr>
          <w:rFonts w:ascii="Arial" w:hAnsi="Arial" w:cs="Arial"/>
          <w:i/>
          <w:sz w:val="28"/>
          <w:szCs w:val="28"/>
        </w:rPr>
        <w:t xml:space="preserve">, de fecha 12 doce de mayo del año 2020. Se anexa a la presente copia simple del oficio del dictamen técnico para la </w:t>
      </w:r>
      <w:r w:rsidR="00B8306B" w:rsidRPr="00224D1D">
        <w:rPr>
          <w:rFonts w:ascii="Arial" w:hAnsi="Arial" w:cs="Arial"/>
          <w:i/>
          <w:sz w:val="28"/>
          <w:szCs w:val="28"/>
        </w:rPr>
        <w:t>autorización</w:t>
      </w:r>
      <w:r w:rsidR="00D329F5" w:rsidRPr="00224D1D">
        <w:rPr>
          <w:rFonts w:ascii="Arial" w:hAnsi="Arial" w:cs="Arial"/>
          <w:i/>
          <w:sz w:val="28"/>
          <w:szCs w:val="28"/>
        </w:rPr>
        <w:t xml:space="preserve"> de nomenclatura de vialidades de la Acción urbanística denominada</w:t>
      </w:r>
      <w:r w:rsidR="00B8306B" w:rsidRPr="00224D1D">
        <w:rPr>
          <w:rFonts w:ascii="Arial" w:hAnsi="Arial" w:cs="Arial"/>
          <w:i/>
          <w:sz w:val="28"/>
          <w:szCs w:val="28"/>
        </w:rPr>
        <w:t xml:space="preserve"> </w:t>
      </w:r>
      <w:r w:rsidR="00D329F5" w:rsidRPr="00224D1D">
        <w:rPr>
          <w:rFonts w:ascii="Arial" w:hAnsi="Arial" w:cs="Arial"/>
          <w:i/>
          <w:sz w:val="28"/>
          <w:szCs w:val="28"/>
        </w:rPr>
        <w:t>“RESIDENCIAL NÁPOLES”;</w:t>
      </w:r>
      <w:r w:rsidR="00B8306B" w:rsidRPr="00224D1D">
        <w:rPr>
          <w:rFonts w:ascii="Arial" w:hAnsi="Arial" w:cs="Arial"/>
          <w:b/>
          <w:i/>
          <w:sz w:val="28"/>
          <w:szCs w:val="28"/>
        </w:rPr>
        <w:t xml:space="preserve"> </w:t>
      </w:r>
      <w:r w:rsidR="00D329F5" w:rsidRPr="00224D1D">
        <w:rPr>
          <w:rFonts w:ascii="Arial" w:hAnsi="Arial" w:cs="Arial"/>
          <w:b/>
          <w:i/>
          <w:color w:val="000000"/>
          <w:sz w:val="28"/>
          <w:szCs w:val="28"/>
        </w:rPr>
        <w:t>IV.-</w:t>
      </w:r>
      <w:r w:rsidR="00D329F5" w:rsidRPr="00224D1D">
        <w:rPr>
          <w:rFonts w:ascii="Arial" w:hAnsi="Arial" w:cs="Arial"/>
          <w:i/>
          <w:color w:val="000000"/>
          <w:sz w:val="28"/>
          <w:szCs w:val="28"/>
        </w:rPr>
        <w:t xml:space="preserve"> En Sesión Pública Ordinaria de Ayuntamiento No. 16 celebrada el día 30 treinta de Julio del 2020 dos mil veinte, en el punto No. 12  del orden del día, se aprueba por unanimidad, la iniciativa de acuerdo económico que turna a la Comisión Edilicia de Calles, Alumbrado Público y Cementerios, la propuesta de los nombres en</w:t>
      </w:r>
      <w:r w:rsidR="00D329F5" w:rsidRPr="00224D1D">
        <w:rPr>
          <w:rFonts w:ascii="Arial" w:hAnsi="Arial" w:cs="Arial"/>
          <w:i/>
          <w:sz w:val="28"/>
          <w:szCs w:val="28"/>
        </w:rPr>
        <w:t xml:space="preserve"> la vialidad  de la Acción Urbanística Denominada </w:t>
      </w:r>
      <w:r w:rsidR="00D329F5" w:rsidRPr="00224D1D">
        <w:rPr>
          <w:rFonts w:ascii="Arial" w:hAnsi="Arial" w:cs="Arial"/>
          <w:b/>
          <w:i/>
          <w:sz w:val="28"/>
          <w:szCs w:val="28"/>
        </w:rPr>
        <w:t>“RESIDENCIAL NÁPOLES</w:t>
      </w:r>
      <w:r w:rsidR="00D329F5" w:rsidRPr="00224D1D">
        <w:rPr>
          <w:rFonts w:ascii="Arial" w:hAnsi="Arial" w:cs="Arial"/>
          <w:i/>
          <w:sz w:val="28"/>
          <w:szCs w:val="28"/>
        </w:rPr>
        <w:t>”.</w:t>
      </w:r>
      <w:r w:rsidR="00E2152E" w:rsidRPr="00224D1D">
        <w:rPr>
          <w:rFonts w:ascii="Arial" w:hAnsi="Arial" w:cs="Arial"/>
          <w:b/>
          <w:i/>
          <w:sz w:val="28"/>
          <w:szCs w:val="28"/>
        </w:rPr>
        <w:t xml:space="preserve"> </w:t>
      </w:r>
      <w:r w:rsidR="00D329F5" w:rsidRPr="00224D1D">
        <w:rPr>
          <w:rFonts w:ascii="Arial" w:hAnsi="Arial" w:cs="Arial"/>
          <w:b/>
          <w:i/>
          <w:color w:val="000000"/>
          <w:sz w:val="28"/>
          <w:szCs w:val="28"/>
        </w:rPr>
        <w:t>V.-</w:t>
      </w:r>
      <w:r w:rsidR="00D329F5" w:rsidRPr="00224D1D">
        <w:rPr>
          <w:rFonts w:ascii="Arial" w:hAnsi="Arial" w:cs="Arial"/>
          <w:i/>
          <w:color w:val="000000"/>
          <w:sz w:val="28"/>
          <w:szCs w:val="28"/>
        </w:rPr>
        <w:t xml:space="preserve"> En razón de lo anterior se convocó a Sesión Ordinaria a la Comisión de Calles, Alumbrado Público y Cementerios el día 27 de Agosto del año 2020 dos mil veinte, en donde la presente Comisión Edilicia, dio a conocer la recepción del oficio número </w:t>
      </w:r>
      <w:r w:rsidR="00D329F5" w:rsidRPr="00224D1D">
        <w:rPr>
          <w:rFonts w:ascii="Arial" w:hAnsi="Arial" w:cs="Arial"/>
          <w:i/>
          <w:sz w:val="28"/>
          <w:szCs w:val="28"/>
        </w:rPr>
        <w:t xml:space="preserve">558/2020 </w:t>
      </w:r>
      <w:r w:rsidR="00D329F5" w:rsidRPr="00224D1D">
        <w:rPr>
          <w:rFonts w:ascii="Arial" w:hAnsi="Arial" w:cs="Arial"/>
          <w:i/>
          <w:color w:val="000000"/>
          <w:sz w:val="28"/>
          <w:szCs w:val="28"/>
        </w:rPr>
        <w:t xml:space="preserve">signado por el </w:t>
      </w:r>
      <w:r w:rsidR="00D329F5" w:rsidRPr="00224D1D">
        <w:rPr>
          <w:rFonts w:ascii="Arial" w:hAnsi="Arial" w:cs="Arial"/>
          <w:b/>
          <w:i/>
          <w:sz w:val="28"/>
          <w:szCs w:val="28"/>
        </w:rPr>
        <w:t xml:space="preserve">ABG. ARQ. RAÚL RAMÍREZ LÓPEZ, </w:t>
      </w:r>
      <w:r w:rsidR="00D329F5" w:rsidRPr="00224D1D">
        <w:rPr>
          <w:rFonts w:ascii="Arial" w:hAnsi="Arial" w:cs="Arial"/>
          <w:i/>
          <w:sz w:val="28"/>
          <w:szCs w:val="28"/>
        </w:rPr>
        <w:t xml:space="preserve">en su carácter de Jefe de la Unidad de Planeación respectivamente </w:t>
      </w:r>
      <w:r w:rsidR="00D329F5" w:rsidRPr="00224D1D">
        <w:rPr>
          <w:rFonts w:ascii="Arial" w:hAnsi="Arial" w:cs="Arial"/>
          <w:i/>
          <w:color w:val="000000"/>
          <w:sz w:val="28"/>
          <w:szCs w:val="28"/>
        </w:rPr>
        <w:t xml:space="preserve">en el cual  informa el estatus que guarda la acción urbanística denominada </w:t>
      </w:r>
      <w:r w:rsidR="00D329F5" w:rsidRPr="00224D1D">
        <w:rPr>
          <w:rFonts w:ascii="Arial" w:hAnsi="Arial" w:cs="Arial"/>
          <w:i/>
          <w:sz w:val="28"/>
          <w:szCs w:val="28"/>
        </w:rPr>
        <w:t>“RESIDENCIAL NAPOLES”</w:t>
      </w:r>
      <w:r w:rsidR="00D329F5" w:rsidRPr="00224D1D">
        <w:rPr>
          <w:rFonts w:ascii="Arial" w:hAnsi="Arial" w:cs="Arial"/>
          <w:i/>
          <w:color w:val="000000"/>
          <w:sz w:val="28"/>
          <w:szCs w:val="28"/>
        </w:rPr>
        <w:t xml:space="preserve">, y en donde acredita que </w:t>
      </w:r>
      <w:r w:rsidR="00D329F5" w:rsidRPr="00224D1D">
        <w:rPr>
          <w:rFonts w:ascii="Arial" w:hAnsi="Arial" w:cs="Arial"/>
          <w:i/>
          <w:sz w:val="28"/>
          <w:szCs w:val="28"/>
        </w:rPr>
        <w:t xml:space="preserve">cuenta con </w:t>
      </w:r>
      <w:r w:rsidR="00D329F5" w:rsidRPr="00224D1D">
        <w:rPr>
          <w:rFonts w:ascii="Arial" w:hAnsi="Arial" w:cs="Arial"/>
          <w:b/>
          <w:i/>
          <w:sz w:val="28"/>
          <w:szCs w:val="28"/>
        </w:rPr>
        <w:t>Licencia de Urbanización Número 04-DOT Número LIC.URB.DOT.03 0318/2020,</w:t>
      </w:r>
      <w:r w:rsidR="00D329F5" w:rsidRPr="00224D1D">
        <w:rPr>
          <w:rFonts w:ascii="Arial" w:hAnsi="Arial" w:cs="Arial"/>
          <w:i/>
          <w:color w:val="000000"/>
          <w:sz w:val="28"/>
          <w:szCs w:val="28"/>
        </w:rPr>
        <w:t xml:space="preserve"> así mismo fue presentada la </w:t>
      </w:r>
      <w:r w:rsidR="00D329F5" w:rsidRPr="00224D1D">
        <w:rPr>
          <w:rFonts w:ascii="Arial" w:hAnsi="Arial" w:cs="Arial"/>
          <w:i/>
          <w:color w:val="000000"/>
          <w:sz w:val="28"/>
          <w:szCs w:val="28"/>
        </w:rPr>
        <w:lastRenderedPageBreak/>
        <w:t>propuesta de nomenclatura del ARQ.</w:t>
      </w:r>
      <w:r w:rsidR="00D329F5" w:rsidRPr="00224D1D">
        <w:rPr>
          <w:rFonts w:ascii="Arial" w:hAnsi="Arial" w:cs="Arial"/>
          <w:i/>
          <w:sz w:val="28"/>
          <w:szCs w:val="28"/>
        </w:rPr>
        <w:t xml:space="preserve"> JOVAN PUGA RAMIREZ</w:t>
      </w:r>
      <w:r w:rsidR="00D329F5" w:rsidRPr="00224D1D">
        <w:rPr>
          <w:rFonts w:ascii="Arial" w:hAnsi="Arial" w:cs="Arial"/>
          <w:i/>
          <w:color w:val="000000"/>
          <w:sz w:val="28"/>
          <w:szCs w:val="28"/>
        </w:rPr>
        <w:t xml:space="preserve">, la </w:t>
      </w:r>
      <w:r w:rsidR="00224D1D" w:rsidRPr="00224D1D">
        <w:rPr>
          <w:rFonts w:ascii="Arial" w:hAnsi="Arial" w:cs="Arial"/>
          <w:i/>
          <w:color w:val="000000"/>
          <w:sz w:val="28"/>
          <w:szCs w:val="28"/>
        </w:rPr>
        <w:t>cual</w:t>
      </w:r>
      <w:r w:rsidR="00D329F5" w:rsidRPr="00224D1D">
        <w:rPr>
          <w:rFonts w:ascii="Arial" w:hAnsi="Arial" w:cs="Arial"/>
          <w:i/>
          <w:color w:val="000000"/>
          <w:sz w:val="28"/>
          <w:szCs w:val="28"/>
        </w:rPr>
        <w:t xml:space="preserve"> fue expuesta de la siguiente manera:</w:t>
      </w:r>
      <w:r w:rsidR="00E504E7">
        <w:rPr>
          <w:rFonts w:ascii="Arial" w:hAnsi="Arial" w:cs="Arial"/>
          <w:i/>
          <w:color w:val="000000"/>
          <w:sz w:val="28"/>
          <w:szCs w:val="28"/>
        </w:rPr>
        <w:t xml:space="preserve"> - - - - </w:t>
      </w:r>
    </w:p>
    <w:p w:rsidR="00D329F5" w:rsidRDefault="00D329F5" w:rsidP="00D329F5">
      <w:pPr>
        <w:jc w:val="both"/>
        <w:rPr>
          <w:rFonts w:ascii="Arial" w:hAnsi="Arial" w:cs="Arial"/>
          <w:color w:val="000000"/>
        </w:rPr>
      </w:pPr>
    </w:p>
    <w:p w:rsidR="00D329F5" w:rsidRDefault="00D329F5" w:rsidP="00D329F5">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7920"/>
      </w:tblGrid>
      <w:tr w:rsidR="00D329F5" w:rsidTr="00CA39D0">
        <w:tc>
          <w:tcPr>
            <w:tcW w:w="8828" w:type="dxa"/>
          </w:tcPr>
          <w:p w:rsidR="00D329F5" w:rsidRPr="00D17A02" w:rsidRDefault="00D329F5" w:rsidP="00CA39D0">
            <w:pPr>
              <w:autoSpaceDE w:val="0"/>
              <w:autoSpaceDN w:val="0"/>
              <w:adjustRightInd w:val="0"/>
              <w:jc w:val="center"/>
              <w:rPr>
                <w:rFonts w:ascii="Arial" w:hAnsi="Arial" w:cs="Arial"/>
                <w:b/>
              </w:rPr>
            </w:pPr>
          </w:p>
          <w:p w:rsidR="00D329F5" w:rsidRPr="00D53696" w:rsidRDefault="00D329F5" w:rsidP="00CA39D0">
            <w:pPr>
              <w:autoSpaceDE w:val="0"/>
              <w:autoSpaceDN w:val="0"/>
              <w:adjustRightInd w:val="0"/>
              <w:jc w:val="center"/>
              <w:rPr>
                <w:rFonts w:ascii="Arial" w:hAnsi="Arial" w:cs="Arial"/>
                <w:b/>
              </w:rPr>
            </w:pPr>
            <w:r w:rsidRPr="00D53696">
              <w:rPr>
                <w:rFonts w:ascii="Arial" w:hAnsi="Arial" w:cs="Arial"/>
                <w:b/>
              </w:rPr>
              <w:t>“RESIDENCIAL</w:t>
            </w:r>
            <w:r>
              <w:rPr>
                <w:rFonts w:ascii="Arial" w:hAnsi="Arial" w:cs="Arial"/>
                <w:b/>
              </w:rPr>
              <w:t xml:space="preserve"> NAPOLES</w:t>
            </w:r>
            <w:r w:rsidRPr="00D53696">
              <w:rPr>
                <w:rFonts w:ascii="Arial" w:hAnsi="Arial" w:cs="Arial"/>
                <w:b/>
              </w:rPr>
              <w:t>”</w:t>
            </w:r>
          </w:p>
        </w:tc>
      </w:tr>
      <w:tr w:rsidR="00D329F5" w:rsidTr="00CA39D0">
        <w:tc>
          <w:tcPr>
            <w:tcW w:w="8828" w:type="dxa"/>
          </w:tcPr>
          <w:p w:rsidR="00D329F5" w:rsidRDefault="00D329F5" w:rsidP="00CA39D0">
            <w:pPr>
              <w:autoSpaceDE w:val="0"/>
              <w:autoSpaceDN w:val="0"/>
              <w:adjustRightInd w:val="0"/>
              <w:jc w:val="both"/>
              <w:rPr>
                <w:rFonts w:ascii="Arial" w:hAnsi="Arial" w:cs="Arial"/>
              </w:rPr>
            </w:pPr>
          </w:p>
          <w:p w:rsidR="00D329F5" w:rsidRPr="00BA6762" w:rsidRDefault="00D329F5" w:rsidP="00CA39D0">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CALLE ÚNICA: CALLE JAGUAR</w:t>
            </w:r>
          </w:p>
        </w:tc>
      </w:tr>
    </w:tbl>
    <w:p w:rsidR="00D329F5" w:rsidRDefault="00D329F5" w:rsidP="00D329F5">
      <w:pPr>
        <w:jc w:val="both"/>
        <w:rPr>
          <w:rFonts w:ascii="Arial" w:hAnsi="Arial" w:cs="Arial"/>
          <w:color w:val="000000"/>
        </w:rPr>
      </w:pPr>
    </w:p>
    <w:p w:rsidR="00D329F5" w:rsidRPr="00566A86" w:rsidRDefault="00D329F5" w:rsidP="00566A86">
      <w:pPr>
        <w:spacing w:line="360" w:lineRule="auto"/>
        <w:jc w:val="both"/>
        <w:rPr>
          <w:rFonts w:ascii="Arial" w:hAnsi="Arial" w:cs="Arial"/>
          <w:i/>
          <w:color w:val="000000"/>
          <w:sz w:val="28"/>
          <w:szCs w:val="28"/>
        </w:rPr>
      </w:pPr>
      <w:r w:rsidRPr="00566A86">
        <w:rPr>
          <w:rFonts w:ascii="Arial" w:hAnsi="Arial" w:cs="Arial"/>
          <w:i/>
          <w:color w:val="000000"/>
          <w:sz w:val="28"/>
          <w:szCs w:val="28"/>
        </w:rPr>
        <w:t xml:space="preserve">VI.- Por lo que los integrantes de la Comisión se adentraron en el estudio de la misma, revisando que la misma cumpliera con los preceptos señalados en los </w:t>
      </w:r>
      <w:r w:rsidR="00E504E7" w:rsidRPr="00566A86">
        <w:rPr>
          <w:rFonts w:ascii="Arial" w:hAnsi="Arial" w:cs="Arial"/>
          <w:i/>
          <w:color w:val="000000"/>
          <w:sz w:val="28"/>
          <w:szCs w:val="28"/>
        </w:rPr>
        <w:t>artículos</w:t>
      </w:r>
      <w:r w:rsidRPr="00566A86">
        <w:rPr>
          <w:rFonts w:ascii="Arial" w:hAnsi="Arial" w:cs="Arial"/>
          <w:i/>
          <w:color w:val="000000"/>
          <w:sz w:val="28"/>
          <w:szCs w:val="28"/>
        </w:rPr>
        <w:t xml:space="preserve"> 11 y 13 de Reglamento de Nomenclatura de Zapotlán el Grande, encontrando procedente la propuesta toda vez que cumple en lo general con los requisitos señalados en el reglamento, sin embargo en un </w:t>
      </w:r>
      <w:r w:rsidR="00E504E7" w:rsidRPr="00566A86">
        <w:rPr>
          <w:rFonts w:ascii="Arial" w:hAnsi="Arial" w:cs="Arial"/>
          <w:i/>
          <w:color w:val="000000"/>
          <w:sz w:val="28"/>
          <w:szCs w:val="28"/>
        </w:rPr>
        <w:t>análisis</w:t>
      </w:r>
      <w:r w:rsidRPr="00566A86">
        <w:rPr>
          <w:rFonts w:ascii="Arial" w:hAnsi="Arial" w:cs="Arial"/>
          <w:i/>
          <w:color w:val="000000"/>
          <w:sz w:val="28"/>
          <w:szCs w:val="28"/>
        </w:rPr>
        <w:t xml:space="preserve"> previo los integrantes de la Comisión de Calles, Alumbrado </w:t>
      </w:r>
      <w:r w:rsidR="00E504E7" w:rsidRPr="00566A86">
        <w:rPr>
          <w:rFonts w:ascii="Arial" w:hAnsi="Arial" w:cs="Arial"/>
          <w:i/>
          <w:color w:val="000000"/>
          <w:sz w:val="28"/>
          <w:szCs w:val="28"/>
        </w:rPr>
        <w:t>Público y Cementerios, encontram</w:t>
      </w:r>
      <w:r w:rsidRPr="00566A86">
        <w:rPr>
          <w:rFonts w:ascii="Arial" w:hAnsi="Arial" w:cs="Arial"/>
          <w:i/>
          <w:color w:val="000000"/>
          <w:sz w:val="28"/>
          <w:szCs w:val="28"/>
        </w:rPr>
        <w:t>os que no existe coherencia entre la propuesta de nombre de nomenclatura de la calle única y el nombre del propio fraccionamiento.</w:t>
      </w:r>
      <w:r w:rsidR="00E504E7" w:rsidRPr="00566A86">
        <w:rPr>
          <w:rFonts w:ascii="Arial" w:hAnsi="Arial" w:cs="Arial"/>
          <w:i/>
          <w:color w:val="000000"/>
          <w:sz w:val="28"/>
          <w:szCs w:val="28"/>
        </w:rPr>
        <w:t xml:space="preserve"> </w:t>
      </w:r>
      <w:r w:rsidRPr="00566A86">
        <w:rPr>
          <w:rFonts w:ascii="Arial" w:hAnsi="Arial" w:cs="Arial"/>
          <w:i/>
          <w:color w:val="000000"/>
          <w:sz w:val="28"/>
          <w:szCs w:val="28"/>
        </w:rPr>
        <w:t xml:space="preserve">Por tanto determinaron </w:t>
      </w:r>
      <w:proofErr w:type="spellStart"/>
      <w:r w:rsidRPr="00566A86">
        <w:rPr>
          <w:rFonts w:ascii="Arial" w:hAnsi="Arial" w:cs="Arial"/>
          <w:i/>
          <w:color w:val="000000"/>
          <w:sz w:val="28"/>
          <w:szCs w:val="28"/>
        </w:rPr>
        <w:t>agendar</w:t>
      </w:r>
      <w:proofErr w:type="spellEnd"/>
      <w:r w:rsidRPr="00566A86">
        <w:rPr>
          <w:rFonts w:ascii="Arial" w:hAnsi="Arial" w:cs="Arial"/>
          <w:i/>
          <w:color w:val="000000"/>
          <w:sz w:val="28"/>
          <w:szCs w:val="28"/>
        </w:rPr>
        <w:t xml:space="preserve"> una próxima sesión para tratar el tema y presentar en propuestas alternas para que sean sugeridas al urbanizador, con el debido estudio y acorde a los requisitos que establece el Reglamento de Nomenclatura de Zapotlán el Grande.</w:t>
      </w:r>
      <w:r w:rsidR="00E504E7" w:rsidRPr="00566A86">
        <w:rPr>
          <w:rFonts w:ascii="Arial" w:hAnsi="Arial" w:cs="Arial"/>
          <w:i/>
          <w:color w:val="000000"/>
          <w:sz w:val="28"/>
          <w:szCs w:val="28"/>
        </w:rPr>
        <w:t xml:space="preserve"> </w:t>
      </w:r>
      <w:r w:rsidRPr="00566A86">
        <w:rPr>
          <w:rFonts w:ascii="Arial" w:hAnsi="Arial" w:cs="Arial"/>
          <w:i/>
          <w:color w:val="000000"/>
          <w:sz w:val="28"/>
          <w:szCs w:val="28"/>
        </w:rPr>
        <w:t>VII.- Con fecha del 02 de septiembre los integrantes de la Comisión Edilicia de Calles, Alumbrado Público y Cementerios, se reunieron en la Sala de regidores, para el estudio del tema, de las cuáles se presentaron y estudiaron las propuestas, siendo las siguientes:</w:t>
      </w:r>
      <w:r w:rsidR="00E504E7" w:rsidRPr="00566A86">
        <w:rPr>
          <w:rFonts w:ascii="Arial" w:hAnsi="Arial" w:cs="Arial"/>
          <w:i/>
          <w:color w:val="000000"/>
          <w:sz w:val="28"/>
          <w:szCs w:val="28"/>
        </w:rPr>
        <w:t xml:space="preserve"> 1. </w:t>
      </w:r>
      <w:r w:rsidRPr="00566A86">
        <w:rPr>
          <w:rFonts w:ascii="Arial" w:hAnsi="Arial" w:cs="Arial"/>
          <w:b/>
          <w:i/>
          <w:color w:val="000000"/>
          <w:sz w:val="28"/>
          <w:szCs w:val="28"/>
        </w:rPr>
        <w:t>Calle Roma</w:t>
      </w:r>
      <w:r w:rsidRPr="00566A86">
        <w:rPr>
          <w:rFonts w:ascii="Arial" w:hAnsi="Arial" w:cs="Arial"/>
          <w:i/>
          <w:color w:val="000000"/>
          <w:sz w:val="28"/>
          <w:szCs w:val="28"/>
        </w:rPr>
        <w:t xml:space="preserve"> (Propuesta de Regidores Arturo Sánchez Campos y Claudia López del Toro)</w:t>
      </w:r>
      <w:r w:rsidR="00E63B5E" w:rsidRPr="00566A86">
        <w:rPr>
          <w:rFonts w:ascii="Arial" w:hAnsi="Arial" w:cs="Arial"/>
          <w:i/>
          <w:color w:val="000000"/>
          <w:sz w:val="28"/>
          <w:szCs w:val="28"/>
        </w:rPr>
        <w:t xml:space="preserve"> 2. </w:t>
      </w:r>
      <w:r w:rsidRPr="00566A86">
        <w:rPr>
          <w:rFonts w:ascii="Arial" w:hAnsi="Arial" w:cs="Arial"/>
          <w:b/>
          <w:i/>
          <w:color w:val="000000"/>
          <w:sz w:val="28"/>
          <w:szCs w:val="28"/>
        </w:rPr>
        <w:t>Calle Santa María de la Asunción</w:t>
      </w:r>
      <w:r w:rsidRPr="00566A86">
        <w:rPr>
          <w:rFonts w:ascii="Arial" w:hAnsi="Arial" w:cs="Arial"/>
          <w:i/>
          <w:color w:val="000000"/>
          <w:sz w:val="28"/>
          <w:szCs w:val="28"/>
        </w:rPr>
        <w:t xml:space="preserve"> (Propuesta de Regidora Tania Magdalena Bernardino Juárez)</w:t>
      </w:r>
      <w:r w:rsidR="00E63B5E" w:rsidRPr="00566A86">
        <w:rPr>
          <w:rFonts w:ascii="Arial" w:hAnsi="Arial" w:cs="Arial"/>
          <w:i/>
          <w:color w:val="000000"/>
          <w:sz w:val="28"/>
          <w:szCs w:val="28"/>
        </w:rPr>
        <w:t xml:space="preserve"> 3. </w:t>
      </w:r>
      <w:r w:rsidRPr="00566A86">
        <w:rPr>
          <w:rFonts w:ascii="Arial" w:hAnsi="Arial" w:cs="Arial"/>
          <w:b/>
          <w:i/>
          <w:color w:val="000000"/>
          <w:sz w:val="28"/>
          <w:szCs w:val="28"/>
        </w:rPr>
        <w:t>Calle Jaguar</w:t>
      </w:r>
      <w:r w:rsidRPr="00566A86">
        <w:rPr>
          <w:rFonts w:ascii="Arial" w:hAnsi="Arial" w:cs="Arial"/>
          <w:i/>
          <w:color w:val="000000"/>
          <w:sz w:val="28"/>
          <w:szCs w:val="28"/>
        </w:rPr>
        <w:t xml:space="preserve"> (Propuesta del urbanizador)</w:t>
      </w:r>
      <w:r w:rsidR="000A3F47" w:rsidRPr="00566A86">
        <w:rPr>
          <w:rFonts w:ascii="Arial" w:hAnsi="Arial" w:cs="Arial"/>
          <w:i/>
          <w:color w:val="000000"/>
          <w:sz w:val="28"/>
          <w:szCs w:val="28"/>
        </w:rPr>
        <w:t xml:space="preserve"> Después</w:t>
      </w:r>
      <w:r w:rsidRPr="00566A86">
        <w:rPr>
          <w:rFonts w:ascii="Arial" w:hAnsi="Arial" w:cs="Arial"/>
          <w:i/>
          <w:color w:val="000000"/>
          <w:sz w:val="28"/>
          <w:szCs w:val="28"/>
        </w:rPr>
        <w:t xml:space="preserve"> de un arduo debate en el desarrollo de la sesión llegamos a la </w:t>
      </w:r>
      <w:r w:rsidR="000A3F47" w:rsidRPr="00566A86">
        <w:rPr>
          <w:rFonts w:ascii="Arial" w:hAnsi="Arial" w:cs="Arial"/>
          <w:i/>
          <w:color w:val="000000"/>
          <w:sz w:val="28"/>
          <w:szCs w:val="28"/>
        </w:rPr>
        <w:lastRenderedPageBreak/>
        <w:t>conclusión</w:t>
      </w:r>
      <w:r w:rsidRPr="00566A86">
        <w:rPr>
          <w:rFonts w:ascii="Arial" w:hAnsi="Arial" w:cs="Arial"/>
          <w:i/>
          <w:color w:val="000000"/>
          <w:sz w:val="28"/>
          <w:szCs w:val="28"/>
        </w:rPr>
        <w:t xml:space="preserve"> de que la propuesta número 1, no cumple con los requisitos señalados en las fracciones VIII y IX del </w:t>
      </w:r>
      <w:r w:rsidR="000A3F47" w:rsidRPr="00566A86">
        <w:rPr>
          <w:rFonts w:ascii="Arial" w:hAnsi="Arial" w:cs="Arial"/>
          <w:i/>
          <w:color w:val="000000"/>
          <w:sz w:val="28"/>
          <w:szCs w:val="28"/>
        </w:rPr>
        <w:t>artículo</w:t>
      </w:r>
      <w:r w:rsidRPr="00566A86">
        <w:rPr>
          <w:rFonts w:ascii="Arial" w:hAnsi="Arial" w:cs="Arial"/>
          <w:i/>
          <w:color w:val="000000"/>
          <w:sz w:val="28"/>
          <w:szCs w:val="28"/>
        </w:rPr>
        <w:t xml:space="preserve"> 11 de Reglamento de Nomenclatura de Zapotlán el Grande, que a la letra dice;</w:t>
      </w:r>
      <w:r w:rsidR="000A3F47" w:rsidRPr="00566A86">
        <w:rPr>
          <w:rFonts w:ascii="Arial" w:hAnsi="Arial" w:cs="Arial"/>
          <w:i/>
          <w:color w:val="000000"/>
          <w:sz w:val="28"/>
          <w:szCs w:val="28"/>
        </w:rPr>
        <w:t xml:space="preserve"> </w:t>
      </w:r>
      <w:r w:rsidRPr="00566A86">
        <w:rPr>
          <w:rFonts w:ascii="Arial" w:hAnsi="Arial" w:cs="Arial"/>
          <w:i/>
          <w:color w:val="000000"/>
          <w:sz w:val="28"/>
          <w:szCs w:val="28"/>
        </w:rPr>
        <w:t>Artículo 11.- La regulación de la nomenclatura deberá a sujetarse</w:t>
      </w:r>
      <w:r w:rsidR="00C73C66" w:rsidRPr="00566A86">
        <w:rPr>
          <w:rFonts w:ascii="Arial" w:hAnsi="Arial" w:cs="Arial"/>
          <w:i/>
          <w:color w:val="000000"/>
          <w:sz w:val="28"/>
          <w:szCs w:val="28"/>
        </w:rPr>
        <w:t xml:space="preserve"> a los siguientes lineamientos:</w:t>
      </w:r>
      <w:r w:rsidRPr="00566A86">
        <w:rPr>
          <w:rFonts w:ascii="Arial" w:hAnsi="Arial" w:cs="Arial"/>
          <w:i/>
          <w:color w:val="000000"/>
          <w:sz w:val="28"/>
          <w:szCs w:val="28"/>
        </w:rPr>
        <w:t xml:space="preserve"> </w:t>
      </w:r>
      <w:r w:rsidR="00C73C66" w:rsidRPr="00566A86">
        <w:rPr>
          <w:rFonts w:ascii="Arial" w:hAnsi="Arial" w:cs="Arial"/>
          <w:i/>
          <w:color w:val="000000"/>
          <w:sz w:val="28"/>
          <w:szCs w:val="28"/>
        </w:rPr>
        <w:t xml:space="preserve">I. </w:t>
      </w:r>
      <w:r w:rsidRPr="00566A86">
        <w:rPr>
          <w:rFonts w:ascii="Arial" w:hAnsi="Arial" w:cs="Arial"/>
          <w:i/>
          <w:color w:val="000000"/>
          <w:sz w:val="28"/>
          <w:szCs w:val="28"/>
        </w:rPr>
        <w:t>Que el nombre propuesto no se repita con otras vías públicas o espacios abiertos públicos dentro del territorio municipal;</w:t>
      </w:r>
      <w:r w:rsidR="00C73C66" w:rsidRPr="00566A86">
        <w:rPr>
          <w:rFonts w:ascii="Arial" w:hAnsi="Arial" w:cs="Arial"/>
          <w:i/>
          <w:color w:val="000000"/>
          <w:sz w:val="28"/>
          <w:szCs w:val="28"/>
        </w:rPr>
        <w:t xml:space="preserve"> II.</w:t>
      </w:r>
      <w:r w:rsidRPr="00566A86">
        <w:rPr>
          <w:rFonts w:ascii="Arial" w:hAnsi="Arial" w:cs="Arial"/>
          <w:i/>
          <w:color w:val="000000"/>
          <w:sz w:val="28"/>
          <w:szCs w:val="28"/>
        </w:rPr>
        <w:t xml:space="preserve"> Las vías públicas no deberán tener otro nombre si es continuidad de otro ya existente, respetando en toda su distancia el nombre de esta; </w:t>
      </w:r>
      <w:r w:rsidR="00334F93" w:rsidRPr="00566A86">
        <w:rPr>
          <w:rFonts w:ascii="Arial" w:hAnsi="Arial" w:cs="Arial"/>
          <w:i/>
          <w:color w:val="000000"/>
          <w:sz w:val="28"/>
          <w:szCs w:val="28"/>
        </w:rPr>
        <w:t xml:space="preserve">III. </w:t>
      </w:r>
      <w:r w:rsidRPr="00566A86">
        <w:rPr>
          <w:rFonts w:ascii="Arial" w:hAnsi="Arial" w:cs="Arial"/>
          <w:i/>
          <w:color w:val="000000"/>
          <w:sz w:val="28"/>
          <w:szCs w:val="28"/>
        </w:rPr>
        <w:t>Se evitara  asignar  nombres diferentes para cada lado del cauce de una misma calle, aun cuando esta tenga un espacio intermedio;</w:t>
      </w:r>
      <w:r w:rsidR="00334F93" w:rsidRPr="00566A86">
        <w:rPr>
          <w:rFonts w:ascii="Arial" w:hAnsi="Arial" w:cs="Arial"/>
          <w:i/>
          <w:color w:val="000000"/>
          <w:sz w:val="28"/>
          <w:szCs w:val="28"/>
        </w:rPr>
        <w:t xml:space="preserve"> IV.</w:t>
      </w:r>
      <w:r w:rsidRPr="00566A86">
        <w:rPr>
          <w:rFonts w:ascii="Arial" w:hAnsi="Arial" w:cs="Arial"/>
          <w:i/>
          <w:color w:val="000000"/>
          <w:sz w:val="28"/>
          <w:szCs w:val="28"/>
        </w:rPr>
        <w:t xml:space="preserve"> Debe promoverse  la asignación  de denominaciones originales que no entren en conflicto con el resto de los criterios; </w:t>
      </w:r>
      <w:r w:rsidR="00334F93" w:rsidRPr="00566A86">
        <w:rPr>
          <w:rFonts w:ascii="Arial" w:hAnsi="Arial" w:cs="Arial"/>
          <w:i/>
          <w:color w:val="000000"/>
          <w:sz w:val="28"/>
          <w:szCs w:val="28"/>
        </w:rPr>
        <w:t xml:space="preserve">V. </w:t>
      </w:r>
      <w:r w:rsidRPr="00566A86">
        <w:rPr>
          <w:rFonts w:ascii="Arial" w:hAnsi="Arial" w:cs="Arial"/>
          <w:i/>
          <w:color w:val="000000"/>
          <w:sz w:val="28"/>
          <w:szCs w:val="28"/>
        </w:rPr>
        <w:t xml:space="preserve">Que el nombre propuesto preferentemente no sea basado en conceptos o vocablos extranjeros, a excepción de los nombres propios y que la  descripción sea comprensible; </w:t>
      </w:r>
      <w:r w:rsidR="00566A86" w:rsidRPr="00566A86">
        <w:rPr>
          <w:rFonts w:ascii="Arial" w:hAnsi="Arial" w:cs="Arial"/>
          <w:i/>
          <w:color w:val="000000"/>
          <w:sz w:val="28"/>
          <w:szCs w:val="28"/>
        </w:rPr>
        <w:t xml:space="preserve">VI.  </w:t>
      </w:r>
      <w:r w:rsidRPr="00566A86">
        <w:rPr>
          <w:rFonts w:ascii="Arial" w:hAnsi="Arial" w:cs="Arial"/>
          <w:i/>
          <w:color w:val="000000"/>
          <w:sz w:val="28"/>
          <w:szCs w:val="28"/>
        </w:rPr>
        <w:t xml:space="preserve">Los vocablos  a utilizar deben  de ser claros  e inconfundibles; </w:t>
      </w:r>
      <w:r w:rsidR="00566A86" w:rsidRPr="00566A86">
        <w:rPr>
          <w:rFonts w:ascii="Arial" w:hAnsi="Arial" w:cs="Arial"/>
          <w:i/>
          <w:color w:val="000000"/>
          <w:sz w:val="28"/>
          <w:szCs w:val="28"/>
        </w:rPr>
        <w:t xml:space="preserve"> VII. </w:t>
      </w:r>
      <w:r w:rsidRPr="00566A86">
        <w:rPr>
          <w:rFonts w:ascii="Arial" w:hAnsi="Arial" w:cs="Arial"/>
          <w:i/>
          <w:color w:val="000000"/>
          <w:sz w:val="28"/>
          <w:szCs w:val="28"/>
        </w:rPr>
        <w:t>Cuando se haga uso de vocablos en un idioma distinto al español a excepción de los nombres propios, estos deben ser inscritos en el idioma y la ortografía de origen debiendo inscribirse de igual forma la traducción correspondiente al español;</w:t>
      </w:r>
      <w:r w:rsidR="00566A86" w:rsidRPr="00566A86">
        <w:rPr>
          <w:rFonts w:ascii="Arial" w:hAnsi="Arial" w:cs="Arial"/>
          <w:i/>
          <w:color w:val="000000"/>
          <w:sz w:val="28"/>
          <w:szCs w:val="28"/>
        </w:rPr>
        <w:t xml:space="preserve"> </w:t>
      </w:r>
      <w:r w:rsidR="00566A86" w:rsidRPr="00566A86">
        <w:rPr>
          <w:rFonts w:ascii="Arial" w:hAnsi="Arial" w:cs="Arial"/>
          <w:b/>
          <w:i/>
          <w:color w:val="000000"/>
          <w:sz w:val="28"/>
          <w:szCs w:val="28"/>
        </w:rPr>
        <w:t>VIII.</w:t>
      </w:r>
      <w:r w:rsidRPr="00566A86">
        <w:rPr>
          <w:rFonts w:ascii="Arial" w:hAnsi="Arial" w:cs="Arial"/>
          <w:i/>
          <w:color w:val="000000"/>
          <w:sz w:val="28"/>
          <w:szCs w:val="28"/>
        </w:rPr>
        <w:t xml:space="preserve"> </w:t>
      </w:r>
      <w:r w:rsidRPr="00566A86">
        <w:rPr>
          <w:rFonts w:ascii="Arial" w:hAnsi="Arial" w:cs="Arial"/>
          <w:b/>
          <w:i/>
          <w:color w:val="000000"/>
          <w:sz w:val="28"/>
          <w:szCs w:val="28"/>
        </w:rPr>
        <w:t>Se procurará mantener la identidad cultural de los nombres tradicionales del Municipio;</w:t>
      </w:r>
      <w:r w:rsidR="00566A86" w:rsidRPr="00566A86">
        <w:rPr>
          <w:rFonts w:ascii="Arial" w:hAnsi="Arial" w:cs="Arial"/>
          <w:b/>
          <w:i/>
          <w:color w:val="000000"/>
          <w:sz w:val="28"/>
          <w:szCs w:val="28"/>
        </w:rPr>
        <w:t xml:space="preserve"> IX.</w:t>
      </w:r>
      <w:r w:rsidRPr="00566A86">
        <w:rPr>
          <w:rFonts w:ascii="Arial" w:hAnsi="Arial" w:cs="Arial"/>
          <w:b/>
          <w:i/>
          <w:color w:val="000000"/>
          <w:sz w:val="28"/>
          <w:szCs w:val="28"/>
        </w:rPr>
        <w:t xml:space="preserve"> Procurar que la denominación fomente el conocimiento de fechas históricas, que otorgue reconocimiento a los héroes o personalidades destacadas de la República, el Estado o el Municipio; </w:t>
      </w:r>
      <w:r w:rsidR="00566A86" w:rsidRPr="00566A86">
        <w:rPr>
          <w:rFonts w:ascii="Arial" w:hAnsi="Arial" w:cs="Arial"/>
          <w:i/>
          <w:color w:val="000000"/>
          <w:sz w:val="28"/>
          <w:szCs w:val="28"/>
        </w:rPr>
        <w:t xml:space="preserve">X. </w:t>
      </w:r>
      <w:r w:rsidRPr="00566A86">
        <w:rPr>
          <w:rFonts w:ascii="Arial" w:hAnsi="Arial" w:cs="Arial"/>
          <w:i/>
          <w:color w:val="000000"/>
          <w:sz w:val="28"/>
          <w:szCs w:val="28"/>
        </w:rPr>
        <w:t xml:space="preserve">La denominación deberá tener una concordancia con el nombre de las calles ya asignada en la periferia de dicha vía; </w:t>
      </w:r>
      <w:r w:rsidR="00566A86" w:rsidRPr="00566A86">
        <w:rPr>
          <w:rFonts w:ascii="Arial" w:hAnsi="Arial" w:cs="Arial"/>
          <w:i/>
          <w:color w:val="000000"/>
          <w:sz w:val="28"/>
          <w:szCs w:val="28"/>
        </w:rPr>
        <w:t xml:space="preserve">XI. </w:t>
      </w:r>
      <w:r w:rsidRPr="00566A86">
        <w:rPr>
          <w:rFonts w:ascii="Arial" w:hAnsi="Arial" w:cs="Arial"/>
          <w:i/>
          <w:color w:val="000000"/>
          <w:sz w:val="28"/>
          <w:szCs w:val="28"/>
        </w:rPr>
        <w:t xml:space="preserve">Cuando se propongan nombres de personas, se deberá presentar currículum, donde se asiente la aportación </w:t>
      </w:r>
      <w:r w:rsidRPr="00566A86">
        <w:rPr>
          <w:rFonts w:ascii="Arial" w:hAnsi="Arial" w:cs="Arial"/>
          <w:i/>
          <w:color w:val="000000"/>
          <w:sz w:val="28"/>
          <w:szCs w:val="28"/>
        </w:rPr>
        <w:lastRenderedPageBreak/>
        <w:t xml:space="preserve">histórica, social y cultural en beneficio de la ciudadanía del Municipio; y </w:t>
      </w:r>
      <w:r w:rsidR="00566A86" w:rsidRPr="00566A86">
        <w:rPr>
          <w:rFonts w:ascii="Arial" w:hAnsi="Arial" w:cs="Arial"/>
          <w:i/>
          <w:color w:val="000000"/>
          <w:sz w:val="28"/>
          <w:szCs w:val="28"/>
        </w:rPr>
        <w:t xml:space="preserve"> XII.</w:t>
      </w:r>
      <w:r w:rsidRPr="00566A86">
        <w:rPr>
          <w:rFonts w:ascii="Arial" w:hAnsi="Arial" w:cs="Arial"/>
          <w:i/>
          <w:color w:val="000000"/>
          <w:sz w:val="28"/>
          <w:szCs w:val="28"/>
        </w:rPr>
        <w:t xml:space="preserve"> No podrán imponerse en las vías públicas y espacios abiertos públicos los nombres de personas que desempeñen funciones municipales, estatales o federales, ni de su cónyuge o parientes hasta el cuarto grado durante el periodo de su gestión. </w:t>
      </w:r>
      <w:r w:rsidR="00566A86" w:rsidRPr="00566A86">
        <w:rPr>
          <w:rFonts w:ascii="Arial" w:hAnsi="Arial" w:cs="Arial"/>
          <w:i/>
          <w:color w:val="000000"/>
          <w:sz w:val="28"/>
          <w:szCs w:val="28"/>
        </w:rPr>
        <w:t>XIII.</w:t>
      </w:r>
      <w:r w:rsidRPr="00566A86">
        <w:rPr>
          <w:rFonts w:ascii="Arial" w:hAnsi="Arial" w:cs="Arial"/>
          <w:i/>
          <w:color w:val="000000"/>
          <w:sz w:val="28"/>
          <w:szCs w:val="28"/>
        </w:rPr>
        <w:t xml:space="preserve"> La nomenclatura deberá de ser continuación de las vías ya existentes y autorizadas por la autoridad competente.</w:t>
      </w:r>
      <w:r w:rsidR="00566A86" w:rsidRPr="00566A86">
        <w:rPr>
          <w:rFonts w:ascii="Arial" w:hAnsi="Arial" w:cs="Arial"/>
          <w:i/>
          <w:color w:val="000000"/>
          <w:sz w:val="28"/>
          <w:szCs w:val="28"/>
        </w:rPr>
        <w:t xml:space="preserve"> </w:t>
      </w:r>
      <w:r w:rsidRPr="00566A86">
        <w:rPr>
          <w:rFonts w:ascii="Arial" w:hAnsi="Arial" w:cs="Arial"/>
          <w:i/>
          <w:color w:val="000000"/>
          <w:sz w:val="28"/>
          <w:szCs w:val="28"/>
        </w:rPr>
        <w:t xml:space="preserve">La propuesta de modificación realizada por los integrantes de la </w:t>
      </w:r>
      <w:r w:rsidR="00566A86" w:rsidRPr="00566A86">
        <w:rPr>
          <w:rFonts w:ascii="Arial" w:hAnsi="Arial" w:cs="Arial"/>
          <w:i/>
          <w:color w:val="000000"/>
          <w:sz w:val="28"/>
          <w:szCs w:val="28"/>
        </w:rPr>
        <w:t>Comisión</w:t>
      </w:r>
      <w:r w:rsidRPr="00566A86">
        <w:rPr>
          <w:rFonts w:ascii="Arial" w:hAnsi="Arial" w:cs="Arial"/>
          <w:i/>
          <w:color w:val="000000"/>
          <w:sz w:val="28"/>
          <w:szCs w:val="28"/>
        </w:rPr>
        <w:t xml:space="preserve"> de Calles, Alumbrado Público y Cementerios</w:t>
      </w:r>
      <w:r w:rsidRPr="00566A86">
        <w:rPr>
          <w:rFonts w:ascii="Arial" w:hAnsi="Arial" w:cs="Arial"/>
          <w:i/>
          <w:sz w:val="28"/>
          <w:szCs w:val="28"/>
        </w:rPr>
        <w:t>, quedó de la siguiente manera:</w:t>
      </w:r>
      <w:r w:rsidR="005C0584">
        <w:rPr>
          <w:rFonts w:ascii="Arial" w:hAnsi="Arial" w:cs="Arial"/>
          <w:i/>
          <w:sz w:val="28"/>
          <w:szCs w:val="28"/>
        </w:rPr>
        <w:t xml:space="preserve"> - - - - - - - - - - - - - - - - - - - - - - - - - - - - - - - - - - - - - - - </w:t>
      </w:r>
    </w:p>
    <w:p w:rsidR="00D329F5" w:rsidRDefault="00D329F5" w:rsidP="00D329F5">
      <w:pPr>
        <w:jc w:val="both"/>
        <w:rPr>
          <w:rFonts w:ascii="Arial" w:hAnsi="Arial" w:cs="Arial"/>
          <w:color w:val="000000"/>
        </w:rPr>
      </w:pPr>
    </w:p>
    <w:tbl>
      <w:tblPr>
        <w:tblStyle w:val="Tablaconcuadrcula"/>
        <w:tblW w:w="0" w:type="auto"/>
        <w:tblLook w:val="04A0" w:firstRow="1" w:lastRow="0" w:firstColumn="1" w:lastColumn="0" w:noHBand="0" w:noVBand="1"/>
      </w:tblPr>
      <w:tblGrid>
        <w:gridCol w:w="7920"/>
      </w:tblGrid>
      <w:tr w:rsidR="00D329F5" w:rsidTr="00CA39D0">
        <w:tc>
          <w:tcPr>
            <w:tcW w:w="8828" w:type="dxa"/>
          </w:tcPr>
          <w:p w:rsidR="00D329F5" w:rsidRPr="00D17A02" w:rsidRDefault="00D329F5" w:rsidP="00CA39D0">
            <w:pPr>
              <w:autoSpaceDE w:val="0"/>
              <w:autoSpaceDN w:val="0"/>
              <w:adjustRightInd w:val="0"/>
              <w:jc w:val="center"/>
              <w:rPr>
                <w:rFonts w:ascii="Arial" w:hAnsi="Arial" w:cs="Arial"/>
                <w:b/>
              </w:rPr>
            </w:pPr>
          </w:p>
          <w:p w:rsidR="00D329F5" w:rsidRPr="00D53696" w:rsidRDefault="00D329F5" w:rsidP="00CA39D0">
            <w:pPr>
              <w:autoSpaceDE w:val="0"/>
              <w:autoSpaceDN w:val="0"/>
              <w:adjustRightInd w:val="0"/>
              <w:jc w:val="center"/>
              <w:rPr>
                <w:rFonts w:ascii="Arial" w:hAnsi="Arial" w:cs="Arial"/>
                <w:b/>
              </w:rPr>
            </w:pPr>
            <w:r w:rsidRPr="00D53696">
              <w:rPr>
                <w:rFonts w:ascii="Arial" w:hAnsi="Arial" w:cs="Arial"/>
                <w:b/>
              </w:rPr>
              <w:t>“RESIDENCIAL</w:t>
            </w:r>
            <w:r>
              <w:rPr>
                <w:rFonts w:ascii="Arial" w:hAnsi="Arial" w:cs="Arial"/>
                <w:b/>
              </w:rPr>
              <w:t xml:space="preserve"> NÁPOLES</w:t>
            </w:r>
            <w:r w:rsidRPr="00D53696">
              <w:rPr>
                <w:rFonts w:ascii="Arial" w:hAnsi="Arial" w:cs="Arial"/>
                <w:b/>
              </w:rPr>
              <w:t>”</w:t>
            </w:r>
          </w:p>
        </w:tc>
      </w:tr>
      <w:tr w:rsidR="00D329F5" w:rsidTr="00CA39D0">
        <w:tc>
          <w:tcPr>
            <w:tcW w:w="8828" w:type="dxa"/>
          </w:tcPr>
          <w:p w:rsidR="00D329F5" w:rsidRDefault="00D329F5" w:rsidP="00CA39D0">
            <w:pPr>
              <w:autoSpaceDE w:val="0"/>
              <w:autoSpaceDN w:val="0"/>
              <w:adjustRightInd w:val="0"/>
              <w:jc w:val="both"/>
              <w:rPr>
                <w:rFonts w:ascii="Arial" w:hAnsi="Arial" w:cs="Arial"/>
              </w:rPr>
            </w:pPr>
          </w:p>
          <w:p w:rsidR="00D329F5" w:rsidRPr="00207A11" w:rsidRDefault="00D329F5" w:rsidP="00CA39D0">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CALLE ÚNICA: CALLE ROMA</w:t>
            </w:r>
          </w:p>
        </w:tc>
      </w:tr>
    </w:tbl>
    <w:p w:rsidR="00D329F5" w:rsidRDefault="00D329F5" w:rsidP="00D329F5">
      <w:pPr>
        <w:jc w:val="both"/>
        <w:rPr>
          <w:rFonts w:ascii="Arial" w:hAnsi="Arial" w:cs="Arial"/>
          <w:color w:val="000000"/>
        </w:rPr>
      </w:pPr>
    </w:p>
    <w:p w:rsidR="00D329F5" w:rsidRPr="00442111" w:rsidRDefault="00D329F5" w:rsidP="00442111">
      <w:pPr>
        <w:spacing w:line="360" w:lineRule="auto"/>
        <w:jc w:val="both"/>
        <w:rPr>
          <w:rFonts w:ascii="Arial" w:hAnsi="Arial" w:cs="Arial"/>
          <w:i/>
          <w:color w:val="000000"/>
          <w:sz w:val="28"/>
          <w:szCs w:val="28"/>
        </w:rPr>
      </w:pPr>
      <w:r w:rsidRPr="00442111">
        <w:rPr>
          <w:rFonts w:ascii="Arial" w:hAnsi="Arial" w:cs="Arial"/>
          <w:i/>
          <w:color w:val="000000"/>
          <w:sz w:val="28"/>
          <w:szCs w:val="28"/>
        </w:rPr>
        <w:t xml:space="preserve">VIII.- La propuesta aprobada por los integrantes de la </w:t>
      </w:r>
      <w:r w:rsidR="00D119B2" w:rsidRPr="00442111">
        <w:rPr>
          <w:rFonts w:ascii="Arial" w:hAnsi="Arial" w:cs="Arial"/>
          <w:i/>
          <w:color w:val="000000"/>
          <w:sz w:val="28"/>
          <w:szCs w:val="28"/>
        </w:rPr>
        <w:t>Comisión</w:t>
      </w:r>
      <w:r w:rsidRPr="00442111">
        <w:rPr>
          <w:rFonts w:ascii="Arial" w:hAnsi="Arial" w:cs="Arial"/>
          <w:i/>
          <w:color w:val="000000"/>
          <w:sz w:val="28"/>
          <w:szCs w:val="28"/>
        </w:rPr>
        <w:t xml:space="preserve"> es presentada al pleno del Ayuntamiento, en Sesión </w:t>
      </w:r>
      <w:r w:rsidR="00D119B2" w:rsidRPr="00442111">
        <w:rPr>
          <w:rFonts w:ascii="Arial" w:hAnsi="Arial" w:cs="Arial"/>
          <w:i/>
          <w:color w:val="000000"/>
          <w:sz w:val="28"/>
          <w:szCs w:val="28"/>
        </w:rPr>
        <w:t>Pública</w:t>
      </w:r>
      <w:r w:rsidRPr="00442111">
        <w:rPr>
          <w:rFonts w:ascii="Arial" w:hAnsi="Arial" w:cs="Arial"/>
          <w:i/>
          <w:color w:val="000000"/>
          <w:sz w:val="28"/>
          <w:szCs w:val="28"/>
        </w:rPr>
        <w:t xml:space="preserve"> Ordinaria No. 17, de fecha del 30 de Septiembre del 2020, sin embargo </w:t>
      </w:r>
      <w:r w:rsidR="00D119B2" w:rsidRPr="00442111">
        <w:rPr>
          <w:rFonts w:ascii="Arial" w:hAnsi="Arial" w:cs="Arial"/>
          <w:i/>
          <w:color w:val="000000"/>
          <w:sz w:val="28"/>
          <w:szCs w:val="28"/>
        </w:rPr>
        <w:t>después</w:t>
      </w:r>
      <w:r w:rsidRPr="00442111">
        <w:rPr>
          <w:rFonts w:ascii="Arial" w:hAnsi="Arial" w:cs="Arial"/>
          <w:i/>
          <w:color w:val="000000"/>
          <w:sz w:val="28"/>
          <w:szCs w:val="28"/>
        </w:rPr>
        <w:t xml:space="preserve"> de un profundo debate y análisis de la </w:t>
      </w:r>
      <w:r w:rsidR="00D119B2" w:rsidRPr="00442111">
        <w:rPr>
          <w:rFonts w:ascii="Arial" w:hAnsi="Arial" w:cs="Arial"/>
          <w:i/>
          <w:color w:val="000000"/>
          <w:sz w:val="28"/>
          <w:szCs w:val="28"/>
        </w:rPr>
        <w:t>propuesta</w:t>
      </w:r>
      <w:r w:rsidRPr="00442111">
        <w:rPr>
          <w:rFonts w:ascii="Arial" w:hAnsi="Arial" w:cs="Arial"/>
          <w:i/>
          <w:color w:val="000000"/>
          <w:sz w:val="28"/>
          <w:szCs w:val="28"/>
        </w:rPr>
        <w:t>, la presidenta de la Comisión solicita al pleno sea turnada de nueva cuenta a la Comisión de Calles, Alumbrado Público y Cementerios, para que pueda ser estudiada una propuesta que cumpla con todos los requisitos que establece el Reglamento de Nomenclatura de Zapotlán el Grande.</w:t>
      </w:r>
      <w:r w:rsidR="00D119B2" w:rsidRPr="00442111">
        <w:rPr>
          <w:rFonts w:ascii="Arial" w:hAnsi="Arial" w:cs="Arial"/>
          <w:i/>
          <w:color w:val="000000"/>
          <w:sz w:val="28"/>
          <w:szCs w:val="28"/>
        </w:rPr>
        <w:t xml:space="preserve"> </w:t>
      </w:r>
      <w:r w:rsidRPr="00442111">
        <w:rPr>
          <w:rFonts w:ascii="Arial" w:hAnsi="Arial" w:cs="Arial"/>
          <w:i/>
          <w:color w:val="000000"/>
          <w:sz w:val="28"/>
          <w:szCs w:val="28"/>
        </w:rPr>
        <w:t xml:space="preserve">IX.- En ese tenor se cita a los integrantes de la Comisión a Sesión Extraordinaria No. 3 de la Comisión de Calles, Alumbrado Público y Cementerios, con fecha del 08 de Octubre del presente año 2020, a efectos de estudiar el tema y darle salida lo antes posible. Por lo que se </w:t>
      </w:r>
      <w:r w:rsidR="00A800B4" w:rsidRPr="00442111">
        <w:rPr>
          <w:rFonts w:ascii="Arial" w:hAnsi="Arial" w:cs="Arial"/>
          <w:i/>
          <w:color w:val="000000"/>
          <w:sz w:val="28"/>
          <w:szCs w:val="28"/>
        </w:rPr>
        <w:t>reúnen</w:t>
      </w:r>
      <w:r w:rsidRPr="00442111">
        <w:rPr>
          <w:rFonts w:ascii="Arial" w:hAnsi="Arial" w:cs="Arial"/>
          <w:i/>
          <w:color w:val="000000"/>
          <w:sz w:val="28"/>
          <w:szCs w:val="28"/>
        </w:rPr>
        <w:t xml:space="preserve"> en la fecha señalada en la Sala de </w:t>
      </w:r>
      <w:r w:rsidR="00A800B4" w:rsidRPr="00442111">
        <w:rPr>
          <w:rFonts w:ascii="Arial" w:hAnsi="Arial" w:cs="Arial"/>
          <w:i/>
          <w:color w:val="000000"/>
          <w:sz w:val="28"/>
          <w:szCs w:val="28"/>
        </w:rPr>
        <w:t>Tecnologías</w:t>
      </w:r>
      <w:r w:rsidRPr="00442111">
        <w:rPr>
          <w:rFonts w:ascii="Arial" w:hAnsi="Arial" w:cs="Arial"/>
          <w:i/>
          <w:color w:val="000000"/>
          <w:sz w:val="28"/>
          <w:szCs w:val="28"/>
        </w:rPr>
        <w:t xml:space="preserve"> de la Información, ubicada en la planta baja, al interior del Palacio Municipal, en dónde la presidenta de la </w:t>
      </w:r>
      <w:r w:rsidRPr="00442111">
        <w:rPr>
          <w:rFonts w:ascii="Arial" w:hAnsi="Arial" w:cs="Arial"/>
          <w:i/>
          <w:color w:val="000000"/>
          <w:sz w:val="28"/>
          <w:szCs w:val="28"/>
        </w:rPr>
        <w:lastRenderedPageBreak/>
        <w:t xml:space="preserve">Comisión </w:t>
      </w:r>
      <w:r w:rsidR="00A800B4" w:rsidRPr="00442111">
        <w:rPr>
          <w:rFonts w:ascii="Arial" w:hAnsi="Arial" w:cs="Arial"/>
          <w:b/>
          <w:i/>
          <w:color w:val="000000"/>
          <w:sz w:val="28"/>
          <w:szCs w:val="28"/>
        </w:rPr>
        <w:t>Reg</w:t>
      </w:r>
      <w:r w:rsidRPr="00442111">
        <w:rPr>
          <w:rFonts w:ascii="Arial" w:hAnsi="Arial" w:cs="Arial"/>
          <w:b/>
          <w:i/>
          <w:color w:val="000000"/>
          <w:sz w:val="28"/>
          <w:szCs w:val="28"/>
        </w:rPr>
        <w:t xml:space="preserve">idora Tania Magdalena Bernardino Juárez, </w:t>
      </w:r>
      <w:r w:rsidRPr="00442111">
        <w:rPr>
          <w:rFonts w:ascii="Arial" w:hAnsi="Arial" w:cs="Arial"/>
          <w:i/>
          <w:color w:val="000000"/>
          <w:sz w:val="28"/>
          <w:szCs w:val="28"/>
        </w:rPr>
        <w:t xml:space="preserve">presentó a los integrantes diversas propuestas de </w:t>
      </w:r>
      <w:r w:rsidR="00A800B4" w:rsidRPr="00442111">
        <w:rPr>
          <w:rFonts w:ascii="Arial" w:hAnsi="Arial" w:cs="Arial"/>
          <w:i/>
          <w:color w:val="000000"/>
          <w:sz w:val="28"/>
          <w:szCs w:val="28"/>
        </w:rPr>
        <w:t>asignación</w:t>
      </w:r>
      <w:r w:rsidRPr="00442111">
        <w:rPr>
          <w:rFonts w:ascii="Arial" w:hAnsi="Arial" w:cs="Arial"/>
          <w:i/>
          <w:color w:val="000000"/>
          <w:sz w:val="28"/>
          <w:szCs w:val="28"/>
        </w:rPr>
        <w:t xml:space="preserve"> al nombre de la calle de la acción </w:t>
      </w:r>
      <w:r w:rsidR="00A800B4" w:rsidRPr="00442111">
        <w:rPr>
          <w:rFonts w:ascii="Arial" w:hAnsi="Arial" w:cs="Arial"/>
          <w:i/>
          <w:color w:val="000000"/>
          <w:sz w:val="28"/>
          <w:szCs w:val="28"/>
        </w:rPr>
        <w:t>urbanística</w:t>
      </w:r>
      <w:r w:rsidRPr="00442111">
        <w:rPr>
          <w:rFonts w:ascii="Arial" w:hAnsi="Arial" w:cs="Arial"/>
          <w:i/>
          <w:color w:val="000000"/>
          <w:sz w:val="28"/>
          <w:szCs w:val="28"/>
        </w:rPr>
        <w:t xml:space="preserve"> </w:t>
      </w:r>
      <w:r w:rsidR="00A800B4" w:rsidRPr="00442111">
        <w:rPr>
          <w:rFonts w:ascii="Arial" w:hAnsi="Arial" w:cs="Arial"/>
          <w:i/>
          <w:color w:val="000000"/>
          <w:sz w:val="28"/>
          <w:szCs w:val="28"/>
        </w:rPr>
        <w:t>denominada</w:t>
      </w:r>
      <w:r w:rsidRPr="00442111">
        <w:rPr>
          <w:rFonts w:ascii="Arial" w:hAnsi="Arial" w:cs="Arial"/>
          <w:i/>
          <w:color w:val="000000"/>
          <w:sz w:val="28"/>
          <w:szCs w:val="28"/>
        </w:rPr>
        <w:t xml:space="preserve"> “Residencial Nápoles”, mismas que se apegan a los requisitos que establece el reglamento de nomenclatura de Zapotlán el Grande, y que mantienen una congruencia con el nombre del fraccionamiento, las propuestas presentadas fueron las siguientes:</w:t>
      </w:r>
      <w:r w:rsidR="00A800B4" w:rsidRPr="00442111">
        <w:rPr>
          <w:rFonts w:ascii="Arial" w:hAnsi="Arial" w:cs="Arial"/>
          <w:i/>
          <w:color w:val="000000"/>
          <w:sz w:val="28"/>
          <w:szCs w:val="28"/>
        </w:rPr>
        <w:t xml:space="preserve"> 1. </w:t>
      </w:r>
      <w:r w:rsidRPr="00442111">
        <w:rPr>
          <w:rFonts w:ascii="Arial" w:hAnsi="Arial" w:cs="Arial"/>
          <w:b/>
          <w:bCs/>
          <w:i/>
          <w:color w:val="000000" w:themeColor="text1"/>
          <w:sz w:val="28"/>
          <w:szCs w:val="28"/>
          <w:shd w:val="clear" w:color="auto" w:fill="FFFFFF"/>
        </w:rPr>
        <w:t>Chipilo</w:t>
      </w:r>
      <w:r w:rsidRPr="00442111">
        <w:rPr>
          <w:rFonts w:ascii="Arial" w:hAnsi="Arial" w:cs="Arial"/>
          <w:i/>
          <w:color w:val="000000" w:themeColor="text1"/>
          <w:sz w:val="28"/>
          <w:szCs w:val="28"/>
          <w:shd w:val="clear" w:color="auto" w:fill="FFFFFF"/>
        </w:rPr>
        <w:t>, es una pequeña ciudad localizada 12 kilómetros al sur de la ciudad de, es conocido como “</w:t>
      </w:r>
      <w:r w:rsidRPr="00442111">
        <w:rPr>
          <w:rFonts w:ascii="Arial" w:hAnsi="Arial" w:cs="Arial"/>
          <w:b/>
          <w:i/>
          <w:color w:val="000000" w:themeColor="text1"/>
          <w:sz w:val="28"/>
          <w:szCs w:val="28"/>
          <w:shd w:val="clear" w:color="auto" w:fill="FFFFFF"/>
        </w:rPr>
        <w:t xml:space="preserve">El pueblo mexicano más italiano”. </w:t>
      </w:r>
      <w:r w:rsidRPr="00442111">
        <w:rPr>
          <w:rFonts w:ascii="Arial" w:hAnsi="Arial" w:cs="Arial"/>
          <w:i/>
          <w:color w:val="000000" w:themeColor="text1"/>
          <w:sz w:val="28"/>
          <w:szCs w:val="28"/>
        </w:rPr>
        <w:t>Fue fundado el 2 de octubre de </w:t>
      </w:r>
      <w:hyperlink r:id="rId7" w:tooltip="1882" w:history="1">
        <w:r w:rsidRPr="00442111">
          <w:rPr>
            <w:rStyle w:val="Hipervnculo"/>
            <w:rFonts w:ascii="Arial" w:hAnsi="Arial" w:cs="Arial"/>
            <w:i/>
            <w:color w:val="000000" w:themeColor="text1"/>
            <w:sz w:val="28"/>
            <w:szCs w:val="28"/>
          </w:rPr>
          <w:t>1882</w:t>
        </w:r>
      </w:hyperlink>
      <w:r w:rsidRPr="00442111">
        <w:rPr>
          <w:rFonts w:ascii="Arial" w:hAnsi="Arial" w:cs="Arial"/>
          <w:i/>
          <w:color w:val="000000" w:themeColor="text1"/>
          <w:sz w:val="28"/>
          <w:szCs w:val="28"/>
        </w:rPr>
        <w:t> por </w:t>
      </w:r>
      <w:hyperlink r:id="rId8" w:tooltip="Inmigración italiana en México" w:history="1">
        <w:r w:rsidRPr="00442111">
          <w:rPr>
            <w:rStyle w:val="Hipervnculo"/>
            <w:rFonts w:ascii="Arial" w:hAnsi="Arial" w:cs="Arial"/>
            <w:b/>
            <w:i/>
            <w:color w:val="000000" w:themeColor="text1"/>
            <w:sz w:val="28"/>
            <w:szCs w:val="28"/>
          </w:rPr>
          <w:t>inmigrantes italianos</w:t>
        </w:r>
      </w:hyperlink>
      <w:r w:rsidRPr="00442111">
        <w:rPr>
          <w:rFonts w:ascii="Arial" w:hAnsi="Arial" w:cs="Arial"/>
          <w:i/>
          <w:color w:val="000000" w:themeColor="text1"/>
          <w:sz w:val="28"/>
          <w:szCs w:val="28"/>
        </w:rPr>
        <w:t> provenientes de la región septentrional del </w:t>
      </w:r>
      <w:hyperlink r:id="rId9" w:tooltip="Véneto" w:history="1">
        <w:r w:rsidRPr="00442111">
          <w:rPr>
            <w:rStyle w:val="Hipervnculo"/>
            <w:rFonts w:ascii="Arial" w:hAnsi="Arial" w:cs="Arial"/>
            <w:b/>
            <w:i/>
            <w:color w:val="000000" w:themeColor="text1"/>
            <w:sz w:val="28"/>
            <w:szCs w:val="28"/>
          </w:rPr>
          <w:t>Véneto</w:t>
        </w:r>
      </w:hyperlink>
      <w:r w:rsidRPr="00442111">
        <w:rPr>
          <w:rStyle w:val="Hipervnculo"/>
          <w:rFonts w:ascii="Arial" w:hAnsi="Arial" w:cs="Arial"/>
          <w:b/>
          <w:i/>
          <w:color w:val="000000" w:themeColor="text1"/>
          <w:sz w:val="28"/>
          <w:szCs w:val="28"/>
        </w:rPr>
        <w:t>.</w:t>
      </w:r>
      <w:r w:rsidR="00A800B4" w:rsidRPr="00442111">
        <w:rPr>
          <w:rStyle w:val="Hipervnculo"/>
          <w:rFonts w:ascii="Arial" w:hAnsi="Arial" w:cs="Arial"/>
          <w:b/>
          <w:i/>
          <w:color w:val="000000" w:themeColor="text1"/>
          <w:sz w:val="28"/>
          <w:szCs w:val="28"/>
          <w:u w:val="none"/>
        </w:rPr>
        <w:t xml:space="preserve"> 2.</w:t>
      </w:r>
      <w:r w:rsidR="00A800B4" w:rsidRPr="00442111">
        <w:rPr>
          <w:rStyle w:val="Hipervnculo"/>
          <w:rFonts w:ascii="Arial" w:hAnsi="Arial" w:cs="Arial"/>
          <w:i/>
          <w:color w:val="000000"/>
          <w:sz w:val="28"/>
          <w:szCs w:val="28"/>
          <w:u w:val="none"/>
        </w:rPr>
        <w:t xml:space="preserve"> </w:t>
      </w:r>
      <w:r w:rsidRPr="00442111">
        <w:rPr>
          <w:rFonts w:ascii="Arial" w:hAnsi="Arial" w:cs="Arial"/>
          <w:b/>
          <w:i/>
          <w:color w:val="000000"/>
          <w:sz w:val="28"/>
          <w:szCs w:val="28"/>
        </w:rPr>
        <w:t xml:space="preserve">Nombre de Arquitectos, ingenieros y artistas entre los siglos XIX y XX, </w:t>
      </w:r>
      <w:r w:rsidRPr="00442111">
        <w:rPr>
          <w:rFonts w:ascii="Arial" w:hAnsi="Arial" w:cs="Arial"/>
          <w:i/>
          <w:color w:val="000000"/>
          <w:sz w:val="28"/>
          <w:szCs w:val="28"/>
        </w:rPr>
        <w:t>tales como;</w:t>
      </w:r>
      <w:r w:rsidRPr="00442111">
        <w:rPr>
          <w:rFonts w:ascii="Arial" w:hAnsi="Arial" w:cs="Arial"/>
          <w:b/>
          <w:i/>
          <w:color w:val="000000"/>
          <w:sz w:val="28"/>
          <w:szCs w:val="28"/>
        </w:rPr>
        <w:t xml:space="preserve"> </w:t>
      </w:r>
      <w:r w:rsidR="00A800B4" w:rsidRPr="00442111">
        <w:rPr>
          <w:rFonts w:ascii="Arial" w:hAnsi="Arial" w:cs="Arial"/>
          <w:b/>
          <w:i/>
          <w:color w:val="000000"/>
          <w:sz w:val="28"/>
          <w:szCs w:val="28"/>
        </w:rPr>
        <w:t>a.</w:t>
      </w:r>
      <w:r w:rsidR="00A800B4" w:rsidRPr="00442111">
        <w:rPr>
          <w:rFonts w:ascii="Arial" w:hAnsi="Arial" w:cs="Arial"/>
          <w:i/>
          <w:color w:val="000000"/>
          <w:sz w:val="28"/>
          <w:szCs w:val="28"/>
        </w:rPr>
        <w:t xml:space="preserve"> </w:t>
      </w:r>
      <w:r w:rsidRPr="00442111">
        <w:rPr>
          <w:rStyle w:val="Textoennegrita"/>
          <w:rFonts w:ascii="Arial" w:hAnsi="Arial" w:cs="Arial"/>
          <w:i/>
          <w:sz w:val="28"/>
          <w:szCs w:val="28"/>
        </w:rPr>
        <w:t xml:space="preserve">Adamo </w:t>
      </w:r>
      <w:proofErr w:type="spellStart"/>
      <w:r w:rsidRPr="00442111">
        <w:rPr>
          <w:rStyle w:val="Textoennegrita"/>
          <w:rFonts w:ascii="Arial" w:hAnsi="Arial" w:cs="Arial"/>
          <w:i/>
          <w:sz w:val="28"/>
          <w:szCs w:val="28"/>
        </w:rPr>
        <w:t>Boari</w:t>
      </w:r>
      <w:proofErr w:type="spellEnd"/>
      <w:r w:rsidRPr="00442111">
        <w:rPr>
          <w:rFonts w:ascii="Arial" w:hAnsi="Arial" w:cs="Arial"/>
          <w:i/>
          <w:sz w:val="28"/>
          <w:szCs w:val="28"/>
        </w:rPr>
        <w:t>, quien diseño el Palacio de Bellas Artes y la Quinta Casa de Correos.</w:t>
      </w:r>
      <w:r w:rsidR="00A800B4" w:rsidRPr="00442111">
        <w:rPr>
          <w:rFonts w:ascii="Arial" w:hAnsi="Arial" w:cs="Arial"/>
          <w:i/>
          <w:sz w:val="28"/>
          <w:szCs w:val="28"/>
        </w:rPr>
        <w:t xml:space="preserve"> </w:t>
      </w:r>
      <w:proofErr w:type="gramStart"/>
      <w:r w:rsidR="00A800B4" w:rsidRPr="00442111">
        <w:rPr>
          <w:rFonts w:ascii="Arial" w:hAnsi="Arial" w:cs="Arial"/>
          <w:b/>
          <w:i/>
          <w:sz w:val="28"/>
          <w:szCs w:val="28"/>
        </w:rPr>
        <w:t>b</w:t>
      </w:r>
      <w:proofErr w:type="gramEnd"/>
      <w:r w:rsidR="00A800B4" w:rsidRPr="00442111">
        <w:rPr>
          <w:rFonts w:ascii="Arial" w:hAnsi="Arial" w:cs="Arial"/>
          <w:b/>
          <w:i/>
          <w:sz w:val="28"/>
          <w:szCs w:val="28"/>
        </w:rPr>
        <w:t xml:space="preserve">. </w:t>
      </w:r>
      <w:r w:rsidRPr="00442111">
        <w:rPr>
          <w:rFonts w:ascii="Arial" w:hAnsi="Arial" w:cs="Arial"/>
          <w:b/>
          <w:i/>
          <w:color w:val="000000"/>
          <w:sz w:val="28"/>
          <w:szCs w:val="28"/>
        </w:rPr>
        <w:t xml:space="preserve">Bruno </w:t>
      </w:r>
      <w:proofErr w:type="spellStart"/>
      <w:r w:rsidRPr="00442111">
        <w:rPr>
          <w:rFonts w:ascii="Arial" w:hAnsi="Arial" w:cs="Arial"/>
          <w:b/>
          <w:i/>
          <w:color w:val="000000"/>
          <w:sz w:val="28"/>
          <w:szCs w:val="28"/>
        </w:rPr>
        <w:t>Cadore</w:t>
      </w:r>
      <w:proofErr w:type="spellEnd"/>
      <w:r w:rsidRPr="00442111">
        <w:rPr>
          <w:rFonts w:ascii="Arial" w:hAnsi="Arial" w:cs="Arial"/>
          <w:b/>
          <w:i/>
          <w:color w:val="000000"/>
          <w:sz w:val="28"/>
          <w:szCs w:val="28"/>
        </w:rPr>
        <w:t xml:space="preserve"> </w:t>
      </w:r>
      <w:proofErr w:type="spellStart"/>
      <w:r w:rsidRPr="00442111">
        <w:rPr>
          <w:rFonts w:ascii="Arial" w:hAnsi="Arial" w:cs="Arial"/>
          <w:b/>
          <w:i/>
          <w:color w:val="000000"/>
          <w:sz w:val="28"/>
          <w:szCs w:val="28"/>
        </w:rPr>
        <w:t>Marcolongo</w:t>
      </w:r>
      <w:proofErr w:type="spellEnd"/>
      <w:r w:rsidRPr="00442111">
        <w:rPr>
          <w:rFonts w:ascii="Arial" w:hAnsi="Arial" w:cs="Arial"/>
          <w:b/>
          <w:i/>
          <w:color w:val="000000"/>
          <w:sz w:val="28"/>
          <w:szCs w:val="28"/>
        </w:rPr>
        <w:t xml:space="preserve">, </w:t>
      </w:r>
      <w:r w:rsidRPr="00442111">
        <w:rPr>
          <w:rFonts w:ascii="Arial" w:hAnsi="Arial" w:cs="Arial"/>
          <w:i/>
          <w:color w:val="000000"/>
          <w:sz w:val="28"/>
          <w:szCs w:val="28"/>
        </w:rPr>
        <w:t>docente en la Escuela de Arquitectura de la Universidad de Guadalajara.</w:t>
      </w:r>
      <w:r w:rsidR="00A800B4" w:rsidRPr="00442111">
        <w:rPr>
          <w:rFonts w:ascii="Arial" w:hAnsi="Arial" w:cs="Arial"/>
          <w:i/>
          <w:color w:val="000000"/>
          <w:sz w:val="28"/>
          <w:szCs w:val="28"/>
        </w:rPr>
        <w:t xml:space="preserve"> </w:t>
      </w:r>
      <w:r w:rsidR="00A800B4" w:rsidRPr="00442111">
        <w:rPr>
          <w:rFonts w:ascii="Arial" w:hAnsi="Arial" w:cs="Arial"/>
          <w:b/>
          <w:i/>
          <w:color w:val="000000"/>
          <w:sz w:val="28"/>
          <w:szCs w:val="28"/>
        </w:rPr>
        <w:t>c.</w:t>
      </w:r>
      <w:r w:rsidR="00A800B4" w:rsidRPr="00442111">
        <w:rPr>
          <w:rFonts w:ascii="Arial" w:hAnsi="Arial" w:cs="Arial"/>
          <w:i/>
          <w:color w:val="000000"/>
          <w:sz w:val="28"/>
          <w:szCs w:val="28"/>
        </w:rPr>
        <w:t xml:space="preserve"> </w:t>
      </w:r>
      <w:r w:rsidRPr="00442111">
        <w:rPr>
          <w:rFonts w:ascii="Arial" w:hAnsi="Arial" w:cs="Arial"/>
          <w:b/>
          <w:i/>
          <w:color w:val="000000"/>
          <w:sz w:val="28"/>
          <w:szCs w:val="28"/>
        </w:rPr>
        <w:t xml:space="preserve">Enzo Levi, </w:t>
      </w:r>
      <w:r w:rsidRPr="00442111">
        <w:rPr>
          <w:rFonts w:ascii="Arial" w:hAnsi="Arial" w:cs="Arial"/>
          <w:i/>
          <w:color w:val="000000"/>
          <w:sz w:val="28"/>
          <w:szCs w:val="28"/>
        </w:rPr>
        <w:t>ingeniero</w:t>
      </w:r>
      <w:r w:rsidR="00033DBA" w:rsidRPr="00442111">
        <w:rPr>
          <w:rFonts w:ascii="Arial" w:hAnsi="Arial" w:cs="Arial"/>
          <w:b/>
          <w:i/>
          <w:color w:val="000000"/>
          <w:sz w:val="28"/>
          <w:szCs w:val="28"/>
        </w:rPr>
        <w:t xml:space="preserve"> </w:t>
      </w:r>
      <w:r w:rsidRPr="00442111">
        <w:rPr>
          <w:rFonts w:ascii="Arial" w:hAnsi="Arial" w:cs="Arial"/>
          <w:i/>
          <w:color w:val="000000"/>
          <w:sz w:val="28"/>
          <w:szCs w:val="28"/>
        </w:rPr>
        <w:t>introductor</w:t>
      </w:r>
      <w:r w:rsidRPr="00442111">
        <w:rPr>
          <w:rFonts w:ascii="Arial" w:hAnsi="Arial" w:cs="Arial"/>
          <w:b/>
          <w:i/>
          <w:color w:val="000000"/>
          <w:sz w:val="28"/>
          <w:szCs w:val="28"/>
        </w:rPr>
        <w:t xml:space="preserve"> </w:t>
      </w:r>
      <w:r w:rsidRPr="00442111">
        <w:rPr>
          <w:rFonts w:ascii="Arial" w:hAnsi="Arial" w:cs="Arial"/>
          <w:i/>
          <w:color w:val="000000"/>
          <w:sz w:val="28"/>
          <w:szCs w:val="28"/>
        </w:rPr>
        <w:t>de la hidráulica moderna en México y uno de los profesores fundadores de la Facultad de Ingeniería de la  Universidad Nacional Autónoma de México (UNAM).</w:t>
      </w:r>
      <w:r w:rsidR="00033DBA" w:rsidRPr="00442111">
        <w:rPr>
          <w:rFonts w:ascii="Arial" w:hAnsi="Arial" w:cs="Arial"/>
          <w:i/>
          <w:color w:val="000000"/>
          <w:sz w:val="28"/>
          <w:szCs w:val="28"/>
        </w:rPr>
        <w:t xml:space="preserve"> </w:t>
      </w:r>
      <w:r w:rsidRPr="00442111">
        <w:rPr>
          <w:rFonts w:ascii="Arial" w:hAnsi="Arial" w:cs="Arial"/>
          <w:b/>
          <w:i/>
          <w:color w:val="000000"/>
          <w:sz w:val="28"/>
          <w:szCs w:val="28"/>
        </w:rPr>
        <w:t xml:space="preserve">X.- </w:t>
      </w:r>
      <w:r w:rsidRPr="00442111">
        <w:rPr>
          <w:rFonts w:ascii="Arial" w:hAnsi="Arial" w:cs="Arial"/>
          <w:i/>
          <w:color w:val="000000"/>
          <w:sz w:val="28"/>
          <w:szCs w:val="28"/>
        </w:rPr>
        <w:t>Por lo que una vez analizadas las propuestas presentadas, los integrantes de la Comisión se inclinan por la propuesta del</w:t>
      </w:r>
      <w:r w:rsidRPr="00442111">
        <w:rPr>
          <w:rFonts w:ascii="Arial" w:hAnsi="Arial" w:cs="Arial"/>
          <w:b/>
          <w:i/>
          <w:color w:val="000000"/>
          <w:sz w:val="28"/>
          <w:szCs w:val="28"/>
        </w:rPr>
        <w:t xml:space="preserve"> Arquitecto Bruno </w:t>
      </w:r>
      <w:proofErr w:type="spellStart"/>
      <w:r w:rsidRPr="00442111">
        <w:rPr>
          <w:rFonts w:ascii="Arial" w:hAnsi="Arial" w:cs="Arial"/>
          <w:b/>
          <w:i/>
          <w:color w:val="000000"/>
          <w:sz w:val="28"/>
          <w:szCs w:val="28"/>
        </w:rPr>
        <w:t>Cadore</w:t>
      </w:r>
      <w:proofErr w:type="spellEnd"/>
      <w:r w:rsidRPr="00442111">
        <w:rPr>
          <w:rFonts w:ascii="Arial" w:hAnsi="Arial" w:cs="Arial"/>
          <w:b/>
          <w:i/>
          <w:color w:val="000000"/>
          <w:sz w:val="28"/>
          <w:szCs w:val="28"/>
        </w:rPr>
        <w:t xml:space="preserve"> </w:t>
      </w:r>
      <w:proofErr w:type="spellStart"/>
      <w:r w:rsidRPr="00442111">
        <w:rPr>
          <w:rFonts w:ascii="Arial" w:hAnsi="Arial" w:cs="Arial"/>
          <w:b/>
          <w:i/>
          <w:color w:val="000000"/>
          <w:sz w:val="28"/>
          <w:szCs w:val="28"/>
        </w:rPr>
        <w:t>Marcolongo</w:t>
      </w:r>
      <w:proofErr w:type="spellEnd"/>
      <w:r w:rsidRPr="00442111">
        <w:rPr>
          <w:rFonts w:ascii="Arial" w:hAnsi="Arial" w:cs="Arial"/>
          <w:b/>
          <w:i/>
          <w:color w:val="000000"/>
          <w:sz w:val="28"/>
          <w:szCs w:val="28"/>
        </w:rPr>
        <w:t xml:space="preserve">, </w:t>
      </w:r>
      <w:r w:rsidRPr="00442111">
        <w:rPr>
          <w:rFonts w:ascii="Arial" w:hAnsi="Arial" w:cs="Arial"/>
          <w:i/>
          <w:color w:val="000000"/>
          <w:sz w:val="28"/>
          <w:szCs w:val="28"/>
        </w:rPr>
        <w:t xml:space="preserve">por su contribución en el legado de conocimiento a más de cuarenta generaciones de arquitectos egresados de la Universidad de Guadalajara, institución de gran prestigio en nuestro Estado y </w:t>
      </w:r>
      <w:r w:rsidR="00033DBA" w:rsidRPr="00442111">
        <w:rPr>
          <w:rFonts w:ascii="Arial" w:hAnsi="Arial" w:cs="Arial"/>
          <w:i/>
          <w:color w:val="000000"/>
          <w:sz w:val="28"/>
          <w:szCs w:val="28"/>
        </w:rPr>
        <w:t>reconocida</w:t>
      </w:r>
      <w:r w:rsidRPr="00442111">
        <w:rPr>
          <w:rFonts w:ascii="Arial" w:hAnsi="Arial" w:cs="Arial"/>
          <w:i/>
          <w:color w:val="000000"/>
          <w:sz w:val="28"/>
          <w:szCs w:val="28"/>
        </w:rPr>
        <w:t xml:space="preserve"> por su altos </w:t>
      </w:r>
      <w:r w:rsidR="00033DBA" w:rsidRPr="00442111">
        <w:rPr>
          <w:rFonts w:ascii="Arial" w:hAnsi="Arial" w:cs="Arial"/>
          <w:i/>
          <w:color w:val="000000"/>
          <w:sz w:val="28"/>
          <w:szCs w:val="28"/>
        </w:rPr>
        <w:t>estándares</w:t>
      </w:r>
      <w:r w:rsidRPr="00442111">
        <w:rPr>
          <w:rFonts w:ascii="Arial" w:hAnsi="Arial" w:cs="Arial"/>
          <w:i/>
          <w:color w:val="000000"/>
          <w:sz w:val="28"/>
          <w:szCs w:val="28"/>
        </w:rPr>
        <w:t xml:space="preserve"> de calidad en </w:t>
      </w:r>
      <w:r w:rsidR="00033DBA" w:rsidRPr="00442111">
        <w:rPr>
          <w:rFonts w:ascii="Arial" w:hAnsi="Arial" w:cs="Arial"/>
          <w:i/>
          <w:color w:val="000000"/>
          <w:sz w:val="28"/>
          <w:szCs w:val="28"/>
        </w:rPr>
        <w:t>Latinoamérica</w:t>
      </w:r>
      <w:r w:rsidRPr="00442111">
        <w:rPr>
          <w:rFonts w:ascii="Arial" w:hAnsi="Arial" w:cs="Arial"/>
          <w:i/>
          <w:color w:val="000000"/>
          <w:sz w:val="28"/>
          <w:szCs w:val="28"/>
        </w:rPr>
        <w:t xml:space="preserve">. </w:t>
      </w:r>
      <w:r w:rsidR="00033DBA" w:rsidRPr="00442111">
        <w:rPr>
          <w:rFonts w:ascii="Arial" w:hAnsi="Arial" w:cs="Arial"/>
          <w:i/>
          <w:color w:val="000000"/>
          <w:sz w:val="28"/>
          <w:szCs w:val="28"/>
        </w:rPr>
        <w:t xml:space="preserve"> </w:t>
      </w:r>
      <w:r w:rsidRPr="00442111">
        <w:rPr>
          <w:rFonts w:ascii="Arial" w:hAnsi="Arial" w:cs="Arial"/>
          <w:i/>
          <w:color w:val="000000"/>
          <w:sz w:val="28"/>
          <w:szCs w:val="28"/>
        </w:rPr>
        <w:t xml:space="preserve">Fue autor de algunos edificios al poniente de Guadalajara, y de dos más en la confluencia de la calle Lerdo de Tejada y la avenida Chapultepec, sobre los que Jorge Camberos </w:t>
      </w:r>
      <w:proofErr w:type="spellStart"/>
      <w:r w:rsidRPr="00442111">
        <w:rPr>
          <w:rFonts w:ascii="Arial" w:hAnsi="Arial" w:cs="Arial"/>
          <w:i/>
          <w:color w:val="000000"/>
          <w:sz w:val="28"/>
          <w:szCs w:val="28"/>
        </w:rPr>
        <w:t>Garibi</w:t>
      </w:r>
      <w:proofErr w:type="spellEnd"/>
      <w:r w:rsidRPr="00442111">
        <w:rPr>
          <w:rFonts w:ascii="Arial" w:hAnsi="Arial" w:cs="Arial"/>
          <w:i/>
          <w:color w:val="000000"/>
          <w:sz w:val="28"/>
          <w:szCs w:val="28"/>
        </w:rPr>
        <w:t xml:space="preserve"> opinó: “Son construcciones sobrias, elegantes, modestas, pero bien acabadas, integradas al </w:t>
      </w:r>
      <w:r w:rsidRPr="00442111">
        <w:rPr>
          <w:rFonts w:ascii="Arial" w:hAnsi="Arial" w:cs="Arial"/>
          <w:i/>
          <w:color w:val="000000"/>
          <w:sz w:val="28"/>
          <w:szCs w:val="28"/>
        </w:rPr>
        <w:lastRenderedPageBreak/>
        <w:t>medio ambiente”.</w:t>
      </w:r>
      <w:r w:rsidRPr="00442111">
        <w:rPr>
          <w:rFonts w:ascii="Arial" w:hAnsi="Arial" w:cs="Arial"/>
          <w:i/>
          <w:sz w:val="28"/>
          <w:szCs w:val="28"/>
        </w:rPr>
        <w:t xml:space="preserve"> (</w:t>
      </w:r>
      <w:r w:rsidRPr="00442111">
        <w:rPr>
          <w:rFonts w:ascii="Arial" w:hAnsi="Arial" w:cs="Arial"/>
          <w:i/>
          <w:color w:val="000000"/>
          <w:sz w:val="28"/>
          <w:szCs w:val="28"/>
        </w:rPr>
        <w:t xml:space="preserve">Gerardo </w:t>
      </w:r>
      <w:proofErr w:type="spellStart"/>
      <w:r w:rsidRPr="00442111">
        <w:rPr>
          <w:rFonts w:ascii="Arial" w:hAnsi="Arial" w:cs="Arial"/>
          <w:i/>
          <w:color w:val="000000"/>
          <w:sz w:val="28"/>
          <w:szCs w:val="28"/>
        </w:rPr>
        <w:t>Beorlegui</w:t>
      </w:r>
      <w:proofErr w:type="spellEnd"/>
      <w:r w:rsidRPr="00442111">
        <w:rPr>
          <w:rFonts w:ascii="Arial" w:hAnsi="Arial" w:cs="Arial"/>
          <w:i/>
          <w:color w:val="000000"/>
          <w:sz w:val="28"/>
          <w:szCs w:val="28"/>
        </w:rPr>
        <w:t>)</w:t>
      </w:r>
      <w:r w:rsidR="00033DBA" w:rsidRPr="00442111">
        <w:rPr>
          <w:rFonts w:ascii="Arial" w:hAnsi="Arial" w:cs="Arial"/>
          <w:i/>
          <w:color w:val="000000"/>
          <w:sz w:val="28"/>
          <w:szCs w:val="28"/>
        </w:rPr>
        <w:t xml:space="preserve"> </w:t>
      </w:r>
      <w:r w:rsidRPr="00442111">
        <w:rPr>
          <w:rFonts w:ascii="Arial" w:hAnsi="Arial" w:cs="Arial"/>
          <w:i/>
          <w:color w:val="000000"/>
          <w:sz w:val="28"/>
          <w:szCs w:val="28"/>
        </w:rPr>
        <w:t xml:space="preserve">El Colegio de Arquitectos del Estado de Jalisco le confirió el reconocimiento honoris causa, y en 1989 fue electo miembro de número de la Academia Nacional de Arquitectura. (Se anexa </w:t>
      </w:r>
      <w:r w:rsidR="00026927" w:rsidRPr="00442111">
        <w:rPr>
          <w:rFonts w:ascii="Arial" w:hAnsi="Arial" w:cs="Arial"/>
          <w:i/>
          <w:color w:val="000000"/>
          <w:sz w:val="28"/>
          <w:szCs w:val="28"/>
        </w:rPr>
        <w:t>biografía</w:t>
      </w:r>
      <w:r w:rsidRPr="00442111">
        <w:rPr>
          <w:rFonts w:ascii="Arial" w:hAnsi="Arial" w:cs="Arial"/>
          <w:i/>
          <w:color w:val="000000"/>
          <w:sz w:val="28"/>
          <w:szCs w:val="28"/>
        </w:rPr>
        <w:t xml:space="preserve"> completa al presente dictamen) </w:t>
      </w:r>
      <w:r w:rsidR="00026927" w:rsidRPr="00442111">
        <w:rPr>
          <w:rFonts w:ascii="Arial" w:hAnsi="Arial" w:cs="Arial"/>
          <w:i/>
          <w:color w:val="000000"/>
          <w:sz w:val="28"/>
          <w:szCs w:val="28"/>
        </w:rPr>
        <w:t xml:space="preserve"> </w:t>
      </w:r>
      <w:r w:rsidRPr="00442111">
        <w:rPr>
          <w:rFonts w:ascii="Arial" w:hAnsi="Arial" w:cs="Arial"/>
          <w:i/>
          <w:color w:val="000000"/>
          <w:sz w:val="28"/>
          <w:szCs w:val="28"/>
        </w:rPr>
        <w:t xml:space="preserve">Por lo que establecidos los antecedentes los integrantes de la Comisión de Calles, Alumbrado Público y Cementerios del  Ayuntamiento de </w:t>
      </w:r>
      <w:r w:rsidR="00026927" w:rsidRPr="00442111">
        <w:rPr>
          <w:rFonts w:ascii="Arial" w:hAnsi="Arial" w:cs="Arial"/>
          <w:i/>
          <w:color w:val="000000"/>
          <w:sz w:val="28"/>
          <w:szCs w:val="28"/>
        </w:rPr>
        <w:t>Zapotlán</w:t>
      </w:r>
      <w:r w:rsidRPr="00442111">
        <w:rPr>
          <w:rFonts w:ascii="Arial" w:hAnsi="Arial" w:cs="Arial"/>
          <w:i/>
          <w:color w:val="000000"/>
          <w:sz w:val="28"/>
          <w:szCs w:val="28"/>
        </w:rPr>
        <w:t xml:space="preserve"> el Grande Jalisco, que suscribimos el presente dictamen manifestamos los siguientes: </w:t>
      </w:r>
      <w:r w:rsidR="00026927" w:rsidRPr="00442111">
        <w:rPr>
          <w:rFonts w:ascii="Arial" w:hAnsi="Arial" w:cs="Arial"/>
          <w:i/>
          <w:color w:val="000000"/>
          <w:sz w:val="28"/>
          <w:szCs w:val="28"/>
        </w:rPr>
        <w:t xml:space="preserve"> </w:t>
      </w:r>
      <w:r w:rsidRPr="00442111">
        <w:rPr>
          <w:rFonts w:ascii="Arial" w:hAnsi="Arial" w:cs="Arial"/>
          <w:b/>
          <w:i/>
          <w:color w:val="000000"/>
          <w:sz w:val="28"/>
          <w:szCs w:val="28"/>
        </w:rPr>
        <w:t>CONSIDERANDOS:</w:t>
      </w:r>
      <w:r w:rsidR="00026927" w:rsidRPr="00442111">
        <w:rPr>
          <w:rFonts w:ascii="Arial" w:hAnsi="Arial" w:cs="Arial"/>
          <w:i/>
          <w:color w:val="000000"/>
          <w:sz w:val="28"/>
          <w:szCs w:val="28"/>
        </w:rPr>
        <w:t xml:space="preserve"> </w:t>
      </w:r>
      <w:r w:rsidRPr="00442111">
        <w:rPr>
          <w:rFonts w:ascii="Arial" w:hAnsi="Arial" w:cs="Arial"/>
          <w:i/>
          <w:color w:val="000000"/>
          <w:sz w:val="28"/>
          <w:szCs w:val="28"/>
        </w:rPr>
        <w:t xml:space="preserve">I.- Con fundamento en el </w:t>
      </w:r>
      <w:r w:rsidR="00026927" w:rsidRPr="00442111">
        <w:rPr>
          <w:rFonts w:ascii="Arial" w:hAnsi="Arial" w:cs="Arial"/>
          <w:i/>
          <w:color w:val="000000"/>
          <w:sz w:val="28"/>
          <w:szCs w:val="28"/>
        </w:rPr>
        <w:t>artículo</w:t>
      </w:r>
      <w:r w:rsidRPr="00442111">
        <w:rPr>
          <w:rFonts w:ascii="Arial" w:hAnsi="Arial" w:cs="Arial"/>
          <w:i/>
          <w:color w:val="000000"/>
          <w:sz w:val="28"/>
          <w:szCs w:val="28"/>
        </w:rPr>
        <w:t xml:space="preserve"> 51 del Reglamento Interior del Ayuntamiento , los integrantes de la Comisión Edilicia Permanente de Calles, Alumbrado Público y Cementerios, </w:t>
      </w:r>
      <w:r w:rsidRPr="00442111">
        <w:rPr>
          <w:rFonts w:ascii="Arial" w:hAnsi="Arial" w:cs="Arial"/>
          <w:bCs/>
          <w:i/>
          <w:sz w:val="28"/>
          <w:szCs w:val="28"/>
          <w:lang w:eastAsia="es-MX"/>
        </w:rPr>
        <w:t>concluyeron suscribir y presentar al Pleno de Ayuntamiento,</w:t>
      </w:r>
      <w:r w:rsidRPr="00442111">
        <w:rPr>
          <w:rFonts w:ascii="Arial" w:hAnsi="Arial" w:cs="Arial"/>
          <w:i/>
          <w:color w:val="000000"/>
          <w:sz w:val="28"/>
          <w:szCs w:val="28"/>
        </w:rPr>
        <w:t xml:space="preserve"> </w:t>
      </w:r>
      <w:r w:rsidRPr="00442111">
        <w:rPr>
          <w:rFonts w:ascii="Arial" w:hAnsi="Arial" w:cs="Arial"/>
          <w:b/>
          <w:i/>
          <w:sz w:val="28"/>
          <w:szCs w:val="28"/>
        </w:rPr>
        <w:t>DICTAMEN DE LA COMISIÓN EDILICIA DE CALLES, ALUMBRADO PÚBLICO Y CEMENTERIOS QUE AUTORIZA LOS NOMBRES DE LAS CALLES EN LA VIALIDAD DE LA ACCIÓN URBANÍSTICA DENOMINADA “RESIDENCIAL NÁPOLES</w:t>
      </w:r>
      <w:r w:rsidRPr="00442111">
        <w:rPr>
          <w:rFonts w:ascii="Arial" w:hAnsi="Arial" w:cs="Arial"/>
          <w:i/>
          <w:sz w:val="28"/>
          <w:szCs w:val="28"/>
        </w:rPr>
        <w:t>”</w:t>
      </w:r>
      <w:r w:rsidRPr="00442111">
        <w:rPr>
          <w:rFonts w:ascii="Arial" w:hAnsi="Arial" w:cs="Arial"/>
          <w:i/>
          <w:color w:val="000000"/>
          <w:sz w:val="28"/>
          <w:szCs w:val="28"/>
        </w:rPr>
        <w:t xml:space="preserve">, donde se analizó que la propuesta presentada, cumplieran con lo que estipula el Artículo 11 del Reglamento de Nomenclatura del Municipio de </w:t>
      </w:r>
      <w:r w:rsidR="00BA1FE5" w:rsidRPr="00442111">
        <w:rPr>
          <w:rFonts w:ascii="Arial" w:hAnsi="Arial" w:cs="Arial"/>
          <w:i/>
          <w:color w:val="000000"/>
          <w:sz w:val="28"/>
          <w:szCs w:val="28"/>
        </w:rPr>
        <w:t>Zapotlán</w:t>
      </w:r>
      <w:r w:rsidRPr="00442111">
        <w:rPr>
          <w:rFonts w:ascii="Arial" w:hAnsi="Arial" w:cs="Arial"/>
          <w:i/>
          <w:color w:val="000000"/>
          <w:sz w:val="28"/>
          <w:szCs w:val="28"/>
        </w:rPr>
        <w:t xml:space="preserve"> el Grande que a la letra dice: Artículo 11.- La regulación de la nomenclatura deberá a sujetarse a los siguientes lineamientos: </w:t>
      </w:r>
      <w:r w:rsidR="000B592C" w:rsidRPr="00442111">
        <w:rPr>
          <w:rFonts w:ascii="Arial" w:hAnsi="Arial" w:cs="Arial"/>
          <w:i/>
          <w:color w:val="000000"/>
          <w:sz w:val="28"/>
          <w:szCs w:val="28"/>
        </w:rPr>
        <w:t>X</w:t>
      </w:r>
      <w:r w:rsidR="00BA1FE5" w:rsidRPr="00442111">
        <w:rPr>
          <w:rFonts w:ascii="Arial" w:hAnsi="Arial" w:cs="Arial"/>
          <w:i/>
          <w:color w:val="000000"/>
          <w:sz w:val="28"/>
          <w:szCs w:val="28"/>
        </w:rPr>
        <w:t>I</w:t>
      </w:r>
      <w:r w:rsidR="000B592C" w:rsidRPr="00442111">
        <w:rPr>
          <w:rFonts w:ascii="Arial" w:hAnsi="Arial" w:cs="Arial"/>
          <w:i/>
          <w:color w:val="000000"/>
          <w:sz w:val="28"/>
          <w:szCs w:val="28"/>
        </w:rPr>
        <w:t>V</w:t>
      </w:r>
      <w:r w:rsidR="00BA1FE5" w:rsidRPr="00442111">
        <w:rPr>
          <w:rFonts w:ascii="Arial" w:hAnsi="Arial" w:cs="Arial"/>
          <w:i/>
          <w:color w:val="000000"/>
          <w:sz w:val="28"/>
          <w:szCs w:val="28"/>
        </w:rPr>
        <w:t>.</w:t>
      </w:r>
      <w:r w:rsidRPr="00442111">
        <w:rPr>
          <w:rFonts w:ascii="Arial" w:hAnsi="Arial" w:cs="Arial"/>
          <w:i/>
          <w:color w:val="000000"/>
          <w:sz w:val="28"/>
          <w:szCs w:val="28"/>
        </w:rPr>
        <w:t xml:space="preserve"> </w:t>
      </w:r>
      <w:r w:rsidR="00BA1FE5" w:rsidRPr="00442111">
        <w:rPr>
          <w:rFonts w:ascii="Arial" w:hAnsi="Arial" w:cs="Arial"/>
          <w:i/>
          <w:color w:val="000000"/>
          <w:sz w:val="28"/>
          <w:szCs w:val="28"/>
        </w:rPr>
        <w:t xml:space="preserve"> </w:t>
      </w:r>
      <w:r w:rsidRPr="00442111">
        <w:rPr>
          <w:rFonts w:ascii="Arial" w:hAnsi="Arial" w:cs="Arial"/>
          <w:i/>
          <w:color w:val="000000"/>
          <w:sz w:val="28"/>
          <w:szCs w:val="28"/>
        </w:rPr>
        <w:t>Que el nombre propuesto no se repita con otras vías públicas o espacios abiertos públicos dentro del territorio municipal;</w:t>
      </w:r>
      <w:r w:rsidR="000B592C" w:rsidRPr="00442111">
        <w:rPr>
          <w:rFonts w:ascii="Arial" w:hAnsi="Arial" w:cs="Arial"/>
          <w:i/>
          <w:color w:val="000000"/>
          <w:sz w:val="28"/>
          <w:szCs w:val="28"/>
        </w:rPr>
        <w:t xml:space="preserve"> XV</w:t>
      </w:r>
      <w:r w:rsidR="00BA1FE5" w:rsidRPr="00442111">
        <w:rPr>
          <w:rFonts w:ascii="Arial" w:hAnsi="Arial" w:cs="Arial"/>
          <w:i/>
          <w:color w:val="000000"/>
          <w:sz w:val="28"/>
          <w:szCs w:val="28"/>
        </w:rPr>
        <w:t>.</w:t>
      </w:r>
      <w:r w:rsidRPr="00442111">
        <w:rPr>
          <w:rFonts w:ascii="Arial" w:hAnsi="Arial" w:cs="Arial"/>
          <w:i/>
          <w:color w:val="000000"/>
          <w:sz w:val="28"/>
          <w:szCs w:val="28"/>
        </w:rPr>
        <w:t xml:space="preserve"> Las vías públicas no deberán tener otro nombre si es continuidad de otro ya existente, respetando en toda su distancia el nombre de esta; </w:t>
      </w:r>
      <w:r w:rsidR="000B592C" w:rsidRPr="00442111">
        <w:rPr>
          <w:rFonts w:ascii="Arial" w:hAnsi="Arial" w:cs="Arial"/>
          <w:i/>
          <w:color w:val="000000"/>
          <w:sz w:val="28"/>
          <w:szCs w:val="28"/>
        </w:rPr>
        <w:t>XVI</w:t>
      </w:r>
      <w:r w:rsidR="00BA1FE5" w:rsidRPr="00442111">
        <w:rPr>
          <w:rFonts w:ascii="Arial" w:hAnsi="Arial" w:cs="Arial"/>
          <w:i/>
          <w:color w:val="000000"/>
          <w:sz w:val="28"/>
          <w:szCs w:val="28"/>
        </w:rPr>
        <w:t xml:space="preserve">. </w:t>
      </w:r>
      <w:r w:rsidRPr="00442111">
        <w:rPr>
          <w:rFonts w:ascii="Arial" w:hAnsi="Arial" w:cs="Arial"/>
          <w:i/>
          <w:color w:val="000000"/>
          <w:sz w:val="28"/>
          <w:szCs w:val="28"/>
        </w:rPr>
        <w:t xml:space="preserve">Se evitara  asignar  nombres diferentes para cada lado del cauce de una misma calle, aun cuando esta tenga un espacio intermedio; </w:t>
      </w:r>
      <w:r w:rsidR="000B592C" w:rsidRPr="00442111">
        <w:rPr>
          <w:rFonts w:ascii="Arial" w:hAnsi="Arial" w:cs="Arial"/>
          <w:i/>
          <w:color w:val="000000"/>
          <w:sz w:val="28"/>
          <w:szCs w:val="28"/>
        </w:rPr>
        <w:t>XVII</w:t>
      </w:r>
      <w:r w:rsidR="004E131A" w:rsidRPr="00442111">
        <w:rPr>
          <w:rFonts w:ascii="Arial" w:hAnsi="Arial" w:cs="Arial"/>
          <w:i/>
          <w:color w:val="000000"/>
          <w:sz w:val="28"/>
          <w:szCs w:val="28"/>
        </w:rPr>
        <w:t xml:space="preserve">. </w:t>
      </w:r>
      <w:r w:rsidRPr="00442111">
        <w:rPr>
          <w:rFonts w:ascii="Arial" w:hAnsi="Arial" w:cs="Arial"/>
          <w:i/>
          <w:color w:val="000000"/>
          <w:sz w:val="28"/>
          <w:szCs w:val="28"/>
        </w:rPr>
        <w:t>Debe promoverse  la asignación  de denominaciones originales que no entren en conflicto con el resto de los criterios;</w:t>
      </w:r>
      <w:r w:rsidR="000B592C" w:rsidRPr="00442111">
        <w:rPr>
          <w:rFonts w:ascii="Arial" w:hAnsi="Arial" w:cs="Arial"/>
          <w:i/>
          <w:color w:val="000000"/>
          <w:sz w:val="28"/>
          <w:szCs w:val="28"/>
        </w:rPr>
        <w:t xml:space="preserve"> XVIII. </w:t>
      </w:r>
      <w:r w:rsidRPr="00442111">
        <w:rPr>
          <w:rFonts w:ascii="Arial" w:hAnsi="Arial" w:cs="Arial"/>
          <w:i/>
          <w:color w:val="000000"/>
          <w:sz w:val="28"/>
          <w:szCs w:val="28"/>
        </w:rPr>
        <w:t xml:space="preserve">Que el nombre propuesto </w:t>
      </w:r>
      <w:r w:rsidRPr="00442111">
        <w:rPr>
          <w:rFonts w:ascii="Arial" w:hAnsi="Arial" w:cs="Arial"/>
          <w:i/>
          <w:color w:val="000000"/>
          <w:sz w:val="28"/>
          <w:szCs w:val="28"/>
        </w:rPr>
        <w:lastRenderedPageBreak/>
        <w:t>preferentemente no sea basado en conceptos o vocablos extranjeros, a excepción de los nombres propios y que la  descripción sea comprensible;</w:t>
      </w:r>
      <w:r w:rsidR="000B592C" w:rsidRPr="00442111">
        <w:rPr>
          <w:rFonts w:ascii="Arial" w:hAnsi="Arial" w:cs="Arial"/>
          <w:i/>
          <w:color w:val="000000"/>
          <w:sz w:val="28"/>
          <w:szCs w:val="28"/>
        </w:rPr>
        <w:t xml:space="preserve"> XIX</w:t>
      </w:r>
      <w:r w:rsidR="004E131A" w:rsidRPr="00442111">
        <w:rPr>
          <w:rFonts w:ascii="Arial" w:hAnsi="Arial" w:cs="Arial"/>
          <w:i/>
          <w:color w:val="000000"/>
          <w:sz w:val="28"/>
          <w:szCs w:val="28"/>
        </w:rPr>
        <w:t>.</w:t>
      </w:r>
      <w:r w:rsidRPr="00442111">
        <w:rPr>
          <w:rFonts w:ascii="Arial" w:hAnsi="Arial" w:cs="Arial"/>
          <w:i/>
          <w:color w:val="000000"/>
          <w:sz w:val="28"/>
          <w:szCs w:val="28"/>
        </w:rPr>
        <w:t xml:space="preserve"> Los vocablos  a utilizar deben  de ser claros  e inconfundibles; </w:t>
      </w:r>
      <w:r w:rsidR="000B592C" w:rsidRPr="00442111">
        <w:rPr>
          <w:rFonts w:ascii="Arial" w:hAnsi="Arial" w:cs="Arial"/>
          <w:i/>
          <w:color w:val="000000"/>
          <w:sz w:val="28"/>
          <w:szCs w:val="28"/>
        </w:rPr>
        <w:t xml:space="preserve"> </w:t>
      </w:r>
      <w:r w:rsidR="00EA2A26" w:rsidRPr="00442111">
        <w:rPr>
          <w:rFonts w:ascii="Arial" w:hAnsi="Arial" w:cs="Arial"/>
          <w:i/>
          <w:color w:val="000000"/>
          <w:sz w:val="28"/>
          <w:szCs w:val="28"/>
        </w:rPr>
        <w:t xml:space="preserve">XX. </w:t>
      </w:r>
      <w:r w:rsidRPr="00442111">
        <w:rPr>
          <w:rFonts w:ascii="Arial" w:hAnsi="Arial" w:cs="Arial"/>
          <w:i/>
          <w:color w:val="000000"/>
          <w:sz w:val="28"/>
          <w:szCs w:val="28"/>
        </w:rPr>
        <w:t xml:space="preserve">Cuando se haga uso de vocablos en un idioma distinto al español a excepción de los nombres propios, estos deben ser inscritos en el idioma y la ortografía de origen debiendo inscribirse de igual forma la traducción correspondiente al español; </w:t>
      </w:r>
      <w:r w:rsidR="000B592C" w:rsidRPr="00442111">
        <w:rPr>
          <w:rFonts w:ascii="Arial" w:hAnsi="Arial" w:cs="Arial"/>
          <w:i/>
          <w:color w:val="000000"/>
          <w:sz w:val="28"/>
          <w:szCs w:val="28"/>
        </w:rPr>
        <w:t xml:space="preserve"> XX</w:t>
      </w:r>
      <w:r w:rsidR="00EA2A26" w:rsidRPr="00442111">
        <w:rPr>
          <w:rFonts w:ascii="Arial" w:hAnsi="Arial" w:cs="Arial"/>
          <w:i/>
          <w:color w:val="000000"/>
          <w:sz w:val="28"/>
          <w:szCs w:val="28"/>
        </w:rPr>
        <w:t>I</w:t>
      </w:r>
      <w:r w:rsidR="000B592C" w:rsidRPr="00442111">
        <w:rPr>
          <w:rFonts w:ascii="Arial" w:hAnsi="Arial" w:cs="Arial"/>
          <w:i/>
          <w:color w:val="000000"/>
          <w:sz w:val="28"/>
          <w:szCs w:val="28"/>
        </w:rPr>
        <w:t xml:space="preserve">. </w:t>
      </w:r>
      <w:r w:rsidRPr="00442111">
        <w:rPr>
          <w:rFonts w:ascii="Arial" w:hAnsi="Arial" w:cs="Arial"/>
          <w:i/>
          <w:color w:val="000000"/>
          <w:sz w:val="28"/>
          <w:szCs w:val="28"/>
        </w:rPr>
        <w:t>Se procurará mantener la identidad cultural de los nombr</w:t>
      </w:r>
      <w:r w:rsidR="00EA2A26" w:rsidRPr="00442111">
        <w:rPr>
          <w:rFonts w:ascii="Arial" w:hAnsi="Arial" w:cs="Arial"/>
          <w:i/>
          <w:color w:val="000000"/>
          <w:sz w:val="28"/>
          <w:szCs w:val="28"/>
        </w:rPr>
        <w:t xml:space="preserve">es tradicionales del Municipio; XXII. </w:t>
      </w:r>
      <w:r w:rsidRPr="00442111">
        <w:rPr>
          <w:rFonts w:ascii="Arial" w:hAnsi="Arial" w:cs="Arial"/>
          <w:i/>
          <w:color w:val="000000"/>
          <w:sz w:val="28"/>
          <w:szCs w:val="28"/>
        </w:rPr>
        <w:t xml:space="preserve">Procurar que la denominación fomente el conocimiento de fechas históricas, que otorgue reconocimiento a los héroes o personalidades destacadas de la República, el Estado o el Municipio; </w:t>
      </w:r>
      <w:r w:rsidR="00EA2A26" w:rsidRPr="00442111">
        <w:rPr>
          <w:rFonts w:ascii="Arial" w:hAnsi="Arial" w:cs="Arial"/>
          <w:i/>
          <w:color w:val="000000"/>
          <w:sz w:val="28"/>
          <w:szCs w:val="28"/>
        </w:rPr>
        <w:t xml:space="preserve">XXIII. </w:t>
      </w:r>
      <w:r w:rsidRPr="00442111">
        <w:rPr>
          <w:rFonts w:ascii="Arial" w:hAnsi="Arial" w:cs="Arial"/>
          <w:i/>
          <w:color w:val="000000"/>
          <w:sz w:val="28"/>
          <w:szCs w:val="28"/>
        </w:rPr>
        <w:t xml:space="preserve">La denominación deberá tener una concordancia con el nombre de las calles ya asignada en la periferia de dicha vía; </w:t>
      </w:r>
      <w:r w:rsidR="00EA2A26" w:rsidRPr="00442111">
        <w:rPr>
          <w:rFonts w:ascii="Arial" w:hAnsi="Arial" w:cs="Arial"/>
          <w:i/>
          <w:color w:val="000000"/>
          <w:sz w:val="28"/>
          <w:szCs w:val="28"/>
        </w:rPr>
        <w:t xml:space="preserve">XXIV. </w:t>
      </w:r>
      <w:r w:rsidRPr="00442111">
        <w:rPr>
          <w:rFonts w:ascii="Arial" w:hAnsi="Arial" w:cs="Arial"/>
          <w:i/>
          <w:color w:val="000000"/>
          <w:sz w:val="28"/>
          <w:szCs w:val="28"/>
        </w:rPr>
        <w:t xml:space="preserve">Cuando se propongan nombres de personas, se deberá presentar currículum, donde se asiente la aportación histórica, social y cultural en beneficio de la ciudadanía del Municipio; y </w:t>
      </w:r>
      <w:r w:rsidR="00EA2A26" w:rsidRPr="00442111">
        <w:rPr>
          <w:rFonts w:ascii="Arial" w:hAnsi="Arial" w:cs="Arial"/>
          <w:i/>
          <w:color w:val="000000"/>
          <w:sz w:val="28"/>
          <w:szCs w:val="28"/>
        </w:rPr>
        <w:t xml:space="preserve"> XXV.</w:t>
      </w:r>
      <w:r w:rsidRPr="00442111">
        <w:rPr>
          <w:rFonts w:ascii="Arial" w:hAnsi="Arial" w:cs="Arial"/>
          <w:i/>
          <w:color w:val="000000"/>
          <w:sz w:val="28"/>
          <w:szCs w:val="28"/>
        </w:rPr>
        <w:t xml:space="preserve"> No podrán imponerse en las vías públicas y espacios abiertos públicos los nombres de personas que desempeñen funciones municipales, estatales o federales, ni de su cónyuge o parientes hasta el cuarto grado durante el periodo de su gestión.  </w:t>
      </w:r>
      <w:r w:rsidR="00EA2A26" w:rsidRPr="00442111">
        <w:rPr>
          <w:rFonts w:ascii="Arial" w:hAnsi="Arial" w:cs="Arial"/>
          <w:i/>
          <w:color w:val="000000"/>
          <w:sz w:val="28"/>
          <w:szCs w:val="28"/>
        </w:rPr>
        <w:t xml:space="preserve"> XXVI. </w:t>
      </w:r>
      <w:r w:rsidRPr="00442111">
        <w:rPr>
          <w:rFonts w:ascii="Arial" w:hAnsi="Arial" w:cs="Arial"/>
          <w:i/>
          <w:color w:val="000000"/>
          <w:sz w:val="28"/>
          <w:szCs w:val="28"/>
        </w:rPr>
        <w:t>La nomenclatura deberá de ser continuación de las vías ya existentes y autorizadas por la autoridad competente.</w:t>
      </w:r>
      <w:r w:rsidR="00EA2A26" w:rsidRPr="00442111">
        <w:rPr>
          <w:rFonts w:ascii="Arial" w:hAnsi="Arial" w:cs="Arial"/>
          <w:i/>
          <w:color w:val="000000"/>
          <w:sz w:val="28"/>
          <w:szCs w:val="28"/>
        </w:rPr>
        <w:t xml:space="preserve"> </w:t>
      </w:r>
      <w:r w:rsidRPr="00442111">
        <w:rPr>
          <w:rFonts w:ascii="Arial" w:hAnsi="Arial" w:cs="Arial"/>
          <w:i/>
          <w:color w:val="000000"/>
          <w:sz w:val="28"/>
          <w:szCs w:val="28"/>
        </w:rPr>
        <w:t xml:space="preserve">II.- Al mismo tiempo se revisó por parte de la </w:t>
      </w:r>
      <w:r w:rsidR="00EA2A26" w:rsidRPr="00442111">
        <w:rPr>
          <w:rFonts w:ascii="Arial" w:hAnsi="Arial" w:cs="Arial"/>
          <w:i/>
          <w:color w:val="000000"/>
          <w:sz w:val="28"/>
          <w:szCs w:val="28"/>
        </w:rPr>
        <w:t>Comisión</w:t>
      </w:r>
      <w:r w:rsidRPr="00442111">
        <w:rPr>
          <w:rFonts w:ascii="Arial" w:hAnsi="Arial" w:cs="Arial"/>
          <w:i/>
          <w:color w:val="000000"/>
          <w:sz w:val="28"/>
          <w:szCs w:val="28"/>
        </w:rPr>
        <w:t xml:space="preserve"> que la nomenclatura propuesta cumpliera con lo estipulado en el artículo 13 del </w:t>
      </w:r>
      <w:r w:rsidRPr="00442111">
        <w:rPr>
          <w:rFonts w:ascii="Arial" w:hAnsi="Arial" w:cs="Arial"/>
          <w:i/>
          <w:iCs/>
          <w:sz w:val="28"/>
          <w:szCs w:val="28"/>
        </w:rPr>
        <w:t>Reglamento de Nomenclatura del Municipio de Zapotlán el Grande, Jalisco</w:t>
      </w:r>
      <w:r w:rsidRPr="00442111">
        <w:rPr>
          <w:rFonts w:ascii="Arial" w:hAnsi="Arial" w:cs="Arial"/>
          <w:i/>
          <w:color w:val="000000"/>
          <w:sz w:val="28"/>
          <w:szCs w:val="28"/>
        </w:rPr>
        <w:t xml:space="preserve">  que a la letra dice: Artículo 13.- En la asignación de la nomenclatura no estará permitido asignar: </w:t>
      </w:r>
      <w:r w:rsidR="00EA2A26" w:rsidRPr="00442111">
        <w:rPr>
          <w:rFonts w:ascii="Arial" w:hAnsi="Arial" w:cs="Arial"/>
          <w:i/>
          <w:color w:val="000000"/>
          <w:sz w:val="28"/>
          <w:szCs w:val="28"/>
        </w:rPr>
        <w:t xml:space="preserve">I. </w:t>
      </w:r>
      <w:r w:rsidRPr="00442111">
        <w:rPr>
          <w:rFonts w:ascii="Arial" w:hAnsi="Arial" w:cs="Arial"/>
          <w:i/>
          <w:color w:val="000000"/>
          <w:sz w:val="28"/>
          <w:szCs w:val="28"/>
        </w:rPr>
        <w:t xml:space="preserve">Vocablos ofensivos, injuriosos y discriminatorios; </w:t>
      </w:r>
      <w:r w:rsidR="00EA2A26" w:rsidRPr="00442111">
        <w:rPr>
          <w:rFonts w:ascii="Arial" w:hAnsi="Arial" w:cs="Arial"/>
          <w:i/>
          <w:color w:val="000000"/>
          <w:sz w:val="28"/>
          <w:szCs w:val="28"/>
        </w:rPr>
        <w:t xml:space="preserve">II. </w:t>
      </w:r>
      <w:r w:rsidRPr="00442111">
        <w:rPr>
          <w:rFonts w:ascii="Arial" w:hAnsi="Arial" w:cs="Arial"/>
          <w:i/>
          <w:color w:val="000000"/>
          <w:sz w:val="28"/>
          <w:szCs w:val="28"/>
        </w:rPr>
        <w:t xml:space="preserve">Nombres de ningún partido político, asociación u organización religiosa, social, de </w:t>
      </w:r>
      <w:r w:rsidRPr="00442111">
        <w:rPr>
          <w:rFonts w:ascii="Arial" w:hAnsi="Arial" w:cs="Arial"/>
          <w:i/>
          <w:color w:val="000000"/>
          <w:sz w:val="28"/>
          <w:szCs w:val="28"/>
        </w:rPr>
        <w:lastRenderedPageBreak/>
        <w:t>beneficencia, giros o establecimie</w:t>
      </w:r>
      <w:r w:rsidR="00EA2A26" w:rsidRPr="00442111">
        <w:rPr>
          <w:rFonts w:ascii="Arial" w:hAnsi="Arial" w:cs="Arial"/>
          <w:i/>
          <w:color w:val="000000"/>
          <w:sz w:val="28"/>
          <w:szCs w:val="28"/>
        </w:rPr>
        <w:t xml:space="preserve">ntos comerciales, o similares; III. </w:t>
      </w:r>
      <w:r w:rsidRPr="00442111">
        <w:rPr>
          <w:rFonts w:ascii="Arial" w:hAnsi="Arial" w:cs="Arial"/>
          <w:i/>
          <w:color w:val="000000"/>
          <w:sz w:val="28"/>
          <w:szCs w:val="28"/>
        </w:rPr>
        <w:t xml:space="preserve">Nombres de personas cuyos actos se encuentren declarados por las autoridades como en perjuicio de  la Nación; y </w:t>
      </w:r>
      <w:r w:rsidR="00EA2A26" w:rsidRPr="00442111">
        <w:rPr>
          <w:rFonts w:ascii="Arial" w:hAnsi="Arial" w:cs="Arial"/>
          <w:i/>
          <w:color w:val="000000"/>
          <w:sz w:val="28"/>
          <w:szCs w:val="28"/>
        </w:rPr>
        <w:t xml:space="preserve"> IV. </w:t>
      </w:r>
      <w:r w:rsidRPr="00442111">
        <w:rPr>
          <w:rFonts w:ascii="Arial" w:hAnsi="Arial" w:cs="Arial"/>
          <w:i/>
          <w:color w:val="000000"/>
          <w:sz w:val="28"/>
          <w:szCs w:val="28"/>
        </w:rPr>
        <w:t>Nombres protegidos por los derechos del autor, sin autorización del titular de los derechos.</w:t>
      </w:r>
      <w:r w:rsidR="00BA6B5E">
        <w:rPr>
          <w:rFonts w:ascii="Arial" w:hAnsi="Arial" w:cs="Arial"/>
          <w:i/>
          <w:color w:val="000000"/>
          <w:sz w:val="28"/>
          <w:szCs w:val="28"/>
        </w:rPr>
        <w:t xml:space="preserve"> </w:t>
      </w:r>
      <w:r w:rsidRPr="00442111">
        <w:rPr>
          <w:rFonts w:ascii="Arial" w:hAnsi="Arial" w:cs="Arial"/>
          <w:i/>
          <w:color w:val="000000"/>
          <w:sz w:val="28"/>
          <w:szCs w:val="28"/>
        </w:rPr>
        <w:t xml:space="preserve">En este sentido la propuesta de nombre de la calle de la vialidad de la acción </w:t>
      </w:r>
      <w:r w:rsidR="00EA2A26" w:rsidRPr="00442111">
        <w:rPr>
          <w:rFonts w:ascii="Arial" w:hAnsi="Arial" w:cs="Arial"/>
          <w:i/>
          <w:color w:val="000000"/>
          <w:sz w:val="28"/>
          <w:szCs w:val="28"/>
        </w:rPr>
        <w:t>urbanística</w:t>
      </w:r>
      <w:r w:rsidRPr="00442111">
        <w:rPr>
          <w:rFonts w:ascii="Arial" w:hAnsi="Arial" w:cs="Arial"/>
          <w:i/>
          <w:color w:val="000000"/>
          <w:sz w:val="28"/>
          <w:szCs w:val="28"/>
        </w:rPr>
        <w:t xml:space="preserve"> Residencial Nápoles, si se encuentra cumpliendo con este precepto legal.</w:t>
      </w:r>
      <w:r w:rsidR="00EA2A26" w:rsidRPr="00442111">
        <w:rPr>
          <w:rFonts w:ascii="Arial" w:hAnsi="Arial" w:cs="Arial"/>
          <w:i/>
          <w:color w:val="000000"/>
          <w:sz w:val="28"/>
          <w:szCs w:val="28"/>
        </w:rPr>
        <w:t xml:space="preserve"> </w:t>
      </w:r>
      <w:r w:rsidRPr="00442111">
        <w:rPr>
          <w:rFonts w:ascii="Arial" w:hAnsi="Arial" w:cs="Arial"/>
          <w:i/>
          <w:color w:val="000000"/>
          <w:sz w:val="28"/>
          <w:szCs w:val="28"/>
        </w:rPr>
        <w:t xml:space="preserve">III.- Por lo cual una vez siendo lo suficientemente discutida la propuesta presentada, en relación y toda vez que cumple con los criterios señalados en los </w:t>
      </w:r>
      <w:r w:rsidR="00442111" w:rsidRPr="00442111">
        <w:rPr>
          <w:rFonts w:ascii="Arial" w:hAnsi="Arial" w:cs="Arial"/>
          <w:i/>
          <w:color w:val="000000"/>
          <w:sz w:val="28"/>
          <w:szCs w:val="28"/>
        </w:rPr>
        <w:t>artículos</w:t>
      </w:r>
      <w:r w:rsidRPr="00442111">
        <w:rPr>
          <w:rFonts w:ascii="Arial" w:hAnsi="Arial" w:cs="Arial"/>
          <w:i/>
          <w:color w:val="000000"/>
          <w:sz w:val="28"/>
          <w:szCs w:val="28"/>
        </w:rPr>
        <w:t xml:space="preserve"> 11 y 13 del Reglamento de Nomenclatura de Zapotlán el Grande, los integrantes de la Comisión de Calles, Alumbrado Público y Cementerios, aprueban por una</w:t>
      </w:r>
      <w:r w:rsidR="00442111" w:rsidRPr="00442111">
        <w:rPr>
          <w:rFonts w:ascii="Arial" w:hAnsi="Arial" w:cs="Arial"/>
          <w:i/>
          <w:color w:val="000000"/>
          <w:sz w:val="28"/>
          <w:szCs w:val="28"/>
        </w:rPr>
        <w:t>ni</w:t>
      </w:r>
      <w:r w:rsidRPr="00442111">
        <w:rPr>
          <w:rFonts w:ascii="Arial" w:hAnsi="Arial" w:cs="Arial"/>
          <w:i/>
          <w:color w:val="000000"/>
          <w:sz w:val="28"/>
          <w:szCs w:val="28"/>
        </w:rPr>
        <w:t>midad la propuesta, de conformidad con la tabla siguiente:</w:t>
      </w:r>
      <w:r w:rsidR="00C56C8C">
        <w:rPr>
          <w:rFonts w:ascii="Arial" w:hAnsi="Arial" w:cs="Arial"/>
          <w:i/>
          <w:color w:val="000000"/>
          <w:sz w:val="28"/>
          <w:szCs w:val="28"/>
        </w:rPr>
        <w:t xml:space="preserve"> </w:t>
      </w:r>
      <w:r w:rsidR="00832496">
        <w:rPr>
          <w:rFonts w:ascii="Arial" w:hAnsi="Arial" w:cs="Arial"/>
          <w:i/>
          <w:color w:val="000000"/>
          <w:sz w:val="28"/>
          <w:szCs w:val="28"/>
        </w:rPr>
        <w:t xml:space="preserve">- - - - - - - </w:t>
      </w:r>
    </w:p>
    <w:p w:rsidR="00D329F5" w:rsidRDefault="00D329F5" w:rsidP="00D329F5">
      <w:pPr>
        <w:jc w:val="both"/>
        <w:rPr>
          <w:rFonts w:ascii="Arial" w:hAnsi="Arial" w:cs="Arial"/>
          <w:color w:val="000000"/>
        </w:rPr>
      </w:pPr>
    </w:p>
    <w:tbl>
      <w:tblPr>
        <w:tblStyle w:val="Tablaconcuadrcula"/>
        <w:tblW w:w="0" w:type="auto"/>
        <w:tblLook w:val="04A0" w:firstRow="1" w:lastRow="0" w:firstColumn="1" w:lastColumn="0" w:noHBand="0" w:noVBand="1"/>
      </w:tblPr>
      <w:tblGrid>
        <w:gridCol w:w="7920"/>
      </w:tblGrid>
      <w:tr w:rsidR="00D329F5" w:rsidTr="00CA39D0">
        <w:tc>
          <w:tcPr>
            <w:tcW w:w="8828" w:type="dxa"/>
          </w:tcPr>
          <w:p w:rsidR="00D329F5" w:rsidRPr="00D17A02" w:rsidRDefault="00D329F5" w:rsidP="00CA39D0">
            <w:pPr>
              <w:autoSpaceDE w:val="0"/>
              <w:autoSpaceDN w:val="0"/>
              <w:adjustRightInd w:val="0"/>
              <w:jc w:val="center"/>
              <w:rPr>
                <w:rFonts w:ascii="Arial" w:hAnsi="Arial" w:cs="Arial"/>
                <w:b/>
              </w:rPr>
            </w:pPr>
          </w:p>
          <w:p w:rsidR="00D329F5" w:rsidRPr="00D53696" w:rsidRDefault="00D329F5" w:rsidP="00CA39D0">
            <w:pPr>
              <w:autoSpaceDE w:val="0"/>
              <w:autoSpaceDN w:val="0"/>
              <w:adjustRightInd w:val="0"/>
              <w:jc w:val="center"/>
              <w:rPr>
                <w:rFonts w:ascii="Arial" w:hAnsi="Arial" w:cs="Arial"/>
                <w:b/>
              </w:rPr>
            </w:pPr>
            <w:r w:rsidRPr="00D53696">
              <w:rPr>
                <w:rFonts w:ascii="Arial" w:hAnsi="Arial" w:cs="Arial"/>
                <w:b/>
              </w:rPr>
              <w:t>“RESIDENCIAL</w:t>
            </w:r>
            <w:r>
              <w:rPr>
                <w:rFonts w:ascii="Arial" w:hAnsi="Arial" w:cs="Arial"/>
                <w:b/>
              </w:rPr>
              <w:t xml:space="preserve"> NÁPOLES</w:t>
            </w:r>
            <w:r w:rsidRPr="00D53696">
              <w:rPr>
                <w:rFonts w:ascii="Arial" w:hAnsi="Arial" w:cs="Arial"/>
                <w:b/>
              </w:rPr>
              <w:t>”</w:t>
            </w:r>
          </w:p>
        </w:tc>
      </w:tr>
      <w:tr w:rsidR="00D329F5" w:rsidTr="00CA39D0">
        <w:tc>
          <w:tcPr>
            <w:tcW w:w="8828" w:type="dxa"/>
          </w:tcPr>
          <w:p w:rsidR="00D329F5" w:rsidRDefault="00D329F5" w:rsidP="00CA39D0">
            <w:pPr>
              <w:autoSpaceDE w:val="0"/>
              <w:autoSpaceDN w:val="0"/>
              <w:adjustRightInd w:val="0"/>
              <w:jc w:val="both"/>
              <w:rPr>
                <w:rFonts w:ascii="Arial" w:hAnsi="Arial" w:cs="Arial"/>
              </w:rPr>
            </w:pPr>
          </w:p>
          <w:p w:rsidR="00D329F5" w:rsidRPr="00BF580F" w:rsidRDefault="00D329F5" w:rsidP="00CA39D0">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 xml:space="preserve">CALLE ÚNICA: CALLE </w:t>
            </w:r>
            <w:r w:rsidRPr="00B56C67">
              <w:rPr>
                <w:rFonts w:ascii="Arial" w:hAnsi="Arial" w:cs="Arial"/>
                <w:b/>
                <w:color w:val="000000"/>
              </w:rPr>
              <w:t>BRUNO CADORE MARCOLONGO</w:t>
            </w:r>
          </w:p>
        </w:tc>
      </w:tr>
    </w:tbl>
    <w:p w:rsidR="00D329F5" w:rsidRDefault="00D329F5" w:rsidP="00D329F5">
      <w:pPr>
        <w:jc w:val="both"/>
        <w:rPr>
          <w:rFonts w:ascii="Arial" w:hAnsi="Arial" w:cs="Arial"/>
        </w:rPr>
      </w:pPr>
    </w:p>
    <w:p w:rsidR="00D329F5" w:rsidRPr="00A22B61" w:rsidRDefault="00D329F5" w:rsidP="00A22B61">
      <w:pPr>
        <w:spacing w:line="360" w:lineRule="auto"/>
        <w:jc w:val="both"/>
        <w:rPr>
          <w:rFonts w:ascii="Arial" w:hAnsi="Arial" w:cs="Arial"/>
          <w:i/>
          <w:sz w:val="28"/>
          <w:szCs w:val="28"/>
        </w:rPr>
      </w:pPr>
      <w:r w:rsidRPr="00A22B61">
        <w:rPr>
          <w:rFonts w:ascii="Arial" w:hAnsi="Arial" w:cs="Arial"/>
          <w:i/>
          <w:sz w:val="28"/>
          <w:szCs w:val="28"/>
        </w:rPr>
        <w:t>Por lo anteriormente fundado, considerado y deliberado en los términos de los artículos 104, 105, 106, 107 del Reglamento Interior del Ayuntamiento</w:t>
      </w:r>
      <w:r w:rsidRPr="00A22B61">
        <w:rPr>
          <w:rFonts w:ascii="Arial" w:hAnsi="Arial" w:cs="Arial"/>
          <w:i/>
          <w:iCs/>
          <w:sz w:val="28"/>
          <w:szCs w:val="28"/>
        </w:rPr>
        <w:t xml:space="preserve"> de Zapotlán el Grande, Jalisco</w:t>
      </w:r>
      <w:r w:rsidRPr="00A22B61">
        <w:rPr>
          <w:rFonts w:ascii="Arial" w:hAnsi="Arial" w:cs="Arial"/>
          <w:i/>
          <w:sz w:val="28"/>
          <w:szCs w:val="28"/>
        </w:rPr>
        <w:t xml:space="preserve">, quienes integramos la </w:t>
      </w:r>
      <w:r w:rsidR="00A22B61" w:rsidRPr="00A22B61">
        <w:rPr>
          <w:rFonts w:ascii="Arial" w:hAnsi="Arial" w:cs="Arial"/>
          <w:i/>
          <w:sz w:val="28"/>
          <w:szCs w:val="28"/>
        </w:rPr>
        <w:t>Comisión</w:t>
      </w:r>
      <w:r w:rsidRPr="00A22B61">
        <w:rPr>
          <w:rFonts w:ascii="Arial" w:hAnsi="Arial" w:cs="Arial"/>
          <w:i/>
          <w:sz w:val="28"/>
          <w:szCs w:val="28"/>
        </w:rPr>
        <w:t xml:space="preserve"> Edilicia Permanente de  </w:t>
      </w:r>
      <w:r w:rsidRPr="00A22B61">
        <w:rPr>
          <w:rFonts w:ascii="Arial" w:hAnsi="Arial" w:cs="Arial"/>
          <w:i/>
          <w:iCs/>
          <w:sz w:val="28"/>
          <w:szCs w:val="28"/>
        </w:rPr>
        <w:t xml:space="preserve">Calles, Alumbrado Público y Cementerios </w:t>
      </w:r>
      <w:r w:rsidRPr="00A22B61">
        <w:rPr>
          <w:rFonts w:ascii="Arial" w:hAnsi="Arial" w:cs="Arial"/>
          <w:i/>
          <w:sz w:val="28"/>
          <w:szCs w:val="28"/>
        </w:rPr>
        <w:t xml:space="preserve">sometemos a la elevada </w:t>
      </w:r>
      <w:r w:rsidR="00A22B61" w:rsidRPr="00A22B61">
        <w:rPr>
          <w:rFonts w:ascii="Arial" w:hAnsi="Arial" w:cs="Arial"/>
          <w:i/>
          <w:sz w:val="28"/>
          <w:szCs w:val="28"/>
        </w:rPr>
        <w:t>consideración</w:t>
      </w:r>
      <w:r w:rsidRPr="00A22B61">
        <w:rPr>
          <w:rFonts w:ascii="Arial" w:hAnsi="Arial" w:cs="Arial"/>
          <w:i/>
          <w:sz w:val="28"/>
          <w:szCs w:val="28"/>
        </w:rPr>
        <w:t xml:space="preserve"> de este Honorable Pleno de Ayuntamiento el presente dictamen, que autoriza el nombre de la calle en la vialidad de la acción urbanística denominada “Residencial Nápoles”, que contiene los siguientes:</w:t>
      </w:r>
      <w:r w:rsidR="00A22B61" w:rsidRPr="00A22B61">
        <w:rPr>
          <w:rFonts w:ascii="Arial" w:hAnsi="Arial" w:cs="Arial"/>
          <w:i/>
          <w:sz w:val="28"/>
          <w:szCs w:val="28"/>
        </w:rPr>
        <w:t xml:space="preserve"> </w:t>
      </w:r>
      <w:r w:rsidRPr="00A22B61">
        <w:rPr>
          <w:rFonts w:ascii="Arial" w:hAnsi="Arial" w:cs="Arial"/>
          <w:b/>
          <w:bCs/>
          <w:i/>
          <w:iCs/>
          <w:color w:val="000000"/>
          <w:sz w:val="28"/>
          <w:szCs w:val="28"/>
        </w:rPr>
        <w:t>RESOLUTIVOS:</w:t>
      </w:r>
      <w:r w:rsidR="00A22B61" w:rsidRPr="00A22B61">
        <w:rPr>
          <w:rFonts w:ascii="Arial" w:hAnsi="Arial" w:cs="Arial"/>
          <w:i/>
          <w:sz w:val="28"/>
          <w:szCs w:val="28"/>
        </w:rPr>
        <w:t xml:space="preserve"> </w:t>
      </w:r>
      <w:r w:rsidRPr="00A22B61">
        <w:rPr>
          <w:rFonts w:ascii="Arial" w:hAnsi="Arial" w:cs="Arial"/>
          <w:b/>
          <w:bCs/>
          <w:i/>
          <w:iCs/>
          <w:sz w:val="28"/>
          <w:szCs w:val="28"/>
        </w:rPr>
        <w:t xml:space="preserve">PRIMERO.-  </w:t>
      </w:r>
      <w:r w:rsidRPr="00A22B61">
        <w:rPr>
          <w:rFonts w:ascii="Arial" w:hAnsi="Arial" w:cs="Arial"/>
          <w:i/>
          <w:sz w:val="28"/>
          <w:szCs w:val="28"/>
        </w:rPr>
        <w:t xml:space="preserve">Se aprueba el nombre en la vialidad de la acción urbanística denominada “Residencial Nápoles”, conforme al plano citado en la iniciativa de origen, quedando de la siguiente manera: </w:t>
      </w:r>
      <w:r w:rsidR="00A22B61">
        <w:rPr>
          <w:rFonts w:ascii="Arial" w:hAnsi="Arial" w:cs="Arial"/>
          <w:i/>
          <w:sz w:val="28"/>
          <w:szCs w:val="28"/>
        </w:rPr>
        <w:t xml:space="preserve">- - - - - - - - - - - - - - - - - - - - </w:t>
      </w:r>
    </w:p>
    <w:p w:rsidR="00D329F5" w:rsidRDefault="00D329F5" w:rsidP="00D329F5">
      <w:pPr>
        <w:jc w:val="both"/>
        <w:rPr>
          <w:rFonts w:ascii="Arial" w:hAnsi="Arial" w:cs="Arial"/>
        </w:rPr>
      </w:pPr>
    </w:p>
    <w:tbl>
      <w:tblPr>
        <w:tblStyle w:val="Tablaconcuadrcula"/>
        <w:tblW w:w="0" w:type="auto"/>
        <w:tblLook w:val="04A0" w:firstRow="1" w:lastRow="0" w:firstColumn="1" w:lastColumn="0" w:noHBand="0" w:noVBand="1"/>
      </w:tblPr>
      <w:tblGrid>
        <w:gridCol w:w="7920"/>
      </w:tblGrid>
      <w:tr w:rsidR="00D329F5" w:rsidTr="00CA39D0">
        <w:tc>
          <w:tcPr>
            <w:tcW w:w="8828" w:type="dxa"/>
          </w:tcPr>
          <w:p w:rsidR="00D329F5" w:rsidRPr="00D17A02" w:rsidRDefault="00D329F5" w:rsidP="00CA39D0">
            <w:pPr>
              <w:autoSpaceDE w:val="0"/>
              <w:autoSpaceDN w:val="0"/>
              <w:adjustRightInd w:val="0"/>
              <w:jc w:val="center"/>
              <w:rPr>
                <w:rFonts w:ascii="Arial" w:hAnsi="Arial" w:cs="Arial"/>
                <w:b/>
              </w:rPr>
            </w:pPr>
          </w:p>
          <w:p w:rsidR="00D329F5" w:rsidRPr="00D53696" w:rsidRDefault="00D329F5" w:rsidP="00CA39D0">
            <w:pPr>
              <w:autoSpaceDE w:val="0"/>
              <w:autoSpaceDN w:val="0"/>
              <w:adjustRightInd w:val="0"/>
              <w:jc w:val="center"/>
              <w:rPr>
                <w:rFonts w:ascii="Arial" w:hAnsi="Arial" w:cs="Arial"/>
                <w:b/>
              </w:rPr>
            </w:pPr>
            <w:r w:rsidRPr="00D53696">
              <w:rPr>
                <w:rFonts w:ascii="Arial" w:hAnsi="Arial" w:cs="Arial"/>
                <w:b/>
              </w:rPr>
              <w:t>“RESIDENCIAL</w:t>
            </w:r>
            <w:r>
              <w:rPr>
                <w:rFonts w:ascii="Arial" w:hAnsi="Arial" w:cs="Arial"/>
                <w:b/>
              </w:rPr>
              <w:t xml:space="preserve"> NÁPOLES</w:t>
            </w:r>
            <w:r w:rsidRPr="00D53696">
              <w:rPr>
                <w:rFonts w:ascii="Arial" w:hAnsi="Arial" w:cs="Arial"/>
                <w:b/>
              </w:rPr>
              <w:t>”</w:t>
            </w:r>
          </w:p>
        </w:tc>
      </w:tr>
      <w:tr w:rsidR="00D329F5" w:rsidTr="00CA39D0">
        <w:tc>
          <w:tcPr>
            <w:tcW w:w="8828" w:type="dxa"/>
          </w:tcPr>
          <w:p w:rsidR="00D329F5" w:rsidRDefault="00D329F5" w:rsidP="00CA39D0">
            <w:pPr>
              <w:autoSpaceDE w:val="0"/>
              <w:autoSpaceDN w:val="0"/>
              <w:adjustRightInd w:val="0"/>
              <w:jc w:val="both"/>
              <w:rPr>
                <w:rFonts w:ascii="Arial" w:hAnsi="Arial" w:cs="Arial"/>
              </w:rPr>
            </w:pPr>
          </w:p>
          <w:p w:rsidR="00D329F5" w:rsidRPr="00BF580F" w:rsidRDefault="00D329F5" w:rsidP="00CA39D0">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 xml:space="preserve">CALLE ÚNICA: CALLE </w:t>
            </w:r>
            <w:r w:rsidRPr="00B56C67">
              <w:rPr>
                <w:rFonts w:ascii="Arial" w:hAnsi="Arial" w:cs="Arial"/>
                <w:b/>
                <w:color w:val="000000"/>
              </w:rPr>
              <w:t>BRUNO CADORE MARCOLONGO</w:t>
            </w:r>
          </w:p>
        </w:tc>
      </w:tr>
    </w:tbl>
    <w:p w:rsidR="00D329F5" w:rsidRDefault="00D329F5" w:rsidP="00D329F5">
      <w:pPr>
        <w:jc w:val="both"/>
        <w:rPr>
          <w:rFonts w:ascii="Arial" w:hAnsi="Arial" w:cs="Arial"/>
          <w:b/>
        </w:rPr>
      </w:pPr>
    </w:p>
    <w:p w:rsidR="009A4476" w:rsidRPr="004F42D1" w:rsidRDefault="00D329F5" w:rsidP="00E56475">
      <w:pPr>
        <w:spacing w:line="360" w:lineRule="auto"/>
        <w:jc w:val="both"/>
        <w:rPr>
          <w:rFonts w:ascii="Arial" w:hAnsi="Arial" w:cs="Arial"/>
          <w:b/>
          <w:i/>
          <w:sz w:val="28"/>
          <w:szCs w:val="28"/>
        </w:rPr>
      </w:pPr>
      <w:r w:rsidRPr="00FC03D5">
        <w:rPr>
          <w:rFonts w:ascii="Arial" w:hAnsi="Arial" w:cs="Arial"/>
          <w:b/>
          <w:i/>
          <w:sz w:val="28"/>
          <w:szCs w:val="28"/>
        </w:rPr>
        <w:t>SEGUNDO</w:t>
      </w:r>
      <w:r w:rsidRPr="00FC03D5">
        <w:rPr>
          <w:rFonts w:ascii="Arial" w:hAnsi="Arial" w:cs="Arial"/>
          <w:i/>
          <w:sz w:val="28"/>
          <w:szCs w:val="28"/>
        </w:rPr>
        <w:t>:- Notifíquese  las siguientes dependencias Municipales; Dirección de Ordenamiento Territorial y a la Unidad de Planeación, para los efectos legales y administrativos a que haya lugar.</w:t>
      </w:r>
      <w:r w:rsidR="00FC03D5" w:rsidRPr="00FC03D5">
        <w:rPr>
          <w:rFonts w:ascii="Arial" w:hAnsi="Arial" w:cs="Arial"/>
          <w:i/>
          <w:sz w:val="28"/>
          <w:szCs w:val="28"/>
        </w:rPr>
        <w:t xml:space="preserve"> </w:t>
      </w:r>
      <w:r w:rsidRPr="00FC03D5">
        <w:rPr>
          <w:rFonts w:ascii="Arial" w:hAnsi="Arial" w:cs="Arial"/>
          <w:b/>
          <w:i/>
          <w:sz w:val="28"/>
          <w:szCs w:val="28"/>
        </w:rPr>
        <w:t>TERCERO:</w:t>
      </w:r>
      <w:r w:rsidRPr="00FC03D5">
        <w:rPr>
          <w:rFonts w:ascii="Arial" w:hAnsi="Arial" w:cs="Arial"/>
          <w:i/>
          <w:sz w:val="28"/>
          <w:szCs w:val="28"/>
        </w:rPr>
        <w:t>- Notifíquese al urbanizador JOVAN PUGA RAMIREZ, en su carácter de Director Responsable de las Obras de Urbanización, para los efectos legales y administrativos a que haya lugar.</w:t>
      </w:r>
      <w:r w:rsidR="00FC03D5" w:rsidRPr="00FC03D5">
        <w:rPr>
          <w:rFonts w:ascii="Arial" w:hAnsi="Arial" w:cs="Arial"/>
          <w:i/>
          <w:sz w:val="28"/>
          <w:szCs w:val="28"/>
        </w:rPr>
        <w:t xml:space="preserve"> </w:t>
      </w:r>
      <w:r w:rsidR="00FC03D5" w:rsidRPr="00FC03D5">
        <w:rPr>
          <w:rFonts w:ascii="Arial" w:eastAsia="Calibri" w:hAnsi="Arial" w:cs="Arial"/>
          <w:b/>
          <w:i/>
          <w:sz w:val="28"/>
          <w:szCs w:val="28"/>
          <w:lang w:eastAsia="en-US"/>
        </w:rPr>
        <w:t>ATENTAMENT</w:t>
      </w:r>
      <w:r w:rsidRPr="00FC03D5">
        <w:rPr>
          <w:rFonts w:ascii="Arial" w:eastAsia="Calibri" w:hAnsi="Arial" w:cs="Arial"/>
          <w:b/>
          <w:i/>
          <w:sz w:val="28"/>
          <w:szCs w:val="28"/>
          <w:lang w:eastAsia="en-US"/>
        </w:rPr>
        <w:t>E</w:t>
      </w:r>
      <w:r w:rsidRPr="00FC03D5">
        <w:rPr>
          <w:rFonts w:ascii="Arial" w:hAnsi="Arial" w:cs="Arial"/>
          <w:i/>
          <w:sz w:val="28"/>
          <w:szCs w:val="28"/>
        </w:rPr>
        <w:t xml:space="preserve"> “2020, AÑO MUNICIPAL DE LAS ENFERMERAS”</w:t>
      </w:r>
      <w:r w:rsidR="00FC03D5" w:rsidRPr="00FC03D5">
        <w:rPr>
          <w:rFonts w:ascii="Arial" w:hAnsi="Arial" w:cs="Arial"/>
          <w:i/>
          <w:sz w:val="28"/>
          <w:szCs w:val="28"/>
        </w:rPr>
        <w:t xml:space="preserve"> </w:t>
      </w:r>
      <w:r w:rsidRPr="00FC03D5">
        <w:rPr>
          <w:rFonts w:ascii="Arial" w:hAnsi="Arial" w:cs="Arial"/>
          <w:i/>
          <w:sz w:val="28"/>
          <w:szCs w:val="28"/>
        </w:rPr>
        <w:t xml:space="preserve">“2020, AÑO DEL 150 ANIVERSARIO DEL NATALICIO DEL CIENTIFICO JOSÉ MARIA </w:t>
      </w:r>
      <w:r w:rsidR="00FC03D5" w:rsidRPr="00FC03D5">
        <w:rPr>
          <w:rFonts w:ascii="Arial" w:hAnsi="Arial" w:cs="Arial"/>
          <w:i/>
          <w:sz w:val="28"/>
          <w:szCs w:val="28"/>
        </w:rPr>
        <w:t xml:space="preserve">ARRREOLA MENDOZA” </w:t>
      </w:r>
      <w:r w:rsidRPr="00FC03D5">
        <w:rPr>
          <w:rFonts w:ascii="Arial" w:hAnsi="Arial" w:cs="Arial"/>
          <w:i/>
          <w:sz w:val="28"/>
          <w:szCs w:val="28"/>
        </w:rPr>
        <w:t>Ciudad Guzmán, Municipio de Zapotlán el Grande, Jal. A 08 de Octubre de 2020.</w:t>
      </w:r>
      <w:r w:rsidR="00FC03D5" w:rsidRPr="00FC03D5">
        <w:rPr>
          <w:rFonts w:ascii="Arial" w:hAnsi="Arial" w:cs="Arial"/>
          <w:i/>
          <w:sz w:val="28"/>
          <w:szCs w:val="28"/>
        </w:rPr>
        <w:t xml:space="preserve"> </w:t>
      </w:r>
      <w:r w:rsidRPr="00FC03D5">
        <w:rPr>
          <w:rFonts w:ascii="Arial" w:hAnsi="Arial" w:cs="Arial"/>
          <w:b/>
          <w:i/>
          <w:sz w:val="28"/>
          <w:szCs w:val="28"/>
        </w:rPr>
        <w:t>LIC. TANIA MAGDALENA BERNARDINO JUÁREZ</w:t>
      </w:r>
      <w:r w:rsidR="00FC03D5" w:rsidRPr="00FC03D5">
        <w:rPr>
          <w:rFonts w:ascii="Arial" w:hAnsi="Arial" w:cs="Arial"/>
          <w:i/>
          <w:sz w:val="28"/>
          <w:szCs w:val="28"/>
        </w:rPr>
        <w:t xml:space="preserve"> </w:t>
      </w:r>
      <w:r w:rsidRPr="00FC03D5">
        <w:rPr>
          <w:rFonts w:ascii="Arial" w:hAnsi="Arial" w:cs="Arial"/>
          <w:i/>
          <w:sz w:val="28"/>
          <w:szCs w:val="28"/>
        </w:rPr>
        <w:t>Regidora Presidenta de la Comisión Edilicia de Calles,</w:t>
      </w:r>
      <w:r w:rsidR="00FC03D5" w:rsidRPr="00FC03D5">
        <w:rPr>
          <w:rFonts w:ascii="Arial" w:hAnsi="Arial" w:cs="Arial"/>
          <w:i/>
          <w:sz w:val="28"/>
          <w:szCs w:val="28"/>
        </w:rPr>
        <w:t xml:space="preserve">  </w:t>
      </w:r>
      <w:r w:rsidRPr="00FC03D5">
        <w:rPr>
          <w:rFonts w:ascii="Arial" w:hAnsi="Arial" w:cs="Arial"/>
          <w:i/>
          <w:sz w:val="28"/>
          <w:szCs w:val="28"/>
        </w:rPr>
        <w:t>Alumbrado Público y Cementerios.</w:t>
      </w:r>
      <w:r w:rsidR="00FC03D5" w:rsidRPr="00FC03D5">
        <w:rPr>
          <w:rFonts w:ascii="Arial" w:hAnsi="Arial" w:cs="Arial"/>
          <w:i/>
          <w:sz w:val="28"/>
          <w:szCs w:val="28"/>
        </w:rPr>
        <w:t xml:space="preserve"> </w:t>
      </w:r>
      <w:r w:rsidRPr="00FC03D5">
        <w:rPr>
          <w:rFonts w:ascii="Arial" w:hAnsi="Arial" w:cs="Arial"/>
          <w:b/>
          <w:i/>
          <w:sz w:val="28"/>
          <w:szCs w:val="28"/>
        </w:rPr>
        <w:t xml:space="preserve">C. CLAUDIA LÓPEZ DEL TORO  </w:t>
      </w:r>
      <w:r w:rsidR="00FC03D5" w:rsidRPr="00FC03D5">
        <w:rPr>
          <w:rFonts w:ascii="Arial" w:hAnsi="Arial" w:cs="Arial"/>
          <w:b/>
          <w:i/>
          <w:sz w:val="28"/>
          <w:szCs w:val="28"/>
        </w:rPr>
        <w:t xml:space="preserve">Regidor Vocal </w:t>
      </w:r>
      <w:r w:rsidRPr="00FC03D5">
        <w:rPr>
          <w:rFonts w:ascii="Arial" w:hAnsi="Arial" w:cs="Arial"/>
          <w:b/>
          <w:i/>
          <w:sz w:val="28"/>
          <w:szCs w:val="28"/>
        </w:rPr>
        <w:t>C. ARTURO SÁNCHEZ CAMPOS</w:t>
      </w:r>
      <w:r w:rsidR="00FC03D5" w:rsidRPr="00FC03D5">
        <w:rPr>
          <w:rFonts w:ascii="Arial" w:hAnsi="Arial" w:cs="Arial"/>
          <w:b/>
          <w:i/>
          <w:sz w:val="28"/>
          <w:szCs w:val="28"/>
        </w:rPr>
        <w:t xml:space="preserve"> </w:t>
      </w:r>
      <w:r w:rsidRPr="00FC03D5">
        <w:rPr>
          <w:rFonts w:ascii="Arial" w:hAnsi="Arial" w:cs="Arial"/>
          <w:b/>
          <w:i/>
          <w:sz w:val="28"/>
          <w:szCs w:val="28"/>
        </w:rPr>
        <w:t xml:space="preserve">Regidor Vocal </w:t>
      </w:r>
      <w:r w:rsidR="00FC03D5" w:rsidRPr="00FC03D5">
        <w:rPr>
          <w:rFonts w:ascii="Arial" w:hAnsi="Arial" w:cs="Arial"/>
          <w:b/>
          <w:i/>
          <w:sz w:val="28"/>
          <w:szCs w:val="28"/>
        </w:rPr>
        <w:t xml:space="preserve">FIRMAN” </w:t>
      </w:r>
      <w:r w:rsidR="00FC03D5">
        <w:rPr>
          <w:rFonts w:ascii="Arial" w:hAnsi="Arial" w:cs="Arial"/>
          <w:b/>
          <w:i/>
          <w:sz w:val="28"/>
          <w:szCs w:val="28"/>
        </w:rPr>
        <w:t>- - - - - - - - - - - - - - - - - - - - - - - - - - - - - - - - - - - - -</w:t>
      </w:r>
      <w:r w:rsidR="00832496">
        <w:rPr>
          <w:rFonts w:ascii="Arial" w:hAnsi="Arial" w:cs="Arial"/>
          <w:b/>
          <w:i/>
          <w:sz w:val="28"/>
          <w:szCs w:val="28"/>
        </w:rPr>
        <w:t xml:space="preserve"> C. Secretario General Francisco Daniel Vargas Cuevas: </w:t>
      </w:r>
      <w:r w:rsidR="00832496">
        <w:rPr>
          <w:rFonts w:ascii="Arial" w:hAnsi="Arial" w:cs="Arial"/>
          <w:sz w:val="28"/>
          <w:szCs w:val="28"/>
        </w:rPr>
        <w:t xml:space="preserve">Gracias Regidora Tania. </w:t>
      </w:r>
      <w:r w:rsidR="00D6058F">
        <w:rPr>
          <w:rFonts w:ascii="Arial" w:eastAsia="Calibri" w:hAnsi="Arial" w:cs="Arial"/>
          <w:sz w:val="28"/>
          <w:szCs w:val="28"/>
          <w:lang w:val="es-AR"/>
        </w:rPr>
        <w:t xml:space="preserve">Preguntar si alguien desea hacer uso de la palabra…. De no ser así pongo a su consideración el Dictamen presentada por la C. Regidora Tania Magdalena Bernardino Juárez, quién tenga a bien votarla a favor, lo pueda expresar </w:t>
      </w:r>
      <w:r w:rsidR="004F42D1">
        <w:rPr>
          <w:rFonts w:ascii="Arial" w:eastAsia="Calibri" w:hAnsi="Arial" w:cs="Arial"/>
          <w:sz w:val="28"/>
          <w:szCs w:val="28"/>
          <w:lang w:val="es-AR"/>
        </w:rPr>
        <w:t xml:space="preserve">levantando su mano…. </w:t>
      </w:r>
      <w:r w:rsidR="004F42D1">
        <w:rPr>
          <w:rFonts w:ascii="Arial" w:eastAsia="Calibri" w:hAnsi="Arial" w:cs="Arial"/>
          <w:b/>
          <w:sz w:val="28"/>
          <w:szCs w:val="28"/>
          <w:lang w:val="es-AR"/>
        </w:rPr>
        <w:t xml:space="preserve">13 votos a favor, aprobado por mayoría calificada. - - - - - - - - - - - - - - - - - - - </w:t>
      </w:r>
      <w:r w:rsidR="00D6058F">
        <w:rPr>
          <w:rFonts w:ascii="Arial" w:eastAsia="Calibri" w:hAnsi="Arial" w:cs="Arial"/>
          <w:sz w:val="28"/>
          <w:szCs w:val="28"/>
          <w:lang w:val="es-AR"/>
        </w:rPr>
        <w:t xml:space="preserve"> </w:t>
      </w:r>
      <w:r w:rsidR="00FC03D5">
        <w:rPr>
          <w:rFonts w:ascii="Arial" w:hAnsi="Arial" w:cs="Arial"/>
          <w:b/>
          <w:i/>
          <w:sz w:val="28"/>
          <w:szCs w:val="28"/>
        </w:rPr>
        <w:t xml:space="preserve"> </w:t>
      </w:r>
      <w:r w:rsidRPr="00FC03D5">
        <w:rPr>
          <w:rFonts w:ascii="Arial" w:hAnsi="Arial" w:cs="Arial"/>
          <w:b/>
          <w:i/>
          <w:sz w:val="28"/>
          <w:szCs w:val="28"/>
        </w:rPr>
        <w:t xml:space="preserve">                                                    </w:t>
      </w:r>
      <w:r w:rsidR="00832496" w:rsidRPr="007B25DE">
        <w:rPr>
          <w:rFonts w:ascii="Arial" w:hAnsi="Arial" w:cs="Arial"/>
          <w:b/>
          <w:color w:val="000000" w:themeColor="text1"/>
          <w:sz w:val="28"/>
          <w:szCs w:val="28"/>
          <w:u w:val="single"/>
        </w:rPr>
        <w:t>CUARTO PUNTO</w:t>
      </w:r>
      <w:r w:rsidR="00832496">
        <w:rPr>
          <w:rFonts w:ascii="Arial" w:hAnsi="Arial" w:cs="Arial"/>
          <w:b/>
          <w:color w:val="000000" w:themeColor="text1"/>
          <w:sz w:val="28"/>
          <w:szCs w:val="28"/>
        </w:rPr>
        <w:t xml:space="preserve">: </w:t>
      </w:r>
      <w:r w:rsidR="00832496" w:rsidRPr="00CF40C6">
        <w:rPr>
          <w:rFonts w:ascii="Arial" w:hAnsi="Arial" w:cs="Arial"/>
          <w:color w:val="000000" w:themeColor="text1"/>
          <w:sz w:val="28"/>
          <w:szCs w:val="28"/>
        </w:rPr>
        <w:t>Clausura de la Sesión. - - - - - - -</w:t>
      </w:r>
      <w:r w:rsidR="00832496">
        <w:rPr>
          <w:rFonts w:ascii="Arial" w:hAnsi="Arial" w:cs="Arial"/>
          <w:color w:val="000000" w:themeColor="text1"/>
          <w:sz w:val="28"/>
          <w:szCs w:val="28"/>
        </w:rPr>
        <w:t xml:space="preserve"> - - - - - - </w:t>
      </w:r>
      <w:r w:rsidR="00832496" w:rsidRPr="00CF40C6">
        <w:rPr>
          <w:rFonts w:ascii="Arial" w:hAnsi="Arial" w:cs="Arial"/>
          <w:b/>
          <w:i/>
          <w:color w:val="000000" w:themeColor="text1"/>
          <w:sz w:val="28"/>
          <w:szCs w:val="28"/>
        </w:rPr>
        <w:t xml:space="preserve">C. Secretario General Francisco Daniel Vargas Cuevas: </w:t>
      </w:r>
      <w:r w:rsidR="00832496" w:rsidRPr="00CF40C6">
        <w:rPr>
          <w:rFonts w:ascii="Arial" w:hAnsi="Arial" w:cs="Arial"/>
          <w:color w:val="000000" w:themeColor="text1"/>
          <w:sz w:val="28"/>
          <w:szCs w:val="28"/>
        </w:rPr>
        <w:t xml:space="preserve">Habiendo sido agotados todos los puntos </w:t>
      </w:r>
      <w:proofErr w:type="spellStart"/>
      <w:r w:rsidR="00832496" w:rsidRPr="00CF40C6">
        <w:rPr>
          <w:rFonts w:ascii="Arial" w:hAnsi="Arial" w:cs="Arial"/>
          <w:color w:val="000000" w:themeColor="text1"/>
          <w:sz w:val="28"/>
          <w:szCs w:val="28"/>
        </w:rPr>
        <w:t>agendados</w:t>
      </w:r>
      <w:proofErr w:type="spellEnd"/>
      <w:r w:rsidR="00832496" w:rsidRPr="00CF40C6">
        <w:rPr>
          <w:rFonts w:ascii="Arial" w:hAnsi="Arial" w:cs="Arial"/>
          <w:color w:val="000000" w:themeColor="text1"/>
          <w:sz w:val="28"/>
          <w:szCs w:val="28"/>
        </w:rPr>
        <w:t xml:space="preserve"> para esta Sesión Ex</w:t>
      </w:r>
      <w:r w:rsidR="009C7345">
        <w:rPr>
          <w:rFonts w:ascii="Arial" w:hAnsi="Arial" w:cs="Arial"/>
          <w:color w:val="000000" w:themeColor="text1"/>
          <w:sz w:val="28"/>
          <w:szCs w:val="28"/>
        </w:rPr>
        <w:t>traordinaria, le pido al Señor P</w:t>
      </w:r>
      <w:r w:rsidR="00832496" w:rsidRPr="00CF40C6">
        <w:rPr>
          <w:rFonts w:ascii="Arial" w:hAnsi="Arial" w:cs="Arial"/>
          <w:color w:val="000000" w:themeColor="text1"/>
          <w:sz w:val="28"/>
          <w:szCs w:val="28"/>
        </w:rPr>
        <w:t xml:space="preserve">residente haga </w:t>
      </w:r>
      <w:r w:rsidR="00832496" w:rsidRPr="00CF40C6">
        <w:rPr>
          <w:rFonts w:ascii="Arial" w:hAnsi="Arial" w:cs="Arial"/>
          <w:color w:val="000000" w:themeColor="text1"/>
          <w:sz w:val="28"/>
          <w:szCs w:val="28"/>
        </w:rPr>
        <w:lastRenderedPageBreak/>
        <w:t>la clausura de la misma.</w:t>
      </w:r>
      <w:r w:rsidR="00832496">
        <w:rPr>
          <w:rFonts w:ascii="Arial" w:hAnsi="Arial" w:cs="Arial"/>
          <w:b/>
          <w:i/>
          <w:sz w:val="28"/>
          <w:szCs w:val="28"/>
        </w:rPr>
        <w:t xml:space="preserve"> </w:t>
      </w:r>
      <w:r w:rsidR="009A4476" w:rsidRPr="00CF40C6">
        <w:rPr>
          <w:rFonts w:ascii="Arial" w:hAnsi="Arial" w:cs="Arial"/>
          <w:b/>
          <w:i/>
          <w:color w:val="000000" w:themeColor="text1"/>
          <w:sz w:val="28"/>
          <w:szCs w:val="28"/>
        </w:rPr>
        <w:t>C. Presidente Muni</w:t>
      </w:r>
      <w:r w:rsidR="009A4476">
        <w:rPr>
          <w:rFonts w:ascii="Arial" w:hAnsi="Arial" w:cs="Arial"/>
          <w:b/>
          <w:i/>
          <w:color w:val="000000" w:themeColor="text1"/>
          <w:sz w:val="28"/>
          <w:szCs w:val="28"/>
        </w:rPr>
        <w:t xml:space="preserve">cipal J. Jesús </w:t>
      </w:r>
      <w:r w:rsidR="009A4476" w:rsidRPr="00906113">
        <w:rPr>
          <w:rFonts w:ascii="Arial" w:hAnsi="Arial" w:cs="Arial"/>
          <w:b/>
          <w:i/>
          <w:color w:val="000000" w:themeColor="text1"/>
          <w:sz w:val="28"/>
          <w:szCs w:val="28"/>
        </w:rPr>
        <w:t xml:space="preserve">Guerrero Zúñiga: </w:t>
      </w:r>
      <w:r w:rsidR="009A4476" w:rsidRPr="00906113">
        <w:rPr>
          <w:rFonts w:ascii="Arial" w:hAnsi="Arial" w:cs="Arial"/>
          <w:color w:val="000000" w:themeColor="text1"/>
          <w:sz w:val="28"/>
          <w:szCs w:val="28"/>
        </w:rPr>
        <w:t>Gracias Sec</w:t>
      </w:r>
      <w:r w:rsidR="009A4476">
        <w:rPr>
          <w:rFonts w:ascii="Arial" w:hAnsi="Arial" w:cs="Arial"/>
          <w:color w:val="000000" w:themeColor="text1"/>
          <w:sz w:val="28"/>
          <w:szCs w:val="28"/>
        </w:rPr>
        <w:t>retario. Siendo las 10:</w:t>
      </w:r>
      <w:r w:rsidR="00764263">
        <w:rPr>
          <w:rFonts w:ascii="Arial" w:hAnsi="Arial" w:cs="Arial"/>
          <w:color w:val="000000" w:themeColor="text1"/>
          <w:sz w:val="28"/>
          <w:szCs w:val="28"/>
        </w:rPr>
        <w:t>53</w:t>
      </w:r>
      <w:r w:rsidR="009A4476">
        <w:rPr>
          <w:rFonts w:ascii="Arial" w:hAnsi="Arial" w:cs="Arial"/>
          <w:color w:val="000000" w:themeColor="text1"/>
          <w:sz w:val="28"/>
          <w:szCs w:val="28"/>
        </w:rPr>
        <w:t xml:space="preserve"> </w:t>
      </w:r>
      <w:proofErr w:type="spellStart"/>
      <w:r w:rsidR="009A4476">
        <w:rPr>
          <w:rFonts w:ascii="Arial" w:hAnsi="Arial" w:cs="Arial"/>
          <w:color w:val="000000" w:themeColor="text1"/>
          <w:sz w:val="28"/>
          <w:szCs w:val="28"/>
        </w:rPr>
        <w:t>hrs</w:t>
      </w:r>
      <w:proofErr w:type="spellEnd"/>
      <w:r w:rsidR="009A4476">
        <w:rPr>
          <w:rFonts w:ascii="Arial" w:hAnsi="Arial" w:cs="Arial"/>
          <w:color w:val="000000" w:themeColor="text1"/>
          <w:sz w:val="28"/>
          <w:szCs w:val="28"/>
        </w:rPr>
        <w:t>. diez</w:t>
      </w:r>
      <w:r w:rsidR="009A4476" w:rsidRPr="00906113">
        <w:rPr>
          <w:rFonts w:ascii="Arial" w:hAnsi="Arial" w:cs="Arial"/>
          <w:color w:val="000000" w:themeColor="text1"/>
          <w:sz w:val="28"/>
          <w:szCs w:val="28"/>
        </w:rPr>
        <w:t xml:space="preserve"> horas</w:t>
      </w:r>
      <w:r w:rsidR="009A4476">
        <w:rPr>
          <w:rFonts w:ascii="Arial" w:hAnsi="Arial" w:cs="Arial"/>
          <w:color w:val="000000" w:themeColor="text1"/>
          <w:sz w:val="28"/>
          <w:szCs w:val="28"/>
        </w:rPr>
        <w:t xml:space="preserve"> </w:t>
      </w:r>
      <w:r w:rsidR="00764263">
        <w:rPr>
          <w:rFonts w:ascii="Arial" w:hAnsi="Arial" w:cs="Arial"/>
          <w:color w:val="000000" w:themeColor="text1"/>
          <w:sz w:val="28"/>
          <w:szCs w:val="28"/>
        </w:rPr>
        <w:t>de la mañana, con cincuenta y tres</w:t>
      </w:r>
      <w:r w:rsidR="009A4476" w:rsidRPr="00906113">
        <w:rPr>
          <w:rFonts w:ascii="Arial" w:hAnsi="Arial" w:cs="Arial"/>
          <w:color w:val="000000" w:themeColor="text1"/>
          <w:sz w:val="28"/>
          <w:szCs w:val="28"/>
        </w:rPr>
        <w:t xml:space="preserve"> minutos,</w:t>
      </w:r>
      <w:r w:rsidR="009A4476">
        <w:rPr>
          <w:rFonts w:ascii="Arial" w:hAnsi="Arial" w:cs="Arial"/>
          <w:color w:val="000000" w:themeColor="text1"/>
          <w:sz w:val="28"/>
          <w:szCs w:val="28"/>
        </w:rPr>
        <w:t xml:space="preserve"> del día viernes 09 nueve</w:t>
      </w:r>
      <w:r w:rsidR="009A4476" w:rsidRPr="00906113">
        <w:rPr>
          <w:rFonts w:ascii="Arial" w:hAnsi="Arial" w:cs="Arial"/>
          <w:color w:val="000000" w:themeColor="text1"/>
          <w:sz w:val="28"/>
          <w:szCs w:val="28"/>
        </w:rPr>
        <w:t xml:space="preserve"> de </w:t>
      </w:r>
      <w:r w:rsidR="009A4476">
        <w:rPr>
          <w:rFonts w:ascii="Arial" w:hAnsi="Arial" w:cs="Arial"/>
          <w:color w:val="000000" w:themeColor="text1"/>
          <w:sz w:val="28"/>
          <w:szCs w:val="28"/>
        </w:rPr>
        <w:t>Octu</w:t>
      </w:r>
      <w:r w:rsidR="009A4476" w:rsidRPr="00906113">
        <w:rPr>
          <w:rFonts w:ascii="Arial" w:hAnsi="Arial" w:cs="Arial"/>
          <w:color w:val="000000" w:themeColor="text1"/>
          <w:sz w:val="28"/>
          <w:szCs w:val="28"/>
        </w:rPr>
        <w:t>bre del 2020 dos mil veinte</w:t>
      </w:r>
      <w:r w:rsidR="009A4476" w:rsidRPr="00CF40C6">
        <w:rPr>
          <w:rFonts w:ascii="Arial" w:hAnsi="Arial" w:cs="Arial"/>
          <w:color w:val="000000" w:themeColor="text1"/>
          <w:sz w:val="28"/>
          <w:szCs w:val="28"/>
        </w:rPr>
        <w:t xml:space="preserve">, doy por clausurada esta Sesión Extraordinaria de Ayuntamiento No. </w:t>
      </w:r>
      <w:r w:rsidR="00AD55F9">
        <w:rPr>
          <w:rFonts w:ascii="Arial" w:hAnsi="Arial" w:cs="Arial"/>
          <w:color w:val="000000" w:themeColor="text1"/>
          <w:sz w:val="28"/>
          <w:szCs w:val="28"/>
        </w:rPr>
        <w:t>78</w:t>
      </w:r>
      <w:r w:rsidR="009A4476">
        <w:rPr>
          <w:rFonts w:ascii="Arial" w:hAnsi="Arial" w:cs="Arial"/>
          <w:color w:val="000000" w:themeColor="text1"/>
          <w:sz w:val="28"/>
          <w:szCs w:val="28"/>
        </w:rPr>
        <w:t xml:space="preserve"> setenta</w:t>
      </w:r>
      <w:r w:rsidR="00AD55F9">
        <w:rPr>
          <w:rFonts w:ascii="Arial" w:hAnsi="Arial" w:cs="Arial"/>
          <w:color w:val="000000" w:themeColor="text1"/>
          <w:sz w:val="28"/>
          <w:szCs w:val="28"/>
        </w:rPr>
        <w:t xml:space="preserve"> y ocho</w:t>
      </w:r>
      <w:r w:rsidR="009A4476" w:rsidRPr="00CF40C6">
        <w:rPr>
          <w:rFonts w:ascii="Arial" w:hAnsi="Arial" w:cs="Arial"/>
          <w:color w:val="000000" w:themeColor="text1"/>
          <w:sz w:val="28"/>
          <w:szCs w:val="28"/>
        </w:rPr>
        <w:t>, y válidos los acuerdos que se tomaron,</w:t>
      </w:r>
      <w:r w:rsidR="009A4476">
        <w:rPr>
          <w:rFonts w:ascii="Arial" w:hAnsi="Arial" w:cs="Arial"/>
          <w:color w:val="000000" w:themeColor="text1"/>
          <w:sz w:val="28"/>
          <w:szCs w:val="28"/>
        </w:rPr>
        <w:t xml:space="preserve"> muchas gracias y que pasen un excelente día</w:t>
      </w:r>
      <w:r w:rsidR="009A4476" w:rsidRPr="00CF40C6">
        <w:rPr>
          <w:rFonts w:ascii="Arial" w:hAnsi="Arial" w:cs="Arial"/>
          <w:color w:val="000000" w:themeColor="text1"/>
          <w:sz w:val="28"/>
          <w:szCs w:val="28"/>
        </w:rPr>
        <w:t xml:space="preserve">. - - - - </w:t>
      </w:r>
    </w:p>
    <w:sectPr w:rsidR="009A4476" w:rsidRPr="004F42D1" w:rsidSect="00E56475">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05" w:rsidRDefault="006E1505" w:rsidP="009E104D">
      <w:r>
        <w:separator/>
      </w:r>
    </w:p>
  </w:endnote>
  <w:endnote w:type="continuationSeparator" w:id="0">
    <w:p w:rsidR="006E1505" w:rsidRDefault="006E1505" w:rsidP="009E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4D" w:rsidRPr="00C9324F" w:rsidRDefault="009E104D" w:rsidP="009E104D">
    <w:pPr>
      <w:pStyle w:val="Piedepgina"/>
      <w:jc w:val="center"/>
      <w:rPr>
        <w:i/>
        <w:sz w:val="20"/>
        <w:szCs w:val="20"/>
      </w:rPr>
    </w:pPr>
    <w:r>
      <w:rPr>
        <w:i/>
        <w:sz w:val="20"/>
        <w:szCs w:val="20"/>
      </w:rPr>
      <w:t xml:space="preserve">Sesión Extraordinaria de Ayuntamiento No. 78  de fecha 09 </w:t>
    </w:r>
    <w:r w:rsidRPr="00C9324F">
      <w:rPr>
        <w:i/>
        <w:sz w:val="20"/>
        <w:szCs w:val="20"/>
      </w:rPr>
      <w:t xml:space="preserve"> d</w:t>
    </w:r>
    <w:r>
      <w:rPr>
        <w:i/>
        <w:sz w:val="20"/>
        <w:szCs w:val="20"/>
      </w:rPr>
      <w:t>e Octubre</w:t>
    </w:r>
    <w:r w:rsidRPr="00C9324F">
      <w:rPr>
        <w:i/>
        <w:sz w:val="20"/>
        <w:szCs w:val="20"/>
      </w:rPr>
      <w:t xml:space="preserve"> de 2020</w:t>
    </w:r>
  </w:p>
  <w:p w:rsidR="009E104D" w:rsidRPr="00C9324F" w:rsidRDefault="009E104D" w:rsidP="009E104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1106A">
      <w:rPr>
        <w:bCs/>
        <w:i/>
        <w:noProof/>
        <w:sz w:val="20"/>
        <w:szCs w:val="20"/>
      </w:rPr>
      <w:t>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1106A">
      <w:rPr>
        <w:bCs/>
        <w:i/>
        <w:noProof/>
        <w:sz w:val="20"/>
        <w:szCs w:val="20"/>
      </w:rPr>
      <w:t>14</w:t>
    </w:r>
    <w:r w:rsidRPr="00C9324F">
      <w:rPr>
        <w:bCs/>
        <w:i/>
        <w:sz w:val="20"/>
        <w:szCs w:val="20"/>
      </w:rPr>
      <w:fldChar w:fldCharType="end"/>
    </w:r>
  </w:p>
  <w:p w:rsidR="009E104D" w:rsidRPr="00C9324F" w:rsidRDefault="009E104D" w:rsidP="009E104D">
    <w:pPr>
      <w:pStyle w:val="Piedepgina"/>
      <w:jc w:val="center"/>
      <w:rPr>
        <w:bCs/>
        <w:i/>
        <w:sz w:val="20"/>
        <w:szCs w:val="20"/>
      </w:rPr>
    </w:pPr>
    <w:r w:rsidRPr="00C9324F">
      <w:rPr>
        <w:bCs/>
        <w:i/>
        <w:sz w:val="20"/>
        <w:szCs w:val="20"/>
      </w:rPr>
      <w:t>Secretaria General.   Ayuntamiento 2018-2021</w:t>
    </w:r>
  </w:p>
  <w:p w:rsidR="009E104D" w:rsidRPr="00C9324F" w:rsidRDefault="009E104D" w:rsidP="009E104D">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9E104D" w:rsidRDefault="009E104D" w:rsidP="009E104D">
    <w:pPr>
      <w:pStyle w:val="Piedepgina"/>
    </w:pPr>
  </w:p>
  <w:p w:rsidR="009E104D" w:rsidRDefault="009E104D">
    <w:pPr>
      <w:pStyle w:val="Piedepgina"/>
    </w:pPr>
  </w:p>
  <w:p w:rsidR="009E104D" w:rsidRDefault="009E10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05" w:rsidRDefault="006E1505" w:rsidP="009E104D">
      <w:r>
        <w:separator/>
      </w:r>
    </w:p>
  </w:footnote>
  <w:footnote w:type="continuationSeparator" w:id="0">
    <w:p w:rsidR="006E1505" w:rsidRDefault="006E1505" w:rsidP="009E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A1106A" w:rsidRDefault="00A1106A" w:rsidP="00A1106A">
        <w:pPr>
          <w:pStyle w:val="Encabezado"/>
          <w:jc w:val="right"/>
        </w:pPr>
        <w:r>
          <w:fldChar w:fldCharType="begin"/>
        </w:r>
        <w:r>
          <w:instrText>PAGE   \* MERGEFORMAT</w:instrText>
        </w:r>
        <w:r>
          <w:fldChar w:fldCharType="separate"/>
        </w:r>
        <w:r>
          <w:rPr>
            <w:noProof/>
          </w:rPr>
          <w:t>2</w:t>
        </w:r>
        <w:r>
          <w:fldChar w:fldCharType="end"/>
        </w:r>
      </w:p>
    </w:sdtContent>
  </w:sdt>
  <w:p w:rsidR="00A1106A" w:rsidRDefault="00A1106A" w:rsidP="00A1106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4B2D"/>
    <w:multiLevelType w:val="hybridMultilevel"/>
    <w:tmpl w:val="747EA2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06786A"/>
    <w:multiLevelType w:val="hybridMultilevel"/>
    <w:tmpl w:val="8D267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76"/>
    <w:rsid w:val="00026927"/>
    <w:rsid w:val="00033DBA"/>
    <w:rsid w:val="000A3F47"/>
    <w:rsid w:val="000B592C"/>
    <w:rsid w:val="001C7D7F"/>
    <w:rsid w:val="00224D1D"/>
    <w:rsid w:val="00334F93"/>
    <w:rsid w:val="00442111"/>
    <w:rsid w:val="004E131A"/>
    <w:rsid w:val="004F42D1"/>
    <w:rsid w:val="00566A86"/>
    <w:rsid w:val="005837A6"/>
    <w:rsid w:val="005C0584"/>
    <w:rsid w:val="006E1505"/>
    <w:rsid w:val="00764263"/>
    <w:rsid w:val="00832496"/>
    <w:rsid w:val="009A4476"/>
    <w:rsid w:val="009C7345"/>
    <w:rsid w:val="009E104D"/>
    <w:rsid w:val="00A1106A"/>
    <w:rsid w:val="00A22B61"/>
    <w:rsid w:val="00A800B4"/>
    <w:rsid w:val="00AD55F9"/>
    <w:rsid w:val="00B8306B"/>
    <w:rsid w:val="00BA1FE5"/>
    <w:rsid w:val="00BA6B5E"/>
    <w:rsid w:val="00C50D1B"/>
    <w:rsid w:val="00C56C8C"/>
    <w:rsid w:val="00C73C66"/>
    <w:rsid w:val="00D119B2"/>
    <w:rsid w:val="00D329F5"/>
    <w:rsid w:val="00D6058F"/>
    <w:rsid w:val="00E2152E"/>
    <w:rsid w:val="00E504E7"/>
    <w:rsid w:val="00E56475"/>
    <w:rsid w:val="00E63B5E"/>
    <w:rsid w:val="00EA2A26"/>
    <w:rsid w:val="00F03C84"/>
    <w:rsid w:val="00FC0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D47EE-0622-4DBA-8CF4-4327B7A7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4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04D"/>
    <w:pPr>
      <w:tabs>
        <w:tab w:val="center" w:pos="4419"/>
        <w:tab w:val="right" w:pos="8838"/>
      </w:tabs>
    </w:pPr>
  </w:style>
  <w:style w:type="character" w:customStyle="1" w:styleId="EncabezadoCar">
    <w:name w:val="Encabezado Car"/>
    <w:basedOn w:val="Fuentedeprrafopredeter"/>
    <w:link w:val="Encabezado"/>
    <w:uiPriority w:val="99"/>
    <w:rsid w:val="009E104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E104D"/>
    <w:pPr>
      <w:tabs>
        <w:tab w:val="center" w:pos="4419"/>
        <w:tab w:val="right" w:pos="8838"/>
      </w:tabs>
    </w:pPr>
  </w:style>
  <w:style w:type="character" w:customStyle="1" w:styleId="PiedepginaCar">
    <w:name w:val="Pie de página Car"/>
    <w:basedOn w:val="Fuentedeprrafopredeter"/>
    <w:link w:val="Piedepgina"/>
    <w:uiPriority w:val="99"/>
    <w:rsid w:val="009E104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104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04D"/>
    <w:rPr>
      <w:rFonts w:ascii="Tahoma" w:eastAsia="Times New Roman" w:hAnsi="Tahoma" w:cs="Tahoma"/>
      <w:sz w:val="16"/>
      <w:szCs w:val="16"/>
      <w:lang w:val="es-ES" w:eastAsia="es-ES"/>
    </w:rPr>
  </w:style>
  <w:style w:type="paragraph" w:styleId="Prrafodelista">
    <w:name w:val="List Paragraph"/>
    <w:basedOn w:val="Normal"/>
    <w:uiPriority w:val="34"/>
    <w:qFormat/>
    <w:rsid w:val="00D329F5"/>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D329F5"/>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D329F5"/>
    <w:rPr>
      <w:color w:val="0000FF"/>
      <w:u w:val="single"/>
    </w:rPr>
  </w:style>
  <w:style w:type="character" w:styleId="Textoennegrita">
    <w:name w:val="Strong"/>
    <w:basedOn w:val="Fuentedeprrafopredeter"/>
    <w:uiPriority w:val="22"/>
    <w:qFormat/>
    <w:rsid w:val="00D32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migraci%C3%B3n_italiana_en_M%C3%A9xi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18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V%C3%A9ne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3622</Words>
  <Characters>19922</Characters>
  <Application>Microsoft Office Word</Application>
  <DocSecurity>0</DocSecurity>
  <Lines>166</Lines>
  <Paragraphs>46</Paragraphs>
  <ScaleCrop>false</ScaleCrop>
  <Company/>
  <LinksUpToDate>false</LinksUpToDate>
  <CharactersWithSpaces>23498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37</cp:revision>
  <dcterms:created xsi:type="dcterms:W3CDTF">2020-10-09T17:19:00Z</dcterms:created>
  <dcterms:modified xsi:type="dcterms:W3CDTF">2020-11-05T20:01:00Z</dcterms:modified>
</cp:coreProperties>
</file>