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E9" w:rsidRPr="0041428A" w:rsidRDefault="00922DE9" w:rsidP="00DD688B">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En Ciudad Guzmán, Municipio de Zapotlán e</w:t>
      </w:r>
      <w:r>
        <w:rPr>
          <w:rFonts w:ascii="Arial" w:hAnsi="Arial" w:cs="Arial"/>
          <w:sz w:val="28"/>
          <w:szCs w:val="28"/>
        </w:rPr>
        <w:t>l Grande, Ja</w:t>
      </w:r>
      <w:r w:rsidR="003E5213">
        <w:rPr>
          <w:rFonts w:ascii="Arial" w:hAnsi="Arial" w:cs="Arial"/>
          <w:sz w:val="28"/>
          <w:szCs w:val="28"/>
        </w:rPr>
        <w:t>lisco, siendo las 20:00 hrs. veinte</w:t>
      </w:r>
      <w:r w:rsidRPr="0041428A">
        <w:rPr>
          <w:rFonts w:ascii="Arial" w:hAnsi="Arial" w:cs="Arial"/>
          <w:sz w:val="28"/>
          <w:szCs w:val="28"/>
        </w:rPr>
        <w:t xml:space="preserve"> horas, del </w:t>
      </w:r>
      <w:r w:rsidR="003E5213">
        <w:rPr>
          <w:rFonts w:ascii="Arial" w:hAnsi="Arial" w:cs="Arial"/>
          <w:sz w:val="28"/>
          <w:szCs w:val="28"/>
        </w:rPr>
        <w:t xml:space="preserve">día lunes 08 ocho, </w:t>
      </w:r>
      <w:r>
        <w:rPr>
          <w:rFonts w:ascii="Arial" w:hAnsi="Arial" w:cs="Arial"/>
          <w:sz w:val="28"/>
          <w:szCs w:val="28"/>
        </w:rPr>
        <w:t>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3E5213">
        <w:rPr>
          <w:rFonts w:ascii="Arial" w:hAnsi="Arial" w:cs="Arial"/>
          <w:sz w:val="28"/>
          <w:szCs w:val="28"/>
        </w:rPr>
        <w:t>No. 105</w:t>
      </w:r>
      <w:r w:rsidRPr="0041428A">
        <w:rPr>
          <w:rFonts w:ascii="Arial" w:hAnsi="Arial" w:cs="Arial"/>
          <w:sz w:val="28"/>
          <w:szCs w:val="28"/>
        </w:rPr>
        <w:t xml:space="preserve"> cien</w:t>
      </w:r>
      <w:r w:rsidR="003E5213">
        <w:rPr>
          <w:rFonts w:ascii="Arial" w:hAnsi="Arial" w:cs="Arial"/>
          <w:sz w:val="28"/>
          <w:szCs w:val="28"/>
        </w:rPr>
        <w:t>to cinco</w:t>
      </w:r>
      <w:r>
        <w:rPr>
          <w:rFonts w:ascii="Arial" w:hAnsi="Arial" w:cs="Arial"/>
          <w:sz w:val="28"/>
          <w:szCs w:val="28"/>
        </w:rPr>
        <w:t xml:space="preserve">. - - - - - </w:t>
      </w:r>
      <w:r w:rsidR="003E5213">
        <w:rPr>
          <w:rFonts w:ascii="Arial" w:hAnsi="Arial" w:cs="Arial"/>
          <w:sz w:val="28"/>
          <w:szCs w:val="28"/>
        </w:rPr>
        <w:t>-</w:t>
      </w:r>
      <w:r w:rsidR="002F585C">
        <w:rPr>
          <w:rFonts w:ascii="Arial" w:hAnsi="Arial" w:cs="Arial"/>
          <w:sz w:val="28"/>
          <w:szCs w:val="28"/>
        </w:rPr>
        <w:t xml:space="preserve"> </w:t>
      </w:r>
      <w:r w:rsidR="003E5213">
        <w:rPr>
          <w:rFonts w:ascii="Arial" w:hAnsi="Arial" w:cs="Arial"/>
          <w:sz w:val="28"/>
          <w:szCs w:val="28"/>
        </w:rPr>
        <w:t xml:space="preserve"> </w:t>
      </w:r>
      <w:r>
        <w:rPr>
          <w:rFonts w:ascii="Arial" w:hAnsi="Arial" w:cs="Arial"/>
          <w:sz w:val="28"/>
          <w:szCs w:val="28"/>
        </w:rPr>
        <w:t xml:space="preserve">   </w:t>
      </w:r>
      <w:r w:rsidRPr="0041428A">
        <w:rPr>
          <w:rFonts w:ascii="Arial" w:hAnsi="Arial" w:cs="Arial"/>
          <w:sz w:val="28"/>
          <w:szCs w:val="28"/>
        </w:rPr>
        <w:t xml:space="preserve"> </w:t>
      </w:r>
    </w:p>
    <w:p w:rsidR="00922DE9" w:rsidRPr="00917D43" w:rsidRDefault="00922DE9" w:rsidP="00DD688B">
      <w:pPr>
        <w:spacing w:line="360" w:lineRule="auto"/>
        <w:jc w:val="both"/>
        <w:rPr>
          <w:rFonts w:ascii="Arial" w:hAnsi="Arial" w:cs="Arial"/>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3E5213">
        <w:rPr>
          <w:rFonts w:ascii="Arial" w:hAnsi="Arial" w:cs="Arial"/>
          <w:sz w:val="28"/>
          <w:szCs w:val="28"/>
        </w:rPr>
        <w:t>Buenas noches</w:t>
      </w:r>
      <w:r w:rsidRPr="0041428A">
        <w:rPr>
          <w:rFonts w:ascii="Arial" w:hAnsi="Arial" w:cs="Arial"/>
          <w:sz w:val="28"/>
          <w:szCs w:val="28"/>
        </w:rPr>
        <w:t xml:space="preserve"> Señores Regidores, vamos a dar inicio a esta Sesión de Ayuntamiento, permitiéndome como primer punto pasar li</w:t>
      </w:r>
      <w:r w:rsidR="003E5213">
        <w:rPr>
          <w:rFonts w:ascii="Arial" w:hAnsi="Arial" w:cs="Arial"/>
          <w:sz w:val="28"/>
          <w:szCs w:val="28"/>
        </w:rPr>
        <w:t>sta de asistencia. C. Presidenta</w:t>
      </w:r>
      <w:r w:rsidRPr="0041428A">
        <w:rPr>
          <w:rFonts w:ascii="Arial" w:hAnsi="Arial" w:cs="Arial"/>
          <w:sz w:val="28"/>
          <w:szCs w:val="28"/>
        </w:rPr>
        <w:t xml:space="preserve"> Mun</w:t>
      </w:r>
      <w:r w:rsidR="003E5213">
        <w:rPr>
          <w:rFonts w:ascii="Arial" w:hAnsi="Arial" w:cs="Arial"/>
          <w:sz w:val="28"/>
          <w:szCs w:val="28"/>
        </w:rPr>
        <w:t>icipal María Luis Juan Morales.</w:t>
      </w:r>
      <w:r w:rsidRPr="0041428A">
        <w:rPr>
          <w:rFonts w:ascii="Arial" w:hAnsi="Arial" w:cs="Arial"/>
          <w:sz w:val="28"/>
          <w:szCs w:val="28"/>
        </w:rPr>
        <w:t xml:space="preserve"> C. Síndico Municipal </w:t>
      </w:r>
      <w:r w:rsidR="003E5213">
        <w:rPr>
          <w:rFonts w:ascii="Arial" w:hAnsi="Arial" w:cs="Arial"/>
          <w:sz w:val="28"/>
          <w:szCs w:val="28"/>
        </w:rPr>
        <w:t>C. María Elena Arias López.</w:t>
      </w:r>
      <w:r w:rsidRPr="0041428A">
        <w:rPr>
          <w:rFonts w:ascii="Arial" w:hAnsi="Arial" w:cs="Arial"/>
          <w:sz w:val="28"/>
          <w:szCs w:val="28"/>
        </w:rPr>
        <w:t xml:space="preserve"> C. Regido</w:t>
      </w:r>
      <w:r w:rsidR="003E5213">
        <w:rPr>
          <w:rFonts w:ascii="Arial" w:hAnsi="Arial" w:cs="Arial"/>
          <w:sz w:val="28"/>
          <w:szCs w:val="28"/>
        </w:rPr>
        <w:t>res: C. Daniel García Barajas.</w:t>
      </w:r>
      <w:r w:rsidRPr="0041428A">
        <w:rPr>
          <w:rFonts w:ascii="Arial" w:hAnsi="Arial" w:cs="Arial"/>
          <w:sz w:val="28"/>
          <w:szCs w:val="28"/>
        </w:rPr>
        <w:t xml:space="preserve"> C. Arturo Sánchez Campos</w:t>
      </w:r>
      <w:r w:rsidR="003E5213">
        <w:rPr>
          <w:rFonts w:ascii="Arial" w:hAnsi="Arial" w:cs="Arial"/>
          <w:sz w:val="28"/>
          <w:szCs w:val="28"/>
        </w:rPr>
        <w:t>. C. María del Rosario Hernández Robles.</w:t>
      </w:r>
      <w:r w:rsidRPr="0041428A">
        <w:rPr>
          <w:rFonts w:ascii="Arial" w:hAnsi="Arial" w:cs="Arial"/>
          <w:sz w:val="28"/>
          <w:szCs w:val="28"/>
        </w:rPr>
        <w:t xml:space="preserve"> C. Manuel de Jesús Jiménez Garma. C. Alberto Herrera Arias. C. Martha Graciela Villanueva Zalapa. C. Juan José Chávez Fl</w:t>
      </w:r>
      <w:r w:rsidR="00917D43">
        <w:rPr>
          <w:rFonts w:ascii="Arial" w:hAnsi="Arial" w:cs="Arial"/>
          <w:sz w:val="28"/>
          <w:szCs w:val="28"/>
        </w:rPr>
        <w:t>ores. C. Georgina Romero Torres. C. Diana Elizabeth Flores Navarro. C. Rafael Padilla Ornelas</w:t>
      </w:r>
      <w:r w:rsidR="004F7150">
        <w:rPr>
          <w:rFonts w:ascii="Arial" w:hAnsi="Arial" w:cs="Arial"/>
          <w:sz w:val="28"/>
          <w:szCs w:val="28"/>
        </w:rPr>
        <w:t>. C. Vicente Pinto Ramírez.</w:t>
      </w:r>
      <w:r w:rsidRPr="0041428A">
        <w:rPr>
          <w:rFonts w:ascii="Arial" w:hAnsi="Arial" w:cs="Arial"/>
          <w:sz w:val="28"/>
          <w:szCs w:val="28"/>
        </w:rPr>
        <w:t xml:space="preserve"> C. Lizbeth Guadalupe Gómez S</w:t>
      </w:r>
      <w:r w:rsidR="00917D43">
        <w:rPr>
          <w:rFonts w:ascii="Arial" w:hAnsi="Arial" w:cs="Arial"/>
          <w:sz w:val="28"/>
          <w:szCs w:val="28"/>
        </w:rPr>
        <w:t>ánchez. C. Lariza Alejandrina Moreno Alzaga</w:t>
      </w:r>
      <w:r w:rsidRPr="0041428A">
        <w:rPr>
          <w:rFonts w:ascii="Arial" w:hAnsi="Arial" w:cs="Arial"/>
          <w:sz w:val="28"/>
          <w:szCs w:val="28"/>
        </w:rPr>
        <w:t xml:space="preserve">. </w:t>
      </w:r>
      <w:r w:rsidR="005056F4">
        <w:rPr>
          <w:rFonts w:ascii="Arial" w:hAnsi="Arial" w:cs="Arial"/>
          <w:bCs/>
          <w:sz w:val="28"/>
          <w:szCs w:val="28"/>
        </w:rPr>
        <w:t>C. Presidenta</w:t>
      </w:r>
      <w:r w:rsidRPr="0041428A">
        <w:rPr>
          <w:rFonts w:ascii="Arial" w:hAnsi="Arial" w:cs="Arial"/>
          <w:bCs/>
          <w:sz w:val="28"/>
          <w:szCs w:val="28"/>
        </w:rPr>
        <w:t xml:space="preserve"> Municipal</w:t>
      </w:r>
      <w:r w:rsidR="005056F4">
        <w:rPr>
          <w:rFonts w:ascii="Arial" w:hAnsi="Arial" w:cs="Arial"/>
          <w:bCs/>
          <w:sz w:val="28"/>
          <w:szCs w:val="28"/>
        </w:rPr>
        <w:t xml:space="preserve"> Interina</w:t>
      </w:r>
      <w:r w:rsidRPr="0041428A">
        <w:rPr>
          <w:rFonts w:ascii="Arial" w:hAnsi="Arial" w:cs="Arial"/>
          <w:bCs/>
          <w:sz w:val="28"/>
          <w:szCs w:val="28"/>
        </w:rPr>
        <w:t xml:space="preserve">, </w:t>
      </w:r>
      <w:r w:rsidRPr="0041428A">
        <w:rPr>
          <w:rFonts w:ascii="Arial" w:hAnsi="Arial" w:cs="Arial"/>
          <w:sz w:val="28"/>
          <w:szCs w:val="28"/>
        </w:rPr>
        <w:t>reporto a U</w:t>
      </w:r>
      <w:r w:rsidR="00917D43">
        <w:rPr>
          <w:rFonts w:ascii="Arial" w:hAnsi="Arial" w:cs="Arial"/>
          <w:sz w:val="28"/>
          <w:szCs w:val="28"/>
        </w:rPr>
        <w:t>sted la asistencia de 15 quince</w:t>
      </w:r>
      <w:r w:rsidRPr="0041428A">
        <w:rPr>
          <w:rFonts w:ascii="Arial" w:hAnsi="Arial" w:cs="Arial"/>
          <w:sz w:val="28"/>
          <w:szCs w:val="28"/>
        </w:rPr>
        <w:t xml:space="preserve">, Integrantes de este Ayuntamiento, por </w:t>
      </w:r>
      <w:r w:rsidRPr="0041428A">
        <w:rPr>
          <w:rFonts w:ascii="Arial" w:hAnsi="Arial" w:cs="Arial"/>
          <w:bCs/>
          <w:sz w:val="28"/>
          <w:szCs w:val="28"/>
        </w:rPr>
        <w:t xml:space="preserve">lo cual certifico la existencia de quórum legal, para celebrar la Sesión. </w:t>
      </w:r>
      <w:r w:rsidRPr="0041428A">
        <w:rPr>
          <w:rFonts w:ascii="Arial" w:hAnsi="Arial" w:cs="Arial"/>
          <w:b/>
          <w:bCs/>
          <w:i/>
          <w:sz w:val="28"/>
          <w:szCs w:val="28"/>
        </w:rPr>
        <w:t>C. Presidente Mu</w:t>
      </w:r>
      <w:r w:rsidR="00917D43">
        <w:rPr>
          <w:rFonts w:ascii="Arial" w:hAnsi="Arial" w:cs="Arial"/>
          <w:b/>
          <w:bCs/>
          <w:i/>
          <w:sz w:val="28"/>
          <w:szCs w:val="28"/>
        </w:rPr>
        <w:t>nicipal Interina María Luis Juan Morales</w:t>
      </w:r>
      <w:r w:rsidRPr="0041428A">
        <w:rPr>
          <w:rFonts w:ascii="Arial" w:hAnsi="Arial" w:cs="Arial"/>
          <w:b/>
          <w:bCs/>
          <w:i/>
          <w:sz w:val="28"/>
          <w:szCs w:val="28"/>
        </w:rPr>
        <w:t xml:space="preserve">: </w:t>
      </w:r>
      <w:bookmarkStart w:id="0" w:name="_GoBack"/>
      <w:bookmarkEnd w:id="0"/>
      <w:r>
        <w:rPr>
          <w:rFonts w:ascii="Arial" w:hAnsi="Arial" w:cs="Arial"/>
          <w:bCs/>
          <w:sz w:val="28"/>
          <w:szCs w:val="28"/>
        </w:rPr>
        <w:t>Muchas g</w:t>
      </w:r>
      <w:r w:rsidRPr="0041428A">
        <w:rPr>
          <w:rFonts w:ascii="Arial" w:hAnsi="Arial" w:cs="Arial"/>
          <w:bCs/>
          <w:sz w:val="28"/>
          <w:szCs w:val="28"/>
        </w:rPr>
        <w:t>ra</w:t>
      </w:r>
      <w:r w:rsidR="00145D99">
        <w:rPr>
          <w:rFonts w:ascii="Arial" w:hAnsi="Arial" w:cs="Arial"/>
          <w:bCs/>
          <w:sz w:val="28"/>
          <w:szCs w:val="28"/>
        </w:rPr>
        <w:t>cias Señor Secretario, muy buenas noches</w:t>
      </w:r>
      <w:r w:rsidRPr="0041428A">
        <w:rPr>
          <w:rFonts w:ascii="Arial" w:hAnsi="Arial" w:cs="Arial"/>
          <w:bCs/>
          <w:sz w:val="28"/>
          <w:szCs w:val="28"/>
        </w:rPr>
        <w:t>. U</w:t>
      </w:r>
      <w:r w:rsidR="0068306A">
        <w:rPr>
          <w:rFonts w:ascii="Arial" w:hAnsi="Arial" w:cs="Arial"/>
          <w:bCs/>
          <w:iCs/>
          <w:sz w:val="28"/>
          <w:szCs w:val="28"/>
        </w:rPr>
        <w:t>na vez integrado este Ayuntamiento,</w:t>
      </w:r>
      <w:r w:rsidR="00AC4D5F">
        <w:rPr>
          <w:rFonts w:ascii="Arial" w:hAnsi="Arial" w:cs="Arial"/>
          <w:bCs/>
          <w:iCs/>
          <w:sz w:val="28"/>
          <w:szCs w:val="28"/>
        </w:rPr>
        <w:t xml:space="preserve"> declaro formalmente instalada est</w:t>
      </w:r>
      <w:r w:rsidRPr="0041428A">
        <w:rPr>
          <w:rFonts w:ascii="Arial" w:hAnsi="Arial" w:cs="Arial"/>
          <w:bCs/>
          <w:iCs/>
          <w:sz w:val="28"/>
          <w:szCs w:val="28"/>
        </w:rPr>
        <w:t xml:space="preserve">a </w:t>
      </w:r>
      <w:r w:rsidR="00145D99">
        <w:rPr>
          <w:rFonts w:ascii="Arial" w:hAnsi="Arial" w:cs="Arial"/>
          <w:bCs/>
          <w:iCs/>
          <w:sz w:val="28"/>
          <w:szCs w:val="28"/>
        </w:rPr>
        <w:t>Sesión Extraordinaria No. 105</w:t>
      </w:r>
      <w:r w:rsidRPr="0041428A">
        <w:rPr>
          <w:rFonts w:ascii="Arial" w:hAnsi="Arial" w:cs="Arial"/>
          <w:bCs/>
          <w:iCs/>
          <w:sz w:val="28"/>
          <w:szCs w:val="28"/>
        </w:rPr>
        <w:t xml:space="preserve"> cien</w:t>
      </w:r>
      <w:r w:rsidR="00145D99">
        <w:rPr>
          <w:rFonts w:ascii="Arial" w:hAnsi="Arial" w:cs="Arial"/>
          <w:bCs/>
          <w:iCs/>
          <w:sz w:val="28"/>
          <w:szCs w:val="28"/>
        </w:rPr>
        <w:t>to cinco</w:t>
      </w:r>
      <w:r w:rsidRPr="0041428A">
        <w:rPr>
          <w:rFonts w:ascii="Arial" w:hAnsi="Arial" w:cs="Arial"/>
          <w:bCs/>
          <w:iCs/>
          <w:sz w:val="28"/>
          <w:szCs w:val="28"/>
        </w:rPr>
        <w:t xml:space="preserve">, </w:t>
      </w:r>
      <w:r w:rsidRPr="0041428A">
        <w:rPr>
          <w:rFonts w:ascii="Arial" w:hAnsi="Arial" w:cs="Arial"/>
          <w:bCs/>
          <w:iCs/>
          <w:sz w:val="28"/>
          <w:szCs w:val="28"/>
        </w:rPr>
        <w:lastRenderedPageBreak/>
        <w:t>proceda al desahogo de la misma, Señor Secretario.</w:t>
      </w:r>
      <w:r w:rsidR="00071622">
        <w:rPr>
          <w:rFonts w:ascii="Arial" w:hAnsi="Arial" w:cs="Arial"/>
          <w:bCs/>
          <w:iCs/>
          <w:sz w:val="28"/>
          <w:szCs w:val="28"/>
        </w:rPr>
        <w:t xml:space="preserve"> - -</w:t>
      </w:r>
      <w:r w:rsidR="004F7150">
        <w:rPr>
          <w:rFonts w:ascii="Arial" w:hAnsi="Arial" w:cs="Arial"/>
          <w:bCs/>
          <w:iCs/>
          <w:sz w:val="28"/>
          <w:szCs w:val="28"/>
        </w:rPr>
        <w:t xml:space="preserve"> - - - </w:t>
      </w:r>
      <w:r w:rsidR="00AC4D5F">
        <w:rPr>
          <w:rFonts w:ascii="Arial" w:hAnsi="Arial" w:cs="Arial"/>
          <w:bCs/>
          <w:iCs/>
          <w:sz w:val="28"/>
          <w:szCs w:val="28"/>
        </w:rPr>
        <w:t>-</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922DE9" w:rsidRPr="0041428A" w:rsidRDefault="00922DE9" w:rsidP="00DD688B">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DA2CBF" w:rsidRDefault="00922DE9" w:rsidP="00806D9B">
      <w:pPr>
        <w:spacing w:line="360" w:lineRule="auto"/>
        <w:jc w:val="both"/>
        <w:rPr>
          <w:rFonts w:ascii="Arial" w:hAnsi="Arial" w:cs="Arial"/>
          <w:b/>
          <w:i/>
          <w:sz w:val="28"/>
          <w:szCs w:val="28"/>
        </w:rPr>
      </w:pPr>
      <w:r w:rsidRPr="0041428A">
        <w:rPr>
          <w:rFonts w:ascii="Arial" w:hAnsi="Arial" w:cs="Arial"/>
          <w:sz w:val="28"/>
          <w:szCs w:val="28"/>
        </w:rPr>
        <w:t>TERCERO.-</w:t>
      </w:r>
      <w:r w:rsidR="000A2674">
        <w:rPr>
          <w:rFonts w:ascii="Arial" w:hAnsi="Arial" w:cs="Arial"/>
          <w:sz w:val="28"/>
          <w:szCs w:val="28"/>
        </w:rPr>
        <w:t xml:space="preserve"> Toma de Protesta de la C. Ma. Susana Valencia del Toro, para asumir el cargo de Regidora, cumpliendo con el Acuerdo de la Sesión Extraordinaria de Ayuntamiento No. 103 ciento tres, celebrada el día 03 tres d Marzo del año 2021 dos mil veintiuno. - - - - - - - - - - - - - - - - - - - - - - - - - - - - CUARTO.- Iniciativa de Acuerdo Económico que modifica la integración de las Comisiones Edilicias Permanentes y Transitorias. Motiva la Presidenta Municipal Interina María Luis Juan Morales. - - - - - - - - - - - - - - - - - - - - - - - - - - - - - - - QUINTO.- Clausura de la Sesión.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 está a su consideración el orden del día agendada para esta Sesión, quién tenga a bien votarla a favor, lo pue</w:t>
      </w:r>
      <w:r>
        <w:rPr>
          <w:rFonts w:ascii="Arial" w:hAnsi="Arial" w:cs="Arial"/>
          <w:sz w:val="28"/>
          <w:szCs w:val="28"/>
        </w:rPr>
        <w:t>da manifestar levantando su mano.….</w:t>
      </w:r>
      <w:r>
        <w:rPr>
          <w:rFonts w:ascii="Arial" w:hAnsi="Arial" w:cs="Arial"/>
          <w:b/>
          <w:i/>
          <w:sz w:val="28"/>
          <w:szCs w:val="28"/>
        </w:rPr>
        <w:t xml:space="preserve"> </w:t>
      </w:r>
      <w:r w:rsidR="0088573F">
        <w:rPr>
          <w:rFonts w:ascii="Arial" w:hAnsi="Arial" w:cs="Arial"/>
          <w:b/>
          <w:sz w:val="28"/>
          <w:szCs w:val="28"/>
        </w:rPr>
        <w:t>15</w:t>
      </w:r>
      <w:r>
        <w:rPr>
          <w:rFonts w:ascii="Arial" w:hAnsi="Arial" w:cs="Arial"/>
          <w:b/>
          <w:sz w:val="28"/>
          <w:szCs w:val="28"/>
        </w:rPr>
        <w:t xml:space="preserve"> votos a favor</w:t>
      </w:r>
      <w:r w:rsidR="0088573F">
        <w:rPr>
          <w:rFonts w:ascii="Arial" w:hAnsi="Arial" w:cs="Arial"/>
          <w:b/>
          <w:sz w:val="28"/>
          <w:szCs w:val="28"/>
        </w:rPr>
        <w:t>, aprobado por mayoría calificada</w:t>
      </w:r>
      <w:r>
        <w:rPr>
          <w:rFonts w:ascii="Arial" w:hAnsi="Arial" w:cs="Arial"/>
          <w:b/>
          <w:sz w:val="28"/>
          <w:szCs w:val="28"/>
        </w:rPr>
        <w:t xml:space="preserve">. </w:t>
      </w:r>
      <w:r w:rsidR="0088573F">
        <w:rPr>
          <w:rFonts w:ascii="Arial" w:hAnsi="Arial" w:cs="Arial"/>
          <w:b/>
          <w:sz w:val="28"/>
          <w:szCs w:val="28"/>
        </w:rPr>
        <w:t xml:space="preserve"> - - - - - - - - - - - - </w:t>
      </w:r>
      <w:r w:rsidRPr="0041428A">
        <w:rPr>
          <w:rFonts w:ascii="Arial" w:hAnsi="Arial" w:cs="Arial"/>
          <w:b/>
          <w:sz w:val="28"/>
          <w:szCs w:val="28"/>
          <w:u w:val="single"/>
        </w:rPr>
        <w:t>TERCER PUNTO</w:t>
      </w:r>
      <w:r w:rsidRPr="0041428A">
        <w:rPr>
          <w:rFonts w:ascii="Arial" w:hAnsi="Arial" w:cs="Arial"/>
          <w:b/>
          <w:sz w:val="28"/>
          <w:szCs w:val="28"/>
        </w:rPr>
        <w:t>:</w:t>
      </w:r>
      <w:r w:rsidR="00AA25E5">
        <w:rPr>
          <w:rFonts w:ascii="Arial" w:hAnsi="Arial" w:cs="Arial"/>
          <w:b/>
          <w:sz w:val="28"/>
          <w:szCs w:val="28"/>
        </w:rPr>
        <w:t xml:space="preserve"> </w:t>
      </w:r>
      <w:r w:rsidR="00AA25E5">
        <w:rPr>
          <w:rFonts w:ascii="Arial" w:hAnsi="Arial" w:cs="Arial"/>
          <w:sz w:val="28"/>
          <w:szCs w:val="28"/>
        </w:rPr>
        <w:t xml:space="preserve">Toma de Protesta de la C. Ma. Susana Valencia del Toro, para asumir el cargo de Regidora, cumpliendo con el Acuerdo de la Sesión Extraordinaria de Ayuntamiento No. 103 ciento tres, celebrada el día 03 tres d Marzo del año 2021 dos mil veintiuno. </w:t>
      </w:r>
      <w:r w:rsidR="00AA25E5">
        <w:rPr>
          <w:rFonts w:ascii="Arial" w:hAnsi="Arial" w:cs="Arial"/>
          <w:b/>
          <w:i/>
          <w:sz w:val="28"/>
          <w:szCs w:val="28"/>
        </w:rPr>
        <w:t xml:space="preserve">C. Secretario General Francisco Daniel Vargas Cuevas: </w:t>
      </w:r>
      <w:r w:rsidR="009E5D15">
        <w:rPr>
          <w:rFonts w:ascii="Arial" w:hAnsi="Arial" w:cs="Arial"/>
          <w:sz w:val="28"/>
          <w:szCs w:val="28"/>
        </w:rPr>
        <w:t xml:space="preserve">Para tal efecto pediré a la C. Ma Susana Valencia del Toro, pase al frente para que la Presidenta Municipal Interina, le realice la toma de Protesta de Ley correspondiente. </w:t>
      </w:r>
      <w:r w:rsidR="000677E2">
        <w:rPr>
          <w:rFonts w:ascii="Arial" w:hAnsi="Arial" w:cs="Arial"/>
          <w:b/>
          <w:i/>
          <w:sz w:val="28"/>
          <w:szCs w:val="28"/>
        </w:rPr>
        <w:t xml:space="preserve">C. Presidenta Municipal Interina María Luis Juan Morales: </w:t>
      </w:r>
      <w:r w:rsidR="000677E2">
        <w:rPr>
          <w:rFonts w:ascii="Arial" w:hAnsi="Arial" w:cs="Arial"/>
          <w:sz w:val="28"/>
          <w:szCs w:val="28"/>
        </w:rPr>
        <w:t xml:space="preserve">En la Sesión Extraordinaria No. 103 ciento tres, celebrada el día 03 tres de Marzo del año 2021 dos mil veintiuno, se autorizó por unanimidad, otorgar </w:t>
      </w:r>
      <w:r w:rsidR="000677E2">
        <w:rPr>
          <w:rFonts w:ascii="Arial" w:hAnsi="Arial" w:cs="Arial"/>
          <w:sz w:val="28"/>
          <w:szCs w:val="28"/>
        </w:rPr>
        <w:lastRenderedPageBreak/>
        <w:t>licencia por tiempo indefinido, sin goce de sueldo, a partir del día 05 cinco de Marzo del año 2021 dos mil veintiuno, al C</w:t>
      </w:r>
      <w:r w:rsidR="009215CE">
        <w:rPr>
          <w:rFonts w:ascii="Arial" w:hAnsi="Arial" w:cs="Arial"/>
          <w:sz w:val="28"/>
          <w:szCs w:val="28"/>
        </w:rPr>
        <w:t>. Regidor José Romero Mercado. P</w:t>
      </w:r>
      <w:r w:rsidR="000677E2">
        <w:rPr>
          <w:rFonts w:ascii="Arial" w:hAnsi="Arial" w:cs="Arial"/>
          <w:sz w:val="28"/>
          <w:szCs w:val="28"/>
        </w:rPr>
        <w:t xml:space="preserve">or tal motivo de conformidad con lo que establece el Código Electoral del Estado de Jalisco, se le hace llamar para que tome protesta correspondiente y ocupe su lugar a la C. Ma Susana Valencia del Toro, como Regidora. </w:t>
      </w:r>
      <w:r w:rsidR="000677E2" w:rsidRPr="000677E2">
        <w:rPr>
          <w:rFonts w:ascii="Arial" w:hAnsi="Arial" w:cs="Arial"/>
          <w:i/>
          <w:sz w:val="28"/>
          <w:szCs w:val="28"/>
        </w:rPr>
        <w:t>“Protesta</w:t>
      </w:r>
      <w:r w:rsidR="000677E2">
        <w:rPr>
          <w:rFonts w:ascii="Arial" w:hAnsi="Arial" w:cs="Arial"/>
          <w:i/>
          <w:sz w:val="28"/>
          <w:szCs w:val="28"/>
        </w:rPr>
        <w:t xml:space="preserve"> cumplir y hacer cumplir la Constitución Política de los Estados Unidos Mexicanos, la particular del Estado de Jalisco, las Leyes y Reglamentos que de cada uno de ellos emanen, así como desempeñar leal y patrióticamente el cargo de  Regidora de este Honorable Ayuntamiento de Zapotlán, mirando en todo momento por</w:t>
      </w:r>
      <w:r w:rsidR="001F75B1">
        <w:rPr>
          <w:rFonts w:ascii="Arial" w:hAnsi="Arial" w:cs="Arial"/>
          <w:i/>
          <w:sz w:val="28"/>
          <w:szCs w:val="28"/>
        </w:rPr>
        <w:t xml:space="preserve"> el</w:t>
      </w:r>
      <w:r w:rsidR="000677E2">
        <w:rPr>
          <w:rFonts w:ascii="Arial" w:hAnsi="Arial" w:cs="Arial"/>
          <w:i/>
          <w:sz w:val="28"/>
          <w:szCs w:val="28"/>
        </w:rPr>
        <w:t xml:space="preserve"> bien, el desarrollo y la prosperidad de nuestro Zapotlán el Grande”…. </w:t>
      </w:r>
      <w:r w:rsidR="000677E2">
        <w:rPr>
          <w:rFonts w:ascii="Arial" w:hAnsi="Arial" w:cs="Arial"/>
          <w:b/>
          <w:i/>
          <w:sz w:val="28"/>
          <w:szCs w:val="28"/>
        </w:rPr>
        <w:t xml:space="preserve">C. Ma Susana Valencia del Toro: </w:t>
      </w:r>
      <w:r w:rsidR="000677E2">
        <w:rPr>
          <w:rFonts w:ascii="Arial" w:hAnsi="Arial" w:cs="Arial"/>
          <w:i/>
          <w:sz w:val="28"/>
          <w:szCs w:val="28"/>
        </w:rPr>
        <w:t xml:space="preserve">“Sí, protesto”. </w:t>
      </w:r>
      <w:r w:rsidR="00DC7698" w:rsidRPr="00DC7698">
        <w:rPr>
          <w:rFonts w:ascii="Arial" w:hAnsi="Arial" w:cs="Arial"/>
          <w:b/>
          <w:i/>
          <w:sz w:val="28"/>
          <w:szCs w:val="28"/>
        </w:rPr>
        <w:t>C. Presidenta Municipal Interina María Luis Juan Morales:</w:t>
      </w:r>
      <w:r w:rsidR="00DC7698">
        <w:rPr>
          <w:rFonts w:ascii="Arial" w:hAnsi="Arial" w:cs="Arial"/>
          <w:i/>
          <w:sz w:val="28"/>
          <w:szCs w:val="28"/>
        </w:rPr>
        <w:t xml:space="preserve"> </w:t>
      </w:r>
      <w:r w:rsidR="00ED1D4F">
        <w:rPr>
          <w:rFonts w:ascii="Arial" w:hAnsi="Arial" w:cs="Arial"/>
          <w:i/>
          <w:sz w:val="28"/>
          <w:szCs w:val="28"/>
        </w:rPr>
        <w:t xml:space="preserve">“Si así lo hiciere, que la ciudadanía de Zapotlán el Grande se lo reconozca, y si no lo hiciera así, se lo demanden”. </w:t>
      </w:r>
      <w:r w:rsidR="00ED1D4F">
        <w:rPr>
          <w:rFonts w:ascii="Arial" w:hAnsi="Arial" w:cs="Arial"/>
          <w:sz w:val="28"/>
          <w:szCs w:val="28"/>
        </w:rPr>
        <w:t>Muchas felicidades. La cual, este Pleno les informa que deberá surtir efecto a partir de este momento. Enhorabuena</w:t>
      </w:r>
      <w:r w:rsidR="001F75B1">
        <w:rPr>
          <w:rFonts w:ascii="Arial" w:hAnsi="Arial" w:cs="Arial"/>
          <w:sz w:val="28"/>
          <w:szCs w:val="28"/>
        </w:rPr>
        <w:t>, Susana.</w:t>
      </w:r>
      <w:r w:rsidR="00ED1D4F">
        <w:rPr>
          <w:rFonts w:ascii="Arial" w:hAnsi="Arial" w:cs="Arial"/>
          <w:sz w:val="28"/>
          <w:szCs w:val="28"/>
        </w:rPr>
        <w:t xml:space="preserve"> </w:t>
      </w:r>
      <w:r w:rsidR="00DA2CBF">
        <w:rPr>
          <w:rFonts w:ascii="Arial" w:hAnsi="Arial" w:cs="Arial"/>
          <w:sz w:val="28"/>
          <w:szCs w:val="28"/>
        </w:rPr>
        <w:t xml:space="preserve"> </w:t>
      </w:r>
      <w:r w:rsidR="00DA2CBF">
        <w:rPr>
          <w:rFonts w:ascii="Arial" w:hAnsi="Arial" w:cs="Arial"/>
          <w:b/>
          <w:i/>
          <w:sz w:val="28"/>
          <w:szCs w:val="28"/>
        </w:rPr>
        <w:t xml:space="preserve">C. Secretario General Francisco Daniel Vargas Cuevas: </w:t>
      </w:r>
      <w:r w:rsidR="00DA2CBF">
        <w:rPr>
          <w:rFonts w:ascii="Arial" w:hAnsi="Arial" w:cs="Arial"/>
          <w:sz w:val="28"/>
          <w:szCs w:val="28"/>
        </w:rPr>
        <w:t xml:space="preserve">Muchas gracias Presidenta. Entonces, doy cuenta al Pleno de la asistencia de la Regidora Ma Susana Valencia del Toro, para que sea considerada su asistencia en esta Sesión y su voto en la próxima Iniciativa a presentar. - - - - - - - - - - - - - - -   </w:t>
      </w:r>
      <w:r w:rsidR="00DA2CBF">
        <w:rPr>
          <w:rFonts w:ascii="Arial" w:hAnsi="Arial" w:cs="Arial"/>
          <w:b/>
          <w:i/>
          <w:sz w:val="28"/>
          <w:szCs w:val="28"/>
        </w:rPr>
        <w:t xml:space="preserve"> </w:t>
      </w:r>
    </w:p>
    <w:p w:rsidR="00AF2F3B" w:rsidRPr="009E5D15" w:rsidRDefault="00897923" w:rsidP="00806D9B">
      <w:pPr>
        <w:spacing w:line="360" w:lineRule="auto"/>
        <w:jc w:val="both"/>
        <w:rPr>
          <w:rFonts w:ascii="Arial" w:hAnsi="Arial" w:cs="Arial"/>
          <w:b/>
          <w:i/>
          <w:sz w:val="28"/>
          <w:szCs w:val="28"/>
        </w:rPr>
      </w:pPr>
      <w:r w:rsidRPr="00897923">
        <w:rPr>
          <w:rFonts w:ascii="Arial" w:hAnsi="Arial" w:cs="Arial"/>
          <w:b/>
          <w:sz w:val="28"/>
          <w:szCs w:val="28"/>
          <w:u w:val="single"/>
        </w:rPr>
        <w:t>CUARTO PUNTO</w:t>
      </w:r>
      <w:r>
        <w:rPr>
          <w:rFonts w:ascii="Arial" w:hAnsi="Arial" w:cs="Arial"/>
          <w:b/>
          <w:sz w:val="28"/>
          <w:szCs w:val="28"/>
        </w:rPr>
        <w:t xml:space="preserve">: </w:t>
      </w:r>
      <w:r w:rsidR="00415399">
        <w:rPr>
          <w:rFonts w:ascii="Arial" w:hAnsi="Arial" w:cs="Arial"/>
          <w:sz w:val="28"/>
          <w:szCs w:val="28"/>
        </w:rPr>
        <w:t xml:space="preserve">Iniciativa de Acuerdo Económico que modifica la integración de las Comisiones Edilicias Permanentes y Transitorias. Motiva la C. Presidenta Municipal Interina María Luis Juan Morales. </w:t>
      </w:r>
      <w:r w:rsidR="00415399">
        <w:rPr>
          <w:rFonts w:ascii="Arial" w:hAnsi="Arial" w:cs="Arial"/>
          <w:b/>
          <w:i/>
          <w:sz w:val="28"/>
          <w:szCs w:val="28"/>
        </w:rPr>
        <w:t xml:space="preserve">C. </w:t>
      </w:r>
      <w:r w:rsidR="00415399" w:rsidRPr="00415399">
        <w:rPr>
          <w:rFonts w:ascii="Arial" w:hAnsi="Arial" w:cs="Arial"/>
          <w:b/>
          <w:i/>
          <w:sz w:val="28"/>
          <w:szCs w:val="28"/>
        </w:rPr>
        <w:t>Presidenta Municipal Interina María Luis Juan Morales</w:t>
      </w:r>
      <w:r w:rsidR="00AF2F3B">
        <w:rPr>
          <w:rFonts w:ascii="Arial" w:hAnsi="Arial" w:cs="Arial"/>
          <w:b/>
          <w:i/>
          <w:sz w:val="28"/>
          <w:szCs w:val="28"/>
        </w:rPr>
        <w:t xml:space="preserve">: </w:t>
      </w:r>
      <w:r w:rsidR="00AF2F3B" w:rsidRPr="00897923">
        <w:rPr>
          <w:rFonts w:ascii="Arial" w:hAnsi="Arial" w:cs="Arial"/>
          <w:b/>
          <w:i/>
          <w:sz w:val="28"/>
          <w:szCs w:val="28"/>
        </w:rPr>
        <w:t xml:space="preserve">H. AYUNTAMIENTO CONSTITUCIONAL DEL </w:t>
      </w:r>
      <w:r w:rsidR="000F672C" w:rsidRPr="00897923">
        <w:rPr>
          <w:rFonts w:ascii="Arial" w:hAnsi="Arial" w:cs="Arial"/>
          <w:b/>
          <w:i/>
          <w:sz w:val="28"/>
          <w:szCs w:val="28"/>
        </w:rPr>
        <w:t xml:space="preserve">MUNICIPIO DE </w:t>
      </w:r>
      <w:r w:rsidR="00AF2F3B" w:rsidRPr="00897923">
        <w:rPr>
          <w:rFonts w:ascii="Arial" w:hAnsi="Arial" w:cs="Arial"/>
          <w:b/>
          <w:i/>
          <w:sz w:val="28"/>
          <w:szCs w:val="28"/>
        </w:rPr>
        <w:t xml:space="preserve">ZAPOTLÁN EL GRANDE, JALISCO. </w:t>
      </w:r>
      <w:r w:rsidR="000F672C" w:rsidRPr="00897923">
        <w:rPr>
          <w:rFonts w:ascii="Arial" w:hAnsi="Arial" w:cs="Arial"/>
          <w:b/>
          <w:i/>
          <w:sz w:val="28"/>
          <w:szCs w:val="28"/>
        </w:rPr>
        <w:t>PRESENT</w:t>
      </w:r>
      <w:r w:rsidR="00AF2F3B" w:rsidRPr="00897923">
        <w:rPr>
          <w:rFonts w:ascii="Arial" w:hAnsi="Arial" w:cs="Arial"/>
          <w:b/>
          <w:i/>
          <w:sz w:val="28"/>
          <w:szCs w:val="28"/>
        </w:rPr>
        <w:t>E:</w:t>
      </w:r>
      <w:r w:rsidR="000F672C" w:rsidRPr="00897923">
        <w:rPr>
          <w:rFonts w:ascii="Arial" w:hAnsi="Arial" w:cs="Arial"/>
          <w:b/>
          <w:i/>
          <w:sz w:val="28"/>
          <w:szCs w:val="28"/>
        </w:rPr>
        <w:t xml:space="preserve"> </w:t>
      </w:r>
      <w:r w:rsidR="00AF2F3B" w:rsidRPr="00897923">
        <w:rPr>
          <w:rFonts w:ascii="Arial" w:hAnsi="Arial" w:cs="Arial"/>
          <w:i/>
          <w:sz w:val="28"/>
          <w:szCs w:val="28"/>
        </w:rPr>
        <w:t xml:space="preserve">Quien motiva y suscribe </w:t>
      </w:r>
      <w:r w:rsidR="00AF2F3B" w:rsidRPr="00897923">
        <w:rPr>
          <w:rFonts w:ascii="Arial" w:hAnsi="Arial" w:cs="Arial"/>
          <w:b/>
          <w:i/>
          <w:sz w:val="28"/>
          <w:szCs w:val="28"/>
        </w:rPr>
        <w:t>LIC. MARÍA LUIS JUAN MORALES</w:t>
      </w:r>
      <w:r w:rsidR="00AF2F3B" w:rsidRPr="00897923">
        <w:rPr>
          <w:rFonts w:ascii="Arial" w:hAnsi="Arial" w:cs="Arial"/>
          <w:i/>
          <w:sz w:val="28"/>
          <w:szCs w:val="28"/>
        </w:rPr>
        <w:t xml:space="preserve">, </w:t>
      </w:r>
      <w:r w:rsidR="00AF2F3B" w:rsidRPr="00897923">
        <w:rPr>
          <w:rFonts w:ascii="Arial" w:hAnsi="Arial" w:cs="Arial"/>
          <w:i/>
          <w:sz w:val="28"/>
          <w:szCs w:val="28"/>
        </w:rPr>
        <w:lastRenderedPageBreak/>
        <w:t>Presidenta Municipal Interina del Municipio de Zapotlán el Grande, Jalisco, en cumplimiento a lo dispuesto en los artículos 115 de la Constitución Política de los Estados Unidos Mexicanos; 73 y 77 de la Constitución Política del Estado de Jalisco; 27, 28 y 41 fracción I de la Ley de Gobierno y la Administración Pública Municipal del Estado de Jalisco 3, 37, 38, 40, 41, 42, 43, 86 punto 2, 87 punto I, fracción I, del Reglamento Interior del Ayuntamiento de Zapotlán el Grande Jalisco, me permito presentar a consideración de este Honorable Ayuntamiento en Pleno,</w:t>
      </w:r>
      <w:r w:rsidR="00AF2F3B" w:rsidRPr="00897923">
        <w:rPr>
          <w:rFonts w:ascii="Arial" w:hAnsi="Arial" w:cs="Arial"/>
          <w:b/>
          <w:i/>
          <w:sz w:val="28"/>
          <w:szCs w:val="28"/>
        </w:rPr>
        <w:t xml:space="preserve"> “INICIATIVA DE ACUERDO ECONÓMICO QUE MODIFICA LA INTEGRACIÓN DE LAS COMISIONES EDILICIAS PERMANENTES”</w:t>
      </w:r>
      <w:r w:rsidR="00AF2F3B" w:rsidRPr="00897923">
        <w:rPr>
          <w:rFonts w:ascii="Arial" w:hAnsi="Arial" w:cs="Arial"/>
          <w:i/>
          <w:sz w:val="28"/>
          <w:szCs w:val="28"/>
        </w:rPr>
        <w:t xml:space="preserve"> con base en la siguiente</w:t>
      </w:r>
      <w:r w:rsidR="00900658" w:rsidRPr="00897923">
        <w:rPr>
          <w:rFonts w:ascii="Arial" w:hAnsi="Arial" w:cs="Arial"/>
          <w:b/>
          <w:i/>
          <w:sz w:val="28"/>
          <w:szCs w:val="28"/>
        </w:rPr>
        <w:t xml:space="preserve"> E</w:t>
      </w:r>
      <w:r w:rsidR="00AF2F3B" w:rsidRPr="00897923">
        <w:rPr>
          <w:rFonts w:ascii="Arial" w:hAnsi="Arial" w:cs="Arial"/>
          <w:b/>
          <w:i/>
          <w:sz w:val="28"/>
          <w:szCs w:val="28"/>
        </w:rPr>
        <w:t>XPOSICIÓN</w:t>
      </w:r>
      <w:r w:rsidR="00900658" w:rsidRPr="00897923">
        <w:rPr>
          <w:rFonts w:ascii="Arial" w:hAnsi="Arial" w:cs="Arial"/>
          <w:b/>
          <w:i/>
          <w:sz w:val="28"/>
          <w:szCs w:val="28"/>
        </w:rPr>
        <w:t xml:space="preserve"> </w:t>
      </w:r>
      <w:r w:rsidR="00AF2F3B" w:rsidRPr="00897923">
        <w:rPr>
          <w:rFonts w:ascii="Arial" w:hAnsi="Arial" w:cs="Arial"/>
          <w:b/>
          <w:i/>
          <w:sz w:val="28"/>
          <w:szCs w:val="28"/>
        </w:rPr>
        <w:t>DE MOTIVOS:</w:t>
      </w:r>
      <w:r w:rsidR="00900658" w:rsidRPr="00897923">
        <w:rPr>
          <w:rFonts w:ascii="Arial" w:hAnsi="Arial" w:cs="Arial"/>
          <w:b/>
          <w:i/>
          <w:sz w:val="28"/>
          <w:szCs w:val="28"/>
        </w:rPr>
        <w:t xml:space="preserve"> I. </w:t>
      </w:r>
      <w:r w:rsidR="00AF2F3B" w:rsidRPr="00897923">
        <w:rPr>
          <w:rFonts w:ascii="Arial" w:hAnsi="Arial" w:cs="Arial"/>
          <w:i/>
          <w:sz w:val="28"/>
          <w:szCs w:val="28"/>
        </w:rPr>
        <w:t>Que el artículo 115 de nuestra carta magna señala que los Estados adoptarán, para su régimen interior, la forma de gobierno republicano, representativo, popular, teniendo como base de su división territorial y de su organización política y administrativa el Municipio Libre, quiénes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9723A6" w:rsidRPr="00897923">
        <w:rPr>
          <w:rFonts w:ascii="Arial" w:hAnsi="Arial" w:cs="Arial"/>
          <w:i/>
          <w:sz w:val="28"/>
          <w:szCs w:val="28"/>
        </w:rPr>
        <w:t xml:space="preserve"> </w:t>
      </w:r>
      <w:r w:rsidR="009723A6" w:rsidRPr="00897923">
        <w:rPr>
          <w:rFonts w:ascii="Arial" w:hAnsi="Arial" w:cs="Arial"/>
          <w:b/>
          <w:i/>
          <w:sz w:val="28"/>
          <w:szCs w:val="28"/>
        </w:rPr>
        <w:t>II.</w:t>
      </w:r>
      <w:r w:rsidR="00AF2F3B" w:rsidRPr="00897923">
        <w:rPr>
          <w:rFonts w:ascii="Arial" w:hAnsi="Arial" w:cs="Arial"/>
          <w:i/>
          <w:sz w:val="28"/>
          <w:szCs w:val="28"/>
        </w:rPr>
        <w:t xml:space="preserve"> Que la Constitución Política del Estado de Jalisco,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w:t>
      </w:r>
      <w:r w:rsidR="00AF2F3B" w:rsidRPr="00897923">
        <w:rPr>
          <w:rFonts w:ascii="Arial" w:hAnsi="Arial" w:cs="Arial"/>
          <w:i/>
          <w:sz w:val="28"/>
          <w:szCs w:val="28"/>
        </w:rPr>
        <w:lastRenderedPageBreak/>
        <w:t xml:space="preserve">general dentro de sus respectivas jurisdicciones, que organicen la administración pública municipal, regulen las materias, procedimientos, funciones y servicios públicos de su competencia y aseguren la participación ciudadana y vecinal. </w:t>
      </w:r>
      <w:r w:rsidRPr="00897923">
        <w:rPr>
          <w:rFonts w:ascii="Arial" w:hAnsi="Arial" w:cs="Arial"/>
          <w:b/>
          <w:i/>
          <w:sz w:val="28"/>
          <w:szCs w:val="28"/>
        </w:rPr>
        <w:t xml:space="preserve">III. </w:t>
      </w:r>
      <w:r w:rsidR="00AF2F3B" w:rsidRPr="00897923">
        <w:rPr>
          <w:rFonts w:ascii="Arial" w:hAnsi="Arial" w:cs="Arial"/>
          <w:i/>
          <w:sz w:val="28"/>
          <w:szCs w:val="28"/>
        </w:rPr>
        <w:t>Por su parte la Ley del Gobierno y la Administración Pública Municipal del Estado de Jalisco, señala en su artículo 27, que los Ayuntamientos, para el estudio, vigilancia y atención de los diversos asuntos que les corresponda conocer, deben funcionar mediante comisiones, estableciendo que los ediles deberán presidir por lo menos una comisión, además cada munícipe debe estar integrado por lo menos a tres comisiones, en los términos de la reglamentación respectiva.</w:t>
      </w:r>
      <w:r w:rsidRPr="00897923">
        <w:rPr>
          <w:rFonts w:ascii="Arial" w:hAnsi="Arial" w:cs="Arial"/>
          <w:i/>
          <w:sz w:val="28"/>
          <w:szCs w:val="28"/>
        </w:rPr>
        <w:t xml:space="preserve"> </w:t>
      </w:r>
      <w:r w:rsidRPr="00897923">
        <w:rPr>
          <w:rFonts w:ascii="Arial" w:hAnsi="Arial" w:cs="Arial"/>
          <w:b/>
          <w:i/>
          <w:sz w:val="28"/>
          <w:szCs w:val="28"/>
        </w:rPr>
        <w:t>IV.</w:t>
      </w:r>
      <w:r w:rsidR="00AF2F3B" w:rsidRPr="00897923">
        <w:rPr>
          <w:rFonts w:ascii="Arial" w:hAnsi="Arial" w:cs="Arial"/>
          <w:i/>
          <w:sz w:val="28"/>
          <w:szCs w:val="28"/>
        </w:rPr>
        <w:t xml:space="preserve"> Aunado a lo anterior, como es de todos conocido la incorporación reciente de los nuevos ediles, en suplencia de los Regidores con licencia indefinida, razón por la cual se hace necesario realizar la reasignación y modificación de algunas de las Comisiones Edilicias Permanentes y Transitorias.</w:t>
      </w:r>
      <w:r w:rsidRPr="00897923">
        <w:rPr>
          <w:rFonts w:ascii="Arial" w:hAnsi="Arial" w:cs="Arial"/>
          <w:i/>
          <w:sz w:val="28"/>
          <w:szCs w:val="28"/>
        </w:rPr>
        <w:t xml:space="preserve"> </w:t>
      </w:r>
      <w:r w:rsidRPr="00897923">
        <w:rPr>
          <w:rFonts w:ascii="Arial" w:hAnsi="Arial" w:cs="Arial"/>
          <w:b/>
          <w:i/>
          <w:sz w:val="28"/>
          <w:szCs w:val="28"/>
        </w:rPr>
        <w:t xml:space="preserve">V. </w:t>
      </w:r>
      <w:r w:rsidR="00AF2F3B" w:rsidRPr="00897923">
        <w:rPr>
          <w:rFonts w:ascii="Arial" w:hAnsi="Arial" w:cs="Arial"/>
          <w:i/>
          <w:sz w:val="28"/>
          <w:szCs w:val="28"/>
        </w:rPr>
        <w:t>En virtud de lo anterior, y con las facultades que me confiere el artículo 37 y 42 del Reglamento Interior del Ayuntamiento de Zapotlán el Grande, tengo a bien proponer la modificación de integración de algunas comisiones de la siguiente forma:</w:t>
      </w:r>
      <w:r w:rsidR="00C05E90">
        <w:rPr>
          <w:rFonts w:ascii="Arial" w:hAnsi="Arial" w:cs="Arial"/>
          <w:i/>
          <w:sz w:val="28"/>
          <w:szCs w:val="28"/>
        </w:rPr>
        <w:t xml:space="preserve"> - - - - - - - - - - - - - - </w:t>
      </w:r>
    </w:p>
    <w:p w:rsidR="00AF2F3B" w:rsidRDefault="00AF2F3B" w:rsidP="00AF2F3B">
      <w:pPr>
        <w:pStyle w:val="Prrafodelista"/>
        <w:spacing w:line="360" w:lineRule="auto"/>
        <w:ind w:left="1080"/>
        <w:jc w:val="both"/>
        <w:rPr>
          <w:rFonts w:ascii="Calibri Light" w:hAnsi="Calibri Light"/>
          <w:sz w:val="24"/>
        </w:rPr>
      </w:pPr>
    </w:p>
    <w:tbl>
      <w:tblPr>
        <w:tblStyle w:val="Tabladecuadrcula2-nfasis51"/>
        <w:tblW w:w="7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276"/>
        <w:gridCol w:w="1417"/>
        <w:gridCol w:w="1134"/>
        <w:gridCol w:w="1010"/>
      </w:tblGrid>
      <w:tr w:rsidR="00C05E90" w:rsidRPr="00C7268F" w:rsidTr="00C05E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95B3D7" w:themeFill="accent1" w:themeFillTint="99"/>
          </w:tcPr>
          <w:p w:rsidR="00AF2F3B" w:rsidRPr="00D97E37" w:rsidRDefault="00AF2F3B" w:rsidP="00014ADE">
            <w:pPr>
              <w:tabs>
                <w:tab w:val="center" w:pos="4419"/>
                <w:tab w:val="right" w:pos="8838"/>
              </w:tabs>
              <w:rPr>
                <w:rFonts w:ascii="Calibri Light" w:hAnsi="Calibri Light"/>
                <w:sz w:val="14"/>
                <w:szCs w:val="14"/>
              </w:rPr>
            </w:pPr>
            <w:r w:rsidRPr="00D97E37">
              <w:rPr>
                <w:rFonts w:ascii="Calibri Light" w:hAnsi="Calibri Light"/>
                <w:sz w:val="14"/>
                <w:szCs w:val="14"/>
              </w:rPr>
              <w:t>COMISIÓN EDILICIA PERMANENTE</w:t>
            </w:r>
          </w:p>
        </w:tc>
        <w:tc>
          <w:tcPr>
            <w:tcW w:w="1276" w:type="dxa"/>
            <w:shd w:val="clear" w:color="auto" w:fill="95B3D7" w:themeFill="accent1" w:themeFillTint="99"/>
          </w:tcPr>
          <w:p w:rsidR="00AF2F3B" w:rsidRPr="00D97E37" w:rsidRDefault="00AF2F3B" w:rsidP="00014ADE">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REGIDOR PRESIDENTE </w:t>
            </w:r>
          </w:p>
        </w:tc>
        <w:tc>
          <w:tcPr>
            <w:tcW w:w="1276" w:type="dxa"/>
            <w:shd w:val="clear" w:color="auto" w:fill="95B3D7" w:themeFill="accent1" w:themeFillTint="99"/>
          </w:tcPr>
          <w:p w:rsidR="00AF2F3B" w:rsidRPr="00D97E37" w:rsidRDefault="00AF2F3B" w:rsidP="00014ADE">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1</w:t>
            </w:r>
          </w:p>
        </w:tc>
        <w:tc>
          <w:tcPr>
            <w:tcW w:w="1417" w:type="dxa"/>
            <w:shd w:val="clear" w:color="auto" w:fill="95B3D7" w:themeFill="accent1" w:themeFillTint="99"/>
          </w:tcPr>
          <w:p w:rsidR="00AF2F3B" w:rsidRPr="00D97E37" w:rsidRDefault="00AF2F3B" w:rsidP="00014ADE">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2</w:t>
            </w:r>
          </w:p>
        </w:tc>
        <w:tc>
          <w:tcPr>
            <w:tcW w:w="1134" w:type="dxa"/>
            <w:shd w:val="clear" w:color="auto" w:fill="95B3D7" w:themeFill="accent1" w:themeFillTint="99"/>
          </w:tcPr>
          <w:p w:rsidR="00AF2F3B" w:rsidRPr="00D97E37" w:rsidRDefault="00AF2F3B" w:rsidP="00014ADE">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3</w:t>
            </w:r>
          </w:p>
        </w:tc>
        <w:tc>
          <w:tcPr>
            <w:tcW w:w="1010" w:type="dxa"/>
            <w:shd w:val="clear" w:color="auto" w:fill="95B3D7" w:themeFill="accent1" w:themeFillTint="99"/>
          </w:tcPr>
          <w:p w:rsidR="00AF2F3B" w:rsidRPr="00D97E37" w:rsidRDefault="00AF2F3B" w:rsidP="00014ADE">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4</w:t>
            </w: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 xml:space="preserve">AGUA POTABLE Y SANEAMIENTO </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ALBERTO HERRERA ARIAS </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JESÚS JIMÉNEZ GARMA</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CALLES, ALUMBRADO Y CEMENTERIOS</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DIANA ELIZABETH FLORES NAVARRO</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CULTURA, EDUCACIÓN Y FESTIVIDADES CÍVICAS</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DEPORTES, RECREACIÓN Y ATENCIÓN A LA JUVENTUD</w:t>
            </w: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JIMÉNEZ GARMA</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DIANA ELIZABETH FLORES NAVARRO</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DERECHOS HUMANOS, DE EQUIDAD DE GÉNERO Y ASUNTOS ÍNDIGENAS</w:t>
            </w: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RAFAEL PADILLA ORNELAS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LUIS JUAN MORALES</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DESARROLLO ECONÓMICO Y TURISMO</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lastRenderedPageBreak/>
              <w:t>JUAN JOSÉ CHÁVEZ FLORES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ARTURO SÁNCHEZ CAMPOS </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VICENTE PINTO RAMIREZ </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lastRenderedPageBreak/>
              <w:t>DESARROLLO HUMANO, SALUD PÚBLICA E HIGIENE Y COMBATE A LAS ADICCIONES</w:t>
            </w: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RAMÍREZ</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 SUSANA VALENCIA DEL TORO</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LOPEZ</w:t>
            </w: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ESPECTÁCULOS PÚBLICOS E INSPECCIÓN Y VIGILANCIA</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MARÍA DEL ROSARIO HERNÁNDEZ ROBLES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ESTACIONAMIENTOS</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HACIENDA PÚBLICA Y DE PATRIMONIO MUNICIPAL</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LOPEZ</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JESÚS JIMENEZ GARMA</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DIANA ELIZABETH FLORES NAVARRO</w:t>
            </w: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JUSTICIA</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LOPEZ</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RAFAEL PADILLA ORNELAS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 xml:space="preserve">LIMPIA, ÁREAS VERDES, MEDIO AMBIENTE Y </w:t>
            </w:r>
          </w:p>
          <w:p w:rsidR="00AF2F3B" w:rsidRDefault="00AF2F3B" w:rsidP="00014ADE">
            <w:pPr>
              <w:rPr>
                <w:rFonts w:ascii="Calibri Light" w:hAnsi="Calibri Light"/>
                <w:sz w:val="14"/>
                <w:szCs w:val="14"/>
              </w:rPr>
            </w:pPr>
            <w:r w:rsidRPr="00D97E37">
              <w:rPr>
                <w:rFonts w:ascii="Calibri Light" w:hAnsi="Calibri Light"/>
                <w:sz w:val="14"/>
                <w:szCs w:val="14"/>
              </w:rPr>
              <w:t>ECOLOGÍA</w:t>
            </w: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JUAN JOSÉ CHÁVEZ FLORES </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RAFAEL PADILLA ORNELAS</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DESARROLLO AGROPECUARIO E INDUSTRIAL</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SUSANA VALENCIA DEL TORO</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MERCADOS Y CENTRALES DE ABASTO</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SUSANA VALENCIA DEL TORO</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OBRAS PÚBLICAS, PLANEACIÓN URBANA Y REGULARIZACIÓN DE LA TENENCIA DE LA TIERRA</w:t>
            </w: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MARIA LUIS JUAN MORALES </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LOPEZ</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PARTICIPACIÓN CIUDADANA Y VECINAL</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JIMENEZ GARMA</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MARIA LUIS JUAN MORALES </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SEGURIDAD PÚBLICA Y PREVENCIÓN SOCIAL</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LUIS JUAN MORALES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SUSANA VALENCIA DEL TORO</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TRÁNSITO Y PROTECCIÓN CIVIL</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RAFAEL PADILLA ORNELAS</w:t>
            </w: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RASTRO</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SUSANA VALENCIA DEL TORO</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SANCHEZ CAMPOS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REGLAMENTOS Y GOBERNACIÓN</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LOPEZ</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DIANA ELIZABETH FLORES NAVARRO</w:t>
            </w: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ADMINISTRACIÓN PÚBLICA</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Default="00AF2F3B" w:rsidP="00014ADE">
            <w:pPr>
              <w:rPr>
                <w:rFonts w:ascii="Calibri Light" w:hAnsi="Calibri Light"/>
                <w:sz w:val="14"/>
                <w:szCs w:val="14"/>
              </w:rPr>
            </w:pPr>
            <w:r w:rsidRPr="00D97E37">
              <w:rPr>
                <w:rFonts w:ascii="Calibri Light" w:hAnsi="Calibri Light"/>
                <w:sz w:val="14"/>
                <w:szCs w:val="14"/>
              </w:rPr>
              <w:t>INNOVACIÓN, CIENCIA Y TECNOLOGÍA</w:t>
            </w:r>
          </w:p>
          <w:p w:rsidR="00AF2F3B" w:rsidRDefault="00AF2F3B" w:rsidP="00014ADE">
            <w:pPr>
              <w:rPr>
                <w:rFonts w:ascii="Calibri Light" w:hAnsi="Calibri Light"/>
                <w:sz w:val="14"/>
                <w:szCs w:val="14"/>
              </w:rPr>
            </w:pPr>
          </w:p>
          <w:p w:rsidR="00AF2F3B" w:rsidRPr="00D97E37" w:rsidRDefault="00AF2F3B" w:rsidP="00014ADE">
            <w:pPr>
              <w:rPr>
                <w:rFonts w:ascii="Calibri Light" w:hAnsi="Calibri Light"/>
                <w:sz w:val="14"/>
                <w:szCs w:val="14"/>
              </w:rPr>
            </w:pP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RAFAEL PADILLA ORNELAS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JIMENEZ GARMA</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Pr="00D97E37" w:rsidRDefault="00AF2F3B" w:rsidP="00014ADE">
            <w:pPr>
              <w:rPr>
                <w:rFonts w:ascii="Calibri Light" w:hAnsi="Calibri Light"/>
                <w:sz w:val="14"/>
                <w:szCs w:val="14"/>
              </w:rPr>
            </w:pPr>
            <w:r w:rsidRPr="00D97E37">
              <w:rPr>
                <w:rFonts w:ascii="Calibri Light" w:hAnsi="Calibri Light"/>
                <w:sz w:val="14"/>
                <w:szCs w:val="14"/>
              </w:rPr>
              <w:t>COMISIÓN DE TRANSPARENCIA, ACCESO A LA INFORMACIÓN PÚBLICA, COMBATE A LA CORRUPCIÓN Y PROTECCIÓN DE DATOS PERSONALES.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LÓPEZ</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05E90" w:rsidRPr="00C7268F" w:rsidTr="00C05E90">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Pr="00D97E37" w:rsidRDefault="00AF2F3B" w:rsidP="00014ADE">
            <w:pPr>
              <w:rPr>
                <w:rFonts w:ascii="Calibri Light" w:hAnsi="Calibri Light"/>
                <w:sz w:val="14"/>
                <w:szCs w:val="14"/>
              </w:rPr>
            </w:pPr>
            <w:r>
              <w:rPr>
                <w:rFonts w:ascii="Calibri Light" w:hAnsi="Calibri Light"/>
                <w:sz w:val="14"/>
                <w:szCs w:val="14"/>
              </w:rPr>
              <w:t>COMISIÓN MUNICIPAL DE REGULARIZACIÓN</w:t>
            </w:r>
            <w:r w:rsidRPr="00D97E37">
              <w:rPr>
                <w:rFonts w:ascii="Calibri Light" w:hAnsi="Calibri Light"/>
                <w:sz w:val="14"/>
                <w:szCs w:val="14"/>
              </w:rPr>
              <w:t xml:space="preserve"> (COMUR)</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LUIS JUAN MORALES</w:t>
            </w:r>
          </w:p>
        </w:tc>
        <w:tc>
          <w:tcPr>
            <w:tcW w:w="1276"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GÓMEZ SÁNCHEZ</w:t>
            </w:r>
          </w:p>
        </w:tc>
        <w:tc>
          <w:tcPr>
            <w:tcW w:w="1417"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SUSANA VALENCIA DEL TORO</w:t>
            </w:r>
          </w:p>
        </w:tc>
        <w:tc>
          <w:tcPr>
            <w:tcW w:w="1134"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LARIZA ALEJANDRINA MORENO ALZAGA </w:t>
            </w:r>
          </w:p>
        </w:tc>
        <w:tc>
          <w:tcPr>
            <w:tcW w:w="1010" w:type="dxa"/>
          </w:tcPr>
          <w:p w:rsidR="00AF2F3B" w:rsidRPr="00D97E37" w:rsidRDefault="00AF2F3B" w:rsidP="00014ADE">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r>
      <w:tr w:rsidR="00C05E90" w:rsidRPr="00C7268F" w:rsidTr="00C0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rsidR="00AF2F3B" w:rsidRPr="00D97E37" w:rsidRDefault="00AF2F3B" w:rsidP="00014ADE">
            <w:pPr>
              <w:rPr>
                <w:rFonts w:ascii="Calibri Light" w:hAnsi="Calibri Light"/>
                <w:sz w:val="14"/>
                <w:szCs w:val="14"/>
              </w:rPr>
            </w:pPr>
            <w:r w:rsidRPr="00D97E37">
              <w:rPr>
                <w:rFonts w:ascii="Calibri Light" w:hAnsi="Calibri Light"/>
                <w:sz w:val="14"/>
                <w:szCs w:val="14"/>
              </w:rPr>
              <w:t>COMISIÓN EDILICIA TRANSITORIA PARA EL PROCESO DE LA DELIMITACIÓN Y DEMARCACIÓN TERRITORIAL DEL MUNICIPIO DE ZAPOTLÁN EL GRANDE, JALISCO.</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ELENA ARIAS  LÓPEZ</w:t>
            </w:r>
          </w:p>
        </w:tc>
        <w:tc>
          <w:tcPr>
            <w:tcW w:w="1276"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GEORGINA ROMERO TORRES</w:t>
            </w:r>
          </w:p>
        </w:tc>
        <w:tc>
          <w:tcPr>
            <w:tcW w:w="1417"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34"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LARIZA ALEJANDRINA MORENO ALZAGA</w:t>
            </w:r>
          </w:p>
        </w:tc>
        <w:tc>
          <w:tcPr>
            <w:tcW w:w="1010" w:type="dxa"/>
          </w:tcPr>
          <w:p w:rsidR="00AF2F3B" w:rsidRPr="00D97E37" w:rsidRDefault="00AF2F3B" w:rsidP="00014ADE">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GÓMEZ SÁNCHEZ</w:t>
            </w:r>
          </w:p>
        </w:tc>
      </w:tr>
    </w:tbl>
    <w:p w:rsidR="009D05AB" w:rsidRDefault="009D05AB" w:rsidP="009D05AB">
      <w:pPr>
        <w:spacing w:line="360" w:lineRule="auto"/>
        <w:rPr>
          <w:rFonts w:ascii="Calibri Light" w:hAnsi="Calibri Light"/>
          <w:b/>
        </w:rPr>
      </w:pPr>
    </w:p>
    <w:p w:rsidR="009D05AB" w:rsidRDefault="009D05AB" w:rsidP="009D05AB">
      <w:pPr>
        <w:spacing w:line="360" w:lineRule="auto"/>
        <w:rPr>
          <w:rFonts w:ascii="Calibri Light" w:hAnsi="Calibri Light"/>
          <w:b/>
        </w:rPr>
      </w:pPr>
    </w:p>
    <w:p w:rsidR="00922DE9" w:rsidRPr="00BA0450" w:rsidRDefault="00AF2F3B" w:rsidP="00DD688B">
      <w:pPr>
        <w:spacing w:line="360" w:lineRule="auto"/>
        <w:jc w:val="both"/>
        <w:rPr>
          <w:rFonts w:ascii="Arial" w:hAnsi="Arial" w:cs="Arial"/>
          <w:b/>
          <w:sz w:val="28"/>
          <w:szCs w:val="28"/>
          <w:u w:val="single"/>
        </w:rPr>
      </w:pPr>
      <w:r w:rsidRPr="003F159F">
        <w:rPr>
          <w:rFonts w:ascii="Arial" w:hAnsi="Arial" w:cs="Arial"/>
          <w:b/>
          <w:i/>
          <w:sz w:val="28"/>
          <w:szCs w:val="28"/>
        </w:rPr>
        <w:t>CONSIDERANDOS</w:t>
      </w:r>
      <w:r w:rsidR="009D05AB" w:rsidRPr="003F159F">
        <w:rPr>
          <w:rFonts w:ascii="Arial" w:hAnsi="Arial" w:cs="Arial"/>
          <w:b/>
          <w:i/>
          <w:sz w:val="28"/>
          <w:szCs w:val="28"/>
        </w:rPr>
        <w:t xml:space="preserve"> </w:t>
      </w:r>
      <w:r w:rsidRPr="003F159F">
        <w:rPr>
          <w:rFonts w:ascii="Arial" w:hAnsi="Arial" w:cs="Arial"/>
          <w:i/>
          <w:sz w:val="28"/>
          <w:szCs w:val="28"/>
        </w:rPr>
        <w:t>Por todo lo anteriormente expuesto y de conformidad con las facultades que me confieren los artículos 41 fracción I de la Ley del Gobierno y la Administración Pública Municipal del Estado de Jalisco, 37, 42 87 fracción I del Reglamento Interior del Ayuntamiento de Zapotlán el Grande, Jalisco, elevo a su consideración para su aprobación los siguientes puntos de acuerdo en el entendido, que la vida de un Ayuntamiento está marcado por el dinamismo de las actividades que cotidianamente tiene que enfrentar y que es menester de la propia autoridad responder a las situaciones que se presenten con cambios y adecuaciones en las distintas instancias de gobierno, incluso en las propias Comisiones Edilicias, con el</w:t>
      </w:r>
      <w:r w:rsidR="003F159F" w:rsidRPr="003F159F">
        <w:rPr>
          <w:rFonts w:ascii="Arial" w:hAnsi="Arial" w:cs="Arial"/>
          <w:i/>
          <w:sz w:val="28"/>
          <w:szCs w:val="28"/>
        </w:rPr>
        <w:t xml:space="preserve"> fin de estar a la altura de la </w:t>
      </w:r>
      <w:r w:rsidRPr="003F159F">
        <w:rPr>
          <w:rFonts w:ascii="Arial" w:hAnsi="Arial" w:cs="Arial"/>
          <w:i/>
          <w:sz w:val="28"/>
          <w:szCs w:val="28"/>
        </w:rPr>
        <w:t>problemática del Municipio en lo general y en lo particular.</w:t>
      </w:r>
      <w:r w:rsidR="003F159F" w:rsidRPr="003F159F">
        <w:rPr>
          <w:rFonts w:ascii="Arial" w:hAnsi="Arial" w:cs="Arial"/>
          <w:i/>
          <w:sz w:val="28"/>
          <w:szCs w:val="28"/>
        </w:rPr>
        <w:t xml:space="preserve"> </w:t>
      </w:r>
      <w:r w:rsidRPr="003F159F">
        <w:rPr>
          <w:rFonts w:ascii="Arial" w:hAnsi="Arial" w:cs="Arial"/>
          <w:i/>
          <w:sz w:val="28"/>
          <w:szCs w:val="28"/>
        </w:rPr>
        <w:t>Por lo anterior, pongo a la consideración de este honorable plen</w:t>
      </w:r>
      <w:r w:rsidR="003F159F" w:rsidRPr="003F159F">
        <w:rPr>
          <w:rFonts w:ascii="Arial" w:hAnsi="Arial" w:cs="Arial"/>
          <w:i/>
          <w:sz w:val="28"/>
          <w:szCs w:val="28"/>
        </w:rPr>
        <w:t xml:space="preserve">o, para que con la </w:t>
      </w:r>
      <w:r w:rsidRPr="003F159F">
        <w:rPr>
          <w:rFonts w:ascii="Arial" w:hAnsi="Arial" w:cs="Arial"/>
          <w:i/>
          <w:sz w:val="28"/>
          <w:szCs w:val="28"/>
        </w:rPr>
        <w:t>aprobación se autoricen los siguientes puntos de</w:t>
      </w:r>
      <w:r w:rsidR="003F159F" w:rsidRPr="003F159F">
        <w:rPr>
          <w:rFonts w:ascii="Arial" w:hAnsi="Arial" w:cs="Arial"/>
          <w:b/>
          <w:i/>
          <w:sz w:val="28"/>
          <w:szCs w:val="28"/>
        </w:rPr>
        <w:t xml:space="preserve"> </w:t>
      </w:r>
      <w:r w:rsidRPr="003F159F">
        <w:rPr>
          <w:rFonts w:ascii="Arial" w:hAnsi="Arial" w:cs="Arial"/>
          <w:b/>
          <w:i/>
          <w:sz w:val="28"/>
          <w:szCs w:val="28"/>
        </w:rPr>
        <w:t>ACUERDO:</w:t>
      </w:r>
      <w:r w:rsidR="003F159F" w:rsidRPr="003F159F">
        <w:rPr>
          <w:rFonts w:ascii="Arial" w:hAnsi="Arial" w:cs="Arial"/>
          <w:b/>
          <w:i/>
          <w:sz w:val="28"/>
          <w:szCs w:val="28"/>
        </w:rPr>
        <w:t xml:space="preserve"> </w:t>
      </w:r>
      <w:r w:rsidRPr="003F159F">
        <w:rPr>
          <w:rFonts w:ascii="Arial" w:hAnsi="Arial" w:cs="Arial"/>
          <w:b/>
          <w:i/>
          <w:sz w:val="28"/>
          <w:szCs w:val="28"/>
        </w:rPr>
        <w:t>PRIMERO:</w:t>
      </w:r>
      <w:r w:rsidRPr="003F159F">
        <w:rPr>
          <w:rFonts w:ascii="Arial" w:hAnsi="Arial" w:cs="Arial"/>
          <w:i/>
          <w:sz w:val="28"/>
          <w:szCs w:val="28"/>
        </w:rPr>
        <w:t xml:space="preserve"> Se autorice la modificación e integración de algunas de las Comisiones Edilicias Permanentes y Transitorias de Ayuntamiento, de conformidad a la propuesta aquí presentada, sin que se modifique el resto de las Comisiones. (Ver tabla de la parte expositiva).</w:t>
      </w:r>
      <w:r w:rsidR="003F159F" w:rsidRPr="003F159F">
        <w:rPr>
          <w:rFonts w:ascii="Arial" w:hAnsi="Arial" w:cs="Arial"/>
          <w:b/>
          <w:i/>
          <w:sz w:val="28"/>
          <w:szCs w:val="28"/>
        </w:rPr>
        <w:t xml:space="preserve"> </w:t>
      </w:r>
      <w:r w:rsidRPr="003F159F">
        <w:rPr>
          <w:rFonts w:ascii="Arial" w:hAnsi="Arial" w:cs="Arial"/>
          <w:b/>
          <w:i/>
          <w:sz w:val="28"/>
          <w:szCs w:val="28"/>
        </w:rPr>
        <w:t xml:space="preserve">SEGUNDO: </w:t>
      </w:r>
      <w:r w:rsidRPr="003F159F">
        <w:rPr>
          <w:rFonts w:ascii="Arial" w:hAnsi="Arial" w:cs="Arial"/>
          <w:i/>
          <w:sz w:val="28"/>
          <w:szCs w:val="28"/>
        </w:rPr>
        <w:t>Se instruya al Secretario General y Presidenta Municipal para que publiquen el presente acuerdo para los efectos legales a que haya lugar.</w:t>
      </w:r>
      <w:r w:rsidR="003F159F" w:rsidRPr="003F159F">
        <w:rPr>
          <w:rFonts w:ascii="Arial" w:hAnsi="Arial" w:cs="Arial"/>
          <w:i/>
          <w:sz w:val="28"/>
          <w:szCs w:val="28"/>
        </w:rPr>
        <w:t xml:space="preserve"> </w:t>
      </w:r>
      <w:r w:rsidR="003F159F" w:rsidRPr="003F159F">
        <w:rPr>
          <w:rFonts w:ascii="Arial" w:hAnsi="Arial" w:cs="Arial"/>
          <w:b/>
          <w:i/>
          <w:sz w:val="28"/>
          <w:szCs w:val="28"/>
        </w:rPr>
        <w:t>ATENTAMENT</w:t>
      </w:r>
      <w:r w:rsidRPr="003F159F">
        <w:rPr>
          <w:rFonts w:ascii="Arial" w:hAnsi="Arial" w:cs="Arial"/>
          <w:b/>
          <w:i/>
          <w:sz w:val="28"/>
          <w:szCs w:val="28"/>
        </w:rPr>
        <w:t>E</w:t>
      </w:r>
      <w:r w:rsidR="003F159F" w:rsidRPr="003F159F">
        <w:rPr>
          <w:rFonts w:ascii="Arial" w:hAnsi="Arial" w:cs="Arial"/>
          <w:b/>
          <w:i/>
          <w:sz w:val="28"/>
          <w:szCs w:val="28"/>
        </w:rPr>
        <w:t xml:space="preserve"> </w:t>
      </w:r>
      <w:r w:rsidRPr="003F159F">
        <w:rPr>
          <w:rFonts w:ascii="Arial" w:hAnsi="Arial" w:cs="Arial"/>
          <w:i/>
          <w:sz w:val="28"/>
          <w:szCs w:val="28"/>
        </w:rPr>
        <w:t>“</w:t>
      </w:r>
      <w:r w:rsidRPr="003F159F">
        <w:rPr>
          <w:rFonts w:ascii="Arial" w:hAnsi="Arial" w:cs="Arial"/>
          <w:b/>
          <w:i/>
          <w:sz w:val="28"/>
          <w:szCs w:val="28"/>
        </w:rPr>
        <w:t>2021, AÑO DEL 130 ANIVERSARIO DEL NATALICIO DEL ESCRITOR Y DIPLOMÁTICO GUILLERMO JIMÉNEZ”</w:t>
      </w:r>
      <w:r w:rsidR="003F159F" w:rsidRPr="003F159F">
        <w:rPr>
          <w:rFonts w:ascii="Arial" w:hAnsi="Arial" w:cs="Arial"/>
          <w:b/>
          <w:i/>
          <w:sz w:val="28"/>
          <w:szCs w:val="28"/>
        </w:rPr>
        <w:t xml:space="preserve"> </w:t>
      </w:r>
      <w:r w:rsidRPr="003F159F">
        <w:rPr>
          <w:rFonts w:ascii="Arial" w:hAnsi="Arial" w:cs="Arial"/>
          <w:i/>
          <w:sz w:val="28"/>
          <w:szCs w:val="28"/>
        </w:rPr>
        <w:t>CIUDAD GUZMÁN, MIPIO. DE ZAPOTLÁN EL GRANDE, JALISCO.</w:t>
      </w:r>
      <w:r w:rsidR="003F159F" w:rsidRPr="003F159F">
        <w:rPr>
          <w:rFonts w:ascii="Arial" w:hAnsi="Arial" w:cs="Arial"/>
          <w:i/>
          <w:sz w:val="28"/>
          <w:szCs w:val="28"/>
        </w:rPr>
        <w:t xml:space="preserve"> </w:t>
      </w:r>
      <w:r w:rsidRPr="003F159F">
        <w:rPr>
          <w:rFonts w:ascii="Arial" w:hAnsi="Arial" w:cs="Arial"/>
          <w:i/>
          <w:sz w:val="28"/>
          <w:szCs w:val="28"/>
        </w:rPr>
        <w:t>08 de marzo de 2021</w:t>
      </w:r>
      <w:r w:rsidR="003F159F" w:rsidRPr="003F159F">
        <w:rPr>
          <w:rFonts w:ascii="Arial" w:hAnsi="Arial" w:cs="Arial"/>
          <w:b/>
          <w:i/>
          <w:sz w:val="28"/>
          <w:szCs w:val="28"/>
        </w:rPr>
        <w:t xml:space="preserve"> </w:t>
      </w:r>
      <w:r w:rsidRPr="003F159F">
        <w:rPr>
          <w:rFonts w:ascii="Arial" w:hAnsi="Arial" w:cs="Arial"/>
          <w:b/>
          <w:i/>
          <w:sz w:val="28"/>
          <w:szCs w:val="28"/>
        </w:rPr>
        <w:t>LIC. MARÍA LUIS JUAN MORALES</w:t>
      </w:r>
      <w:r w:rsidR="003F159F" w:rsidRPr="003F159F">
        <w:rPr>
          <w:rFonts w:ascii="Arial" w:hAnsi="Arial" w:cs="Arial"/>
          <w:b/>
          <w:i/>
          <w:sz w:val="28"/>
          <w:szCs w:val="28"/>
        </w:rPr>
        <w:t xml:space="preserve"> </w:t>
      </w:r>
      <w:r w:rsidRPr="003F159F">
        <w:rPr>
          <w:rFonts w:ascii="Arial" w:hAnsi="Arial" w:cs="Arial"/>
          <w:i/>
          <w:sz w:val="28"/>
          <w:szCs w:val="28"/>
        </w:rPr>
        <w:t xml:space="preserve">PRESIDENTA MUNICIPAL </w:t>
      </w:r>
      <w:r w:rsidR="003F159F" w:rsidRPr="003F159F">
        <w:rPr>
          <w:rFonts w:ascii="Arial" w:hAnsi="Arial" w:cs="Arial"/>
          <w:i/>
          <w:sz w:val="28"/>
          <w:szCs w:val="28"/>
        </w:rPr>
        <w:t xml:space="preserve"> </w:t>
      </w:r>
      <w:r w:rsidR="003F159F" w:rsidRPr="003F159F">
        <w:rPr>
          <w:rFonts w:ascii="Arial" w:hAnsi="Arial" w:cs="Arial"/>
          <w:b/>
          <w:i/>
          <w:sz w:val="28"/>
          <w:szCs w:val="28"/>
        </w:rPr>
        <w:t>FIRMA”</w:t>
      </w:r>
      <w:r w:rsidR="0008623E">
        <w:rPr>
          <w:rFonts w:ascii="Arial" w:hAnsi="Arial" w:cs="Arial"/>
          <w:b/>
          <w:i/>
          <w:sz w:val="28"/>
          <w:szCs w:val="28"/>
        </w:rPr>
        <w:t xml:space="preserve"> </w:t>
      </w:r>
      <w:r w:rsidR="0008623E">
        <w:rPr>
          <w:rFonts w:ascii="Arial" w:hAnsi="Arial" w:cs="Arial"/>
          <w:sz w:val="28"/>
          <w:szCs w:val="28"/>
        </w:rPr>
        <w:t xml:space="preserve">Quisiera darles </w:t>
      </w:r>
      <w:r w:rsidR="002D6081">
        <w:rPr>
          <w:rFonts w:ascii="Arial" w:hAnsi="Arial" w:cs="Arial"/>
          <w:sz w:val="28"/>
          <w:szCs w:val="28"/>
        </w:rPr>
        <w:t xml:space="preserve">la bienvenida de manera formal a todos los nuevos integrantes de este Cabildo e invitarlos a seguir trabajando </w:t>
      </w:r>
      <w:r w:rsidR="00AE6D44">
        <w:rPr>
          <w:rFonts w:ascii="Arial" w:hAnsi="Arial" w:cs="Arial"/>
          <w:sz w:val="28"/>
          <w:szCs w:val="28"/>
        </w:rPr>
        <w:lastRenderedPageBreak/>
        <w:t>desde las Comisiones que nos corresponden</w:t>
      </w:r>
      <w:r w:rsidR="00DD65AE">
        <w:rPr>
          <w:rFonts w:ascii="Arial" w:hAnsi="Arial" w:cs="Arial"/>
          <w:sz w:val="28"/>
          <w:szCs w:val="28"/>
        </w:rPr>
        <w:t>,</w:t>
      </w:r>
      <w:r w:rsidR="00AE6D44">
        <w:rPr>
          <w:rFonts w:ascii="Arial" w:hAnsi="Arial" w:cs="Arial"/>
          <w:sz w:val="28"/>
          <w:szCs w:val="28"/>
        </w:rPr>
        <w:t xml:space="preserve"> </w:t>
      </w:r>
      <w:r w:rsidR="00DD65AE">
        <w:rPr>
          <w:rFonts w:ascii="Arial" w:hAnsi="Arial" w:cs="Arial"/>
          <w:sz w:val="28"/>
          <w:szCs w:val="28"/>
        </w:rPr>
        <w:t xml:space="preserve">para seguir trabajando en el beneficio de la Ciudadanía de Zapotlán el Grande, es cuanto Señor Secretario. </w:t>
      </w:r>
      <w:r w:rsidR="00DD65AE">
        <w:rPr>
          <w:rFonts w:ascii="Arial" w:hAnsi="Arial" w:cs="Arial"/>
          <w:b/>
          <w:i/>
          <w:sz w:val="28"/>
          <w:szCs w:val="28"/>
        </w:rPr>
        <w:t xml:space="preserve">C. Regidora Lizbeth Guadalupe Gómez Sánchez: </w:t>
      </w:r>
      <w:r w:rsidR="00DD65AE">
        <w:rPr>
          <w:rFonts w:ascii="Arial" w:hAnsi="Arial" w:cs="Arial"/>
          <w:sz w:val="28"/>
          <w:szCs w:val="28"/>
        </w:rPr>
        <w:t xml:space="preserve">Buenas noches. Solamente, tenía la duda; así como se incluyó la </w:t>
      </w:r>
      <w:r w:rsidR="00031DA9">
        <w:rPr>
          <w:rFonts w:ascii="Arial" w:hAnsi="Arial" w:cs="Arial"/>
          <w:sz w:val="28"/>
          <w:szCs w:val="28"/>
        </w:rPr>
        <w:t xml:space="preserve">COMUR, que es la Comisión Municipal de Regularización, en el caso del Consejo, de los que integramos el Comité de Feria, también </w:t>
      </w:r>
      <w:r w:rsidR="00B81E3E">
        <w:rPr>
          <w:rFonts w:ascii="Arial" w:hAnsi="Arial" w:cs="Arial"/>
          <w:sz w:val="28"/>
          <w:szCs w:val="28"/>
        </w:rPr>
        <w:t xml:space="preserve">estaban presentes dos compañeros con licencia, ¿es necesario incluir esta mención en este recuadro? Es cuanto Secretario. </w:t>
      </w:r>
      <w:r w:rsidR="00B81E3E">
        <w:rPr>
          <w:rFonts w:ascii="Arial" w:hAnsi="Arial" w:cs="Arial"/>
          <w:b/>
          <w:i/>
          <w:sz w:val="28"/>
          <w:szCs w:val="28"/>
        </w:rPr>
        <w:t xml:space="preserve">C. Presidenta Municipal Interina María Luis Juan Morales: </w:t>
      </w:r>
      <w:r w:rsidR="00B81E3E">
        <w:rPr>
          <w:rFonts w:ascii="Arial" w:hAnsi="Arial" w:cs="Arial"/>
          <w:sz w:val="28"/>
          <w:szCs w:val="28"/>
        </w:rPr>
        <w:t xml:space="preserve">Los Consejos </w:t>
      </w:r>
      <w:r w:rsidR="004768FE">
        <w:rPr>
          <w:rFonts w:ascii="Arial" w:hAnsi="Arial" w:cs="Arial"/>
          <w:sz w:val="28"/>
          <w:szCs w:val="28"/>
        </w:rPr>
        <w:t>quedan igual, no se hace ningún cambio. Hay algunas Comisiones que sí tienen que ser presididas por el Presidenta Municipal, como es la de Seguridad Pública, por eso la tengo yo, pero en el caso de los Consejos, serán suplidos</w:t>
      </w:r>
      <w:r w:rsidR="00AA4D39">
        <w:rPr>
          <w:rFonts w:ascii="Arial" w:hAnsi="Arial" w:cs="Arial"/>
          <w:sz w:val="28"/>
          <w:szCs w:val="28"/>
        </w:rPr>
        <w:t xml:space="preserve"> los espacios de</w:t>
      </w:r>
      <w:r w:rsidR="004768FE">
        <w:rPr>
          <w:rFonts w:ascii="Arial" w:hAnsi="Arial" w:cs="Arial"/>
          <w:sz w:val="28"/>
          <w:szCs w:val="28"/>
        </w:rPr>
        <w:t xml:space="preserve"> las personas</w:t>
      </w:r>
      <w:r w:rsidR="00AA4D39">
        <w:rPr>
          <w:rFonts w:ascii="Arial" w:hAnsi="Arial" w:cs="Arial"/>
          <w:sz w:val="28"/>
          <w:szCs w:val="28"/>
        </w:rPr>
        <w:t xml:space="preserve"> que pidieron licencia, por los compañeros que acaban de tomar</w:t>
      </w:r>
      <w:r w:rsidR="004768FE">
        <w:rPr>
          <w:rFonts w:ascii="Arial" w:hAnsi="Arial" w:cs="Arial"/>
          <w:sz w:val="28"/>
          <w:szCs w:val="28"/>
        </w:rPr>
        <w:t xml:space="preserve"> protesta de Ley</w:t>
      </w:r>
      <w:r w:rsidR="00AA4D39">
        <w:rPr>
          <w:rFonts w:ascii="Arial" w:hAnsi="Arial" w:cs="Arial"/>
          <w:sz w:val="28"/>
          <w:szCs w:val="28"/>
        </w:rPr>
        <w:t xml:space="preserve">, es cuanto. </w:t>
      </w:r>
      <w:r w:rsidR="00AA4D39">
        <w:rPr>
          <w:rFonts w:ascii="Arial" w:hAnsi="Arial" w:cs="Arial"/>
          <w:b/>
          <w:i/>
          <w:sz w:val="28"/>
          <w:szCs w:val="28"/>
        </w:rPr>
        <w:t xml:space="preserve">C. Secretario General Francisco Daniel Vargas Cuevas: </w:t>
      </w:r>
      <w:r w:rsidR="00AA4D39">
        <w:rPr>
          <w:rFonts w:ascii="Arial" w:hAnsi="Arial" w:cs="Arial"/>
          <w:sz w:val="28"/>
          <w:szCs w:val="28"/>
        </w:rPr>
        <w:t xml:space="preserve">Muchas gracias Señora Presidenta. Si nadie más desea hacer uso de la voz, voy a poner a su consideración la Iniciativa de Acuerdo presentada por la Presidenta Municipal Interina María Luis Juan Morales, quién tenga a bien votarla a favor, lo pueda expresar levantando su mano…. </w:t>
      </w:r>
      <w:r w:rsidR="00AA4D39">
        <w:rPr>
          <w:rFonts w:ascii="Arial" w:hAnsi="Arial" w:cs="Arial"/>
          <w:b/>
          <w:sz w:val="28"/>
          <w:szCs w:val="28"/>
        </w:rPr>
        <w:t xml:space="preserve">16 votos a favor, aprobado por unanimidad. - - - - - - - - - - - - - - - - - - - - - - - - - - - - - - - - - - - </w:t>
      </w:r>
      <w:r w:rsidR="00AA4D39">
        <w:rPr>
          <w:rFonts w:ascii="Arial" w:hAnsi="Arial" w:cs="Arial"/>
          <w:sz w:val="28"/>
          <w:szCs w:val="28"/>
        </w:rPr>
        <w:t xml:space="preserve">  </w:t>
      </w:r>
      <w:r w:rsidR="004768FE">
        <w:rPr>
          <w:rFonts w:ascii="Arial" w:hAnsi="Arial" w:cs="Arial"/>
          <w:sz w:val="28"/>
          <w:szCs w:val="28"/>
        </w:rPr>
        <w:t xml:space="preserve"> </w:t>
      </w:r>
      <w:r w:rsidR="005070CF" w:rsidRPr="005070CF">
        <w:rPr>
          <w:rFonts w:ascii="Arial" w:hAnsi="Arial" w:cs="Arial"/>
          <w:b/>
          <w:sz w:val="28"/>
          <w:szCs w:val="28"/>
          <w:u w:val="single"/>
        </w:rPr>
        <w:t>QUINTO PUNTO</w:t>
      </w:r>
      <w:r w:rsidR="00922DE9">
        <w:rPr>
          <w:rFonts w:ascii="Arial" w:hAnsi="Arial" w:cs="Arial"/>
          <w:b/>
          <w:sz w:val="28"/>
          <w:szCs w:val="28"/>
        </w:rPr>
        <w:t xml:space="preserve">: </w:t>
      </w:r>
      <w:r w:rsidR="00922DE9" w:rsidRPr="0041428A">
        <w:rPr>
          <w:rFonts w:ascii="Arial" w:hAnsi="Arial" w:cs="Arial"/>
          <w:sz w:val="28"/>
          <w:szCs w:val="28"/>
        </w:rPr>
        <w:t>Clausura de la Sesió</w:t>
      </w:r>
      <w:r w:rsidR="00922DE9">
        <w:rPr>
          <w:rFonts w:ascii="Arial" w:hAnsi="Arial" w:cs="Arial"/>
          <w:sz w:val="28"/>
          <w:szCs w:val="28"/>
        </w:rPr>
        <w:t xml:space="preserve">n. - - - - - - - - - - - - - - </w:t>
      </w:r>
      <w:r w:rsidR="00922DE9" w:rsidRPr="0041428A">
        <w:rPr>
          <w:rFonts w:ascii="Arial" w:hAnsi="Arial" w:cs="Arial"/>
          <w:b/>
          <w:i/>
          <w:sz w:val="28"/>
          <w:szCs w:val="28"/>
        </w:rPr>
        <w:t>C. Secretario General Francisco Daniel Vargas Cuevas:</w:t>
      </w:r>
      <w:r w:rsidR="00922DE9">
        <w:rPr>
          <w:rFonts w:ascii="Arial" w:hAnsi="Arial" w:cs="Arial"/>
          <w:b/>
          <w:i/>
          <w:sz w:val="28"/>
          <w:szCs w:val="28"/>
        </w:rPr>
        <w:t xml:space="preserve"> </w:t>
      </w:r>
      <w:r w:rsidR="00922DE9">
        <w:rPr>
          <w:rFonts w:ascii="Arial" w:hAnsi="Arial" w:cs="Arial"/>
          <w:sz w:val="28"/>
          <w:szCs w:val="28"/>
        </w:rPr>
        <w:t>Y habiendo</w:t>
      </w:r>
      <w:r w:rsidR="00922DE9" w:rsidRPr="0041428A">
        <w:rPr>
          <w:rFonts w:ascii="Arial" w:hAnsi="Arial" w:cs="Arial"/>
          <w:sz w:val="28"/>
          <w:szCs w:val="28"/>
        </w:rPr>
        <w:t xml:space="preserve"> sido agotados todos los puntos agendados para esta Sesión Extraordinaria de Ayuntamien</w:t>
      </w:r>
      <w:r w:rsidR="00261F32">
        <w:rPr>
          <w:rFonts w:ascii="Arial" w:hAnsi="Arial" w:cs="Arial"/>
          <w:sz w:val="28"/>
          <w:szCs w:val="28"/>
        </w:rPr>
        <w:t>to No. 105</w:t>
      </w:r>
      <w:r w:rsidR="00922DE9" w:rsidRPr="0041428A">
        <w:rPr>
          <w:rFonts w:ascii="Arial" w:hAnsi="Arial" w:cs="Arial"/>
          <w:sz w:val="28"/>
          <w:szCs w:val="28"/>
        </w:rPr>
        <w:t xml:space="preserve"> cien</w:t>
      </w:r>
      <w:r w:rsidR="00261F32">
        <w:rPr>
          <w:rFonts w:ascii="Arial" w:hAnsi="Arial" w:cs="Arial"/>
          <w:sz w:val="28"/>
          <w:szCs w:val="28"/>
        </w:rPr>
        <w:t>to cinco</w:t>
      </w:r>
      <w:r w:rsidR="00922DE9" w:rsidRPr="0041428A">
        <w:rPr>
          <w:rFonts w:ascii="Arial" w:hAnsi="Arial" w:cs="Arial"/>
          <w:sz w:val="28"/>
          <w:szCs w:val="28"/>
        </w:rPr>
        <w:t>, le pido a</w:t>
      </w:r>
      <w:r w:rsidR="005070CF">
        <w:rPr>
          <w:rFonts w:ascii="Arial" w:hAnsi="Arial" w:cs="Arial"/>
          <w:sz w:val="28"/>
          <w:szCs w:val="28"/>
        </w:rPr>
        <w:t xml:space="preserve"> </w:t>
      </w:r>
      <w:r w:rsidR="00922DE9" w:rsidRPr="0041428A">
        <w:rPr>
          <w:rFonts w:ascii="Arial" w:hAnsi="Arial" w:cs="Arial"/>
          <w:sz w:val="28"/>
          <w:szCs w:val="28"/>
        </w:rPr>
        <w:t>l</w:t>
      </w:r>
      <w:r w:rsidR="005070CF">
        <w:rPr>
          <w:rFonts w:ascii="Arial" w:hAnsi="Arial" w:cs="Arial"/>
          <w:sz w:val="28"/>
          <w:szCs w:val="28"/>
        </w:rPr>
        <w:t>a</w:t>
      </w:r>
      <w:r w:rsidR="00922DE9" w:rsidRPr="0041428A">
        <w:rPr>
          <w:rFonts w:ascii="Arial" w:hAnsi="Arial" w:cs="Arial"/>
          <w:sz w:val="28"/>
          <w:szCs w:val="28"/>
        </w:rPr>
        <w:t xml:space="preserve"> Señor</w:t>
      </w:r>
      <w:r w:rsidR="005070CF">
        <w:rPr>
          <w:rFonts w:ascii="Arial" w:hAnsi="Arial" w:cs="Arial"/>
          <w:sz w:val="28"/>
          <w:szCs w:val="28"/>
        </w:rPr>
        <w:t>a Presidenta Municipal Interina</w:t>
      </w:r>
      <w:r w:rsidR="00922DE9" w:rsidRPr="0041428A">
        <w:rPr>
          <w:rFonts w:ascii="Arial" w:hAnsi="Arial" w:cs="Arial"/>
          <w:sz w:val="28"/>
          <w:szCs w:val="28"/>
        </w:rPr>
        <w:t xml:space="preserve"> haga la clausura de la misma. </w:t>
      </w:r>
      <w:r w:rsidR="005070CF">
        <w:rPr>
          <w:rFonts w:ascii="Arial" w:hAnsi="Arial" w:cs="Arial"/>
          <w:b/>
          <w:i/>
          <w:sz w:val="28"/>
          <w:szCs w:val="28"/>
        </w:rPr>
        <w:t>C. Presidenta</w:t>
      </w:r>
      <w:r w:rsidR="00922DE9" w:rsidRPr="0041428A">
        <w:rPr>
          <w:rFonts w:ascii="Arial" w:hAnsi="Arial" w:cs="Arial"/>
          <w:b/>
          <w:i/>
          <w:sz w:val="28"/>
          <w:szCs w:val="28"/>
        </w:rPr>
        <w:t xml:space="preserve"> Municipal</w:t>
      </w:r>
      <w:r w:rsidR="005070CF">
        <w:rPr>
          <w:rFonts w:ascii="Arial" w:hAnsi="Arial" w:cs="Arial"/>
          <w:b/>
          <w:i/>
          <w:sz w:val="28"/>
          <w:szCs w:val="28"/>
        </w:rPr>
        <w:t xml:space="preserve"> Interina María Luis Juan Morales:</w:t>
      </w:r>
      <w:r w:rsidR="00922DE9" w:rsidRPr="0041428A">
        <w:rPr>
          <w:rFonts w:ascii="Arial" w:hAnsi="Arial" w:cs="Arial"/>
          <w:b/>
          <w:i/>
          <w:sz w:val="28"/>
          <w:szCs w:val="28"/>
        </w:rPr>
        <w:t xml:space="preserve"> </w:t>
      </w:r>
      <w:r w:rsidR="00922DE9">
        <w:rPr>
          <w:rFonts w:ascii="Arial" w:hAnsi="Arial" w:cs="Arial"/>
          <w:sz w:val="28"/>
          <w:szCs w:val="28"/>
        </w:rPr>
        <w:t>Muchas gracias Secretario.</w:t>
      </w:r>
      <w:r w:rsidR="00704BD6">
        <w:rPr>
          <w:rFonts w:ascii="Arial" w:hAnsi="Arial" w:cs="Arial"/>
          <w:sz w:val="28"/>
          <w:szCs w:val="28"/>
        </w:rPr>
        <w:t xml:space="preserve"> S</w:t>
      </w:r>
      <w:r w:rsidR="00922DE9" w:rsidRPr="0041428A">
        <w:rPr>
          <w:rFonts w:ascii="Arial" w:hAnsi="Arial" w:cs="Arial"/>
          <w:sz w:val="28"/>
          <w:szCs w:val="28"/>
        </w:rPr>
        <w:t>iendo l</w:t>
      </w:r>
      <w:r w:rsidR="00704BD6">
        <w:rPr>
          <w:rFonts w:ascii="Arial" w:hAnsi="Arial" w:cs="Arial"/>
          <w:sz w:val="28"/>
          <w:szCs w:val="28"/>
        </w:rPr>
        <w:t>as 20:32</w:t>
      </w:r>
      <w:r w:rsidR="00922DE9">
        <w:rPr>
          <w:rFonts w:ascii="Arial" w:hAnsi="Arial" w:cs="Arial"/>
          <w:sz w:val="28"/>
          <w:szCs w:val="28"/>
        </w:rPr>
        <w:t xml:space="preserve"> </w:t>
      </w:r>
      <w:r w:rsidR="00704BD6">
        <w:rPr>
          <w:rFonts w:ascii="Arial" w:hAnsi="Arial" w:cs="Arial"/>
          <w:sz w:val="28"/>
          <w:szCs w:val="28"/>
        </w:rPr>
        <w:t>hrs. veinte</w:t>
      </w:r>
      <w:r w:rsidR="00922DE9" w:rsidRPr="0041428A">
        <w:rPr>
          <w:rFonts w:ascii="Arial" w:hAnsi="Arial" w:cs="Arial"/>
          <w:sz w:val="28"/>
          <w:szCs w:val="28"/>
        </w:rPr>
        <w:t xml:space="preserve"> horas, con </w:t>
      </w:r>
      <w:r w:rsidR="00704BD6">
        <w:rPr>
          <w:rFonts w:ascii="Arial" w:hAnsi="Arial" w:cs="Arial"/>
          <w:sz w:val="28"/>
          <w:szCs w:val="28"/>
        </w:rPr>
        <w:t>treinta y dos</w:t>
      </w:r>
      <w:r w:rsidR="00922DE9" w:rsidRPr="0041428A">
        <w:rPr>
          <w:rFonts w:ascii="Arial" w:hAnsi="Arial" w:cs="Arial"/>
          <w:sz w:val="28"/>
          <w:szCs w:val="28"/>
        </w:rPr>
        <w:t xml:space="preserve"> minutos, </w:t>
      </w:r>
      <w:r w:rsidR="00922DE9" w:rsidRPr="0041428A">
        <w:rPr>
          <w:rFonts w:ascii="Arial" w:hAnsi="Arial" w:cs="Arial"/>
          <w:sz w:val="28"/>
          <w:szCs w:val="28"/>
        </w:rPr>
        <w:lastRenderedPageBreak/>
        <w:t xml:space="preserve">del día </w:t>
      </w:r>
      <w:r w:rsidR="00704BD6">
        <w:rPr>
          <w:rFonts w:ascii="Arial" w:hAnsi="Arial" w:cs="Arial"/>
          <w:sz w:val="28"/>
          <w:szCs w:val="28"/>
        </w:rPr>
        <w:t>lunes 08</w:t>
      </w:r>
      <w:r w:rsidR="00922DE9">
        <w:rPr>
          <w:rFonts w:ascii="Arial" w:hAnsi="Arial" w:cs="Arial"/>
          <w:sz w:val="28"/>
          <w:szCs w:val="28"/>
        </w:rPr>
        <w:t xml:space="preserve"> </w:t>
      </w:r>
      <w:r w:rsidR="00704BD6">
        <w:rPr>
          <w:rFonts w:ascii="Arial" w:hAnsi="Arial" w:cs="Arial"/>
          <w:sz w:val="28"/>
          <w:szCs w:val="28"/>
        </w:rPr>
        <w:t xml:space="preserve">ocho </w:t>
      </w:r>
      <w:r w:rsidR="00922DE9">
        <w:rPr>
          <w:rFonts w:ascii="Arial" w:hAnsi="Arial" w:cs="Arial"/>
          <w:sz w:val="28"/>
          <w:szCs w:val="28"/>
        </w:rPr>
        <w:t>de Marz</w:t>
      </w:r>
      <w:r w:rsidR="00922DE9" w:rsidRPr="0041428A">
        <w:rPr>
          <w:rFonts w:ascii="Arial" w:hAnsi="Arial" w:cs="Arial"/>
          <w:sz w:val="28"/>
          <w:szCs w:val="28"/>
        </w:rPr>
        <w:t>o del 2021 dos mil veintiuno, doy por clausurada esta Sesión Extraordinaria de Ayu</w:t>
      </w:r>
      <w:r w:rsidR="00704BD6">
        <w:rPr>
          <w:rFonts w:ascii="Arial" w:hAnsi="Arial" w:cs="Arial"/>
          <w:sz w:val="28"/>
          <w:szCs w:val="28"/>
        </w:rPr>
        <w:t>ntamiento No. 105</w:t>
      </w:r>
      <w:r w:rsidR="00922DE9" w:rsidRPr="0041428A">
        <w:rPr>
          <w:rFonts w:ascii="Arial" w:hAnsi="Arial" w:cs="Arial"/>
          <w:sz w:val="28"/>
          <w:szCs w:val="28"/>
        </w:rPr>
        <w:t xml:space="preserve"> cien</w:t>
      </w:r>
      <w:r w:rsidR="00704BD6">
        <w:rPr>
          <w:rFonts w:ascii="Arial" w:hAnsi="Arial" w:cs="Arial"/>
          <w:sz w:val="28"/>
          <w:szCs w:val="28"/>
        </w:rPr>
        <w:t>to cinco</w:t>
      </w:r>
      <w:r w:rsidR="00922DE9" w:rsidRPr="0041428A">
        <w:rPr>
          <w:rFonts w:ascii="Arial" w:hAnsi="Arial" w:cs="Arial"/>
          <w:sz w:val="28"/>
          <w:szCs w:val="28"/>
        </w:rPr>
        <w:t>, y válido</w:t>
      </w:r>
      <w:r w:rsidR="00261F32">
        <w:rPr>
          <w:rFonts w:ascii="Arial" w:hAnsi="Arial" w:cs="Arial"/>
          <w:sz w:val="28"/>
          <w:szCs w:val="28"/>
        </w:rPr>
        <w:t>s los acuerdos que aquí se tomaron</w:t>
      </w:r>
      <w:r w:rsidR="00922DE9" w:rsidRPr="0041428A">
        <w:rPr>
          <w:rFonts w:ascii="Arial" w:hAnsi="Arial" w:cs="Arial"/>
          <w:sz w:val="28"/>
          <w:szCs w:val="28"/>
        </w:rPr>
        <w:t>.</w:t>
      </w:r>
      <w:r w:rsidR="00922DE9">
        <w:rPr>
          <w:rFonts w:ascii="Arial" w:hAnsi="Arial" w:cs="Arial"/>
          <w:sz w:val="28"/>
          <w:szCs w:val="28"/>
        </w:rPr>
        <w:t xml:space="preserve"> Muchas graci</w:t>
      </w:r>
      <w:r w:rsidR="00704BD6">
        <w:rPr>
          <w:rFonts w:ascii="Arial" w:hAnsi="Arial" w:cs="Arial"/>
          <w:sz w:val="28"/>
          <w:szCs w:val="28"/>
        </w:rPr>
        <w:t>as y que tengan un excelente noche</w:t>
      </w:r>
      <w:r w:rsidR="00922DE9">
        <w:rPr>
          <w:rFonts w:ascii="Arial" w:hAnsi="Arial" w:cs="Arial"/>
          <w:sz w:val="28"/>
          <w:szCs w:val="28"/>
        </w:rPr>
        <w:t>.</w:t>
      </w:r>
      <w:r w:rsidR="00261F32">
        <w:rPr>
          <w:rFonts w:ascii="Arial" w:hAnsi="Arial" w:cs="Arial"/>
          <w:sz w:val="28"/>
          <w:szCs w:val="28"/>
        </w:rPr>
        <w:t xml:space="preserve"> - - - - - - - - - - - - - - - - - - - - - - - - - - - - - - - -  </w:t>
      </w:r>
    </w:p>
    <w:sectPr w:rsidR="00922DE9" w:rsidRPr="00BA0450" w:rsidSect="00DD688B">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25" w:rsidRDefault="00D92C25" w:rsidP="009215CE">
      <w:r>
        <w:separator/>
      </w:r>
    </w:p>
  </w:endnote>
  <w:endnote w:type="continuationSeparator" w:id="0">
    <w:p w:rsidR="00D92C25" w:rsidRDefault="00D92C25" w:rsidP="0092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5CE" w:rsidRPr="00C9324F" w:rsidRDefault="009215CE" w:rsidP="009215CE">
    <w:pPr>
      <w:pStyle w:val="Piedepgina"/>
      <w:jc w:val="center"/>
      <w:rPr>
        <w:i/>
        <w:sz w:val="20"/>
        <w:szCs w:val="20"/>
      </w:rPr>
    </w:pPr>
    <w:r>
      <w:rPr>
        <w:i/>
        <w:sz w:val="20"/>
        <w:szCs w:val="20"/>
      </w:rPr>
      <w:t>Sesión Extraordinaria de Ayuntamiento No. 105  de fecha 08</w:t>
    </w:r>
    <w:r w:rsidRPr="00C9324F">
      <w:rPr>
        <w:i/>
        <w:sz w:val="20"/>
        <w:szCs w:val="20"/>
      </w:rPr>
      <w:t xml:space="preserve"> d</w:t>
    </w:r>
    <w:r>
      <w:rPr>
        <w:i/>
        <w:sz w:val="20"/>
        <w:szCs w:val="20"/>
      </w:rPr>
      <w:t>e Marzo de 2021</w:t>
    </w:r>
  </w:p>
  <w:p w:rsidR="009215CE" w:rsidRPr="00C9324F" w:rsidRDefault="009215CE" w:rsidP="009215CE">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947E9">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947E9">
      <w:rPr>
        <w:bCs/>
        <w:i/>
        <w:noProof/>
        <w:sz w:val="20"/>
        <w:szCs w:val="20"/>
      </w:rPr>
      <w:t>9</w:t>
    </w:r>
    <w:r w:rsidRPr="00C9324F">
      <w:rPr>
        <w:bCs/>
        <w:i/>
        <w:sz w:val="20"/>
        <w:szCs w:val="20"/>
      </w:rPr>
      <w:fldChar w:fldCharType="end"/>
    </w:r>
  </w:p>
  <w:p w:rsidR="009215CE" w:rsidRPr="00C9324F" w:rsidRDefault="009215CE" w:rsidP="009215CE">
    <w:pPr>
      <w:pStyle w:val="Piedepgina"/>
      <w:jc w:val="center"/>
      <w:rPr>
        <w:bCs/>
        <w:i/>
        <w:sz w:val="20"/>
        <w:szCs w:val="20"/>
      </w:rPr>
    </w:pPr>
    <w:r w:rsidRPr="00C9324F">
      <w:rPr>
        <w:bCs/>
        <w:i/>
        <w:sz w:val="20"/>
        <w:szCs w:val="20"/>
      </w:rPr>
      <w:t>Secretaria General.   Ayuntamiento 2018-2021</w:t>
    </w:r>
  </w:p>
  <w:p w:rsidR="009215CE" w:rsidRPr="00C9324F" w:rsidRDefault="000947E9" w:rsidP="009215CE">
    <w:pPr>
      <w:pStyle w:val="Piedepgina"/>
      <w:jc w:val="right"/>
      <w:rPr>
        <w:bCs/>
        <w:i/>
        <w:sz w:val="20"/>
        <w:szCs w:val="20"/>
      </w:rPr>
    </w:pPr>
    <w:r>
      <w:rPr>
        <w:bCs/>
        <w:i/>
        <w:sz w:val="20"/>
        <w:szCs w:val="20"/>
      </w:rPr>
      <w:t>MLJM</w:t>
    </w:r>
    <w:r w:rsidR="009215CE" w:rsidRPr="00C9324F">
      <w:rPr>
        <w:bCs/>
        <w:i/>
        <w:sz w:val="20"/>
        <w:szCs w:val="20"/>
      </w:rPr>
      <w:t>/FDVC/ylp/mlrn</w:t>
    </w:r>
  </w:p>
  <w:p w:rsidR="009215CE" w:rsidRDefault="009215CE" w:rsidP="009215CE">
    <w:pPr>
      <w:pStyle w:val="Piedepgina"/>
    </w:pPr>
  </w:p>
  <w:p w:rsidR="009215CE" w:rsidRDefault="009215CE">
    <w:pPr>
      <w:pStyle w:val="Piedepgina"/>
    </w:pPr>
  </w:p>
  <w:p w:rsidR="009215CE" w:rsidRDefault="009215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25" w:rsidRDefault="00D92C25" w:rsidP="009215CE">
      <w:r>
        <w:separator/>
      </w:r>
    </w:p>
  </w:footnote>
  <w:footnote w:type="continuationSeparator" w:id="0">
    <w:p w:rsidR="00D92C25" w:rsidRDefault="00D92C25" w:rsidP="009215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65A8"/>
    <w:multiLevelType w:val="hybridMultilevel"/>
    <w:tmpl w:val="3F7C02C0"/>
    <w:lvl w:ilvl="0" w:tplc="D59C4D06">
      <w:start w:val="1"/>
      <w:numFmt w:val="upperRoman"/>
      <w:lvlText w:val="%1."/>
      <w:lvlJc w:val="left"/>
      <w:pPr>
        <w:ind w:left="1080" w:hanging="72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E9"/>
    <w:rsid w:val="00031DA9"/>
    <w:rsid w:val="000677E2"/>
    <w:rsid w:val="00071622"/>
    <w:rsid w:val="0008623E"/>
    <w:rsid w:val="000947E9"/>
    <w:rsid w:val="000A2674"/>
    <w:rsid w:val="000F672C"/>
    <w:rsid w:val="00145D99"/>
    <w:rsid w:val="001F75B1"/>
    <w:rsid w:val="00261F32"/>
    <w:rsid w:val="00291601"/>
    <w:rsid w:val="002D6081"/>
    <w:rsid w:val="002F585C"/>
    <w:rsid w:val="003771E3"/>
    <w:rsid w:val="003E5213"/>
    <w:rsid w:val="003F159F"/>
    <w:rsid w:val="00415399"/>
    <w:rsid w:val="004768FE"/>
    <w:rsid w:val="004F7150"/>
    <w:rsid w:val="005056F4"/>
    <w:rsid w:val="005070CF"/>
    <w:rsid w:val="0068306A"/>
    <w:rsid w:val="00704BD6"/>
    <w:rsid w:val="00806D9B"/>
    <w:rsid w:val="0088573F"/>
    <w:rsid w:val="00897923"/>
    <w:rsid w:val="00900658"/>
    <w:rsid w:val="00917D43"/>
    <w:rsid w:val="009215CE"/>
    <w:rsid w:val="00922DE9"/>
    <w:rsid w:val="009619D5"/>
    <w:rsid w:val="009723A6"/>
    <w:rsid w:val="009D05AB"/>
    <w:rsid w:val="009E5D15"/>
    <w:rsid w:val="00AA25E5"/>
    <w:rsid w:val="00AA4D39"/>
    <w:rsid w:val="00AC4D5F"/>
    <w:rsid w:val="00AE6D44"/>
    <w:rsid w:val="00AF2F3B"/>
    <w:rsid w:val="00B81E3E"/>
    <w:rsid w:val="00BA0450"/>
    <w:rsid w:val="00C05E90"/>
    <w:rsid w:val="00D92C25"/>
    <w:rsid w:val="00DA2CBF"/>
    <w:rsid w:val="00DC7698"/>
    <w:rsid w:val="00DD65AE"/>
    <w:rsid w:val="00DD688B"/>
    <w:rsid w:val="00ED1D4F"/>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6B91"/>
  <w15:docId w15:val="{FDD124CE-D310-4E73-98F6-200744B3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22DE9"/>
    <w:pPr>
      <w:ind w:left="566" w:hanging="283"/>
    </w:pPr>
  </w:style>
  <w:style w:type="paragraph" w:styleId="Prrafodelista">
    <w:name w:val="List Paragraph"/>
    <w:basedOn w:val="Normal"/>
    <w:uiPriority w:val="34"/>
    <w:qFormat/>
    <w:rsid w:val="00AF2F3B"/>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AF2F3B"/>
    <w:pPr>
      <w:spacing w:after="0" w:line="240" w:lineRule="auto"/>
    </w:pPr>
  </w:style>
  <w:style w:type="table" w:customStyle="1" w:styleId="Tabladecuadrcula2-nfasis51">
    <w:name w:val="Tabla de cuadrícula 2 - Énfasis 51"/>
    <w:basedOn w:val="Tablanormal"/>
    <w:uiPriority w:val="47"/>
    <w:rsid w:val="00AF2F3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9215CE"/>
    <w:pPr>
      <w:tabs>
        <w:tab w:val="center" w:pos="4419"/>
        <w:tab w:val="right" w:pos="8838"/>
      </w:tabs>
    </w:pPr>
  </w:style>
  <w:style w:type="character" w:customStyle="1" w:styleId="EncabezadoCar">
    <w:name w:val="Encabezado Car"/>
    <w:basedOn w:val="Fuentedeprrafopredeter"/>
    <w:link w:val="Encabezado"/>
    <w:uiPriority w:val="99"/>
    <w:rsid w:val="009215C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15CE"/>
    <w:pPr>
      <w:tabs>
        <w:tab w:val="center" w:pos="4419"/>
        <w:tab w:val="right" w:pos="8838"/>
      </w:tabs>
    </w:pPr>
  </w:style>
  <w:style w:type="character" w:customStyle="1" w:styleId="PiedepginaCar">
    <w:name w:val="Pie de página Car"/>
    <w:basedOn w:val="Fuentedeprrafopredeter"/>
    <w:link w:val="Piedepgina"/>
    <w:uiPriority w:val="99"/>
    <w:rsid w:val="009215C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215CE"/>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5C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AE27-68AD-4787-99D1-CDF02BA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2518</Words>
  <Characters>13851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42</cp:revision>
  <dcterms:created xsi:type="dcterms:W3CDTF">2021-03-09T15:15:00Z</dcterms:created>
  <dcterms:modified xsi:type="dcterms:W3CDTF">2021-05-24T15:55:00Z</dcterms:modified>
</cp:coreProperties>
</file>